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F24" w:rsidRDefault="005C0F24" w:rsidP="005C0F24">
      <w:pPr>
        <w:ind w:firstLine="720"/>
        <w:rPr>
          <w:szCs w:val="24"/>
        </w:rPr>
      </w:pPr>
    </w:p>
    <w:p w:rsidR="005C0F24" w:rsidRDefault="005C0F24" w:rsidP="005C0F24">
      <w:pPr>
        <w:pStyle w:val="Title"/>
        <w:spacing w:before="2400"/>
        <w:rPr>
          <w:color w:val="C00000"/>
          <w:sz w:val="44"/>
          <w:szCs w:val="44"/>
        </w:rPr>
      </w:pPr>
      <w:bookmarkStart w:id="0" w:name="_GoBack"/>
      <w:bookmarkEnd w:id="0"/>
      <w:r>
        <w:rPr>
          <w:sz w:val="44"/>
          <w:szCs w:val="44"/>
        </w:rPr>
        <w:br/>
      </w:r>
      <w:r w:rsidRPr="0073778A">
        <w:rPr>
          <w:sz w:val="44"/>
          <w:szCs w:val="44"/>
        </w:rPr>
        <w:t xml:space="preserve">2012 Election Administration and Voting Survey </w:t>
      </w:r>
      <w:r w:rsidRPr="0073778A">
        <w:rPr>
          <w:sz w:val="44"/>
          <w:szCs w:val="44"/>
        </w:rPr>
        <w:br/>
      </w:r>
    </w:p>
    <w:p w:rsidR="005C0F24" w:rsidRPr="0073778A" w:rsidRDefault="005C0F24" w:rsidP="005C0F24">
      <w:pPr>
        <w:pStyle w:val="Title"/>
        <w:spacing w:before="2400"/>
        <w:rPr>
          <w:color w:val="C00000"/>
          <w:sz w:val="44"/>
          <w:szCs w:val="44"/>
        </w:rPr>
      </w:pPr>
      <w:r w:rsidRPr="0073778A">
        <w:rPr>
          <w:color w:val="C00000"/>
          <w:sz w:val="44"/>
          <w:szCs w:val="44"/>
        </w:rPr>
        <w:t>Data File Codebook</w:t>
      </w:r>
    </w:p>
    <w:p w:rsidR="005C0F24" w:rsidRPr="008079DE" w:rsidRDefault="005C0F24" w:rsidP="005C0F24">
      <w:pPr>
        <w:rPr>
          <w:sz w:val="28"/>
          <w:szCs w:val="28"/>
          <w:highlight w:val="yellow"/>
        </w:rPr>
      </w:pPr>
    </w:p>
    <w:p w:rsidR="005C0F24" w:rsidRDefault="005C0F24" w:rsidP="005C0F24">
      <w:pPr>
        <w:jc w:val="center"/>
        <w:rPr>
          <w:b/>
          <w:sz w:val="28"/>
          <w:szCs w:val="28"/>
          <w:u w:val="single"/>
        </w:rPr>
        <w:sectPr w:rsidR="005C0F24">
          <w:headerReference w:type="default" r:id="rId8"/>
          <w:pgSz w:w="12240" w:h="15840"/>
          <w:pgMar w:top="1440" w:right="1440" w:bottom="1440" w:left="1440" w:header="720" w:footer="720" w:gutter="0"/>
          <w:cols w:space="720"/>
          <w:docGrid w:linePitch="360"/>
        </w:sectPr>
      </w:pPr>
    </w:p>
    <w:p w:rsidR="00A54446" w:rsidRPr="008079DE" w:rsidRDefault="00A54446" w:rsidP="00A54446">
      <w:pPr>
        <w:pStyle w:val="Heading1"/>
        <w:rPr>
          <w:highlight w:val="yellow"/>
        </w:rPr>
      </w:pPr>
      <w:bookmarkStart w:id="1" w:name="_Toc276459317"/>
    </w:p>
    <w:p w:rsidR="00A54446" w:rsidRPr="0073778A" w:rsidRDefault="00A54446" w:rsidP="00A54446">
      <w:pPr>
        <w:pStyle w:val="Heading1"/>
      </w:pPr>
      <w:r w:rsidRPr="0073778A">
        <w:t>Introduction</w:t>
      </w:r>
      <w:bookmarkEnd w:id="1"/>
    </w:p>
    <w:p w:rsidR="00A54446" w:rsidRPr="00275DC1" w:rsidRDefault="00A54446" w:rsidP="00A54446">
      <w:pPr>
        <w:rPr>
          <w:sz w:val="24"/>
          <w:szCs w:val="24"/>
        </w:rPr>
      </w:pPr>
      <w:r w:rsidRPr="00275DC1">
        <w:rPr>
          <w:sz w:val="24"/>
          <w:szCs w:val="24"/>
        </w:rPr>
        <w:t>The 2012 Election Administration and Voting Survey data are available in three data formats – Microsoft Excel, SPSS, and .DBF.  This codebook presents the variable name, a brief description of the variable, and the variable type (text or numeric) for all variables in the data.  For most numeric variables, we present the minimum and maximum reported values as well as the frequency and percent of missing values and blank responses.  Missing values include “Data Not Available”.</w:t>
      </w:r>
      <w:r w:rsidR="00275DC1" w:rsidRPr="00275DC1">
        <w:rPr>
          <w:sz w:val="24"/>
          <w:szCs w:val="24"/>
        </w:rPr>
        <w:t xml:space="preserve">  In all data formats (i.e., Microsoft Excel, SPSS, and .DBF), a value of -888888 indicates that a jurisdiction reported “Not Applicable” and a value of -999999 indicates that a jurisdiction reported “Data Not Available.”  </w:t>
      </w:r>
      <w:r w:rsidRPr="00275DC1">
        <w:rPr>
          <w:sz w:val="24"/>
          <w:szCs w:val="24"/>
        </w:rPr>
        <w:t>Variable names in the .DBF format of a few variables are abbrev</w:t>
      </w:r>
      <w:r w:rsidR="00275DC1" w:rsidRPr="00275DC1">
        <w:rPr>
          <w:sz w:val="24"/>
          <w:szCs w:val="24"/>
        </w:rPr>
        <w:t>iated due to character limits.</w:t>
      </w:r>
    </w:p>
    <w:p w:rsidR="00275DC1" w:rsidRPr="00275DC1" w:rsidRDefault="00275DC1" w:rsidP="00A54446">
      <w:pPr>
        <w:rPr>
          <w:sz w:val="24"/>
          <w:szCs w:val="24"/>
        </w:rPr>
      </w:pPr>
    </w:p>
    <w:p w:rsidR="00A54446" w:rsidRPr="00275DC1" w:rsidRDefault="00A54446" w:rsidP="00A54446">
      <w:pPr>
        <w:tabs>
          <w:tab w:val="left" w:pos="3274"/>
        </w:tabs>
        <w:rPr>
          <w:sz w:val="24"/>
          <w:szCs w:val="24"/>
        </w:rPr>
      </w:pPr>
      <w:r w:rsidRPr="00275DC1">
        <w:rPr>
          <w:sz w:val="24"/>
          <w:szCs w:val="24"/>
        </w:rPr>
        <w:t xml:space="preserve">Additional information about the 2012 Election Administration and Voting Survey and a copy of </w:t>
      </w:r>
      <w:r w:rsidRPr="00275DC1">
        <w:rPr>
          <w:i/>
          <w:sz w:val="24"/>
          <w:szCs w:val="24"/>
        </w:rPr>
        <w:t>The 2012 Election Administration and Voting Survey Report</w:t>
      </w:r>
      <w:r w:rsidRPr="00275DC1">
        <w:rPr>
          <w:sz w:val="24"/>
          <w:szCs w:val="24"/>
        </w:rPr>
        <w:t xml:space="preserve"> are available at </w:t>
      </w:r>
      <w:hyperlink r:id="rId9" w:history="1">
        <w:r w:rsidRPr="00275DC1">
          <w:rPr>
            <w:rStyle w:val="Hyperlink"/>
            <w:sz w:val="24"/>
            <w:szCs w:val="24"/>
          </w:rPr>
          <w:t>www.eac.gov</w:t>
        </w:r>
      </w:hyperlink>
      <w:r w:rsidRPr="00275DC1">
        <w:rPr>
          <w:sz w:val="24"/>
          <w:szCs w:val="24"/>
        </w:rPr>
        <w:t>.</w:t>
      </w:r>
    </w:p>
    <w:p w:rsidR="00A54446" w:rsidRPr="00275DC1" w:rsidRDefault="00A54446" w:rsidP="005C0F24">
      <w:pPr>
        <w:jc w:val="center"/>
        <w:rPr>
          <w:b/>
          <w:sz w:val="24"/>
          <w:szCs w:val="24"/>
          <w:u w:val="single"/>
        </w:rPr>
        <w:sectPr w:rsidR="00A54446" w:rsidRPr="00275DC1">
          <w:headerReference w:type="default" r:id="rId10"/>
          <w:pgSz w:w="12240" w:h="15840"/>
          <w:pgMar w:top="1440" w:right="1440" w:bottom="1440" w:left="1440" w:header="720" w:footer="720" w:gutter="0"/>
          <w:cols w:space="720"/>
          <w:docGrid w:linePitch="360"/>
        </w:sectPr>
      </w:pPr>
    </w:p>
    <w:p w:rsidR="005C0F24" w:rsidRPr="00461BE0" w:rsidRDefault="005C0F24" w:rsidP="005C0F24">
      <w:pPr>
        <w:jc w:val="center"/>
        <w:rPr>
          <w:b/>
          <w:sz w:val="28"/>
          <w:szCs w:val="28"/>
          <w:u w:val="single"/>
        </w:rPr>
      </w:pPr>
      <w:r>
        <w:rPr>
          <w:b/>
          <w:sz w:val="28"/>
          <w:szCs w:val="28"/>
          <w:u w:val="single"/>
        </w:rPr>
        <w:lastRenderedPageBreak/>
        <w:t>SECTION C</w:t>
      </w:r>
    </w:p>
    <w:p w:rsidR="005C0F24" w:rsidRPr="005C0F24" w:rsidRDefault="005C0F24">
      <w:pPr>
        <w:rPr>
          <w:b/>
        </w:rPr>
      </w:pPr>
    </w:p>
    <w:p w:rsidR="00B612CC" w:rsidRDefault="00F606FC">
      <w:r w:rsidRPr="009365F4">
        <w:rPr>
          <w:b/>
          <w:color w:val="C00000"/>
        </w:rPr>
        <w:t>State</w:t>
      </w:r>
      <w:r>
        <w:tab/>
      </w:r>
      <w:proofErr w:type="spellStart"/>
      <w:r>
        <w:t>State</w:t>
      </w:r>
      <w:proofErr w:type="spellEnd"/>
      <w:r>
        <w:t xml:space="preserve"> in which the Jurisdiction is located</w:t>
      </w:r>
      <w:r w:rsidR="009365F4">
        <w:br/>
      </w:r>
    </w:p>
    <w:p w:rsidR="00461BE0" w:rsidRPr="005C0F24" w:rsidRDefault="00461BE0" w:rsidP="00461BE0">
      <w:pPr>
        <w:tabs>
          <w:tab w:val="left" w:pos="720"/>
        </w:tabs>
        <w:ind w:left="720" w:hanging="720"/>
        <w:rPr>
          <w:rFonts w:ascii="Calibri" w:eastAsia="Calibri" w:hAnsi="Calibri" w:cs="Times New Roman"/>
        </w:rPr>
      </w:pPr>
      <w:r w:rsidRPr="005C0F24">
        <w:rPr>
          <w:rFonts w:ascii="Calibri" w:eastAsia="Calibri" w:hAnsi="Calibri" w:cs="Times New Roman"/>
        </w:rPr>
        <w:tab/>
        <w:t>Type: Text</w:t>
      </w:r>
    </w:p>
    <w:p w:rsidR="00461BE0" w:rsidRPr="00461BE0" w:rsidRDefault="00461BE0" w:rsidP="00461BE0">
      <w:pPr>
        <w:tabs>
          <w:tab w:val="left" w:pos="720"/>
        </w:tabs>
        <w:ind w:left="720" w:hanging="720"/>
        <w:rPr>
          <w:rFonts w:ascii="Calibri" w:eastAsia="Calibri" w:hAnsi="Calibri" w:cs="Times New Roman"/>
          <w:sz w:val="24"/>
          <w:szCs w:val="24"/>
        </w:rPr>
      </w:pPr>
    </w:p>
    <w:tbl>
      <w:tblPr>
        <w:tblW w:w="4570" w:type="pct"/>
        <w:tblInd w:w="704" w:type="dxa"/>
        <w:tblLook w:val="04A0" w:firstRow="1" w:lastRow="0" w:firstColumn="1" w:lastColumn="0" w:noHBand="0" w:noVBand="1"/>
      </w:tblPr>
      <w:tblGrid>
        <w:gridCol w:w="1187"/>
        <w:gridCol w:w="1411"/>
        <w:gridCol w:w="1227"/>
        <w:gridCol w:w="1092"/>
        <w:gridCol w:w="1189"/>
        <w:gridCol w:w="1407"/>
        <w:gridCol w:w="1239"/>
      </w:tblGrid>
      <w:tr w:rsidR="00461BE0" w:rsidRPr="00461BE0" w:rsidTr="00BF72B4">
        <w:trPr>
          <w:trHeight w:val="314"/>
        </w:trPr>
        <w:tc>
          <w:tcPr>
            <w:tcW w:w="678" w:type="pct"/>
            <w:tcBorders>
              <w:top w:val="nil"/>
              <w:left w:val="nil"/>
              <w:bottom w:val="single" w:sz="8" w:space="0" w:color="000000"/>
              <w:right w:val="nil"/>
            </w:tcBorders>
            <w:shd w:val="clear" w:color="auto" w:fill="auto"/>
            <w:vAlign w:val="center"/>
            <w:hideMark/>
          </w:tcPr>
          <w:p w:rsidR="00461BE0" w:rsidRPr="00461BE0" w:rsidRDefault="00461BE0" w:rsidP="00461BE0">
            <w:pPr>
              <w:jc w:val="center"/>
              <w:rPr>
                <w:rFonts w:ascii="Calibri" w:eastAsia="Times New Roman" w:hAnsi="Calibri" w:cs="Times New Roman"/>
                <w:b/>
                <w:bCs/>
                <w:color w:val="000000"/>
                <w:sz w:val="20"/>
                <w:szCs w:val="20"/>
              </w:rPr>
            </w:pPr>
            <w:r w:rsidRPr="00461BE0">
              <w:rPr>
                <w:rFonts w:ascii="Calibri" w:eastAsia="Times New Roman" w:hAnsi="Calibri" w:cs="Times New Roman"/>
                <w:b/>
                <w:bCs/>
                <w:color w:val="000000"/>
                <w:sz w:val="20"/>
                <w:szCs w:val="20"/>
              </w:rPr>
              <w:t>Value</w:t>
            </w:r>
          </w:p>
        </w:tc>
        <w:tc>
          <w:tcPr>
            <w:tcW w:w="806" w:type="pct"/>
            <w:tcBorders>
              <w:top w:val="nil"/>
              <w:left w:val="nil"/>
              <w:bottom w:val="single" w:sz="8" w:space="0" w:color="000000"/>
              <w:right w:val="nil"/>
            </w:tcBorders>
            <w:shd w:val="clear" w:color="auto" w:fill="auto"/>
            <w:vAlign w:val="center"/>
            <w:hideMark/>
          </w:tcPr>
          <w:p w:rsidR="00461BE0" w:rsidRPr="00461BE0" w:rsidRDefault="00461BE0" w:rsidP="00461BE0">
            <w:pPr>
              <w:jc w:val="center"/>
              <w:rPr>
                <w:rFonts w:ascii="Calibri" w:eastAsia="Times New Roman" w:hAnsi="Calibri" w:cs="Times New Roman"/>
                <w:b/>
                <w:bCs/>
                <w:color w:val="000000"/>
                <w:sz w:val="20"/>
                <w:szCs w:val="20"/>
              </w:rPr>
            </w:pPr>
            <w:r w:rsidRPr="00461BE0">
              <w:rPr>
                <w:rFonts w:ascii="Calibri" w:eastAsia="Times New Roman" w:hAnsi="Calibri" w:cs="Times New Roman"/>
                <w:b/>
                <w:bCs/>
                <w:color w:val="000000"/>
                <w:sz w:val="20"/>
                <w:szCs w:val="20"/>
              </w:rPr>
              <w:t>Frequency</w:t>
            </w:r>
          </w:p>
        </w:tc>
        <w:tc>
          <w:tcPr>
            <w:tcW w:w="701" w:type="pct"/>
            <w:tcBorders>
              <w:top w:val="nil"/>
              <w:left w:val="nil"/>
              <w:bottom w:val="single" w:sz="8" w:space="0" w:color="000000"/>
              <w:right w:val="nil"/>
            </w:tcBorders>
            <w:shd w:val="clear" w:color="auto" w:fill="auto"/>
            <w:vAlign w:val="center"/>
            <w:hideMark/>
          </w:tcPr>
          <w:p w:rsidR="00461BE0" w:rsidRPr="00461BE0" w:rsidRDefault="00461BE0" w:rsidP="00461BE0">
            <w:pPr>
              <w:jc w:val="center"/>
              <w:rPr>
                <w:rFonts w:ascii="Calibri" w:eastAsia="Times New Roman" w:hAnsi="Calibri" w:cs="Times New Roman"/>
                <w:b/>
                <w:bCs/>
                <w:color w:val="000000"/>
                <w:sz w:val="20"/>
                <w:szCs w:val="20"/>
              </w:rPr>
            </w:pPr>
            <w:r w:rsidRPr="00461BE0">
              <w:rPr>
                <w:rFonts w:ascii="Calibri" w:eastAsia="Times New Roman" w:hAnsi="Calibri" w:cs="Times New Roman"/>
                <w:b/>
                <w:bCs/>
                <w:color w:val="000000"/>
                <w:sz w:val="20"/>
                <w:szCs w:val="20"/>
              </w:rPr>
              <w:t>Percent</w:t>
            </w:r>
          </w:p>
        </w:tc>
        <w:tc>
          <w:tcPr>
            <w:tcW w:w="624" w:type="pct"/>
            <w:tcBorders>
              <w:top w:val="nil"/>
              <w:left w:val="nil"/>
              <w:bottom w:val="single" w:sz="8" w:space="0" w:color="000000"/>
              <w:right w:val="nil"/>
            </w:tcBorders>
            <w:shd w:val="clear" w:color="auto" w:fill="auto"/>
            <w:vAlign w:val="center"/>
            <w:hideMark/>
          </w:tcPr>
          <w:p w:rsidR="00461BE0" w:rsidRPr="00461BE0" w:rsidRDefault="00461BE0" w:rsidP="00461BE0">
            <w:pPr>
              <w:jc w:val="center"/>
              <w:rPr>
                <w:rFonts w:ascii="Calibri" w:eastAsia="Times New Roman" w:hAnsi="Calibri" w:cs="Times New Roman"/>
                <w:b/>
                <w:bCs/>
                <w:color w:val="000000"/>
                <w:sz w:val="20"/>
                <w:szCs w:val="20"/>
              </w:rPr>
            </w:pPr>
            <w:r w:rsidRPr="00461BE0">
              <w:rPr>
                <w:rFonts w:ascii="Calibri" w:eastAsia="Times New Roman" w:hAnsi="Calibri" w:cs="Times New Roman"/>
                <w:b/>
                <w:bCs/>
                <w:color w:val="000000"/>
                <w:sz w:val="20"/>
                <w:szCs w:val="20"/>
              </w:rPr>
              <w:t> </w:t>
            </w:r>
          </w:p>
        </w:tc>
        <w:tc>
          <w:tcPr>
            <w:tcW w:w="679" w:type="pct"/>
            <w:tcBorders>
              <w:top w:val="nil"/>
              <w:left w:val="nil"/>
              <w:bottom w:val="single" w:sz="8" w:space="0" w:color="000000"/>
              <w:right w:val="nil"/>
            </w:tcBorders>
            <w:shd w:val="clear" w:color="auto" w:fill="auto"/>
            <w:vAlign w:val="center"/>
            <w:hideMark/>
          </w:tcPr>
          <w:p w:rsidR="00461BE0" w:rsidRPr="00461BE0" w:rsidRDefault="00461BE0" w:rsidP="00461BE0">
            <w:pPr>
              <w:jc w:val="center"/>
              <w:rPr>
                <w:rFonts w:ascii="Calibri" w:eastAsia="Times New Roman" w:hAnsi="Calibri" w:cs="Times New Roman"/>
                <w:b/>
                <w:bCs/>
                <w:color w:val="000000"/>
                <w:sz w:val="20"/>
                <w:szCs w:val="20"/>
              </w:rPr>
            </w:pPr>
            <w:r w:rsidRPr="00461BE0">
              <w:rPr>
                <w:rFonts w:ascii="Calibri" w:eastAsia="Times New Roman" w:hAnsi="Calibri" w:cs="Times New Roman"/>
                <w:b/>
                <w:bCs/>
                <w:color w:val="000000"/>
                <w:sz w:val="20"/>
                <w:szCs w:val="20"/>
              </w:rPr>
              <w:t>Value</w:t>
            </w:r>
          </w:p>
        </w:tc>
        <w:tc>
          <w:tcPr>
            <w:tcW w:w="804" w:type="pct"/>
            <w:tcBorders>
              <w:top w:val="nil"/>
              <w:left w:val="nil"/>
              <w:bottom w:val="single" w:sz="8" w:space="0" w:color="000000"/>
              <w:right w:val="nil"/>
            </w:tcBorders>
            <w:shd w:val="clear" w:color="auto" w:fill="auto"/>
            <w:vAlign w:val="center"/>
            <w:hideMark/>
          </w:tcPr>
          <w:p w:rsidR="00461BE0" w:rsidRPr="00461BE0" w:rsidRDefault="00461BE0" w:rsidP="00461BE0">
            <w:pPr>
              <w:jc w:val="center"/>
              <w:rPr>
                <w:rFonts w:ascii="Calibri" w:eastAsia="Times New Roman" w:hAnsi="Calibri" w:cs="Times New Roman"/>
                <w:b/>
                <w:bCs/>
                <w:color w:val="000000"/>
                <w:sz w:val="20"/>
                <w:szCs w:val="20"/>
              </w:rPr>
            </w:pPr>
            <w:r w:rsidRPr="00461BE0">
              <w:rPr>
                <w:rFonts w:ascii="Calibri" w:eastAsia="Times New Roman" w:hAnsi="Calibri" w:cs="Times New Roman"/>
                <w:b/>
                <w:bCs/>
                <w:color w:val="000000"/>
                <w:sz w:val="20"/>
                <w:szCs w:val="20"/>
              </w:rPr>
              <w:t>Frequency</w:t>
            </w:r>
          </w:p>
        </w:tc>
        <w:tc>
          <w:tcPr>
            <w:tcW w:w="708" w:type="pct"/>
            <w:tcBorders>
              <w:top w:val="nil"/>
              <w:left w:val="nil"/>
              <w:bottom w:val="single" w:sz="8" w:space="0" w:color="000000"/>
              <w:right w:val="nil"/>
            </w:tcBorders>
            <w:shd w:val="clear" w:color="auto" w:fill="auto"/>
            <w:vAlign w:val="center"/>
            <w:hideMark/>
          </w:tcPr>
          <w:p w:rsidR="00461BE0" w:rsidRPr="00461BE0" w:rsidRDefault="00461BE0" w:rsidP="00461BE0">
            <w:pPr>
              <w:jc w:val="center"/>
              <w:rPr>
                <w:rFonts w:ascii="Calibri" w:eastAsia="Times New Roman" w:hAnsi="Calibri" w:cs="Times New Roman"/>
                <w:b/>
                <w:bCs/>
                <w:color w:val="000000"/>
                <w:sz w:val="20"/>
                <w:szCs w:val="20"/>
              </w:rPr>
            </w:pPr>
            <w:r w:rsidRPr="00461BE0">
              <w:rPr>
                <w:rFonts w:ascii="Calibri" w:eastAsia="Times New Roman" w:hAnsi="Calibri" w:cs="Times New Roman"/>
                <w:b/>
                <w:bCs/>
                <w:color w:val="000000"/>
                <w:sz w:val="20"/>
                <w:szCs w:val="20"/>
              </w:rPr>
              <w:t>Percent</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AK</w:t>
            </w:r>
          </w:p>
        </w:tc>
        <w:tc>
          <w:tcPr>
            <w:tcW w:w="806"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w:t>
            </w:r>
          </w:p>
        </w:tc>
        <w:tc>
          <w:tcPr>
            <w:tcW w:w="701"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0.01%</w:t>
            </w:r>
          </w:p>
        </w:tc>
        <w:tc>
          <w:tcPr>
            <w:tcW w:w="62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 </w:t>
            </w:r>
          </w:p>
        </w:tc>
        <w:tc>
          <w:tcPr>
            <w:tcW w:w="679"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MS</w:t>
            </w:r>
          </w:p>
        </w:tc>
        <w:tc>
          <w:tcPr>
            <w:tcW w:w="80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82</w:t>
            </w:r>
          </w:p>
        </w:tc>
        <w:tc>
          <w:tcPr>
            <w:tcW w:w="70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1.01%</w:t>
            </w:r>
          </w:p>
        </w:tc>
      </w:tr>
      <w:tr w:rsidR="00461BE0" w:rsidRPr="00461BE0" w:rsidTr="00BF72B4">
        <w:trPr>
          <w:trHeight w:val="314"/>
        </w:trPr>
        <w:tc>
          <w:tcPr>
            <w:tcW w:w="67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AL</w:t>
            </w:r>
          </w:p>
        </w:tc>
        <w:tc>
          <w:tcPr>
            <w:tcW w:w="806"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67</w:t>
            </w:r>
          </w:p>
        </w:tc>
        <w:tc>
          <w:tcPr>
            <w:tcW w:w="701"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0.82%</w:t>
            </w:r>
          </w:p>
        </w:tc>
        <w:tc>
          <w:tcPr>
            <w:tcW w:w="62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MT</w:t>
            </w:r>
          </w:p>
        </w:tc>
        <w:tc>
          <w:tcPr>
            <w:tcW w:w="80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56</w:t>
            </w:r>
          </w:p>
        </w:tc>
        <w:tc>
          <w:tcPr>
            <w:tcW w:w="70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0.69%</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AR</w:t>
            </w:r>
          </w:p>
        </w:tc>
        <w:tc>
          <w:tcPr>
            <w:tcW w:w="806"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75</w:t>
            </w:r>
          </w:p>
        </w:tc>
        <w:tc>
          <w:tcPr>
            <w:tcW w:w="701"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0.92%</w:t>
            </w:r>
          </w:p>
        </w:tc>
        <w:tc>
          <w:tcPr>
            <w:tcW w:w="62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NC</w:t>
            </w:r>
          </w:p>
        </w:tc>
        <w:tc>
          <w:tcPr>
            <w:tcW w:w="80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100</w:t>
            </w:r>
          </w:p>
        </w:tc>
        <w:tc>
          <w:tcPr>
            <w:tcW w:w="70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1.23%</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AS</w:t>
            </w:r>
          </w:p>
        </w:tc>
        <w:tc>
          <w:tcPr>
            <w:tcW w:w="806"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w:t>
            </w:r>
          </w:p>
        </w:tc>
        <w:tc>
          <w:tcPr>
            <w:tcW w:w="701"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0.01%</w:t>
            </w:r>
          </w:p>
        </w:tc>
        <w:tc>
          <w:tcPr>
            <w:tcW w:w="62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ND</w:t>
            </w:r>
          </w:p>
        </w:tc>
        <w:tc>
          <w:tcPr>
            <w:tcW w:w="80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53</w:t>
            </w:r>
          </w:p>
        </w:tc>
        <w:tc>
          <w:tcPr>
            <w:tcW w:w="70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0.65%</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AZ</w:t>
            </w:r>
          </w:p>
        </w:tc>
        <w:tc>
          <w:tcPr>
            <w:tcW w:w="806"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15</w:t>
            </w:r>
          </w:p>
        </w:tc>
        <w:tc>
          <w:tcPr>
            <w:tcW w:w="701"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0.18%</w:t>
            </w:r>
          </w:p>
        </w:tc>
        <w:tc>
          <w:tcPr>
            <w:tcW w:w="62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NE</w:t>
            </w:r>
          </w:p>
        </w:tc>
        <w:tc>
          <w:tcPr>
            <w:tcW w:w="80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93</w:t>
            </w:r>
          </w:p>
        </w:tc>
        <w:tc>
          <w:tcPr>
            <w:tcW w:w="70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1.14%</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CA</w:t>
            </w:r>
          </w:p>
        </w:tc>
        <w:tc>
          <w:tcPr>
            <w:tcW w:w="806"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58</w:t>
            </w:r>
          </w:p>
        </w:tc>
        <w:tc>
          <w:tcPr>
            <w:tcW w:w="701"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0.71%</w:t>
            </w:r>
          </w:p>
        </w:tc>
        <w:tc>
          <w:tcPr>
            <w:tcW w:w="62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NH</w:t>
            </w:r>
          </w:p>
        </w:tc>
        <w:tc>
          <w:tcPr>
            <w:tcW w:w="80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320</w:t>
            </w:r>
          </w:p>
        </w:tc>
        <w:tc>
          <w:tcPr>
            <w:tcW w:w="70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3.92%</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CO</w:t>
            </w:r>
          </w:p>
        </w:tc>
        <w:tc>
          <w:tcPr>
            <w:tcW w:w="806"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64</w:t>
            </w:r>
          </w:p>
        </w:tc>
        <w:tc>
          <w:tcPr>
            <w:tcW w:w="701"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0.78%</w:t>
            </w:r>
          </w:p>
        </w:tc>
        <w:tc>
          <w:tcPr>
            <w:tcW w:w="62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NJ</w:t>
            </w:r>
          </w:p>
        </w:tc>
        <w:tc>
          <w:tcPr>
            <w:tcW w:w="80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21</w:t>
            </w:r>
          </w:p>
        </w:tc>
        <w:tc>
          <w:tcPr>
            <w:tcW w:w="70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0.26%</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CT</w:t>
            </w:r>
          </w:p>
        </w:tc>
        <w:tc>
          <w:tcPr>
            <w:tcW w:w="806"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169</w:t>
            </w:r>
          </w:p>
        </w:tc>
        <w:tc>
          <w:tcPr>
            <w:tcW w:w="701"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2.07%</w:t>
            </w:r>
          </w:p>
        </w:tc>
        <w:tc>
          <w:tcPr>
            <w:tcW w:w="62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NM</w:t>
            </w:r>
          </w:p>
        </w:tc>
        <w:tc>
          <w:tcPr>
            <w:tcW w:w="80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33</w:t>
            </w:r>
          </w:p>
        </w:tc>
        <w:tc>
          <w:tcPr>
            <w:tcW w:w="70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0.4</w:t>
            </w:r>
            <w:r w:rsidR="00005181">
              <w:rPr>
                <w:rFonts w:ascii="Calibri" w:eastAsia="Times New Roman" w:hAnsi="Calibri" w:cs="Times New Roman"/>
                <w:color w:val="000000"/>
                <w:sz w:val="20"/>
                <w:szCs w:val="20"/>
              </w:rPr>
              <w:t>0</w:t>
            </w:r>
            <w:r w:rsidRPr="00461BE0">
              <w:rPr>
                <w:rFonts w:ascii="Calibri" w:eastAsia="Times New Roman" w:hAnsi="Calibri" w:cs="Times New Roman"/>
                <w:color w:val="000000"/>
                <w:sz w:val="20"/>
                <w:szCs w:val="20"/>
              </w:rPr>
              <w:t>%</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DC</w:t>
            </w:r>
          </w:p>
        </w:tc>
        <w:tc>
          <w:tcPr>
            <w:tcW w:w="806"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w:t>
            </w:r>
          </w:p>
        </w:tc>
        <w:tc>
          <w:tcPr>
            <w:tcW w:w="701"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0.01%</w:t>
            </w:r>
          </w:p>
        </w:tc>
        <w:tc>
          <w:tcPr>
            <w:tcW w:w="62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NV</w:t>
            </w:r>
          </w:p>
        </w:tc>
        <w:tc>
          <w:tcPr>
            <w:tcW w:w="80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17</w:t>
            </w:r>
          </w:p>
        </w:tc>
        <w:tc>
          <w:tcPr>
            <w:tcW w:w="70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0.21%</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DE</w:t>
            </w:r>
          </w:p>
        </w:tc>
        <w:tc>
          <w:tcPr>
            <w:tcW w:w="806"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3</w:t>
            </w:r>
          </w:p>
        </w:tc>
        <w:tc>
          <w:tcPr>
            <w:tcW w:w="701"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0.04%</w:t>
            </w:r>
          </w:p>
        </w:tc>
        <w:tc>
          <w:tcPr>
            <w:tcW w:w="62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NY</w:t>
            </w:r>
          </w:p>
        </w:tc>
        <w:tc>
          <w:tcPr>
            <w:tcW w:w="80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62</w:t>
            </w:r>
          </w:p>
        </w:tc>
        <w:tc>
          <w:tcPr>
            <w:tcW w:w="70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0.76%</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FL</w:t>
            </w:r>
          </w:p>
        </w:tc>
        <w:tc>
          <w:tcPr>
            <w:tcW w:w="806"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67</w:t>
            </w:r>
          </w:p>
        </w:tc>
        <w:tc>
          <w:tcPr>
            <w:tcW w:w="701"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0.82%</w:t>
            </w:r>
          </w:p>
        </w:tc>
        <w:tc>
          <w:tcPr>
            <w:tcW w:w="62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OH</w:t>
            </w:r>
          </w:p>
        </w:tc>
        <w:tc>
          <w:tcPr>
            <w:tcW w:w="80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88</w:t>
            </w:r>
          </w:p>
        </w:tc>
        <w:tc>
          <w:tcPr>
            <w:tcW w:w="70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1.08%</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GA</w:t>
            </w:r>
          </w:p>
        </w:tc>
        <w:tc>
          <w:tcPr>
            <w:tcW w:w="806"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159</w:t>
            </w:r>
          </w:p>
        </w:tc>
        <w:tc>
          <w:tcPr>
            <w:tcW w:w="701"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1.95%</w:t>
            </w:r>
          </w:p>
        </w:tc>
        <w:tc>
          <w:tcPr>
            <w:tcW w:w="62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OK</w:t>
            </w:r>
          </w:p>
        </w:tc>
        <w:tc>
          <w:tcPr>
            <w:tcW w:w="80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77</w:t>
            </w:r>
          </w:p>
        </w:tc>
        <w:tc>
          <w:tcPr>
            <w:tcW w:w="70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0.94%</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GU</w:t>
            </w:r>
          </w:p>
        </w:tc>
        <w:tc>
          <w:tcPr>
            <w:tcW w:w="806"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w:t>
            </w:r>
          </w:p>
        </w:tc>
        <w:tc>
          <w:tcPr>
            <w:tcW w:w="701"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0.01%</w:t>
            </w:r>
          </w:p>
        </w:tc>
        <w:tc>
          <w:tcPr>
            <w:tcW w:w="62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OR</w:t>
            </w:r>
          </w:p>
        </w:tc>
        <w:tc>
          <w:tcPr>
            <w:tcW w:w="80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36</w:t>
            </w:r>
          </w:p>
        </w:tc>
        <w:tc>
          <w:tcPr>
            <w:tcW w:w="70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0.44%</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HI</w:t>
            </w:r>
          </w:p>
        </w:tc>
        <w:tc>
          <w:tcPr>
            <w:tcW w:w="806"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5</w:t>
            </w:r>
          </w:p>
        </w:tc>
        <w:tc>
          <w:tcPr>
            <w:tcW w:w="701"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0.06%</w:t>
            </w:r>
          </w:p>
        </w:tc>
        <w:tc>
          <w:tcPr>
            <w:tcW w:w="62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PA</w:t>
            </w:r>
          </w:p>
        </w:tc>
        <w:tc>
          <w:tcPr>
            <w:tcW w:w="80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67</w:t>
            </w:r>
          </w:p>
        </w:tc>
        <w:tc>
          <w:tcPr>
            <w:tcW w:w="70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0.82%</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IA</w:t>
            </w:r>
          </w:p>
        </w:tc>
        <w:tc>
          <w:tcPr>
            <w:tcW w:w="806"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99</w:t>
            </w:r>
          </w:p>
        </w:tc>
        <w:tc>
          <w:tcPr>
            <w:tcW w:w="701"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1.21%</w:t>
            </w:r>
          </w:p>
        </w:tc>
        <w:tc>
          <w:tcPr>
            <w:tcW w:w="62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PR</w:t>
            </w:r>
          </w:p>
        </w:tc>
        <w:tc>
          <w:tcPr>
            <w:tcW w:w="80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w:t>
            </w:r>
          </w:p>
        </w:tc>
        <w:tc>
          <w:tcPr>
            <w:tcW w:w="70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0.01%</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ID</w:t>
            </w:r>
          </w:p>
        </w:tc>
        <w:tc>
          <w:tcPr>
            <w:tcW w:w="806"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44</w:t>
            </w:r>
          </w:p>
        </w:tc>
        <w:tc>
          <w:tcPr>
            <w:tcW w:w="701"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0.54%</w:t>
            </w:r>
          </w:p>
        </w:tc>
        <w:tc>
          <w:tcPr>
            <w:tcW w:w="62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RI</w:t>
            </w:r>
          </w:p>
        </w:tc>
        <w:tc>
          <w:tcPr>
            <w:tcW w:w="80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39</w:t>
            </w:r>
          </w:p>
        </w:tc>
        <w:tc>
          <w:tcPr>
            <w:tcW w:w="70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0.48%</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IL</w:t>
            </w:r>
          </w:p>
        </w:tc>
        <w:tc>
          <w:tcPr>
            <w:tcW w:w="806"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110</w:t>
            </w:r>
          </w:p>
        </w:tc>
        <w:tc>
          <w:tcPr>
            <w:tcW w:w="701"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1.35%</w:t>
            </w:r>
          </w:p>
        </w:tc>
        <w:tc>
          <w:tcPr>
            <w:tcW w:w="62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SC</w:t>
            </w:r>
          </w:p>
        </w:tc>
        <w:tc>
          <w:tcPr>
            <w:tcW w:w="80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46</w:t>
            </w:r>
          </w:p>
        </w:tc>
        <w:tc>
          <w:tcPr>
            <w:tcW w:w="70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0.56%</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IN</w:t>
            </w:r>
          </w:p>
        </w:tc>
        <w:tc>
          <w:tcPr>
            <w:tcW w:w="806"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92</w:t>
            </w:r>
          </w:p>
        </w:tc>
        <w:tc>
          <w:tcPr>
            <w:tcW w:w="701"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1.13%</w:t>
            </w:r>
          </w:p>
        </w:tc>
        <w:tc>
          <w:tcPr>
            <w:tcW w:w="62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SD</w:t>
            </w:r>
          </w:p>
        </w:tc>
        <w:tc>
          <w:tcPr>
            <w:tcW w:w="80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66</w:t>
            </w:r>
          </w:p>
        </w:tc>
        <w:tc>
          <w:tcPr>
            <w:tcW w:w="70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0.81%</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KS</w:t>
            </w:r>
          </w:p>
        </w:tc>
        <w:tc>
          <w:tcPr>
            <w:tcW w:w="806"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105</w:t>
            </w:r>
          </w:p>
        </w:tc>
        <w:tc>
          <w:tcPr>
            <w:tcW w:w="701"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1.29%</w:t>
            </w:r>
          </w:p>
        </w:tc>
        <w:tc>
          <w:tcPr>
            <w:tcW w:w="62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TN</w:t>
            </w:r>
          </w:p>
        </w:tc>
        <w:tc>
          <w:tcPr>
            <w:tcW w:w="80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95</w:t>
            </w:r>
          </w:p>
        </w:tc>
        <w:tc>
          <w:tcPr>
            <w:tcW w:w="70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1.17%</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KY</w:t>
            </w:r>
          </w:p>
        </w:tc>
        <w:tc>
          <w:tcPr>
            <w:tcW w:w="806"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120</w:t>
            </w:r>
          </w:p>
        </w:tc>
        <w:tc>
          <w:tcPr>
            <w:tcW w:w="701"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1.47%</w:t>
            </w:r>
          </w:p>
        </w:tc>
        <w:tc>
          <w:tcPr>
            <w:tcW w:w="62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TX</w:t>
            </w:r>
          </w:p>
        </w:tc>
        <w:tc>
          <w:tcPr>
            <w:tcW w:w="80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254</w:t>
            </w:r>
          </w:p>
        </w:tc>
        <w:tc>
          <w:tcPr>
            <w:tcW w:w="70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3.12%</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LA</w:t>
            </w:r>
          </w:p>
        </w:tc>
        <w:tc>
          <w:tcPr>
            <w:tcW w:w="806"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64</w:t>
            </w:r>
          </w:p>
        </w:tc>
        <w:tc>
          <w:tcPr>
            <w:tcW w:w="701"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0.78%</w:t>
            </w:r>
          </w:p>
        </w:tc>
        <w:tc>
          <w:tcPr>
            <w:tcW w:w="62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UT</w:t>
            </w:r>
          </w:p>
        </w:tc>
        <w:tc>
          <w:tcPr>
            <w:tcW w:w="80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29</w:t>
            </w:r>
          </w:p>
        </w:tc>
        <w:tc>
          <w:tcPr>
            <w:tcW w:w="70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0.36%</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MA</w:t>
            </w:r>
          </w:p>
        </w:tc>
        <w:tc>
          <w:tcPr>
            <w:tcW w:w="806"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351</w:t>
            </w:r>
          </w:p>
        </w:tc>
        <w:tc>
          <w:tcPr>
            <w:tcW w:w="701"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4.3</w:t>
            </w:r>
            <w:r w:rsidR="00005181">
              <w:rPr>
                <w:rFonts w:ascii="Calibri" w:eastAsia="Times New Roman" w:hAnsi="Calibri" w:cs="Times New Roman"/>
                <w:color w:val="000000"/>
                <w:sz w:val="20"/>
                <w:szCs w:val="20"/>
              </w:rPr>
              <w:t>0</w:t>
            </w:r>
            <w:r w:rsidRPr="00461BE0">
              <w:rPr>
                <w:rFonts w:ascii="Calibri" w:eastAsia="Times New Roman" w:hAnsi="Calibri" w:cs="Times New Roman"/>
                <w:color w:val="000000"/>
                <w:sz w:val="20"/>
                <w:szCs w:val="20"/>
              </w:rPr>
              <w:t>%</w:t>
            </w:r>
          </w:p>
        </w:tc>
        <w:tc>
          <w:tcPr>
            <w:tcW w:w="62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VA</w:t>
            </w:r>
          </w:p>
        </w:tc>
        <w:tc>
          <w:tcPr>
            <w:tcW w:w="80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134</w:t>
            </w:r>
          </w:p>
        </w:tc>
        <w:tc>
          <w:tcPr>
            <w:tcW w:w="70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1.64%</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MD</w:t>
            </w:r>
          </w:p>
        </w:tc>
        <w:tc>
          <w:tcPr>
            <w:tcW w:w="806"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24</w:t>
            </w:r>
          </w:p>
        </w:tc>
        <w:tc>
          <w:tcPr>
            <w:tcW w:w="701"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0.29%</w:t>
            </w:r>
          </w:p>
        </w:tc>
        <w:tc>
          <w:tcPr>
            <w:tcW w:w="62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VT</w:t>
            </w:r>
          </w:p>
        </w:tc>
        <w:tc>
          <w:tcPr>
            <w:tcW w:w="80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246</w:t>
            </w:r>
          </w:p>
        </w:tc>
        <w:tc>
          <w:tcPr>
            <w:tcW w:w="70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3.02%</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ME</w:t>
            </w:r>
          </w:p>
        </w:tc>
        <w:tc>
          <w:tcPr>
            <w:tcW w:w="806"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500</w:t>
            </w:r>
          </w:p>
        </w:tc>
        <w:tc>
          <w:tcPr>
            <w:tcW w:w="701"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6.13%</w:t>
            </w:r>
          </w:p>
        </w:tc>
        <w:tc>
          <w:tcPr>
            <w:tcW w:w="62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WA</w:t>
            </w:r>
          </w:p>
        </w:tc>
        <w:tc>
          <w:tcPr>
            <w:tcW w:w="80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39</w:t>
            </w:r>
          </w:p>
        </w:tc>
        <w:tc>
          <w:tcPr>
            <w:tcW w:w="70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0.48%</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MI</w:t>
            </w:r>
          </w:p>
        </w:tc>
        <w:tc>
          <w:tcPr>
            <w:tcW w:w="806"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83</w:t>
            </w:r>
          </w:p>
        </w:tc>
        <w:tc>
          <w:tcPr>
            <w:tcW w:w="701"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1.02%</w:t>
            </w:r>
          </w:p>
        </w:tc>
        <w:tc>
          <w:tcPr>
            <w:tcW w:w="62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WI</w:t>
            </w:r>
          </w:p>
        </w:tc>
        <w:tc>
          <w:tcPr>
            <w:tcW w:w="80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3,541</w:t>
            </w:r>
          </w:p>
        </w:tc>
        <w:tc>
          <w:tcPr>
            <w:tcW w:w="70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43.43%</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MN</w:t>
            </w:r>
          </w:p>
        </w:tc>
        <w:tc>
          <w:tcPr>
            <w:tcW w:w="806"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87</w:t>
            </w:r>
          </w:p>
        </w:tc>
        <w:tc>
          <w:tcPr>
            <w:tcW w:w="701"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1.07%</w:t>
            </w:r>
          </w:p>
        </w:tc>
        <w:tc>
          <w:tcPr>
            <w:tcW w:w="62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WV</w:t>
            </w:r>
          </w:p>
        </w:tc>
        <w:tc>
          <w:tcPr>
            <w:tcW w:w="80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55</w:t>
            </w:r>
          </w:p>
        </w:tc>
        <w:tc>
          <w:tcPr>
            <w:tcW w:w="70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0.67%</w:t>
            </w:r>
          </w:p>
        </w:tc>
      </w:tr>
      <w:tr w:rsidR="00461BE0" w:rsidRPr="00461BE0" w:rsidTr="00BF72B4">
        <w:trPr>
          <w:trHeight w:val="314"/>
        </w:trPr>
        <w:tc>
          <w:tcPr>
            <w:tcW w:w="67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MO</w:t>
            </w:r>
          </w:p>
        </w:tc>
        <w:tc>
          <w:tcPr>
            <w:tcW w:w="806"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116</w:t>
            </w:r>
          </w:p>
        </w:tc>
        <w:tc>
          <w:tcPr>
            <w:tcW w:w="701"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iCs/>
                <w:color w:val="000000"/>
                <w:sz w:val="20"/>
                <w:szCs w:val="20"/>
              </w:rPr>
            </w:pPr>
            <w:r w:rsidRPr="00461BE0">
              <w:rPr>
                <w:rFonts w:ascii="Calibri" w:eastAsia="Times New Roman" w:hAnsi="Calibri" w:cs="Times New Roman"/>
                <w:iCs/>
                <w:color w:val="000000"/>
                <w:sz w:val="20"/>
                <w:szCs w:val="20"/>
              </w:rPr>
              <w:t>1.42%</w:t>
            </w:r>
          </w:p>
        </w:tc>
        <w:tc>
          <w:tcPr>
            <w:tcW w:w="62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p>
        </w:tc>
        <w:tc>
          <w:tcPr>
            <w:tcW w:w="679" w:type="pct"/>
            <w:tcBorders>
              <w:top w:val="nil"/>
              <w:left w:val="nil"/>
              <w:bottom w:val="single" w:sz="8" w:space="0" w:color="000000"/>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WY</w:t>
            </w:r>
          </w:p>
        </w:tc>
        <w:tc>
          <w:tcPr>
            <w:tcW w:w="804" w:type="pct"/>
            <w:tcBorders>
              <w:top w:val="nil"/>
              <w:left w:val="nil"/>
              <w:bottom w:val="single" w:sz="8" w:space="0" w:color="000000"/>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23</w:t>
            </w:r>
          </w:p>
        </w:tc>
        <w:tc>
          <w:tcPr>
            <w:tcW w:w="708" w:type="pct"/>
            <w:tcBorders>
              <w:top w:val="nil"/>
              <w:left w:val="nil"/>
              <w:bottom w:val="single" w:sz="8" w:space="0" w:color="000000"/>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0.28%</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p>
        </w:tc>
        <w:tc>
          <w:tcPr>
            <w:tcW w:w="806"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p>
        </w:tc>
        <w:tc>
          <w:tcPr>
            <w:tcW w:w="701"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p>
        </w:tc>
        <w:tc>
          <w:tcPr>
            <w:tcW w:w="62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Total</w:t>
            </w:r>
          </w:p>
        </w:tc>
        <w:tc>
          <w:tcPr>
            <w:tcW w:w="804"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8,154</w:t>
            </w:r>
          </w:p>
        </w:tc>
        <w:tc>
          <w:tcPr>
            <w:tcW w:w="708" w:type="pct"/>
            <w:tcBorders>
              <w:top w:val="nil"/>
              <w:left w:val="nil"/>
              <w:bottom w:val="nil"/>
              <w:right w:val="nil"/>
            </w:tcBorders>
            <w:shd w:val="clear" w:color="auto" w:fill="auto"/>
            <w:vAlign w:val="center"/>
            <w:hideMark/>
          </w:tcPr>
          <w:p w:rsidR="00461BE0" w:rsidRPr="00461BE0" w:rsidRDefault="00461BE0" w:rsidP="00461BE0">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100.00%</w:t>
            </w:r>
          </w:p>
        </w:tc>
      </w:tr>
    </w:tbl>
    <w:p w:rsidR="00F606FC" w:rsidRDefault="00F606FC"/>
    <w:p w:rsidR="00F606FC" w:rsidRDefault="00F606FC">
      <w:r w:rsidRPr="009365F4">
        <w:rPr>
          <w:b/>
          <w:color w:val="C00000"/>
        </w:rPr>
        <w:t>Jurisdiction</w:t>
      </w:r>
      <w:r>
        <w:tab/>
        <w:t>Jurisdiction (county or county-equivalent) within the State</w:t>
      </w:r>
      <w:r w:rsidR="009365F4">
        <w:br/>
      </w:r>
    </w:p>
    <w:p w:rsidR="00F606FC" w:rsidRDefault="00F606FC">
      <w:r>
        <w:tab/>
        <w:t>Type: Text</w:t>
      </w:r>
      <w:r w:rsidR="009365F4">
        <w:br/>
      </w:r>
    </w:p>
    <w:p w:rsidR="00F606FC" w:rsidRDefault="00F606FC">
      <w:proofErr w:type="spellStart"/>
      <w:r w:rsidRPr="009365F4">
        <w:rPr>
          <w:b/>
          <w:color w:val="C00000"/>
        </w:rPr>
        <w:t>FIPSCode</w:t>
      </w:r>
      <w:proofErr w:type="spellEnd"/>
      <w:r>
        <w:tab/>
        <w:t>Unique Jurisdiction identification code</w:t>
      </w:r>
      <w:r w:rsidR="009365F4">
        <w:br/>
      </w:r>
    </w:p>
    <w:p w:rsidR="00F606FC" w:rsidRDefault="00F606FC">
      <w:r>
        <w:tab/>
        <w:t>Type: Text</w:t>
      </w:r>
      <w:r w:rsidR="009365F4">
        <w:br/>
      </w:r>
    </w:p>
    <w:p w:rsidR="00F606FC" w:rsidRDefault="00F606FC" w:rsidP="00F606FC">
      <w:pPr>
        <w:ind w:left="720" w:hanging="720"/>
      </w:pPr>
      <w:r w:rsidRPr="009365F4">
        <w:rPr>
          <w:b/>
          <w:color w:val="C00000"/>
        </w:rPr>
        <w:lastRenderedPageBreak/>
        <w:t xml:space="preserve">QC1a </w:t>
      </w:r>
      <w:r w:rsidR="006D52E9">
        <w:tab/>
      </w:r>
      <w:r w:rsidR="006D52E9" w:rsidRPr="006D52E9">
        <w:rPr>
          <w:b/>
        </w:rPr>
        <w:t>Enter the t</w:t>
      </w:r>
      <w:r w:rsidRPr="006D52E9">
        <w:rPr>
          <w:b/>
        </w:rPr>
        <w:t>otal number of domestic civilian absentee ballots transmitted to voters for the Nov</w:t>
      </w:r>
      <w:r w:rsidR="006D52E9" w:rsidRPr="006D52E9">
        <w:rPr>
          <w:b/>
        </w:rPr>
        <w:t>ember</w:t>
      </w:r>
      <w:r w:rsidRPr="006D52E9">
        <w:rPr>
          <w:b/>
        </w:rPr>
        <w:t xml:space="preserve"> </w:t>
      </w:r>
      <w:r w:rsidR="00DC07E7">
        <w:rPr>
          <w:b/>
        </w:rPr>
        <w:t>2012</w:t>
      </w:r>
      <w:r w:rsidRPr="006D52E9">
        <w:rPr>
          <w:b/>
        </w:rPr>
        <w:t xml:space="preserve"> general election.</w:t>
      </w:r>
      <w:r>
        <w:t xml:space="preserve"> </w:t>
      </w:r>
      <w:r w:rsidR="006D52E9">
        <w:t>Do not include absentee ballots transmitted to UOCAVA voters.</w:t>
      </w:r>
      <w:r w:rsidR="009365F4">
        <w:br/>
      </w:r>
    </w:p>
    <w:p w:rsidR="00C652E3" w:rsidRDefault="008D2786" w:rsidP="008D2786">
      <w:pPr>
        <w:ind w:left="720"/>
      </w:pPr>
      <w:r>
        <w:t>Type: Numeric</w:t>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C652E3" w:rsidRPr="005614E4" w:rsidTr="00C652E3">
        <w:tc>
          <w:tcPr>
            <w:tcW w:w="1289" w:type="dxa"/>
            <w:tcBorders>
              <w:bottom w:val="single" w:sz="4" w:space="0" w:color="auto"/>
            </w:tcBorders>
          </w:tcPr>
          <w:p w:rsidR="00C652E3" w:rsidRPr="005614E4" w:rsidRDefault="00C652E3" w:rsidP="00C652E3">
            <w:pPr>
              <w:contextualSpacing/>
              <w:jc w:val="center"/>
              <w:rPr>
                <w:b/>
              </w:rPr>
            </w:pPr>
          </w:p>
        </w:tc>
        <w:tc>
          <w:tcPr>
            <w:tcW w:w="1321" w:type="dxa"/>
            <w:tcBorders>
              <w:bottom w:val="single" w:sz="4" w:space="0" w:color="auto"/>
            </w:tcBorders>
          </w:tcPr>
          <w:p w:rsidR="00C652E3" w:rsidRPr="005614E4" w:rsidRDefault="00C652E3" w:rsidP="00C652E3">
            <w:pPr>
              <w:contextualSpacing/>
              <w:jc w:val="center"/>
              <w:rPr>
                <w:b/>
              </w:rPr>
            </w:pPr>
            <w:r w:rsidRPr="005614E4">
              <w:rPr>
                <w:b/>
              </w:rPr>
              <w:t>Value</w:t>
            </w:r>
          </w:p>
        </w:tc>
        <w:tc>
          <w:tcPr>
            <w:tcW w:w="1980" w:type="dxa"/>
            <w:tcBorders>
              <w:bottom w:val="single" w:sz="4" w:space="0" w:color="auto"/>
            </w:tcBorders>
          </w:tcPr>
          <w:p w:rsidR="00C652E3" w:rsidRPr="005614E4" w:rsidRDefault="00C652E3" w:rsidP="00C652E3">
            <w:pPr>
              <w:contextualSpacing/>
              <w:jc w:val="center"/>
              <w:rPr>
                <w:b/>
              </w:rPr>
            </w:pPr>
            <w:r>
              <w:rPr>
                <w:b/>
              </w:rPr>
              <w:t>Label</w:t>
            </w:r>
          </w:p>
        </w:tc>
        <w:tc>
          <w:tcPr>
            <w:tcW w:w="1597" w:type="dxa"/>
            <w:tcBorders>
              <w:bottom w:val="single" w:sz="4" w:space="0" w:color="auto"/>
            </w:tcBorders>
            <w:vAlign w:val="bottom"/>
          </w:tcPr>
          <w:p w:rsidR="00C652E3" w:rsidRPr="005614E4" w:rsidRDefault="00C652E3" w:rsidP="00C652E3">
            <w:pPr>
              <w:contextualSpacing/>
              <w:jc w:val="center"/>
              <w:rPr>
                <w:b/>
              </w:rPr>
            </w:pPr>
            <w:r w:rsidRPr="005614E4">
              <w:rPr>
                <w:b/>
              </w:rPr>
              <w:t>Frequency</w:t>
            </w:r>
          </w:p>
        </w:tc>
        <w:tc>
          <w:tcPr>
            <w:tcW w:w="1260" w:type="dxa"/>
            <w:tcBorders>
              <w:bottom w:val="single" w:sz="4" w:space="0" w:color="auto"/>
            </w:tcBorders>
            <w:vAlign w:val="bottom"/>
          </w:tcPr>
          <w:p w:rsidR="00C652E3" w:rsidRPr="005614E4" w:rsidRDefault="00C652E3" w:rsidP="00C652E3">
            <w:pPr>
              <w:contextualSpacing/>
              <w:jc w:val="center"/>
              <w:rPr>
                <w:b/>
              </w:rPr>
            </w:pPr>
            <w:r w:rsidRPr="005614E4">
              <w:rPr>
                <w:b/>
              </w:rPr>
              <w:t>Percent</w:t>
            </w:r>
          </w:p>
        </w:tc>
      </w:tr>
      <w:tr w:rsidR="00C652E3" w:rsidRPr="005614E4" w:rsidTr="00C652E3">
        <w:tc>
          <w:tcPr>
            <w:tcW w:w="1289" w:type="dxa"/>
            <w:tcBorders>
              <w:top w:val="single" w:sz="4" w:space="0" w:color="auto"/>
            </w:tcBorders>
            <w:vAlign w:val="center"/>
          </w:tcPr>
          <w:p w:rsidR="00C652E3" w:rsidRPr="005614E4" w:rsidRDefault="00C652E3" w:rsidP="00C652E3">
            <w:pPr>
              <w:contextualSpacing/>
            </w:pPr>
            <w:r>
              <w:t>Minimum</w:t>
            </w:r>
          </w:p>
        </w:tc>
        <w:tc>
          <w:tcPr>
            <w:tcW w:w="1321" w:type="dxa"/>
            <w:tcBorders>
              <w:top w:val="single" w:sz="4" w:space="0" w:color="auto"/>
            </w:tcBorders>
            <w:vAlign w:val="center"/>
          </w:tcPr>
          <w:p w:rsidR="00C652E3" w:rsidRPr="005614E4" w:rsidRDefault="00C652E3" w:rsidP="00C652E3">
            <w:pPr>
              <w:ind w:left="43" w:right="162"/>
              <w:contextualSpacing/>
              <w:jc w:val="right"/>
            </w:pPr>
            <w:r>
              <w:t>0</w:t>
            </w:r>
          </w:p>
        </w:tc>
        <w:tc>
          <w:tcPr>
            <w:tcW w:w="1980" w:type="dxa"/>
            <w:tcBorders>
              <w:top w:val="single" w:sz="4" w:space="0" w:color="auto"/>
            </w:tcBorders>
            <w:vAlign w:val="center"/>
          </w:tcPr>
          <w:p w:rsidR="00C652E3" w:rsidRPr="005614E4" w:rsidRDefault="00C652E3" w:rsidP="00C652E3">
            <w:pPr>
              <w:contextualSpacing/>
            </w:pPr>
          </w:p>
        </w:tc>
        <w:tc>
          <w:tcPr>
            <w:tcW w:w="1597" w:type="dxa"/>
            <w:tcBorders>
              <w:top w:val="single" w:sz="4" w:space="0" w:color="auto"/>
            </w:tcBorders>
            <w:vAlign w:val="center"/>
          </w:tcPr>
          <w:p w:rsidR="00C652E3" w:rsidRPr="005614E4" w:rsidRDefault="00C652E3" w:rsidP="00C652E3">
            <w:pPr>
              <w:contextualSpacing/>
            </w:pPr>
          </w:p>
        </w:tc>
        <w:tc>
          <w:tcPr>
            <w:tcW w:w="1260" w:type="dxa"/>
            <w:tcBorders>
              <w:top w:val="single" w:sz="4" w:space="0" w:color="auto"/>
            </w:tcBorders>
            <w:vAlign w:val="center"/>
          </w:tcPr>
          <w:p w:rsidR="00C652E3" w:rsidRPr="005614E4" w:rsidRDefault="00C652E3" w:rsidP="00C652E3">
            <w:pPr>
              <w:contextualSpacing/>
            </w:pPr>
          </w:p>
        </w:tc>
      </w:tr>
      <w:tr w:rsidR="00C652E3" w:rsidRPr="005614E4" w:rsidTr="00C652E3">
        <w:tc>
          <w:tcPr>
            <w:tcW w:w="1289" w:type="dxa"/>
            <w:vAlign w:val="center"/>
          </w:tcPr>
          <w:p w:rsidR="00C652E3" w:rsidRPr="005614E4" w:rsidRDefault="00C652E3" w:rsidP="00C652E3">
            <w:pPr>
              <w:contextualSpacing/>
            </w:pPr>
            <w:r>
              <w:t>Maximum</w:t>
            </w:r>
          </w:p>
        </w:tc>
        <w:tc>
          <w:tcPr>
            <w:tcW w:w="1321" w:type="dxa"/>
            <w:vAlign w:val="center"/>
          </w:tcPr>
          <w:p w:rsidR="00C652E3" w:rsidRPr="005614E4" w:rsidRDefault="003575B1" w:rsidP="00C652E3">
            <w:pPr>
              <w:ind w:left="43" w:right="162"/>
              <w:contextualSpacing/>
              <w:jc w:val="right"/>
            </w:pPr>
            <w:r w:rsidRPr="003575B1">
              <w:t>1</w:t>
            </w:r>
            <w:r>
              <w:t>,</w:t>
            </w:r>
            <w:r w:rsidRPr="003575B1">
              <w:t>796</w:t>
            </w:r>
            <w:r>
              <w:t>,</w:t>
            </w:r>
            <w:r w:rsidRPr="003575B1">
              <w:t>302</w:t>
            </w:r>
          </w:p>
        </w:tc>
        <w:tc>
          <w:tcPr>
            <w:tcW w:w="1980" w:type="dxa"/>
            <w:vAlign w:val="center"/>
          </w:tcPr>
          <w:p w:rsidR="00C652E3" w:rsidRPr="005614E4" w:rsidRDefault="00C652E3" w:rsidP="00C652E3">
            <w:pPr>
              <w:contextualSpacing/>
            </w:pPr>
          </w:p>
        </w:tc>
        <w:tc>
          <w:tcPr>
            <w:tcW w:w="1597" w:type="dxa"/>
            <w:vAlign w:val="center"/>
          </w:tcPr>
          <w:p w:rsidR="00C652E3" w:rsidRPr="005614E4" w:rsidRDefault="00C652E3" w:rsidP="00C652E3">
            <w:pPr>
              <w:contextualSpacing/>
            </w:pPr>
          </w:p>
        </w:tc>
        <w:tc>
          <w:tcPr>
            <w:tcW w:w="1260" w:type="dxa"/>
            <w:vAlign w:val="center"/>
          </w:tcPr>
          <w:p w:rsidR="00C652E3" w:rsidRPr="005614E4" w:rsidRDefault="00C652E3" w:rsidP="00C652E3">
            <w:pPr>
              <w:contextualSpacing/>
            </w:pPr>
          </w:p>
        </w:tc>
      </w:tr>
      <w:tr w:rsidR="00C652E3" w:rsidRPr="005614E4" w:rsidTr="00C652E3">
        <w:tc>
          <w:tcPr>
            <w:tcW w:w="1289" w:type="dxa"/>
          </w:tcPr>
          <w:p w:rsidR="00C652E3" w:rsidRDefault="00C652E3" w:rsidP="00C652E3">
            <w:pPr>
              <w:contextualSpacing/>
            </w:pPr>
          </w:p>
        </w:tc>
        <w:tc>
          <w:tcPr>
            <w:tcW w:w="1321" w:type="dxa"/>
            <w:vAlign w:val="center"/>
          </w:tcPr>
          <w:p w:rsidR="00C652E3" w:rsidRPr="005614E4" w:rsidRDefault="00C652E3" w:rsidP="00C652E3">
            <w:pPr>
              <w:ind w:left="43" w:right="162"/>
              <w:contextualSpacing/>
              <w:jc w:val="right"/>
            </w:pPr>
            <w:r>
              <w:t>-999999</w:t>
            </w:r>
          </w:p>
        </w:tc>
        <w:tc>
          <w:tcPr>
            <w:tcW w:w="1980" w:type="dxa"/>
            <w:vAlign w:val="center"/>
          </w:tcPr>
          <w:p w:rsidR="00C652E3" w:rsidRPr="005614E4" w:rsidRDefault="00C652E3" w:rsidP="00C652E3">
            <w:pPr>
              <w:contextualSpacing/>
            </w:pPr>
            <w:r>
              <w:t>Data Not Available</w:t>
            </w:r>
          </w:p>
        </w:tc>
        <w:tc>
          <w:tcPr>
            <w:tcW w:w="1597" w:type="dxa"/>
            <w:vAlign w:val="center"/>
          </w:tcPr>
          <w:p w:rsidR="00C652E3" w:rsidRPr="005614E4" w:rsidRDefault="003575B1" w:rsidP="00C652E3">
            <w:pPr>
              <w:contextualSpacing/>
              <w:jc w:val="center"/>
            </w:pPr>
            <w:r>
              <w:t>43</w:t>
            </w:r>
          </w:p>
        </w:tc>
        <w:tc>
          <w:tcPr>
            <w:tcW w:w="1260" w:type="dxa"/>
            <w:vAlign w:val="center"/>
          </w:tcPr>
          <w:p w:rsidR="00C652E3" w:rsidRPr="005614E4" w:rsidRDefault="003575B1" w:rsidP="00C652E3">
            <w:pPr>
              <w:contextualSpacing/>
              <w:jc w:val="center"/>
            </w:pPr>
            <w:r>
              <w:t>0.5</w:t>
            </w:r>
            <w:r w:rsidR="00C652E3">
              <w:t>%</w:t>
            </w:r>
          </w:p>
        </w:tc>
      </w:tr>
      <w:tr w:rsidR="00C652E3" w:rsidRPr="005614E4" w:rsidTr="00C652E3">
        <w:tc>
          <w:tcPr>
            <w:tcW w:w="1289" w:type="dxa"/>
          </w:tcPr>
          <w:p w:rsidR="00C652E3" w:rsidRDefault="00C652E3" w:rsidP="00C652E3">
            <w:pPr>
              <w:contextualSpacing/>
            </w:pPr>
          </w:p>
        </w:tc>
        <w:tc>
          <w:tcPr>
            <w:tcW w:w="1321" w:type="dxa"/>
            <w:vAlign w:val="center"/>
          </w:tcPr>
          <w:p w:rsidR="00C652E3" w:rsidRDefault="00C652E3" w:rsidP="00C652E3">
            <w:pPr>
              <w:ind w:left="43" w:right="162"/>
              <w:contextualSpacing/>
              <w:jc w:val="right"/>
            </w:pPr>
            <w:r>
              <w:t>Blank</w:t>
            </w:r>
          </w:p>
        </w:tc>
        <w:tc>
          <w:tcPr>
            <w:tcW w:w="1980" w:type="dxa"/>
            <w:vAlign w:val="center"/>
          </w:tcPr>
          <w:p w:rsidR="00C652E3" w:rsidRDefault="00C652E3" w:rsidP="00C652E3">
            <w:pPr>
              <w:ind w:right="-108"/>
              <w:contextualSpacing/>
            </w:pPr>
            <w:r>
              <w:t xml:space="preserve">No Response Provided </w:t>
            </w:r>
          </w:p>
        </w:tc>
        <w:tc>
          <w:tcPr>
            <w:tcW w:w="1597" w:type="dxa"/>
            <w:vAlign w:val="center"/>
          </w:tcPr>
          <w:p w:rsidR="00C652E3" w:rsidRDefault="003575B1" w:rsidP="00C652E3">
            <w:pPr>
              <w:contextualSpacing/>
              <w:jc w:val="center"/>
            </w:pPr>
            <w:r>
              <w:t>50</w:t>
            </w:r>
          </w:p>
        </w:tc>
        <w:tc>
          <w:tcPr>
            <w:tcW w:w="1260" w:type="dxa"/>
            <w:vAlign w:val="center"/>
          </w:tcPr>
          <w:p w:rsidR="00C652E3" w:rsidRDefault="003575B1" w:rsidP="00C652E3">
            <w:pPr>
              <w:contextualSpacing/>
              <w:jc w:val="center"/>
            </w:pPr>
            <w:r>
              <w:t>0.6</w:t>
            </w:r>
            <w:r w:rsidR="00C652E3">
              <w:t>%</w:t>
            </w:r>
          </w:p>
        </w:tc>
      </w:tr>
    </w:tbl>
    <w:p w:rsidR="008D2786" w:rsidRDefault="009365F4" w:rsidP="008D2786">
      <w:pPr>
        <w:ind w:left="720"/>
      </w:pPr>
      <w:r>
        <w:br/>
      </w:r>
    </w:p>
    <w:p w:rsidR="00F606FC" w:rsidRDefault="00F606FC" w:rsidP="00076119">
      <w:pPr>
        <w:ind w:left="720" w:hanging="720"/>
      </w:pPr>
      <w:r w:rsidRPr="009365F4">
        <w:rPr>
          <w:b/>
          <w:color w:val="C00000"/>
        </w:rPr>
        <w:t>QC1b</w:t>
      </w:r>
      <w:r>
        <w:tab/>
        <w:t>Divide the total number of absentee ballots transmitted to voters into the following categories: Returned by voters and submitted for counting (include both those that were later counted and those that were rejected)</w:t>
      </w:r>
      <w:r w:rsidR="009365F4">
        <w:br/>
      </w:r>
    </w:p>
    <w:p w:rsidR="008D2786" w:rsidRDefault="008D2786" w:rsidP="008D2786">
      <w:pPr>
        <w:ind w:left="720"/>
      </w:pPr>
      <w:r>
        <w:t>Type: Numeric</w:t>
      </w:r>
      <w:r w:rsidR="009365F4">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9365F4" w:rsidRPr="005614E4" w:rsidTr="009365F4">
        <w:tc>
          <w:tcPr>
            <w:tcW w:w="1289" w:type="dxa"/>
            <w:tcBorders>
              <w:bottom w:val="single" w:sz="4" w:space="0" w:color="auto"/>
            </w:tcBorders>
          </w:tcPr>
          <w:p w:rsidR="009365F4" w:rsidRPr="005614E4" w:rsidRDefault="009365F4" w:rsidP="009365F4">
            <w:pPr>
              <w:contextualSpacing/>
              <w:jc w:val="center"/>
              <w:rPr>
                <w:b/>
              </w:rPr>
            </w:pPr>
          </w:p>
        </w:tc>
        <w:tc>
          <w:tcPr>
            <w:tcW w:w="1321" w:type="dxa"/>
            <w:tcBorders>
              <w:bottom w:val="single" w:sz="4" w:space="0" w:color="auto"/>
            </w:tcBorders>
          </w:tcPr>
          <w:p w:rsidR="009365F4" w:rsidRPr="005614E4" w:rsidRDefault="009365F4" w:rsidP="009365F4">
            <w:pPr>
              <w:contextualSpacing/>
              <w:jc w:val="center"/>
              <w:rPr>
                <w:b/>
              </w:rPr>
            </w:pPr>
            <w:r w:rsidRPr="005614E4">
              <w:rPr>
                <w:b/>
              </w:rPr>
              <w:t>Value</w:t>
            </w:r>
          </w:p>
        </w:tc>
        <w:tc>
          <w:tcPr>
            <w:tcW w:w="1980" w:type="dxa"/>
            <w:tcBorders>
              <w:bottom w:val="single" w:sz="4" w:space="0" w:color="auto"/>
            </w:tcBorders>
          </w:tcPr>
          <w:p w:rsidR="009365F4" w:rsidRPr="005614E4" w:rsidRDefault="009365F4" w:rsidP="009365F4">
            <w:pPr>
              <w:contextualSpacing/>
              <w:jc w:val="center"/>
              <w:rPr>
                <w:b/>
              </w:rPr>
            </w:pPr>
            <w:r>
              <w:rPr>
                <w:b/>
              </w:rPr>
              <w:t>Label</w:t>
            </w:r>
          </w:p>
        </w:tc>
        <w:tc>
          <w:tcPr>
            <w:tcW w:w="1597" w:type="dxa"/>
            <w:tcBorders>
              <w:bottom w:val="single" w:sz="4" w:space="0" w:color="auto"/>
            </w:tcBorders>
            <w:vAlign w:val="bottom"/>
          </w:tcPr>
          <w:p w:rsidR="009365F4" w:rsidRPr="005614E4" w:rsidRDefault="009365F4" w:rsidP="009365F4">
            <w:pPr>
              <w:contextualSpacing/>
              <w:jc w:val="center"/>
              <w:rPr>
                <w:b/>
              </w:rPr>
            </w:pPr>
            <w:r w:rsidRPr="005614E4">
              <w:rPr>
                <w:b/>
              </w:rPr>
              <w:t>Frequency</w:t>
            </w:r>
          </w:p>
        </w:tc>
        <w:tc>
          <w:tcPr>
            <w:tcW w:w="1260" w:type="dxa"/>
            <w:tcBorders>
              <w:bottom w:val="single" w:sz="4" w:space="0" w:color="auto"/>
            </w:tcBorders>
            <w:vAlign w:val="bottom"/>
          </w:tcPr>
          <w:p w:rsidR="009365F4" w:rsidRPr="005614E4" w:rsidRDefault="009365F4" w:rsidP="009365F4">
            <w:pPr>
              <w:contextualSpacing/>
              <w:jc w:val="center"/>
              <w:rPr>
                <w:b/>
              </w:rPr>
            </w:pPr>
            <w:r w:rsidRPr="005614E4">
              <w:rPr>
                <w:b/>
              </w:rPr>
              <w:t>Percent</w:t>
            </w:r>
          </w:p>
        </w:tc>
      </w:tr>
      <w:tr w:rsidR="009365F4" w:rsidRPr="005614E4" w:rsidTr="009365F4">
        <w:tc>
          <w:tcPr>
            <w:tcW w:w="1289" w:type="dxa"/>
            <w:tcBorders>
              <w:top w:val="single" w:sz="4" w:space="0" w:color="auto"/>
            </w:tcBorders>
            <w:vAlign w:val="center"/>
          </w:tcPr>
          <w:p w:rsidR="009365F4" w:rsidRPr="005614E4" w:rsidRDefault="009365F4" w:rsidP="009365F4">
            <w:pPr>
              <w:contextualSpacing/>
            </w:pPr>
            <w:r>
              <w:t>Minimum</w:t>
            </w:r>
          </w:p>
        </w:tc>
        <w:tc>
          <w:tcPr>
            <w:tcW w:w="1321" w:type="dxa"/>
            <w:tcBorders>
              <w:top w:val="single" w:sz="4" w:space="0" w:color="auto"/>
            </w:tcBorders>
            <w:vAlign w:val="center"/>
          </w:tcPr>
          <w:p w:rsidR="009365F4" w:rsidRPr="005614E4" w:rsidRDefault="003575B1" w:rsidP="009365F4">
            <w:pPr>
              <w:ind w:left="43" w:right="162"/>
              <w:contextualSpacing/>
              <w:jc w:val="right"/>
            </w:pPr>
            <w:r>
              <w:t>0</w:t>
            </w:r>
          </w:p>
        </w:tc>
        <w:tc>
          <w:tcPr>
            <w:tcW w:w="1980" w:type="dxa"/>
            <w:tcBorders>
              <w:top w:val="single" w:sz="4" w:space="0" w:color="auto"/>
            </w:tcBorders>
            <w:vAlign w:val="center"/>
          </w:tcPr>
          <w:p w:rsidR="009365F4" w:rsidRPr="005614E4" w:rsidRDefault="009365F4" w:rsidP="009365F4">
            <w:pPr>
              <w:contextualSpacing/>
            </w:pPr>
          </w:p>
        </w:tc>
        <w:tc>
          <w:tcPr>
            <w:tcW w:w="1597" w:type="dxa"/>
            <w:tcBorders>
              <w:top w:val="single" w:sz="4" w:space="0" w:color="auto"/>
            </w:tcBorders>
            <w:vAlign w:val="center"/>
          </w:tcPr>
          <w:p w:rsidR="009365F4" w:rsidRPr="005614E4" w:rsidRDefault="009365F4" w:rsidP="009365F4">
            <w:pPr>
              <w:contextualSpacing/>
            </w:pPr>
          </w:p>
        </w:tc>
        <w:tc>
          <w:tcPr>
            <w:tcW w:w="1260" w:type="dxa"/>
            <w:tcBorders>
              <w:top w:val="single" w:sz="4" w:space="0" w:color="auto"/>
            </w:tcBorders>
            <w:vAlign w:val="center"/>
          </w:tcPr>
          <w:p w:rsidR="009365F4" w:rsidRPr="005614E4" w:rsidRDefault="009365F4" w:rsidP="009365F4">
            <w:pPr>
              <w:contextualSpacing/>
            </w:pPr>
          </w:p>
        </w:tc>
      </w:tr>
      <w:tr w:rsidR="009365F4" w:rsidRPr="005614E4" w:rsidTr="009365F4">
        <w:tc>
          <w:tcPr>
            <w:tcW w:w="1289" w:type="dxa"/>
            <w:vAlign w:val="center"/>
          </w:tcPr>
          <w:p w:rsidR="009365F4" w:rsidRPr="005614E4" w:rsidRDefault="009365F4" w:rsidP="009365F4">
            <w:pPr>
              <w:contextualSpacing/>
            </w:pPr>
            <w:r>
              <w:t>Maximum</w:t>
            </w:r>
          </w:p>
        </w:tc>
        <w:tc>
          <w:tcPr>
            <w:tcW w:w="1321" w:type="dxa"/>
            <w:vAlign w:val="center"/>
          </w:tcPr>
          <w:p w:rsidR="009365F4" w:rsidRPr="005614E4" w:rsidRDefault="003575B1" w:rsidP="009365F4">
            <w:pPr>
              <w:ind w:left="43" w:right="162"/>
              <w:contextualSpacing/>
              <w:jc w:val="right"/>
            </w:pPr>
            <w:r w:rsidRPr="003575B1">
              <w:t>975</w:t>
            </w:r>
            <w:r>
              <w:t>,</w:t>
            </w:r>
            <w:r w:rsidRPr="003575B1">
              <w:t>570</w:t>
            </w:r>
          </w:p>
        </w:tc>
        <w:tc>
          <w:tcPr>
            <w:tcW w:w="1980" w:type="dxa"/>
            <w:vAlign w:val="center"/>
          </w:tcPr>
          <w:p w:rsidR="009365F4" w:rsidRPr="005614E4" w:rsidRDefault="009365F4" w:rsidP="009365F4">
            <w:pPr>
              <w:contextualSpacing/>
            </w:pPr>
          </w:p>
        </w:tc>
        <w:tc>
          <w:tcPr>
            <w:tcW w:w="1597" w:type="dxa"/>
            <w:vAlign w:val="center"/>
          </w:tcPr>
          <w:p w:rsidR="009365F4" w:rsidRPr="005614E4" w:rsidRDefault="009365F4" w:rsidP="009365F4">
            <w:pPr>
              <w:contextualSpacing/>
            </w:pPr>
          </w:p>
        </w:tc>
        <w:tc>
          <w:tcPr>
            <w:tcW w:w="1260" w:type="dxa"/>
            <w:vAlign w:val="center"/>
          </w:tcPr>
          <w:p w:rsidR="009365F4" w:rsidRPr="005614E4" w:rsidRDefault="009365F4" w:rsidP="009365F4">
            <w:pPr>
              <w:contextualSpacing/>
            </w:pPr>
          </w:p>
        </w:tc>
      </w:tr>
      <w:tr w:rsidR="009365F4" w:rsidRPr="005614E4" w:rsidTr="009365F4">
        <w:tc>
          <w:tcPr>
            <w:tcW w:w="1289" w:type="dxa"/>
          </w:tcPr>
          <w:p w:rsidR="009365F4" w:rsidRDefault="009365F4" w:rsidP="009365F4">
            <w:pPr>
              <w:contextualSpacing/>
            </w:pPr>
          </w:p>
        </w:tc>
        <w:tc>
          <w:tcPr>
            <w:tcW w:w="1321" w:type="dxa"/>
            <w:vAlign w:val="center"/>
          </w:tcPr>
          <w:p w:rsidR="009365F4" w:rsidRPr="005614E4" w:rsidRDefault="009365F4" w:rsidP="009365F4">
            <w:pPr>
              <w:ind w:left="43" w:right="162"/>
              <w:contextualSpacing/>
              <w:jc w:val="right"/>
            </w:pPr>
            <w:r>
              <w:t>-999999</w:t>
            </w:r>
          </w:p>
        </w:tc>
        <w:tc>
          <w:tcPr>
            <w:tcW w:w="1980" w:type="dxa"/>
            <w:vAlign w:val="center"/>
          </w:tcPr>
          <w:p w:rsidR="009365F4" w:rsidRPr="005614E4" w:rsidRDefault="009365F4" w:rsidP="009365F4">
            <w:pPr>
              <w:contextualSpacing/>
            </w:pPr>
            <w:r>
              <w:t>Data Not Available</w:t>
            </w:r>
          </w:p>
        </w:tc>
        <w:tc>
          <w:tcPr>
            <w:tcW w:w="1597" w:type="dxa"/>
            <w:vAlign w:val="center"/>
          </w:tcPr>
          <w:p w:rsidR="009365F4" w:rsidRPr="005614E4" w:rsidRDefault="003575B1" w:rsidP="009365F4">
            <w:pPr>
              <w:contextualSpacing/>
              <w:jc w:val="center"/>
            </w:pPr>
            <w:r>
              <w:t>57</w:t>
            </w:r>
          </w:p>
        </w:tc>
        <w:tc>
          <w:tcPr>
            <w:tcW w:w="1260" w:type="dxa"/>
            <w:vAlign w:val="center"/>
          </w:tcPr>
          <w:p w:rsidR="009365F4" w:rsidRPr="005614E4" w:rsidRDefault="003575B1" w:rsidP="009365F4">
            <w:pPr>
              <w:contextualSpacing/>
              <w:jc w:val="center"/>
            </w:pPr>
            <w:r>
              <w:t>0.7</w:t>
            </w:r>
            <w:r w:rsidR="00C652E3">
              <w:t>%</w:t>
            </w:r>
          </w:p>
        </w:tc>
      </w:tr>
      <w:tr w:rsidR="009365F4" w:rsidRPr="005614E4" w:rsidTr="009365F4">
        <w:tc>
          <w:tcPr>
            <w:tcW w:w="1289" w:type="dxa"/>
          </w:tcPr>
          <w:p w:rsidR="009365F4" w:rsidRDefault="009365F4" w:rsidP="009365F4">
            <w:pPr>
              <w:contextualSpacing/>
            </w:pPr>
          </w:p>
        </w:tc>
        <w:tc>
          <w:tcPr>
            <w:tcW w:w="1321" w:type="dxa"/>
            <w:vAlign w:val="center"/>
          </w:tcPr>
          <w:p w:rsidR="009365F4" w:rsidRDefault="009365F4" w:rsidP="009365F4">
            <w:pPr>
              <w:ind w:left="43" w:right="162"/>
              <w:contextualSpacing/>
              <w:jc w:val="right"/>
            </w:pPr>
            <w:r>
              <w:t>Blank</w:t>
            </w:r>
          </w:p>
        </w:tc>
        <w:tc>
          <w:tcPr>
            <w:tcW w:w="1980" w:type="dxa"/>
            <w:vAlign w:val="center"/>
          </w:tcPr>
          <w:p w:rsidR="009365F4" w:rsidRDefault="009365F4" w:rsidP="009365F4">
            <w:pPr>
              <w:ind w:right="-108"/>
              <w:contextualSpacing/>
            </w:pPr>
            <w:r>
              <w:t xml:space="preserve">No Response Provided </w:t>
            </w:r>
          </w:p>
        </w:tc>
        <w:tc>
          <w:tcPr>
            <w:tcW w:w="1597" w:type="dxa"/>
            <w:vAlign w:val="center"/>
          </w:tcPr>
          <w:p w:rsidR="009365F4" w:rsidRDefault="003575B1" w:rsidP="009365F4">
            <w:pPr>
              <w:contextualSpacing/>
              <w:jc w:val="center"/>
            </w:pPr>
            <w:r>
              <w:t>53</w:t>
            </w:r>
          </w:p>
        </w:tc>
        <w:tc>
          <w:tcPr>
            <w:tcW w:w="1260" w:type="dxa"/>
            <w:vAlign w:val="center"/>
          </w:tcPr>
          <w:p w:rsidR="009365F4" w:rsidRDefault="003575B1" w:rsidP="009365F4">
            <w:pPr>
              <w:contextualSpacing/>
              <w:jc w:val="center"/>
            </w:pPr>
            <w:r>
              <w:t>0.6</w:t>
            </w:r>
            <w:r w:rsidR="00C652E3">
              <w:t>%</w:t>
            </w:r>
          </w:p>
        </w:tc>
      </w:tr>
    </w:tbl>
    <w:p w:rsidR="009365F4" w:rsidRDefault="009365F4" w:rsidP="008D2786">
      <w:pPr>
        <w:ind w:left="720"/>
      </w:pPr>
    </w:p>
    <w:p w:rsidR="00F606FC" w:rsidRDefault="00F606FC" w:rsidP="00076119">
      <w:pPr>
        <w:ind w:left="720" w:hanging="720"/>
      </w:pPr>
      <w:r w:rsidRPr="009365F4">
        <w:rPr>
          <w:b/>
          <w:color w:val="C00000"/>
        </w:rPr>
        <w:t>QC1c</w:t>
      </w:r>
      <w:r>
        <w:tab/>
        <w:t>Divide the total number of absentee ballots transmitted to voters into the following categories: Returned as undeliverable</w:t>
      </w:r>
      <w:r w:rsidR="009365F4">
        <w:br/>
      </w:r>
    </w:p>
    <w:p w:rsidR="009365F4" w:rsidRDefault="008D2786" w:rsidP="008D2786">
      <w:pPr>
        <w:ind w:left="720"/>
      </w:pPr>
      <w:r>
        <w:t>Type: Numeric</w:t>
      </w:r>
      <w:r w:rsidR="009365F4">
        <w:br/>
      </w:r>
      <w:r w:rsidR="009365F4">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9365F4" w:rsidRPr="005614E4" w:rsidTr="009365F4">
        <w:tc>
          <w:tcPr>
            <w:tcW w:w="1289" w:type="dxa"/>
            <w:tcBorders>
              <w:bottom w:val="single" w:sz="4" w:space="0" w:color="auto"/>
            </w:tcBorders>
          </w:tcPr>
          <w:p w:rsidR="009365F4" w:rsidRPr="005614E4" w:rsidRDefault="009365F4" w:rsidP="009365F4">
            <w:pPr>
              <w:contextualSpacing/>
              <w:jc w:val="center"/>
              <w:rPr>
                <w:b/>
              </w:rPr>
            </w:pPr>
          </w:p>
        </w:tc>
        <w:tc>
          <w:tcPr>
            <w:tcW w:w="1321" w:type="dxa"/>
            <w:tcBorders>
              <w:bottom w:val="single" w:sz="4" w:space="0" w:color="auto"/>
            </w:tcBorders>
          </w:tcPr>
          <w:p w:rsidR="009365F4" w:rsidRPr="005614E4" w:rsidRDefault="009365F4" w:rsidP="009365F4">
            <w:pPr>
              <w:contextualSpacing/>
              <w:jc w:val="center"/>
              <w:rPr>
                <w:b/>
              </w:rPr>
            </w:pPr>
            <w:r w:rsidRPr="005614E4">
              <w:rPr>
                <w:b/>
              </w:rPr>
              <w:t>Value</w:t>
            </w:r>
          </w:p>
        </w:tc>
        <w:tc>
          <w:tcPr>
            <w:tcW w:w="1980" w:type="dxa"/>
            <w:tcBorders>
              <w:bottom w:val="single" w:sz="4" w:space="0" w:color="auto"/>
            </w:tcBorders>
          </w:tcPr>
          <w:p w:rsidR="009365F4" w:rsidRPr="005614E4" w:rsidRDefault="009365F4" w:rsidP="009365F4">
            <w:pPr>
              <w:contextualSpacing/>
              <w:jc w:val="center"/>
              <w:rPr>
                <w:b/>
              </w:rPr>
            </w:pPr>
            <w:r>
              <w:rPr>
                <w:b/>
              </w:rPr>
              <w:t>Label</w:t>
            </w:r>
          </w:p>
        </w:tc>
        <w:tc>
          <w:tcPr>
            <w:tcW w:w="1597" w:type="dxa"/>
            <w:tcBorders>
              <w:bottom w:val="single" w:sz="4" w:space="0" w:color="auto"/>
            </w:tcBorders>
            <w:vAlign w:val="bottom"/>
          </w:tcPr>
          <w:p w:rsidR="009365F4" w:rsidRPr="005614E4" w:rsidRDefault="009365F4" w:rsidP="009365F4">
            <w:pPr>
              <w:contextualSpacing/>
              <w:jc w:val="center"/>
              <w:rPr>
                <w:b/>
              </w:rPr>
            </w:pPr>
            <w:r w:rsidRPr="005614E4">
              <w:rPr>
                <w:b/>
              </w:rPr>
              <w:t>Frequency</w:t>
            </w:r>
          </w:p>
        </w:tc>
        <w:tc>
          <w:tcPr>
            <w:tcW w:w="1260" w:type="dxa"/>
            <w:tcBorders>
              <w:bottom w:val="single" w:sz="4" w:space="0" w:color="auto"/>
            </w:tcBorders>
            <w:vAlign w:val="bottom"/>
          </w:tcPr>
          <w:p w:rsidR="009365F4" w:rsidRPr="005614E4" w:rsidRDefault="009365F4" w:rsidP="009365F4">
            <w:pPr>
              <w:contextualSpacing/>
              <w:jc w:val="center"/>
              <w:rPr>
                <w:b/>
              </w:rPr>
            </w:pPr>
            <w:r w:rsidRPr="005614E4">
              <w:rPr>
                <w:b/>
              </w:rPr>
              <w:t>Percent</w:t>
            </w:r>
          </w:p>
        </w:tc>
      </w:tr>
      <w:tr w:rsidR="009365F4" w:rsidRPr="005614E4" w:rsidTr="009365F4">
        <w:tc>
          <w:tcPr>
            <w:tcW w:w="1289" w:type="dxa"/>
            <w:tcBorders>
              <w:top w:val="single" w:sz="4" w:space="0" w:color="auto"/>
            </w:tcBorders>
            <w:vAlign w:val="center"/>
          </w:tcPr>
          <w:p w:rsidR="009365F4" w:rsidRPr="005614E4" w:rsidRDefault="009365F4" w:rsidP="009365F4">
            <w:pPr>
              <w:contextualSpacing/>
            </w:pPr>
            <w:r>
              <w:t>Minimum</w:t>
            </w:r>
          </w:p>
        </w:tc>
        <w:tc>
          <w:tcPr>
            <w:tcW w:w="1321" w:type="dxa"/>
            <w:tcBorders>
              <w:top w:val="single" w:sz="4" w:space="0" w:color="auto"/>
            </w:tcBorders>
            <w:vAlign w:val="center"/>
          </w:tcPr>
          <w:p w:rsidR="009365F4" w:rsidRPr="005614E4" w:rsidRDefault="00C104EB" w:rsidP="009365F4">
            <w:pPr>
              <w:ind w:left="43" w:right="162"/>
              <w:contextualSpacing/>
              <w:jc w:val="right"/>
            </w:pPr>
            <w:r>
              <w:t>0</w:t>
            </w:r>
          </w:p>
        </w:tc>
        <w:tc>
          <w:tcPr>
            <w:tcW w:w="1980" w:type="dxa"/>
            <w:tcBorders>
              <w:top w:val="single" w:sz="4" w:space="0" w:color="auto"/>
            </w:tcBorders>
            <w:vAlign w:val="center"/>
          </w:tcPr>
          <w:p w:rsidR="009365F4" w:rsidRPr="005614E4" w:rsidRDefault="009365F4" w:rsidP="009365F4">
            <w:pPr>
              <w:contextualSpacing/>
            </w:pPr>
          </w:p>
        </w:tc>
        <w:tc>
          <w:tcPr>
            <w:tcW w:w="1597" w:type="dxa"/>
            <w:tcBorders>
              <w:top w:val="single" w:sz="4" w:space="0" w:color="auto"/>
            </w:tcBorders>
            <w:vAlign w:val="center"/>
          </w:tcPr>
          <w:p w:rsidR="009365F4" w:rsidRPr="005614E4" w:rsidRDefault="009365F4" w:rsidP="009365F4">
            <w:pPr>
              <w:contextualSpacing/>
            </w:pPr>
          </w:p>
        </w:tc>
        <w:tc>
          <w:tcPr>
            <w:tcW w:w="1260" w:type="dxa"/>
            <w:tcBorders>
              <w:top w:val="single" w:sz="4" w:space="0" w:color="auto"/>
            </w:tcBorders>
            <w:vAlign w:val="center"/>
          </w:tcPr>
          <w:p w:rsidR="009365F4" w:rsidRPr="005614E4" w:rsidRDefault="009365F4" w:rsidP="009365F4">
            <w:pPr>
              <w:contextualSpacing/>
            </w:pPr>
          </w:p>
        </w:tc>
      </w:tr>
      <w:tr w:rsidR="009365F4" w:rsidRPr="005614E4" w:rsidTr="009365F4">
        <w:tc>
          <w:tcPr>
            <w:tcW w:w="1289" w:type="dxa"/>
            <w:vAlign w:val="center"/>
          </w:tcPr>
          <w:p w:rsidR="009365F4" w:rsidRPr="005614E4" w:rsidRDefault="009365F4" w:rsidP="009365F4">
            <w:pPr>
              <w:contextualSpacing/>
            </w:pPr>
            <w:r>
              <w:t>Maximum</w:t>
            </w:r>
          </w:p>
        </w:tc>
        <w:tc>
          <w:tcPr>
            <w:tcW w:w="1321" w:type="dxa"/>
            <w:vAlign w:val="center"/>
          </w:tcPr>
          <w:p w:rsidR="009365F4" w:rsidRPr="005614E4" w:rsidRDefault="00C104EB" w:rsidP="009365F4">
            <w:pPr>
              <w:ind w:left="43" w:right="162"/>
              <w:contextualSpacing/>
              <w:jc w:val="right"/>
            </w:pPr>
            <w:r>
              <w:t>51,461</w:t>
            </w:r>
          </w:p>
        </w:tc>
        <w:tc>
          <w:tcPr>
            <w:tcW w:w="1980" w:type="dxa"/>
            <w:vAlign w:val="center"/>
          </w:tcPr>
          <w:p w:rsidR="009365F4" w:rsidRPr="005614E4" w:rsidRDefault="009365F4" w:rsidP="009365F4">
            <w:pPr>
              <w:contextualSpacing/>
            </w:pPr>
          </w:p>
        </w:tc>
        <w:tc>
          <w:tcPr>
            <w:tcW w:w="1597" w:type="dxa"/>
            <w:vAlign w:val="center"/>
          </w:tcPr>
          <w:p w:rsidR="009365F4" w:rsidRPr="005614E4" w:rsidRDefault="009365F4" w:rsidP="009365F4">
            <w:pPr>
              <w:contextualSpacing/>
            </w:pPr>
          </w:p>
        </w:tc>
        <w:tc>
          <w:tcPr>
            <w:tcW w:w="1260" w:type="dxa"/>
            <w:vAlign w:val="center"/>
          </w:tcPr>
          <w:p w:rsidR="009365F4" w:rsidRPr="005614E4" w:rsidRDefault="009365F4" w:rsidP="009365F4">
            <w:pPr>
              <w:contextualSpacing/>
            </w:pPr>
          </w:p>
        </w:tc>
      </w:tr>
      <w:tr w:rsidR="009365F4" w:rsidRPr="005614E4" w:rsidTr="009365F4">
        <w:tc>
          <w:tcPr>
            <w:tcW w:w="1289" w:type="dxa"/>
          </w:tcPr>
          <w:p w:rsidR="009365F4" w:rsidRDefault="009365F4" w:rsidP="009365F4">
            <w:pPr>
              <w:contextualSpacing/>
            </w:pPr>
          </w:p>
        </w:tc>
        <w:tc>
          <w:tcPr>
            <w:tcW w:w="1321" w:type="dxa"/>
            <w:vAlign w:val="center"/>
          </w:tcPr>
          <w:p w:rsidR="009365F4" w:rsidRPr="005614E4" w:rsidRDefault="009365F4" w:rsidP="009365F4">
            <w:pPr>
              <w:ind w:left="43" w:right="162"/>
              <w:contextualSpacing/>
              <w:jc w:val="right"/>
            </w:pPr>
            <w:r>
              <w:t>-999999</w:t>
            </w:r>
          </w:p>
        </w:tc>
        <w:tc>
          <w:tcPr>
            <w:tcW w:w="1980" w:type="dxa"/>
            <w:vAlign w:val="center"/>
          </w:tcPr>
          <w:p w:rsidR="009365F4" w:rsidRPr="005614E4" w:rsidRDefault="009365F4" w:rsidP="009365F4">
            <w:pPr>
              <w:contextualSpacing/>
            </w:pPr>
            <w:r>
              <w:t>Data Not Available</w:t>
            </w:r>
          </w:p>
        </w:tc>
        <w:tc>
          <w:tcPr>
            <w:tcW w:w="1597" w:type="dxa"/>
            <w:vAlign w:val="center"/>
          </w:tcPr>
          <w:p w:rsidR="009365F4" w:rsidRPr="005614E4" w:rsidRDefault="00C104EB" w:rsidP="009365F4">
            <w:pPr>
              <w:contextualSpacing/>
              <w:jc w:val="center"/>
            </w:pPr>
            <w:r>
              <w:t>593</w:t>
            </w:r>
          </w:p>
        </w:tc>
        <w:tc>
          <w:tcPr>
            <w:tcW w:w="1260" w:type="dxa"/>
            <w:vAlign w:val="center"/>
          </w:tcPr>
          <w:p w:rsidR="009365F4" w:rsidRPr="005614E4" w:rsidRDefault="00C104EB" w:rsidP="009365F4">
            <w:pPr>
              <w:contextualSpacing/>
              <w:jc w:val="center"/>
            </w:pPr>
            <w:r>
              <w:t>7.3</w:t>
            </w:r>
            <w:r w:rsidR="00D57C0F">
              <w:t>%</w:t>
            </w:r>
          </w:p>
        </w:tc>
      </w:tr>
      <w:tr w:rsidR="009365F4" w:rsidRPr="005614E4" w:rsidTr="009365F4">
        <w:tc>
          <w:tcPr>
            <w:tcW w:w="1289" w:type="dxa"/>
          </w:tcPr>
          <w:p w:rsidR="009365F4" w:rsidRDefault="009365F4" w:rsidP="009365F4">
            <w:pPr>
              <w:contextualSpacing/>
            </w:pPr>
          </w:p>
        </w:tc>
        <w:tc>
          <w:tcPr>
            <w:tcW w:w="1321" w:type="dxa"/>
            <w:vAlign w:val="center"/>
          </w:tcPr>
          <w:p w:rsidR="009365F4" w:rsidRDefault="009365F4" w:rsidP="009365F4">
            <w:pPr>
              <w:ind w:left="43" w:right="162"/>
              <w:contextualSpacing/>
              <w:jc w:val="right"/>
            </w:pPr>
            <w:r>
              <w:t>Blank</w:t>
            </w:r>
          </w:p>
        </w:tc>
        <w:tc>
          <w:tcPr>
            <w:tcW w:w="1980" w:type="dxa"/>
            <w:vAlign w:val="center"/>
          </w:tcPr>
          <w:p w:rsidR="009365F4" w:rsidRDefault="009365F4" w:rsidP="009365F4">
            <w:pPr>
              <w:ind w:right="-108"/>
              <w:contextualSpacing/>
            </w:pPr>
            <w:r>
              <w:t xml:space="preserve">No Response Provided </w:t>
            </w:r>
          </w:p>
        </w:tc>
        <w:tc>
          <w:tcPr>
            <w:tcW w:w="1597" w:type="dxa"/>
            <w:vAlign w:val="center"/>
          </w:tcPr>
          <w:p w:rsidR="009365F4" w:rsidRDefault="00C104EB" w:rsidP="009365F4">
            <w:pPr>
              <w:contextualSpacing/>
              <w:jc w:val="center"/>
            </w:pPr>
            <w:r>
              <w:t>516</w:t>
            </w:r>
          </w:p>
        </w:tc>
        <w:tc>
          <w:tcPr>
            <w:tcW w:w="1260" w:type="dxa"/>
            <w:vAlign w:val="center"/>
          </w:tcPr>
          <w:p w:rsidR="009365F4" w:rsidRDefault="00C104EB" w:rsidP="009365F4">
            <w:pPr>
              <w:contextualSpacing/>
              <w:jc w:val="center"/>
            </w:pPr>
            <w:r>
              <w:t>6.3</w:t>
            </w:r>
            <w:r w:rsidR="00D57C0F">
              <w:t>%</w:t>
            </w:r>
          </w:p>
        </w:tc>
      </w:tr>
    </w:tbl>
    <w:p w:rsidR="008D2786" w:rsidRDefault="008D2786" w:rsidP="008D2786">
      <w:pPr>
        <w:ind w:left="720"/>
      </w:pPr>
    </w:p>
    <w:p w:rsidR="00F606FC" w:rsidRDefault="00F606FC" w:rsidP="00076119">
      <w:pPr>
        <w:ind w:left="720" w:hanging="720"/>
      </w:pPr>
      <w:r w:rsidRPr="009365F4">
        <w:rPr>
          <w:b/>
          <w:color w:val="C00000"/>
        </w:rPr>
        <w:t>QC1d</w:t>
      </w:r>
      <w:r>
        <w:tab/>
        <w:t>Divide the total number of absentee ballots transmitted to voters into the following categories: Spoiled or replaced ballots</w:t>
      </w:r>
      <w:r w:rsidR="009365F4">
        <w:br/>
      </w:r>
    </w:p>
    <w:p w:rsidR="009365F4" w:rsidRDefault="008D2786" w:rsidP="008D2786">
      <w:pPr>
        <w:ind w:left="720"/>
      </w:pPr>
      <w:r>
        <w:t>Type: Numeric</w:t>
      </w:r>
      <w:r w:rsidR="009365F4">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9365F4" w:rsidRPr="005614E4" w:rsidTr="009365F4">
        <w:tc>
          <w:tcPr>
            <w:tcW w:w="1289" w:type="dxa"/>
            <w:tcBorders>
              <w:bottom w:val="single" w:sz="4" w:space="0" w:color="auto"/>
            </w:tcBorders>
          </w:tcPr>
          <w:p w:rsidR="009365F4" w:rsidRPr="005614E4" w:rsidRDefault="009365F4" w:rsidP="009365F4">
            <w:pPr>
              <w:contextualSpacing/>
              <w:jc w:val="center"/>
              <w:rPr>
                <w:b/>
              </w:rPr>
            </w:pPr>
          </w:p>
        </w:tc>
        <w:tc>
          <w:tcPr>
            <w:tcW w:w="1321" w:type="dxa"/>
            <w:tcBorders>
              <w:bottom w:val="single" w:sz="4" w:space="0" w:color="auto"/>
            </w:tcBorders>
          </w:tcPr>
          <w:p w:rsidR="009365F4" w:rsidRPr="005614E4" w:rsidRDefault="009365F4" w:rsidP="009365F4">
            <w:pPr>
              <w:contextualSpacing/>
              <w:jc w:val="center"/>
              <w:rPr>
                <w:b/>
              </w:rPr>
            </w:pPr>
            <w:r w:rsidRPr="005614E4">
              <w:rPr>
                <w:b/>
              </w:rPr>
              <w:t>Value</w:t>
            </w:r>
          </w:p>
        </w:tc>
        <w:tc>
          <w:tcPr>
            <w:tcW w:w="1980" w:type="dxa"/>
            <w:tcBorders>
              <w:bottom w:val="single" w:sz="4" w:space="0" w:color="auto"/>
            </w:tcBorders>
          </w:tcPr>
          <w:p w:rsidR="009365F4" w:rsidRPr="005614E4" w:rsidRDefault="009365F4" w:rsidP="009365F4">
            <w:pPr>
              <w:contextualSpacing/>
              <w:jc w:val="center"/>
              <w:rPr>
                <w:b/>
              </w:rPr>
            </w:pPr>
            <w:r>
              <w:rPr>
                <w:b/>
              </w:rPr>
              <w:t>Label</w:t>
            </w:r>
          </w:p>
        </w:tc>
        <w:tc>
          <w:tcPr>
            <w:tcW w:w="1597" w:type="dxa"/>
            <w:tcBorders>
              <w:bottom w:val="single" w:sz="4" w:space="0" w:color="auto"/>
            </w:tcBorders>
            <w:vAlign w:val="bottom"/>
          </w:tcPr>
          <w:p w:rsidR="009365F4" w:rsidRPr="005614E4" w:rsidRDefault="009365F4" w:rsidP="009365F4">
            <w:pPr>
              <w:contextualSpacing/>
              <w:jc w:val="center"/>
              <w:rPr>
                <w:b/>
              </w:rPr>
            </w:pPr>
            <w:r w:rsidRPr="005614E4">
              <w:rPr>
                <w:b/>
              </w:rPr>
              <w:t>Frequency</w:t>
            </w:r>
          </w:p>
        </w:tc>
        <w:tc>
          <w:tcPr>
            <w:tcW w:w="1260" w:type="dxa"/>
            <w:tcBorders>
              <w:bottom w:val="single" w:sz="4" w:space="0" w:color="auto"/>
            </w:tcBorders>
            <w:vAlign w:val="bottom"/>
          </w:tcPr>
          <w:p w:rsidR="009365F4" w:rsidRPr="005614E4" w:rsidRDefault="009365F4" w:rsidP="009365F4">
            <w:pPr>
              <w:contextualSpacing/>
              <w:jc w:val="center"/>
              <w:rPr>
                <w:b/>
              </w:rPr>
            </w:pPr>
            <w:r w:rsidRPr="005614E4">
              <w:rPr>
                <w:b/>
              </w:rPr>
              <w:t>Percent</w:t>
            </w:r>
          </w:p>
        </w:tc>
      </w:tr>
      <w:tr w:rsidR="009365F4" w:rsidRPr="005614E4" w:rsidTr="009365F4">
        <w:tc>
          <w:tcPr>
            <w:tcW w:w="1289" w:type="dxa"/>
            <w:tcBorders>
              <w:top w:val="single" w:sz="4" w:space="0" w:color="auto"/>
            </w:tcBorders>
            <w:vAlign w:val="center"/>
          </w:tcPr>
          <w:p w:rsidR="009365F4" w:rsidRPr="005614E4" w:rsidRDefault="009365F4" w:rsidP="009365F4">
            <w:pPr>
              <w:contextualSpacing/>
            </w:pPr>
            <w:r>
              <w:t>Minimum</w:t>
            </w:r>
          </w:p>
        </w:tc>
        <w:tc>
          <w:tcPr>
            <w:tcW w:w="1321" w:type="dxa"/>
            <w:tcBorders>
              <w:top w:val="single" w:sz="4" w:space="0" w:color="auto"/>
            </w:tcBorders>
            <w:vAlign w:val="center"/>
          </w:tcPr>
          <w:p w:rsidR="009365F4" w:rsidRPr="005614E4" w:rsidRDefault="00C104EB" w:rsidP="009365F4">
            <w:pPr>
              <w:ind w:left="43" w:right="162"/>
              <w:contextualSpacing/>
              <w:jc w:val="right"/>
            </w:pPr>
            <w:r>
              <w:t>0</w:t>
            </w:r>
          </w:p>
        </w:tc>
        <w:tc>
          <w:tcPr>
            <w:tcW w:w="1980" w:type="dxa"/>
            <w:tcBorders>
              <w:top w:val="single" w:sz="4" w:space="0" w:color="auto"/>
            </w:tcBorders>
            <w:vAlign w:val="center"/>
          </w:tcPr>
          <w:p w:rsidR="009365F4" w:rsidRPr="005614E4" w:rsidRDefault="009365F4" w:rsidP="009365F4">
            <w:pPr>
              <w:contextualSpacing/>
            </w:pPr>
          </w:p>
        </w:tc>
        <w:tc>
          <w:tcPr>
            <w:tcW w:w="1597" w:type="dxa"/>
            <w:tcBorders>
              <w:top w:val="single" w:sz="4" w:space="0" w:color="auto"/>
            </w:tcBorders>
            <w:vAlign w:val="center"/>
          </w:tcPr>
          <w:p w:rsidR="009365F4" w:rsidRPr="005614E4" w:rsidRDefault="009365F4" w:rsidP="009365F4">
            <w:pPr>
              <w:contextualSpacing/>
            </w:pPr>
          </w:p>
        </w:tc>
        <w:tc>
          <w:tcPr>
            <w:tcW w:w="1260" w:type="dxa"/>
            <w:tcBorders>
              <w:top w:val="single" w:sz="4" w:space="0" w:color="auto"/>
            </w:tcBorders>
            <w:vAlign w:val="center"/>
          </w:tcPr>
          <w:p w:rsidR="009365F4" w:rsidRPr="005614E4" w:rsidRDefault="009365F4" w:rsidP="009365F4">
            <w:pPr>
              <w:contextualSpacing/>
            </w:pPr>
          </w:p>
        </w:tc>
      </w:tr>
      <w:tr w:rsidR="009365F4" w:rsidRPr="005614E4" w:rsidTr="009365F4">
        <w:tc>
          <w:tcPr>
            <w:tcW w:w="1289" w:type="dxa"/>
            <w:vAlign w:val="center"/>
          </w:tcPr>
          <w:p w:rsidR="009365F4" w:rsidRPr="005614E4" w:rsidRDefault="009365F4" w:rsidP="009365F4">
            <w:pPr>
              <w:contextualSpacing/>
            </w:pPr>
            <w:r>
              <w:t>Maximum</w:t>
            </w:r>
          </w:p>
        </w:tc>
        <w:tc>
          <w:tcPr>
            <w:tcW w:w="1321" w:type="dxa"/>
            <w:vAlign w:val="center"/>
          </w:tcPr>
          <w:p w:rsidR="009365F4" w:rsidRPr="005614E4" w:rsidRDefault="00C104EB" w:rsidP="009365F4">
            <w:pPr>
              <w:ind w:left="43" w:right="162"/>
              <w:contextualSpacing/>
              <w:jc w:val="right"/>
            </w:pPr>
            <w:r>
              <w:t>53,308</w:t>
            </w:r>
          </w:p>
        </w:tc>
        <w:tc>
          <w:tcPr>
            <w:tcW w:w="1980" w:type="dxa"/>
            <w:vAlign w:val="center"/>
          </w:tcPr>
          <w:p w:rsidR="009365F4" w:rsidRPr="005614E4" w:rsidRDefault="009365F4" w:rsidP="009365F4">
            <w:pPr>
              <w:contextualSpacing/>
            </w:pPr>
          </w:p>
        </w:tc>
        <w:tc>
          <w:tcPr>
            <w:tcW w:w="1597" w:type="dxa"/>
            <w:vAlign w:val="center"/>
          </w:tcPr>
          <w:p w:rsidR="009365F4" w:rsidRPr="005614E4" w:rsidRDefault="009365F4" w:rsidP="009365F4">
            <w:pPr>
              <w:contextualSpacing/>
            </w:pPr>
          </w:p>
        </w:tc>
        <w:tc>
          <w:tcPr>
            <w:tcW w:w="1260" w:type="dxa"/>
            <w:vAlign w:val="center"/>
          </w:tcPr>
          <w:p w:rsidR="009365F4" w:rsidRPr="005614E4" w:rsidRDefault="009365F4" w:rsidP="009365F4">
            <w:pPr>
              <w:contextualSpacing/>
            </w:pPr>
          </w:p>
        </w:tc>
      </w:tr>
      <w:tr w:rsidR="009365F4" w:rsidRPr="005614E4" w:rsidTr="009365F4">
        <w:tc>
          <w:tcPr>
            <w:tcW w:w="1289" w:type="dxa"/>
          </w:tcPr>
          <w:p w:rsidR="009365F4" w:rsidRDefault="009365F4" w:rsidP="009365F4">
            <w:pPr>
              <w:contextualSpacing/>
            </w:pPr>
          </w:p>
        </w:tc>
        <w:tc>
          <w:tcPr>
            <w:tcW w:w="1321" w:type="dxa"/>
            <w:vAlign w:val="center"/>
          </w:tcPr>
          <w:p w:rsidR="009365F4" w:rsidRPr="005614E4" w:rsidRDefault="009365F4" w:rsidP="009365F4">
            <w:pPr>
              <w:ind w:left="43" w:right="162"/>
              <w:contextualSpacing/>
              <w:jc w:val="right"/>
            </w:pPr>
            <w:r>
              <w:t>-999999</w:t>
            </w:r>
          </w:p>
        </w:tc>
        <w:tc>
          <w:tcPr>
            <w:tcW w:w="1980" w:type="dxa"/>
            <w:vAlign w:val="center"/>
          </w:tcPr>
          <w:p w:rsidR="009365F4" w:rsidRPr="005614E4" w:rsidRDefault="009365F4" w:rsidP="009365F4">
            <w:pPr>
              <w:contextualSpacing/>
            </w:pPr>
            <w:r>
              <w:t>Data Not Available</w:t>
            </w:r>
          </w:p>
        </w:tc>
        <w:tc>
          <w:tcPr>
            <w:tcW w:w="1597" w:type="dxa"/>
            <w:vAlign w:val="center"/>
          </w:tcPr>
          <w:p w:rsidR="009365F4" w:rsidRPr="005614E4" w:rsidRDefault="00C104EB" w:rsidP="009365F4">
            <w:pPr>
              <w:contextualSpacing/>
              <w:jc w:val="center"/>
            </w:pPr>
            <w:r>
              <w:t>4,329</w:t>
            </w:r>
          </w:p>
        </w:tc>
        <w:tc>
          <w:tcPr>
            <w:tcW w:w="1260" w:type="dxa"/>
            <w:vAlign w:val="center"/>
          </w:tcPr>
          <w:p w:rsidR="009365F4" w:rsidRPr="005614E4" w:rsidRDefault="00C104EB" w:rsidP="009365F4">
            <w:pPr>
              <w:contextualSpacing/>
              <w:jc w:val="center"/>
            </w:pPr>
            <w:r>
              <w:t>53.1</w:t>
            </w:r>
            <w:r w:rsidR="00D57C0F">
              <w:t>%</w:t>
            </w:r>
          </w:p>
        </w:tc>
      </w:tr>
      <w:tr w:rsidR="009365F4" w:rsidRPr="005614E4" w:rsidTr="009365F4">
        <w:tc>
          <w:tcPr>
            <w:tcW w:w="1289" w:type="dxa"/>
          </w:tcPr>
          <w:p w:rsidR="009365F4" w:rsidRDefault="009365F4" w:rsidP="009365F4">
            <w:pPr>
              <w:contextualSpacing/>
            </w:pPr>
          </w:p>
        </w:tc>
        <w:tc>
          <w:tcPr>
            <w:tcW w:w="1321" w:type="dxa"/>
            <w:vAlign w:val="center"/>
          </w:tcPr>
          <w:p w:rsidR="009365F4" w:rsidRDefault="009365F4" w:rsidP="009365F4">
            <w:pPr>
              <w:ind w:left="43" w:right="162"/>
              <w:contextualSpacing/>
              <w:jc w:val="right"/>
            </w:pPr>
            <w:r>
              <w:t>Blank</w:t>
            </w:r>
          </w:p>
        </w:tc>
        <w:tc>
          <w:tcPr>
            <w:tcW w:w="1980" w:type="dxa"/>
            <w:vAlign w:val="center"/>
          </w:tcPr>
          <w:p w:rsidR="009365F4" w:rsidRDefault="009365F4" w:rsidP="009365F4">
            <w:pPr>
              <w:ind w:right="-108"/>
              <w:contextualSpacing/>
            </w:pPr>
            <w:r>
              <w:t xml:space="preserve">No Response Provided </w:t>
            </w:r>
          </w:p>
        </w:tc>
        <w:tc>
          <w:tcPr>
            <w:tcW w:w="1597" w:type="dxa"/>
            <w:vAlign w:val="center"/>
          </w:tcPr>
          <w:p w:rsidR="009365F4" w:rsidRDefault="00C104EB" w:rsidP="009365F4">
            <w:pPr>
              <w:contextualSpacing/>
              <w:jc w:val="center"/>
            </w:pPr>
            <w:r>
              <w:t>577</w:t>
            </w:r>
          </w:p>
        </w:tc>
        <w:tc>
          <w:tcPr>
            <w:tcW w:w="1260" w:type="dxa"/>
            <w:vAlign w:val="center"/>
          </w:tcPr>
          <w:p w:rsidR="009365F4" w:rsidRDefault="00C104EB" w:rsidP="009365F4">
            <w:pPr>
              <w:contextualSpacing/>
              <w:jc w:val="center"/>
            </w:pPr>
            <w:r>
              <w:t>7.1</w:t>
            </w:r>
            <w:r w:rsidR="00D57C0F">
              <w:t>%</w:t>
            </w:r>
          </w:p>
        </w:tc>
      </w:tr>
    </w:tbl>
    <w:p w:rsidR="008D2786" w:rsidRDefault="008D2786" w:rsidP="008D2786">
      <w:pPr>
        <w:ind w:left="720"/>
      </w:pPr>
    </w:p>
    <w:p w:rsidR="00F606FC" w:rsidRDefault="00F606FC" w:rsidP="00076119">
      <w:pPr>
        <w:ind w:left="720" w:hanging="720"/>
      </w:pPr>
      <w:r w:rsidRPr="003575B1">
        <w:rPr>
          <w:b/>
          <w:color w:val="C00000"/>
        </w:rPr>
        <w:lastRenderedPageBreak/>
        <w:t>QC1e</w:t>
      </w:r>
      <w:r w:rsidRPr="003575B1">
        <w:tab/>
        <w:t>Divide the total number of absentee ballots transmitted to voters into the following categories: Status unknown (neither returned undeliverable nor returned from voter)</w:t>
      </w:r>
      <w:r w:rsidR="009365F4">
        <w:br/>
      </w:r>
    </w:p>
    <w:p w:rsidR="009365F4" w:rsidRDefault="008D2786" w:rsidP="008D2786">
      <w:pPr>
        <w:ind w:left="720"/>
      </w:pPr>
      <w:r>
        <w:t>Type: Numeric</w:t>
      </w:r>
      <w:r w:rsidR="009365F4">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9365F4" w:rsidRPr="005614E4" w:rsidTr="009365F4">
        <w:tc>
          <w:tcPr>
            <w:tcW w:w="1289" w:type="dxa"/>
            <w:tcBorders>
              <w:bottom w:val="single" w:sz="4" w:space="0" w:color="auto"/>
            </w:tcBorders>
          </w:tcPr>
          <w:p w:rsidR="009365F4" w:rsidRPr="005614E4" w:rsidRDefault="009365F4" w:rsidP="009365F4">
            <w:pPr>
              <w:contextualSpacing/>
              <w:jc w:val="center"/>
              <w:rPr>
                <w:b/>
              </w:rPr>
            </w:pPr>
          </w:p>
        </w:tc>
        <w:tc>
          <w:tcPr>
            <w:tcW w:w="1321" w:type="dxa"/>
            <w:tcBorders>
              <w:bottom w:val="single" w:sz="4" w:space="0" w:color="auto"/>
            </w:tcBorders>
          </w:tcPr>
          <w:p w:rsidR="009365F4" w:rsidRPr="005614E4" w:rsidRDefault="009365F4" w:rsidP="009365F4">
            <w:pPr>
              <w:contextualSpacing/>
              <w:jc w:val="center"/>
              <w:rPr>
                <w:b/>
              </w:rPr>
            </w:pPr>
            <w:r w:rsidRPr="005614E4">
              <w:rPr>
                <w:b/>
              </w:rPr>
              <w:t>Value</w:t>
            </w:r>
          </w:p>
        </w:tc>
        <w:tc>
          <w:tcPr>
            <w:tcW w:w="1980" w:type="dxa"/>
            <w:tcBorders>
              <w:bottom w:val="single" w:sz="4" w:space="0" w:color="auto"/>
            </w:tcBorders>
          </w:tcPr>
          <w:p w:rsidR="009365F4" w:rsidRPr="005614E4" w:rsidRDefault="009365F4" w:rsidP="009365F4">
            <w:pPr>
              <w:contextualSpacing/>
              <w:jc w:val="center"/>
              <w:rPr>
                <w:b/>
              </w:rPr>
            </w:pPr>
            <w:r>
              <w:rPr>
                <w:b/>
              </w:rPr>
              <w:t>Label</w:t>
            </w:r>
          </w:p>
        </w:tc>
        <w:tc>
          <w:tcPr>
            <w:tcW w:w="1597" w:type="dxa"/>
            <w:tcBorders>
              <w:bottom w:val="single" w:sz="4" w:space="0" w:color="auto"/>
            </w:tcBorders>
            <w:vAlign w:val="bottom"/>
          </w:tcPr>
          <w:p w:rsidR="009365F4" w:rsidRPr="005614E4" w:rsidRDefault="009365F4" w:rsidP="009365F4">
            <w:pPr>
              <w:contextualSpacing/>
              <w:jc w:val="center"/>
              <w:rPr>
                <w:b/>
              </w:rPr>
            </w:pPr>
            <w:r w:rsidRPr="005614E4">
              <w:rPr>
                <w:b/>
              </w:rPr>
              <w:t>Frequency</w:t>
            </w:r>
          </w:p>
        </w:tc>
        <w:tc>
          <w:tcPr>
            <w:tcW w:w="1260" w:type="dxa"/>
            <w:tcBorders>
              <w:bottom w:val="single" w:sz="4" w:space="0" w:color="auto"/>
            </w:tcBorders>
            <w:vAlign w:val="bottom"/>
          </w:tcPr>
          <w:p w:rsidR="009365F4" w:rsidRPr="005614E4" w:rsidRDefault="009365F4" w:rsidP="009365F4">
            <w:pPr>
              <w:contextualSpacing/>
              <w:jc w:val="center"/>
              <w:rPr>
                <w:b/>
              </w:rPr>
            </w:pPr>
            <w:r w:rsidRPr="005614E4">
              <w:rPr>
                <w:b/>
              </w:rPr>
              <w:t>Percent</w:t>
            </w:r>
          </w:p>
        </w:tc>
      </w:tr>
      <w:tr w:rsidR="009365F4" w:rsidRPr="005614E4" w:rsidTr="009365F4">
        <w:tc>
          <w:tcPr>
            <w:tcW w:w="1289" w:type="dxa"/>
            <w:tcBorders>
              <w:top w:val="single" w:sz="4" w:space="0" w:color="auto"/>
            </w:tcBorders>
            <w:vAlign w:val="center"/>
          </w:tcPr>
          <w:p w:rsidR="009365F4" w:rsidRPr="005614E4" w:rsidRDefault="009365F4" w:rsidP="009365F4">
            <w:pPr>
              <w:contextualSpacing/>
            </w:pPr>
            <w:r>
              <w:t>Minimum</w:t>
            </w:r>
          </w:p>
        </w:tc>
        <w:tc>
          <w:tcPr>
            <w:tcW w:w="1321" w:type="dxa"/>
            <w:tcBorders>
              <w:top w:val="single" w:sz="4" w:space="0" w:color="auto"/>
            </w:tcBorders>
            <w:vAlign w:val="center"/>
          </w:tcPr>
          <w:p w:rsidR="009365F4" w:rsidRPr="005614E4" w:rsidRDefault="00C104EB" w:rsidP="009365F4">
            <w:pPr>
              <w:ind w:left="43" w:right="162"/>
              <w:contextualSpacing/>
              <w:jc w:val="right"/>
            </w:pPr>
            <w:r>
              <w:t>0</w:t>
            </w:r>
          </w:p>
        </w:tc>
        <w:tc>
          <w:tcPr>
            <w:tcW w:w="1980" w:type="dxa"/>
            <w:tcBorders>
              <w:top w:val="single" w:sz="4" w:space="0" w:color="auto"/>
            </w:tcBorders>
            <w:vAlign w:val="center"/>
          </w:tcPr>
          <w:p w:rsidR="009365F4" w:rsidRPr="005614E4" w:rsidRDefault="009365F4" w:rsidP="009365F4">
            <w:pPr>
              <w:contextualSpacing/>
            </w:pPr>
          </w:p>
        </w:tc>
        <w:tc>
          <w:tcPr>
            <w:tcW w:w="1597" w:type="dxa"/>
            <w:tcBorders>
              <w:top w:val="single" w:sz="4" w:space="0" w:color="auto"/>
            </w:tcBorders>
            <w:vAlign w:val="center"/>
          </w:tcPr>
          <w:p w:rsidR="009365F4" w:rsidRPr="005614E4" w:rsidRDefault="009365F4" w:rsidP="009365F4">
            <w:pPr>
              <w:contextualSpacing/>
            </w:pPr>
          </w:p>
        </w:tc>
        <w:tc>
          <w:tcPr>
            <w:tcW w:w="1260" w:type="dxa"/>
            <w:tcBorders>
              <w:top w:val="single" w:sz="4" w:space="0" w:color="auto"/>
            </w:tcBorders>
            <w:vAlign w:val="center"/>
          </w:tcPr>
          <w:p w:rsidR="009365F4" w:rsidRPr="005614E4" w:rsidRDefault="009365F4" w:rsidP="009365F4">
            <w:pPr>
              <w:contextualSpacing/>
            </w:pPr>
          </w:p>
        </w:tc>
      </w:tr>
      <w:tr w:rsidR="009365F4" w:rsidRPr="005614E4" w:rsidTr="009365F4">
        <w:tc>
          <w:tcPr>
            <w:tcW w:w="1289" w:type="dxa"/>
            <w:vAlign w:val="center"/>
          </w:tcPr>
          <w:p w:rsidR="009365F4" w:rsidRPr="005614E4" w:rsidRDefault="009365F4" w:rsidP="009365F4">
            <w:pPr>
              <w:contextualSpacing/>
            </w:pPr>
            <w:r>
              <w:t>Maximum</w:t>
            </w:r>
          </w:p>
        </w:tc>
        <w:tc>
          <w:tcPr>
            <w:tcW w:w="1321" w:type="dxa"/>
            <w:vAlign w:val="center"/>
          </w:tcPr>
          <w:p w:rsidR="009365F4" w:rsidRPr="005614E4" w:rsidRDefault="00C104EB" w:rsidP="009365F4">
            <w:pPr>
              <w:ind w:left="43" w:right="162"/>
              <w:contextualSpacing/>
              <w:jc w:val="right"/>
            </w:pPr>
            <w:r>
              <w:t>817,338</w:t>
            </w:r>
          </w:p>
        </w:tc>
        <w:tc>
          <w:tcPr>
            <w:tcW w:w="1980" w:type="dxa"/>
            <w:vAlign w:val="center"/>
          </w:tcPr>
          <w:p w:rsidR="009365F4" w:rsidRPr="005614E4" w:rsidRDefault="009365F4" w:rsidP="009365F4">
            <w:pPr>
              <w:contextualSpacing/>
            </w:pPr>
          </w:p>
        </w:tc>
        <w:tc>
          <w:tcPr>
            <w:tcW w:w="1597" w:type="dxa"/>
            <w:vAlign w:val="center"/>
          </w:tcPr>
          <w:p w:rsidR="009365F4" w:rsidRPr="005614E4" w:rsidRDefault="009365F4" w:rsidP="009365F4">
            <w:pPr>
              <w:contextualSpacing/>
            </w:pPr>
          </w:p>
        </w:tc>
        <w:tc>
          <w:tcPr>
            <w:tcW w:w="1260" w:type="dxa"/>
            <w:vAlign w:val="center"/>
          </w:tcPr>
          <w:p w:rsidR="009365F4" w:rsidRPr="005614E4" w:rsidRDefault="009365F4" w:rsidP="009365F4">
            <w:pPr>
              <w:contextualSpacing/>
            </w:pPr>
          </w:p>
        </w:tc>
      </w:tr>
      <w:tr w:rsidR="009365F4" w:rsidRPr="005614E4" w:rsidTr="009365F4">
        <w:tc>
          <w:tcPr>
            <w:tcW w:w="1289" w:type="dxa"/>
          </w:tcPr>
          <w:p w:rsidR="009365F4" w:rsidRDefault="009365F4" w:rsidP="009365F4">
            <w:pPr>
              <w:contextualSpacing/>
            </w:pPr>
          </w:p>
        </w:tc>
        <w:tc>
          <w:tcPr>
            <w:tcW w:w="1321" w:type="dxa"/>
            <w:vAlign w:val="center"/>
          </w:tcPr>
          <w:p w:rsidR="009365F4" w:rsidRPr="005614E4" w:rsidRDefault="009365F4" w:rsidP="009365F4">
            <w:pPr>
              <w:ind w:left="43" w:right="162"/>
              <w:contextualSpacing/>
              <w:jc w:val="right"/>
            </w:pPr>
            <w:r>
              <w:t>-999999</w:t>
            </w:r>
          </w:p>
        </w:tc>
        <w:tc>
          <w:tcPr>
            <w:tcW w:w="1980" w:type="dxa"/>
            <w:vAlign w:val="center"/>
          </w:tcPr>
          <w:p w:rsidR="009365F4" w:rsidRPr="005614E4" w:rsidRDefault="009365F4" w:rsidP="009365F4">
            <w:pPr>
              <w:contextualSpacing/>
            </w:pPr>
            <w:r>
              <w:t>Data Not Available</w:t>
            </w:r>
          </w:p>
        </w:tc>
        <w:tc>
          <w:tcPr>
            <w:tcW w:w="1597" w:type="dxa"/>
            <w:vAlign w:val="center"/>
          </w:tcPr>
          <w:p w:rsidR="009365F4" w:rsidRPr="005614E4" w:rsidRDefault="00C104EB" w:rsidP="009365F4">
            <w:pPr>
              <w:contextualSpacing/>
              <w:jc w:val="center"/>
            </w:pPr>
            <w:r>
              <w:t>389</w:t>
            </w:r>
          </w:p>
        </w:tc>
        <w:tc>
          <w:tcPr>
            <w:tcW w:w="1260" w:type="dxa"/>
            <w:vAlign w:val="center"/>
          </w:tcPr>
          <w:p w:rsidR="009365F4" w:rsidRPr="005614E4" w:rsidRDefault="00C104EB" w:rsidP="009365F4">
            <w:pPr>
              <w:contextualSpacing/>
              <w:jc w:val="center"/>
            </w:pPr>
            <w:r>
              <w:t>4.8</w:t>
            </w:r>
            <w:r w:rsidR="00D57C0F">
              <w:t>%</w:t>
            </w:r>
          </w:p>
        </w:tc>
      </w:tr>
      <w:tr w:rsidR="009365F4" w:rsidRPr="005614E4" w:rsidTr="009365F4">
        <w:tc>
          <w:tcPr>
            <w:tcW w:w="1289" w:type="dxa"/>
          </w:tcPr>
          <w:p w:rsidR="009365F4" w:rsidRDefault="009365F4" w:rsidP="009365F4">
            <w:pPr>
              <w:contextualSpacing/>
            </w:pPr>
          </w:p>
        </w:tc>
        <w:tc>
          <w:tcPr>
            <w:tcW w:w="1321" w:type="dxa"/>
            <w:vAlign w:val="center"/>
          </w:tcPr>
          <w:p w:rsidR="009365F4" w:rsidRDefault="009365F4" w:rsidP="009365F4">
            <w:pPr>
              <w:ind w:left="43" w:right="162"/>
              <w:contextualSpacing/>
              <w:jc w:val="right"/>
            </w:pPr>
            <w:r>
              <w:t>Blank</w:t>
            </w:r>
          </w:p>
        </w:tc>
        <w:tc>
          <w:tcPr>
            <w:tcW w:w="1980" w:type="dxa"/>
            <w:vAlign w:val="center"/>
          </w:tcPr>
          <w:p w:rsidR="009365F4" w:rsidRDefault="009365F4" w:rsidP="009365F4">
            <w:pPr>
              <w:ind w:right="-108"/>
              <w:contextualSpacing/>
            </w:pPr>
            <w:r>
              <w:t xml:space="preserve">No Response Provided </w:t>
            </w:r>
          </w:p>
        </w:tc>
        <w:tc>
          <w:tcPr>
            <w:tcW w:w="1597" w:type="dxa"/>
            <w:vAlign w:val="center"/>
          </w:tcPr>
          <w:p w:rsidR="009365F4" w:rsidRDefault="00C104EB" w:rsidP="009365F4">
            <w:pPr>
              <w:contextualSpacing/>
              <w:jc w:val="center"/>
            </w:pPr>
            <w:r>
              <w:t>716</w:t>
            </w:r>
          </w:p>
        </w:tc>
        <w:tc>
          <w:tcPr>
            <w:tcW w:w="1260" w:type="dxa"/>
            <w:vAlign w:val="center"/>
          </w:tcPr>
          <w:p w:rsidR="009365F4" w:rsidRDefault="00C104EB" w:rsidP="009365F4">
            <w:pPr>
              <w:contextualSpacing/>
              <w:jc w:val="center"/>
            </w:pPr>
            <w:r>
              <w:t>8.8</w:t>
            </w:r>
            <w:r w:rsidR="00D57C0F">
              <w:t>%</w:t>
            </w:r>
          </w:p>
        </w:tc>
      </w:tr>
    </w:tbl>
    <w:p w:rsidR="008D2786" w:rsidRDefault="008D2786" w:rsidP="008D2786">
      <w:pPr>
        <w:ind w:left="720"/>
      </w:pPr>
    </w:p>
    <w:p w:rsidR="00F606FC" w:rsidRDefault="00F606FC" w:rsidP="00076119">
      <w:pPr>
        <w:ind w:left="720" w:hanging="720"/>
      </w:pPr>
      <w:r w:rsidRPr="009365F4">
        <w:rPr>
          <w:b/>
          <w:color w:val="C00000"/>
        </w:rPr>
        <w:t>QC1f</w:t>
      </w:r>
      <w:r>
        <w:t xml:space="preserve"> </w:t>
      </w:r>
      <w:r>
        <w:tab/>
        <w:t>Divide the total number of absentee ballots transmitted to voters into the following categories: Other 1</w:t>
      </w:r>
      <w:r w:rsidR="009365F4">
        <w:br/>
      </w:r>
    </w:p>
    <w:p w:rsidR="009365F4" w:rsidRDefault="008D2786" w:rsidP="008D2786">
      <w:pPr>
        <w:ind w:left="720"/>
      </w:pPr>
      <w:r>
        <w:t>Type: Numeric</w:t>
      </w:r>
      <w:r w:rsidR="009365F4">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9365F4" w:rsidRPr="005614E4" w:rsidTr="009365F4">
        <w:tc>
          <w:tcPr>
            <w:tcW w:w="1289" w:type="dxa"/>
            <w:tcBorders>
              <w:bottom w:val="single" w:sz="4" w:space="0" w:color="auto"/>
            </w:tcBorders>
          </w:tcPr>
          <w:p w:rsidR="009365F4" w:rsidRPr="005614E4" w:rsidRDefault="009365F4" w:rsidP="009365F4">
            <w:pPr>
              <w:contextualSpacing/>
              <w:jc w:val="center"/>
              <w:rPr>
                <w:b/>
              </w:rPr>
            </w:pPr>
          </w:p>
        </w:tc>
        <w:tc>
          <w:tcPr>
            <w:tcW w:w="1321" w:type="dxa"/>
            <w:tcBorders>
              <w:bottom w:val="single" w:sz="4" w:space="0" w:color="auto"/>
            </w:tcBorders>
          </w:tcPr>
          <w:p w:rsidR="009365F4" w:rsidRPr="005614E4" w:rsidRDefault="009365F4" w:rsidP="009365F4">
            <w:pPr>
              <w:contextualSpacing/>
              <w:jc w:val="center"/>
              <w:rPr>
                <w:b/>
              </w:rPr>
            </w:pPr>
            <w:r w:rsidRPr="005614E4">
              <w:rPr>
                <w:b/>
              </w:rPr>
              <w:t>Value</w:t>
            </w:r>
          </w:p>
        </w:tc>
        <w:tc>
          <w:tcPr>
            <w:tcW w:w="1980" w:type="dxa"/>
            <w:tcBorders>
              <w:bottom w:val="single" w:sz="4" w:space="0" w:color="auto"/>
            </w:tcBorders>
          </w:tcPr>
          <w:p w:rsidR="009365F4" w:rsidRPr="005614E4" w:rsidRDefault="009365F4" w:rsidP="009365F4">
            <w:pPr>
              <w:contextualSpacing/>
              <w:jc w:val="center"/>
              <w:rPr>
                <w:b/>
              </w:rPr>
            </w:pPr>
            <w:r>
              <w:rPr>
                <w:b/>
              </w:rPr>
              <w:t>Label</w:t>
            </w:r>
          </w:p>
        </w:tc>
        <w:tc>
          <w:tcPr>
            <w:tcW w:w="1597" w:type="dxa"/>
            <w:tcBorders>
              <w:bottom w:val="single" w:sz="4" w:space="0" w:color="auto"/>
            </w:tcBorders>
            <w:vAlign w:val="bottom"/>
          </w:tcPr>
          <w:p w:rsidR="009365F4" w:rsidRPr="005614E4" w:rsidRDefault="009365F4" w:rsidP="009365F4">
            <w:pPr>
              <w:contextualSpacing/>
              <w:jc w:val="center"/>
              <w:rPr>
                <w:b/>
              </w:rPr>
            </w:pPr>
            <w:r w:rsidRPr="005614E4">
              <w:rPr>
                <w:b/>
              </w:rPr>
              <w:t>Frequency</w:t>
            </w:r>
          </w:p>
        </w:tc>
        <w:tc>
          <w:tcPr>
            <w:tcW w:w="1260" w:type="dxa"/>
            <w:tcBorders>
              <w:bottom w:val="single" w:sz="4" w:space="0" w:color="auto"/>
            </w:tcBorders>
            <w:vAlign w:val="bottom"/>
          </w:tcPr>
          <w:p w:rsidR="009365F4" w:rsidRPr="005614E4" w:rsidRDefault="009365F4" w:rsidP="009365F4">
            <w:pPr>
              <w:contextualSpacing/>
              <w:jc w:val="center"/>
              <w:rPr>
                <w:b/>
              </w:rPr>
            </w:pPr>
            <w:r w:rsidRPr="005614E4">
              <w:rPr>
                <w:b/>
              </w:rPr>
              <w:t>Percent</w:t>
            </w:r>
          </w:p>
        </w:tc>
      </w:tr>
      <w:tr w:rsidR="009365F4" w:rsidRPr="005614E4" w:rsidTr="009365F4">
        <w:tc>
          <w:tcPr>
            <w:tcW w:w="1289" w:type="dxa"/>
            <w:tcBorders>
              <w:top w:val="single" w:sz="4" w:space="0" w:color="auto"/>
            </w:tcBorders>
            <w:vAlign w:val="center"/>
          </w:tcPr>
          <w:p w:rsidR="009365F4" w:rsidRPr="005614E4" w:rsidRDefault="009365F4" w:rsidP="009365F4">
            <w:pPr>
              <w:contextualSpacing/>
            </w:pPr>
            <w:r>
              <w:t>Minimum</w:t>
            </w:r>
          </w:p>
        </w:tc>
        <w:tc>
          <w:tcPr>
            <w:tcW w:w="1321" w:type="dxa"/>
            <w:tcBorders>
              <w:top w:val="single" w:sz="4" w:space="0" w:color="auto"/>
            </w:tcBorders>
            <w:vAlign w:val="center"/>
          </w:tcPr>
          <w:p w:rsidR="009365F4" w:rsidRPr="005614E4" w:rsidRDefault="00C104EB" w:rsidP="009365F4">
            <w:pPr>
              <w:ind w:left="43" w:right="162"/>
              <w:contextualSpacing/>
              <w:jc w:val="right"/>
            </w:pPr>
            <w:r>
              <w:t>0</w:t>
            </w:r>
          </w:p>
        </w:tc>
        <w:tc>
          <w:tcPr>
            <w:tcW w:w="1980" w:type="dxa"/>
            <w:tcBorders>
              <w:top w:val="single" w:sz="4" w:space="0" w:color="auto"/>
            </w:tcBorders>
            <w:vAlign w:val="center"/>
          </w:tcPr>
          <w:p w:rsidR="009365F4" w:rsidRPr="005614E4" w:rsidRDefault="009365F4" w:rsidP="009365F4">
            <w:pPr>
              <w:contextualSpacing/>
            </w:pPr>
          </w:p>
        </w:tc>
        <w:tc>
          <w:tcPr>
            <w:tcW w:w="1597" w:type="dxa"/>
            <w:tcBorders>
              <w:top w:val="single" w:sz="4" w:space="0" w:color="auto"/>
            </w:tcBorders>
            <w:vAlign w:val="center"/>
          </w:tcPr>
          <w:p w:rsidR="009365F4" w:rsidRPr="005614E4" w:rsidRDefault="009365F4" w:rsidP="009365F4">
            <w:pPr>
              <w:contextualSpacing/>
            </w:pPr>
          </w:p>
        </w:tc>
        <w:tc>
          <w:tcPr>
            <w:tcW w:w="1260" w:type="dxa"/>
            <w:tcBorders>
              <w:top w:val="single" w:sz="4" w:space="0" w:color="auto"/>
            </w:tcBorders>
            <w:vAlign w:val="center"/>
          </w:tcPr>
          <w:p w:rsidR="009365F4" w:rsidRPr="005614E4" w:rsidRDefault="009365F4" w:rsidP="009365F4">
            <w:pPr>
              <w:contextualSpacing/>
            </w:pPr>
          </w:p>
        </w:tc>
      </w:tr>
      <w:tr w:rsidR="009365F4" w:rsidRPr="005614E4" w:rsidTr="009365F4">
        <w:tc>
          <w:tcPr>
            <w:tcW w:w="1289" w:type="dxa"/>
            <w:vAlign w:val="center"/>
          </w:tcPr>
          <w:p w:rsidR="009365F4" w:rsidRPr="005614E4" w:rsidRDefault="009365F4" w:rsidP="009365F4">
            <w:pPr>
              <w:contextualSpacing/>
            </w:pPr>
            <w:r>
              <w:t>Maximum</w:t>
            </w:r>
          </w:p>
        </w:tc>
        <w:tc>
          <w:tcPr>
            <w:tcW w:w="1321" w:type="dxa"/>
            <w:vAlign w:val="center"/>
          </w:tcPr>
          <w:p w:rsidR="009365F4" w:rsidRPr="005614E4" w:rsidRDefault="00C104EB" w:rsidP="009365F4">
            <w:pPr>
              <w:ind w:left="43" w:right="162"/>
              <w:contextualSpacing/>
              <w:jc w:val="right"/>
            </w:pPr>
            <w:r>
              <w:t>114,483</w:t>
            </w:r>
          </w:p>
        </w:tc>
        <w:tc>
          <w:tcPr>
            <w:tcW w:w="1980" w:type="dxa"/>
            <w:vAlign w:val="center"/>
          </w:tcPr>
          <w:p w:rsidR="009365F4" w:rsidRPr="005614E4" w:rsidRDefault="009365F4" w:rsidP="009365F4">
            <w:pPr>
              <w:contextualSpacing/>
            </w:pPr>
          </w:p>
        </w:tc>
        <w:tc>
          <w:tcPr>
            <w:tcW w:w="1597" w:type="dxa"/>
            <w:vAlign w:val="center"/>
          </w:tcPr>
          <w:p w:rsidR="009365F4" w:rsidRPr="005614E4" w:rsidRDefault="009365F4" w:rsidP="009365F4">
            <w:pPr>
              <w:contextualSpacing/>
            </w:pPr>
          </w:p>
        </w:tc>
        <w:tc>
          <w:tcPr>
            <w:tcW w:w="1260" w:type="dxa"/>
            <w:vAlign w:val="center"/>
          </w:tcPr>
          <w:p w:rsidR="009365F4" w:rsidRPr="005614E4" w:rsidRDefault="009365F4" w:rsidP="009365F4">
            <w:pPr>
              <w:contextualSpacing/>
            </w:pPr>
          </w:p>
        </w:tc>
      </w:tr>
      <w:tr w:rsidR="009365F4" w:rsidRPr="005614E4" w:rsidTr="009365F4">
        <w:tc>
          <w:tcPr>
            <w:tcW w:w="1289" w:type="dxa"/>
          </w:tcPr>
          <w:p w:rsidR="009365F4" w:rsidRDefault="009365F4" w:rsidP="009365F4">
            <w:pPr>
              <w:contextualSpacing/>
            </w:pPr>
          </w:p>
        </w:tc>
        <w:tc>
          <w:tcPr>
            <w:tcW w:w="1321" w:type="dxa"/>
            <w:vAlign w:val="center"/>
          </w:tcPr>
          <w:p w:rsidR="009365F4" w:rsidRPr="005614E4" w:rsidRDefault="009365F4" w:rsidP="009365F4">
            <w:pPr>
              <w:ind w:left="43" w:right="162"/>
              <w:contextualSpacing/>
              <w:jc w:val="right"/>
            </w:pPr>
            <w:r>
              <w:t>-999999</w:t>
            </w:r>
          </w:p>
        </w:tc>
        <w:tc>
          <w:tcPr>
            <w:tcW w:w="1980" w:type="dxa"/>
            <w:vAlign w:val="center"/>
          </w:tcPr>
          <w:p w:rsidR="009365F4" w:rsidRPr="005614E4" w:rsidRDefault="009365F4" w:rsidP="009365F4">
            <w:pPr>
              <w:contextualSpacing/>
            </w:pPr>
            <w:r>
              <w:t>Data Not Available</w:t>
            </w:r>
          </w:p>
        </w:tc>
        <w:tc>
          <w:tcPr>
            <w:tcW w:w="1597" w:type="dxa"/>
            <w:vAlign w:val="center"/>
          </w:tcPr>
          <w:p w:rsidR="009365F4" w:rsidRPr="005614E4" w:rsidRDefault="00C104EB" w:rsidP="009365F4">
            <w:pPr>
              <w:contextualSpacing/>
              <w:jc w:val="center"/>
            </w:pPr>
            <w:r>
              <w:t>1,459</w:t>
            </w:r>
          </w:p>
        </w:tc>
        <w:tc>
          <w:tcPr>
            <w:tcW w:w="1260" w:type="dxa"/>
            <w:vAlign w:val="center"/>
          </w:tcPr>
          <w:p w:rsidR="009365F4" w:rsidRPr="005614E4" w:rsidRDefault="00C104EB" w:rsidP="009365F4">
            <w:pPr>
              <w:contextualSpacing/>
              <w:jc w:val="center"/>
            </w:pPr>
            <w:r>
              <w:t>17.9</w:t>
            </w:r>
            <w:r w:rsidR="00D57C0F">
              <w:t>%</w:t>
            </w:r>
          </w:p>
        </w:tc>
      </w:tr>
      <w:tr w:rsidR="009365F4" w:rsidRPr="005614E4" w:rsidTr="009365F4">
        <w:tc>
          <w:tcPr>
            <w:tcW w:w="1289" w:type="dxa"/>
          </w:tcPr>
          <w:p w:rsidR="009365F4" w:rsidRDefault="009365F4" w:rsidP="009365F4">
            <w:pPr>
              <w:contextualSpacing/>
            </w:pPr>
          </w:p>
        </w:tc>
        <w:tc>
          <w:tcPr>
            <w:tcW w:w="1321" w:type="dxa"/>
            <w:vAlign w:val="center"/>
          </w:tcPr>
          <w:p w:rsidR="009365F4" w:rsidRDefault="009365F4" w:rsidP="009365F4">
            <w:pPr>
              <w:ind w:left="43" w:right="162"/>
              <w:contextualSpacing/>
              <w:jc w:val="right"/>
            </w:pPr>
            <w:r>
              <w:t>Blank</w:t>
            </w:r>
          </w:p>
        </w:tc>
        <w:tc>
          <w:tcPr>
            <w:tcW w:w="1980" w:type="dxa"/>
            <w:vAlign w:val="center"/>
          </w:tcPr>
          <w:p w:rsidR="009365F4" w:rsidRDefault="009365F4" w:rsidP="009365F4">
            <w:pPr>
              <w:ind w:right="-108"/>
              <w:contextualSpacing/>
            </w:pPr>
            <w:r>
              <w:t xml:space="preserve">No Response Provided </w:t>
            </w:r>
          </w:p>
        </w:tc>
        <w:tc>
          <w:tcPr>
            <w:tcW w:w="1597" w:type="dxa"/>
            <w:vAlign w:val="center"/>
          </w:tcPr>
          <w:p w:rsidR="009365F4" w:rsidRDefault="00C104EB" w:rsidP="009365F4">
            <w:pPr>
              <w:contextualSpacing/>
              <w:jc w:val="center"/>
            </w:pPr>
            <w:r>
              <w:t>5,661</w:t>
            </w:r>
          </w:p>
        </w:tc>
        <w:tc>
          <w:tcPr>
            <w:tcW w:w="1260" w:type="dxa"/>
            <w:vAlign w:val="center"/>
          </w:tcPr>
          <w:p w:rsidR="009365F4" w:rsidRDefault="00C104EB" w:rsidP="009365F4">
            <w:pPr>
              <w:contextualSpacing/>
              <w:jc w:val="center"/>
            </w:pPr>
            <w:r>
              <w:t>69.4</w:t>
            </w:r>
            <w:r w:rsidR="00D57C0F">
              <w:t>%</w:t>
            </w:r>
          </w:p>
        </w:tc>
      </w:tr>
    </w:tbl>
    <w:p w:rsidR="008D2786" w:rsidRDefault="008D2786" w:rsidP="008D2786">
      <w:pPr>
        <w:ind w:left="720"/>
      </w:pPr>
    </w:p>
    <w:p w:rsidR="00F606FC" w:rsidRDefault="00F606FC" w:rsidP="00076119">
      <w:pPr>
        <w:ind w:left="1440" w:hanging="1440"/>
      </w:pPr>
      <w:r w:rsidRPr="009365F4">
        <w:rPr>
          <w:b/>
          <w:color w:val="C00000"/>
        </w:rPr>
        <w:t>QC1f_Other</w:t>
      </w:r>
      <w:r>
        <w:t xml:space="preserve"> </w:t>
      </w:r>
      <w:r w:rsidR="00076119">
        <w:tab/>
      </w:r>
      <w:r>
        <w:t>Divide the total number of absentee ballots transmitted to voters into the following categories: Other 1 SPECIFY</w:t>
      </w:r>
      <w:r w:rsidR="009365F4">
        <w:br/>
      </w:r>
    </w:p>
    <w:p w:rsidR="008D2786" w:rsidRDefault="008D2786" w:rsidP="008D2786">
      <w:r>
        <w:tab/>
        <w:t>Type: Text</w:t>
      </w:r>
    </w:p>
    <w:p w:rsidR="009365F4" w:rsidRDefault="009365F4" w:rsidP="008D2786"/>
    <w:p w:rsidR="00F606FC" w:rsidRDefault="00F606FC" w:rsidP="00076119">
      <w:pPr>
        <w:ind w:left="720" w:hanging="720"/>
      </w:pPr>
      <w:r w:rsidRPr="009365F4">
        <w:rPr>
          <w:b/>
          <w:color w:val="C00000"/>
        </w:rPr>
        <w:t>QC1g</w:t>
      </w:r>
      <w:r>
        <w:t xml:space="preserve"> </w:t>
      </w:r>
      <w:r>
        <w:tab/>
        <w:t>Divide the total number of absentee ballots transmitted to voters into the following categories: Other 2</w:t>
      </w:r>
      <w:r w:rsidR="009365F4">
        <w:br/>
      </w:r>
    </w:p>
    <w:p w:rsidR="009365F4" w:rsidRDefault="008D2786" w:rsidP="008D2786">
      <w:pPr>
        <w:ind w:left="720"/>
      </w:pPr>
      <w:r>
        <w:t>Type: Numeric</w:t>
      </w:r>
      <w:r w:rsidR="009365F4">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9365F4" w:rsidRPr="005614E4" w:rsidTr="009365F4">
        <w:tc>
          <w:tcPr>
            <w:tcW w:w="1289" w:type="dxa"/>
            <w:tcBorders>
              <w:bottom w:val="single" w:sz="4" w:space="0" w:color="auto"/>
            </w:tcBorders>
          </w:tcPr>
          <w:p w:rsidR="009365F4" w:rsidRPr="005614E4" w:rsidRDefault="009365F4" w:rsidP="009365F4">
            <w:pPr>
              <w:contextualSpacing/>
              <w:jc w:val="center"/>
              <w:rPr>
                <w:b/>
              </w:rPr>
            </w:pPr>
          </w:p>
        </w:tc>
        <w:tc>
          <w:tcPr>
            <w:tcW w:w="1321" w:type="dxa"/>
            <w:tcBorders>
              <w:bottom w:val="single" w:sz="4" w:space="0" w:color="auto"/>
            </w:tcBorders>
          </w:tcPr>
          <w:p w:rsidR="009365F4" w:rsidRPr="005614E4" w:rsidRDefault="009365F4" w:rsidP="009365F4">
            <w:pPr>
              <w:contextualSpacing/>
              <w:jc w:val="center"/>
              <w:rPr>
                <w:b/>
              </w:rPr>
            </w:pPr>
            <w:r w:rsidRPr="005614E4">
              <w:rPr>
                <w:b/>
              </w:rPr>
              <w:t>Value</w:t>
            </w:r>
          </w:p>
        </w:tc>
        <w:tc>
          <w:tcPr>
            <w:tcW w:w="1980" w:type="dxa"/>
            <w:tcBorders>
              <w:bottom w:val="single" w:sz="4" w:space="0" w:color="auto"/>
            </w:tcBorders>
          </w:tcPr>
          <w:p w:rsidR="009365F4" w:rsidRPr="005614E4" w:rsidRDefault="009365F4" w:rsidP="009365F4">
            <w:pPr>
              <w:contextualSpacing/>
              <w:jc w:val="center"/>
              <w:rPr>
                <w:b/>
              </w:rPr>
            </w:pPr>
            <w:r>
              <w:rPr>
                <w:b/>
              </w:rPr>
              <w:t>Label</w:t>
            </w:r>
          </w:p>
        </w:tc>
        <w:tc>
          <w:tcPr>
            <w:tcW w:w="1597" w:type="dxa"/>
            <w:tcBorders>
              <w:bottom w:val="single" w:sz="4" w:space="0" w:color="auto"/>
            </w:tcBorders>
            <w:vAlign w:val="bottom"/>
          </w:tcPr>
          <w:p w:rsidR="009365F4" w:rsidRPr="005614E4" w:rsidRDefault="009365F4" w:rsidP="009365F4">
            <w:pPr>
              <w:contextualSpacing/>
              <w:jc w:val="center"/>
              <w:rPr>
                <w:b/>
              </w:rPr>
            </w:pPr>
            <w:r w:rsidRPr="005614E4">
              <w:rPr>
                <w:b/>
              </w:rPr>
              <w:t>Frequency</w:t>
            </w:r>
          </w:p>
        </w:tc>
        <w:tc>
          <w:tcPr>
            <w:tcW w:w="1260" w:type="dxa"/>
            <w:tcBorders>
              <w:bottom w:val="single" w:sz="4" w:space="0" w:color="auto"/>
            </w:tcBorders>
            <w:vAlign w:val="bottom"/>
          </w:tcPr>
          <w:p w:rsidR="009365F4" w:rsidRPr="005614E4" w:rsidRDefault="009365F4" w:rsidP="009365F4">
            <w:pPr>
              <w:contextualSpacing/>
              <w:jc w:val="center"/>
              <w:rPr>
                <w:b/>
              </w:rPr>
            </w:pPr>
            <w:r w:rsidRPr="005614E4">
              <w:rPr>
                <w:b/>
              </w:rPr>
              <w:t>Percent</w:t>
            </w:r>
          </w:p>
        </w:tc>
      </w:tr>
      <w:tr w:rsidR="009365F4" w:rsidRPr="005614E4" w:rsidTr="009365F4">
        <w:tc>
          <w:tcPr>
            <w:tcW w:w="1289" w:type="dxa"/>
            <w:tcBorders>
              <w:top w:val="single" w:sz="4" w:space="0" w:color="auto"/>
            </w:tcBorders>
            <w:vAlign w:val="center"/>
          </w:tcPr>
          <w:p w:rsidR="009365F4" w:rsidRPr="005614E4" w:rsidRDefault="009365F4" w:rsidP="009365F4">
            <w:pPr>
              <w:contextualSpacing/>
            </w:pPr>
            <w:r>
              <w:t>Minimum</w:t>
            </w:r>
          </w:p>
        </w:tc>
        <w:tc>
          <w:tcPr>
            <w:tcW w:w="1321" w:type="dxa"/>
            <w:tcBorders>
              <w:top w:val="single" w:sz="4" w:space="0" w:color="auto"/>
            </w:tcBorders>
            <w:vAlign w:val="center"/>
          </w:tcPr>
          <w:p w:rsidR="009365F4" w:rsidRPr="005614E4" w:rsidRDefault="00C104EB" w:rsidP="009365F4">
            <w:pPr>
              <w:ind w:left="43" w:right="162"/>
              <w:contextualSpacing/>
              <w:jc w:val="right"/>
            </w:pPr>
            <w:r>
              <w:t>0</w:t>
            </w:r>
          </w:p>
        </w:tc>
        <w:tc>
          <w:tcPr>
            <w:tcW w:w="1980" w:type="dxa"/>
            <w:tcBorders>
              <w:top w:val="single" w:sz="4" w:space="0" w:color="auto"/>
            </w:tcBorders>
            <w:vAlign w:val="center"/>
          </w:tcPr>
          <w:p w:rsidR="009365F4" w:rsidRPr="005614E4" w:rsidRDefault="009365F4" w:rsidP="009365F4">
            <w:pPr>
              <w:contextualSpacing/>
            </w:pPr>
          </w:p>
        </w:tc>
        <w:tc>
          <w:tcPr>
            <w:tcW w:w="1597" w:type="dxa"/>
            <w:tcBorders>
              <w:top w:val="single" w:sz="4" w:space="0" w:color="auto"/>
            </w:tcBorders>
            <w:vAlign w:val="center"/>
          </w:tcPr>
          <w:p w:rsidR="009365F4" w:rsidRPr="005614E4" w:rsidRDefault="009365F4" w:rsidP="009365F4">
            <w:pPr>
              <w:contextualSpacing/>
            </w:pPr>
          </w:p>
        </w:tc>
        <w:tc>
          <w:tcPr>
            <w:tcW w:w="1260" w:type="dxa"/>
            <w:tcBorders>
              <w:top w:val="single" w:sz="4" w:space="0" w:color="auto"/>
            </w:tcBorders>
            <w:vAlign w:val="center"/>
          </w:tcPr>
          <w:p w:rsidR="009365F4" w:rsidRPr="005614E4" w:rsidRDefault="009365F4" w:rsidP="009365F4">
            <w:pPr>
              <w:contextualSpacing/>
            </w:pPr>
          </w:p>
        </w:tc>
      </w:tr>
      <w:tr w:rsidR="009365F4" w:rsidRPr="005614E4" w:rsidTr="009365F4">
        <w:tc>
          <w:tcPr>
            <w:tcW w:w="1289" w:type="dxa"/>
            <w:vAlign w:val="center"/>
          </w:tcPr>
          <w:p w:rsidR="009365F4" w:rsidRPr="005614E4" w:rsidRDefault="009365F4" w:rsidP="009365F4">
            <w:pPr>
              <w:contextualSpacing/>
            </w:pPr>
            <w:r>
              <w:t>Maximum</w:t>
            </w:r>
          </w:p>
        </w:tc>
        <w:tc>
          <w:tcPr>
            <w:tcW w:w="1321" w:type="dxa"/>
            <w:vAlign w:val="center"/>
          </w:tcPr>
          <w:p w:rsidR="009365F4" w:rsidRPr="005614E4" w:rsidRDefault="00C104EB" w:rsidP="009365F4">
            <w:pPr>
              <w:ind w:left="43" w:right="162"/>
              <w:contextualSpacing/>
              <w:jc w:val="right"/>
            </w:pPr>
            <w:r>
              <w:t>5,485</w:t>
            </w:r>
          </w:p>
        </w:tc>
        <w:tc>
          <w:tcPr>
            <w:tcW w:w="1980" w:type="dxa"/>
            <w:vAlign w:val="center"/>
          </w:tcPr>
          <w:p w:rsidR="009365F4" w:rsidRPr="005614E4" w:rsidRDefault="009365F4" w:rsidP="009365F4">
            <w:pPr>
              <w:contextualSpacing/>
            </w:pPr>
          </w:p>
        </w:tc>
        <w:tc>
          <w:tcPr>
            <w:tcW w:w="1597" w:type="dxa"/>
            <w:vAlign w:val="center"/>
          </w:tcPr>
          <w:p w:rsidR="009365F4" w:rsidRPr="005614E4" w:rsidRDefault="009365F4" w:rsidP="009365F4">
            <w:pPr>
              <w:contextualSpacing/>
            </w:pPr>
          </w:p>
        </w:tc>
        <w:tc>
          <w:tcPr>
            <w:tcW w:w="1260" w:type="dxa"/>
            <w:vAlign w:val="center"/>
          </w:tcPr>
          <w:p w:rsidR="009365F4" w:rsidRPr="005614E4" w:rsidRDefault="009365F4" w:rsidP="009365F4">
            <w:pPr>
              <w:contextualSpacing/>
            </w:pPr>
          </w:p>
        </w:tc>
      </w:tr>
      <w:tr w:rsidR="009365F4" w:rsidRPr="005614E4" w:rsidTr="009365F4">
        <w:tc>
          <w:tcPr>
            <w:tcW w:w="1289" w:type="dxa"/>
          </w:tcPr>
          <w:p w:rsidR="009365F4" w:rsidRDefault="009365F4" w:rsidP="009365F4">
            <w:pPr>
              <w:contextualSpacing/>
            </w:pPr>
          </w:p>
        </w:tc>
        <w:tc>
          <w:tcPr>
            <w:tcW w:w="1321" w:type="dxa"/>
            <w:vAlign w:val="center"/>
          </w:tcPr>
          <w:p w:rsidR="009365F4" w:rsidRPr="005614E4" w:rsidRDefault="009365F4" w:rsidP="009365F4">
            <w:pPr>
              <w:ind w:left="43" w:right="162"/>
              <w:contextualSpacing/>
              <w:jc w:val="right"/>
            </w:pPr>
            <w:r>
              <w:t>-999999</w:t>
            </w:r>
          </w:p>
        </w:tc>
        <w:tc>
          <w:tcPr>
            <w:tcW w:w="1980" w:type="dxa"/>
            <w:vAlign w:val="center"/>
          </w:tcPr>
          <w:p w:rsidR="009365F4" w:rsidRPr="005614E4" w:rsidRDefault="009365F4" w:rsidP="009365F4">
            <w:pPr>
              <w:contextualSpacing/>
            </w:pPr>
            <w:r>
              <w:t>Data Not Available</w:t>
            </w:r>
          </w:p>
        </w:tc>
        <w:tc>
          <w:tcPr>
            <w:tcW w:w="1597" w:type="dxa"/>
            <w:vAlign w:val="center"/>
          </w:tcPr>
          <w:p w:rsidR="009365F4" w:rsidRPr="005614E4" w:rsidRDefault="00C104EB" w:rsidP="009365F4">
            <w:pPr>
              <w:contextualSpacing/>
              <w:jc w:val="center"/>
            </w:pPr>
            <w:r>
              <w:t>1,654</w:t>
            </w:r>
          </w:p>
        </w:tc>
        <w:tc>
          <w:tcPr>
            <w:tcW w:w="1260" w:type="dxa"/>
            <w:vAlign w:val="center"/>
          </w:tcPr>
          <w:p w:rsidR="009365F4" w:rsidRPr="005614E4" w:rsidRDefault="00C104EB" w:rsidP="009365F4">
            <w:pPr>
              <w:contextualSpacing/>
              <w:jc w:val="center"/>
            </w:pPr>
            <w:r>
              <w:t>20.3</w:t>
            </w:r>
            <w:r w:rsidR="00D57C0F">
              <w:t>%</w:t>
            </w:r>
          </w:p>
        </w:tc>
      </w:tr>
      <w:tr w:rsidR="009365F4" w:rsidRPr="005614E4" w:rsidTr="009365F4">
        <w:tc>
          <w:tcPr>
            <w:tcW w:w="1289" w:type="dxa"/>
          </w:tcPr>
          <w:p w:rsidR="009365F4" w:rsidRDefault="009365F4" w:rsidP="009365F4">
            <w:pPr>
              <w:contextualSpacing/>
            </w:pPr>
          </w:p>
        </w:tc>
        <w:tc>
          <w:tcPr>
            <w:tcW w:w="1321" w:type="dxa"/>
            <w:vAlign w:val="center"/>
          </w:tcPr>
          <w:p w:rsidR="009365F4" w:rsidRDefault="009365F4" w:rsidP="009365F4">
            <w:pPr>
              <w:ind w:left="43" w:right="162"/>
              <w:contextualSpacing/>
              <w:jc w:val="right"/>
            </w:pPr>
            <w:r>
              <w:t>Blank</w:t>
            </w:r>
          </w:p>
        </w:tc>
        <w:tc>
          <w:tcPr>
            <w:tcW w:w="1980" w:type="dxa"/>
            <w:vAlign w:val="center"/>
          </w:tcPr>
          <w:p w:rsidR="009365F4" w:rsidRDefault="009365F4" w:rsidP="009365F4">
            <w:pPr>
              <w:ind w:right="-108"/>
              <w:contextualSpacing/>
            </w:pPr>
            <w:r>
              <w:t xml:space="preserve">No Response Provided </w:t>
            </w:r>
          </w:p>
        </w:tc>
        <w:tc>
          <w:tcPr>
            <w:tcW w:w="1597" w:type="dxa"/>
            <w:vAlign w:val="center"/>
          </w:tcPr>
          <w:p w:rsidR="009365F4" w:rsidRDefault="00C104EB" w:rsidP="009365F4">
            <w:pPr>
              <w:contextualSpacing/>
              <w:jc w:val="center"/>
            </w:pPr>
            <w:r>
              <w:t>5,964</w:t>
            </w:r>
          </w:p>
        </w:tc>
        <w:tc>
          <w:tcPr>
            <w:tcW w:w="1260" w:type="dxa"/>
            <w:vAlign w:val="center"/>
          </w:tcPr>
          <w:p w:rsidR="009365F4" w:rsidRDefault="00C104EB" w:rsidP="009365F4">
            <w:pPr>
              <w:contextualSpacing/>
              <w:jc w:val="center"/>
            </w:pPr>
            <w:r>
              <w:t>73.1</w:t>
            </w:r>
            <w:r w:rsidR="00D57C0F">
              <w:t>%</w:t>
            </w:r>
          </w:p>
        </w:tc>
      </w:tr>
    </w:tbl>
    <w:p w:rsidR="008D2786" w:rsidRDefault="008D2786" w:rsidP="008D2786">
      <w:pPr>
        <w:ind w:left="720"/>
      </w:pPr>
    </w:p>
    <w:p w:rsidR="00F606FC" w:rsidRDefault="00F606FC" w:rsidP="00076119">
      <w:pPr>
        <w:ind w:left="1440" w:hanging="1440"/>
      </w:pPr>
      <w:r w:rsidRPr="009365F4">
        <w:rPr>
          <w:b/>
          <w:color w:val="C00000"/>
        </w:rPr>
        <w:t>QC1g_Other</w:t>
      </w:r>
      <w:r>
        <w:tab/>
        <w:t>Divide the total number of absentee ballots transmitted to voters into the following categories: Other 2 SPECIFY</w:t>
      </w:r>
      <w:r w:rsidR="009365F4">
        <w:br/>
      </w:r>
    </w:p>
    <w:p w:rsidR="008D2786" w:rsidRDefault="008D2786" w:rsidP="008D2786">
      <w:pPr>
        <w:ind w:left="1440" w:hanging="720"/>
      </w:pPr>
      <w:r>
        <w:t>Type: Text</w:t>
      </w:r>
      <w:r w:rsidR="009365F4">
        <w:br/>
      </w:r>
    </w:p>
    <w:p w:rsidR="005C0F24" w:rsidRDefault="005C0F24" w:rsidP="008D2786">
      <w:pPr>
        <w:ind w:left="1440" w:hanging="720"/>
      </w:pPr>
    </w:p>
    <w:p w:rsidR="005C0F24" w:rsidRDefault="005C0F24" w:rsidP="008D2786">
      <w:pPr>
        <w:ind w:left="1440" w:hanging="720"/>
      </w:pPr>
    </w:p>
    <w:p w:rsidR="005C0F24" w:rsidRDefault="005C0F24" w:rsidP="008D2786">
      <w:pPr>
        <w:ind w:left="1440" w:hanging="720"/>
      </w:pPr>
    </w:p>
    <w:p w:rsidR="005C0F24" w:rsidRDefault="005C0F24" w:rsidP="008D2786">
      <w:pPr>
        <w:ind w:left="1440" w:hanging="720"/>
      </w:pPr>
    </w:p>
    <w:p w:rsidR="00F606FC" w:rsidRDefault="00F606FC" w:rsidP="00076119">
      <w:pPr>
        <w:ind w:left="720" w:hanging="720"/>
      </w:pPr>
      <w:r w:rsidRPr="009365F4">
        <w:rPr>
          <w:b/>
          <w:color w:val="C00000"/>
        </w:rPr>
        <w:lastRenderedPageBreak/>
        <w:t>QC1h</w:t>
      </w:r>
      <w:r>
        <w:tab/>
        <w:t>Divide the total number of absentee ballots transmitted to voters into the following categories:</w:t>
      </w:r>
      <w:r w:rsidR="00076119">
        <w:t xml:space="preserve"> Other 3</w:t>
      </w:r>
      <w:r w:rsidR="009365F4">
        <w:br/>
      </w:r>
    </w:p>
    <w:p w:rsidR="009365F4" w:rsidRDefault="008D2786" w:rsidP="008D2786">
      <w:pPr>
        <w:ind w:left="720"/>
      </w:pPr>
      <w:r>
        <w:t>Type: Numeric</w:t>
      </w:r>
      <w:r w:rsidR="009365F4">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9365F4" w:rsidRPr="005614E4" w:rsidTr="009365F4">
        <w:tc>
          <w:tcPr>
            <w:tcW w:w="1289" w:type="dxa"/>
            <w:tcBorders>
              <w:bottom w:val="single" w:sz="4" w:space="0" w:color="auto"/>
            </w:tcBorders>
          </w:tcPr>
          <w:p w:rsidR="009365F4" w:rsidRPr="005614E4" w:rsidRDefault="009365F4" w:rsidP="009365F4">
            <w:pPr>
              <w:contextualSpacing/>
              <w:jc w:val="center"/>
              <w:rPr>
                <w:b/>
              </w:rPr>
            </w:pPr>
          </w:p>
        </w:tc>
        <w:tc>
          <w:tcPr>
            <w:tcW w:w="1321" w:type="dxa"/>
            <w:tcBorders>
              <w:bottom w:val="single" w:sz="4" w:space="0" w:color="auto"/>
            </w:tcBorders>
          </w:tcPr>
          <w:p w:rsidR="009365F4" w:rsidRPr="005614E4" w:rsidRDefault="009365F4" w:rsidP="009365F4">
            <w:pPr>
              <w:contextualSpacing/>
              <w:jc w:val="center"/>
              <w:rPr>
                <w:b/>
              </w:rPr>
            </w:pPr>
            <w:r w:rsidRPr="005614E4">
              <w:rPr>
                <w:b/>
              </w:rPr>
              <w:t>Value</w:t>
            </w:r>
          </w:p>
        </w:tc>
        <w:tc>
          <w:tcPr>
            <w:tcW w:w="1980" w:type="dxa"/>
            <w:tcBorders>
              <w:bottom w:val="single" w:sz="4" w:space="0" w:color="auto"/>
            </w:tcBorders>
          </w:tcPr>
          <w:p w:rsidR="009365F4" w:rsidRPr="005614E4" w:rsidRDefault="009365F4" w:rsidP="009365F4">
            <w:pPr>
              <w:contextualSpacing/>
              <w:jc w:val="center"/>
              <w:rPr>
                <w:b/>
              </w:rPr>
            </w:pPr>
            <w:r>
              <w:rPr>
                <w:b/>
              </w:rPr>
              <w:t>Label</w:t>
            </w:r>
          </w:p>
        </w:tc>
        <w:tc>
          <w:tcPr>
            <w:tcW w:w="1597" w:type="dxa"/>
            <w:tcBorders>
              <w:bottom w:val="single" w:sz="4" w:space="0" w:color="auto"/>
            </w:tcBorders>
            <w:vAlign w:val="bottom"/>
          </w:tcPr>
          <w:p w:rsidR="009365F4" w:rsidRPr="005614E4" w:rsidRDefault="009365F4" w:rsidP="009365F4">
            <w:pPr>
              <w:contextualSpacing/>
              <w:jc w:val="center"/>
              <w:rPr>
                <w:b/>
              </w:rPr>
            </w:pPr>
            <w:r w:rsidRPr="005614E4">
              <w:rPr>
                <w:b/>
              </w:rPr>
              <w:t>Frequency</w:t>
            </w:r>
          </w:p>
        </w:tc>
        <w:tc>
          <w:tcPr>
            <w:tcW w:w="1260" w:type="dxa"/>
            <w:tcBorders>
              <w:bottom w:val="single" w:sz="4" w:space="0" w:color="auto"/>
            </w:tcBorders>
            <w:vAlign w:val="bottom"/>
          </w:tcPr>
          <w:p w:rsidR="009365F4" w:rsidRPr="005614E4" w:rsidRDefault="009365F4" w:rsidP="009365F4">
            <w:pPr>
              <w:contextualSpacing/>
              <w:jc w:val="center"/>
              <w:rPr>
                <w:b/>
              </w:rPr>
            </w:pPr>
            <w:r w:rsidRPr="005614E4">
              <w:rPr>
                <w:b/>
              </w:rPr>
              <w:t>Percent</w:t>
            </w:r>
          </w:p>
        </w:tc>
      </w:tr>
      <w:tr w:rsidR="009365F4" w:rsidRPr="005614E4" w:rsidTr="009365F4">
        <w:tc>
          <w:tcPr>
            <w:tcW w:w="1289" w:type="dxa"/>
            <w:tcBorders>
              <w:top w:val="single" w:sz="4" w:space="0" w:color="auto"/>
            </w:tcBorders>
            <w:vAlign w:val="center"/>
          </w:tcPr>
          <w:p w:rsidR="009365F4" w:rsidRPr="005614E4" w:rsidRDefault="009365F4" w:rsidP="009365F4">
            <w:pPr>
              <w:contextualSpacing/>
            </w:pPr>
            <w:r>
              <w:t>Minimum</w:t>
            </w:r>
          </w:p>
        </w:tc>
        <w:tc>
          <w:tcPr>
            <w:tcW w:w="1321" w:type="dxa"/>
            <w:tcBorders>
              <w:top w:val="single" w:sz="4" w:space="0" w:color="auto"/>
            </w:tcBorders>
            <w:vAlign w:val="center"/>
          </w:tcPr>
          <w:p w:rsidR="009365F4" w:rsidRPr="005614E4" w:rsidRDefault="00C104EB" w:rsidP="009365F4">
            <w:pPr>
              <w:ind w:left="43" w:right="162"/>
              <w:contextualSpacing/>
              <w:jc w:val="right"/>
            </w:pPr>
            <w:r>
              <w:t>0</w:t>
            </w:r>
          </w:p>
        </w:tc>
        <w:tc>
          <w:tcPr>
            <w:tcW w:w="1980" w:type="dxa"/>
            <w:tcBorders>
              <w:top w:val="single" w:sz="4" w:space="0" w:color="auto"/>
            </w:tcBorders>
            <w:vAlign w:val="center"/>
          </w:tcPr>
          <w:p w:rsidR="009365F4" w:rsidRPr="005614E4" w:rsidRDefault="009365F4" w:rsidP="009365F4">
            <w:pPr>
              <w:contextualSpacing/>
            </w:pPr>
          </w:p>
        </w:tc>
        <w:tc>
          <w:tcPr>
            <w:tcW w:w="1597" w:type="dxa"/>
            <w:tcBorders>
              <w:top w:val="single" w:sz="4" w:space="0" w:color="auto"/>
            </w:tcBorders>
            <w:vAlign w:val="center"/>
          </w:tcPr>
          <w:p w:rsidR="009365F4" w:rsidRPr="005614E4" w:rsidRDefault="009365F4" w:rsidP="009365F4">
            <w:pPr>
              <w:contextualSpacing/>
            </w:pPr>
          </w:p>
        </w:tc>
        <w:tc>
          <w:tcPr>
            <w:tcW w:w="1260" w:type="dxa"/>
            <w:tcBorders>
              <w:top w:val="single" w:sz="4" w:space="0" w:color="auto"/>
            </w:tcBorders>
            <w:vAlign w:val="center"/>
          </w:tcPr>
          <w:p w:rsidR="009365F4" w:rsidRPr="005614E4" w:rsidRDefault="009365F4" w:rsidP="009365F4">
            <w:pPr>
              <w:contextualSpacing/>
            </w:pPr>
          </w:p>
        </w:tc>
      </w:tr>
      <w:tr w:rsidR="009365F4" w:rsidRPr="005614E4" w:rsidTr="009365F4">
        <w:tc>
          <w:tcPr>
            <w:tcW w:w="1289" w:type="dxa"/>
            <w:vAlign w:val="center"/>
          </w:tcPr>
          <w:p w:rsidR="009365F4" w:rsidRPr="005614E4" w:rsidRDefault="009365F4" w:rsidP="009365F4">
            <w:pPr>
              <w:contextualSpacing/>
            </w:pPr>
            <w:r>
              <w:t>Maximum</w:t>
            </w:r>
          </w:p>
        </w:tc>
        <w:tc>
          <w:tcPr>
            <w:tcW w:w="1321" w:type="dxa"/>
            <w:vAlign w:val="center"/>
          </w:tcPr>
          <w:p w:rsidR="009365F4" w:rsidRPr="005614E4" w:rsidRDefault="00C104EB" w:rsidP="009365F4">
            <w:pPr>
              <w:ind w:left="43" w:right="162"/>
              <w:contextualSpacing/>
              <w:jc w:val="right"/>
            </w:pPr>
            <w:r>
              <w:t>313</w:t>
            </w:r>
          </w:p>
        </w:tc>
        <w:tc>
          <w:tcPr>
            <w:tcW w:w="1980" w:type="dxa"/>
            <w:vAlign w:val="center"/>
          </w:tcPr>
          <w:p w:rsidR="009365F4" w:rsidRPr="005614E4" w:rsidRDefault="009365F4" w:rsidP="009365F4">
            <w:pPr>
              <w:contextualSpacing/>
            </w:pPr>
          </w:p>
        </w:tc>
        <w:tc>
          <w:tcPr>
            <w:tcW w:w="1597" w:type="dxa"/>
            <w:vAlign w:val="center"/>
          </w:tcPr>
          <w:p w:rsidR="009365F4" w:rsidRPr="005614E4" w:rsidRDefault="009365F4" w:rsidP="009365F4">
            <w:pPr>
              <w:contextualSpacing/>
            </w:pPr>
          </w:p>
        </w:tc>
        <w:tc>
          <w:tcPr>
            <w:tcW w:w="1260" w:type="dxa"/>
            <w:vAlign w:val="center"/>
          </w:tcPr>
          <w:p w:rsidR="009365F4" w:rsidRPr="005614E4" w:rsidRDefault="009365F4" w:rsidP="009365F4">
            <w:pPr>
              <w:contextualSpacing/>
            </w:pPr>
          </w:p>
        </w:tc>
      </w:tr>
      <w:tr w:rsidR="009365F4" w:rsidRPr="005614E4" w:rsidTr="009365F4">
        <w:tc>
          <w:tcPr>
            <w:tcW w:w="1289" w:type="dxa"/>
          </w:tcPr>
          <w:p w:rsidR="009365F4" w:rsidRDefault="009365F4" w:rsidP="009365F4">
            <w:pPr>
              <w:contextualSpacing/>
            </w:pPr>
          </w:p>
        </w:tc>
        <w:tc>
          <w:tcPr>
            <w:tcW w:w="1321" w:type="dxa"/>
            <w:vAlign w:val="center"/>
          </w:tcPr>
          <w:p w:rsidR="009365F4" w:rsidRPr="005614E4" w:rsidRDefault="009365F4" w:rsidP="009365F4">
            <w:pPr>
              <w:ind w:left="43" w:right="162"/>
              <w:contextualSpacing/>
              <w:jc w:val="right"/>
            </w:pPr>
            <w:r>
              <w:t>-999999</w:t>
            </w:r>
          </w:p>
        </w:tc>
        <w:tc>
          <w:tcPr>
            <w:tcW w:w="1980" w:type="dxa"/>
            <w:vAlign w:val="center"/>
          </w:tcPr>
          <w:p w:rsidR="009365F4" w:rsidRPr="005614E4" w:rsidRDefault="009365F4" w:rsidP="009365F4">
            <w:pPr>
              <w:contextualSpacing/>
            </w:pPr>
            <w:r>
              <w:t>Data Not Available</w:t>
            </w:r>
          </w:p>
        </w:tc>
        <w:tc>
          <w:tcPr>
            <w:tcW w:w="1597" w:type="dxa"/>
            <w:vAlign w:val="center"/>
          </w:tcPr>
          <w:p w:rsidR="009365F4" w:rsidRPr="005614E4" w:rsidRDefault="00C104EB" w:rsidP="009365F4">
            <w:pPr>
              <w:contextualSpacing/>
              <w:jc w:val="center"/>
            </w:pPr>
            <w:r>
              <w:t>1,654</w:t>
            </w:r>
          </w:p>
        </w:tc>
        <w:tc>
          <w:tcPr>
            <w:tcW w:w="1260" w:type="dxa"/>
            <w:vAlign w:val="center"/>
          </w:tcPr>
          <w:p w:rsidR="009365F4" w:rsidRPr="005614E4" w:rsidRDefault="00C104EB" w:rsidP="009365F4">
            <w:pPr>
              <w:contextualSpacing/>
              <w:jc w:val="center"/>
            </w:pPr>
            <w:r>
              <w:t>20.3</w:t>
            </w:r>
            <w:r w:rsidR="00D57C0F">
              <w:t>%</w:t>
            </w:r>
          </w:p>
        </w:tc>
      </w:tr>
      <w:tr w:rsidR="009365F4" w:rsidRPr="005614E4" w:rsidTr="009365F4">
        <w:tc>
          <w:tcPr>
            <w:tcW w:w="1289" w:type="dxa"/>
          </w:tcPr>
          <w:p w:rsidR="009365F4" w:rsidRDefault="009365F4" w:rsidP="009365F4">
            <w:pPr>
              <w:contextualSpacing/>
            </w:pPr>
          </w:p>
        </w:tc>
        <w:tc>
          <w:tcPr>
            <w:tcW w:w="1321" w:type="dxa"/>
            <w:vAlign w:val="center"/>
          </w:tcPr>
          <w:p w:rsidR="009365F4" w:rsidRDefault="009365F4" w:rsidP="009365F4">
            <w:pPr>
              <w:ind w:left="43" w:right="162"/>
              <w:contextualSpacing/>
              <w:jc w:val="right"/>
            </w:pPr>
            <w:r>
              <w:t>Blank</w:t>
            </w:r>
          </w:p>
        </w:tc>
        <w:tc>
          <w:tcPr>
            <w:tcW w:w="1980" w:type="dxa"/>
            <w:vAlign w:val="center"/>
          </w:tcPr>
          <w:p w:rsidR="009365F4" w:rsidRDefault="009365F4" w:rsidP="009365F4">
            <w:pPr>
              <w:ind w:right="-108"/>
              <w:contextualSpacing/>
            </w:pPr>
            <w:r>
              <w:t xml:space="preserve">No Response Provided </w:t>
            </w:r>
          </w:p>
        </w:tc>
        <w:tc>
          <w:tcPr>
            <w:tcW w:w="1597" w:type="dxa"/>
            <w:vAlign w:val="center"/>
          </w:tcPr>
          <w:p w:rsidR="009365F4" w:rsidRDefault="00C104EB" w:rsidP="009365F4">
            <w:pPr>
              <w:contextualSpacing/>
              <w:jc w:val="center"/>
            </w:pPr>
            <w:r>
              <w:t>5,974</w:t>
            </w:r>
          </w:p>
        </w:tc>
        <w:tc>
          <w:tcPr>
            <w:tcW w:w="1260" w:type="dxa"/>
            <w:vAlign w:val="center"/>
          </w:tcPr>
          <w:p w:rsidR="009365F4" w:rsidRDefault="00C104EB" w:rsidP="009365F4">
            <w:pPr>
              <w:contextualSpacing/>
              <w:jc w:val="center"/>
            </w:pPr>
            <w:r>
              <w:t>73.3</w:t>
            </w:r>
            <w:r w:rsidR="00D57C0F">
              <w:t>%</w:t>
            </w:r>
          </w:p>
        </w:tc>
      </w:tr>
    </w:tbl>
    <w:p w:rsidR="008D2786" w:rsidRDefault="008D2786" w:rsidP="008D2786">
      <w:pPr>
        <w:ind w:left="720"/>
      </w:pPr>
    </w:p>
    <w:p w:rsidR="00F606FC" w:rsidRDefault="00F606FC" w:rsidP="00076119">
      <w:pPr>
        <w:ind w:left="1440" w:hanging="1440"/>
      </w:pPr>
      <w:r w:rsidRPr="009365F4">
        <w:rPr>
          <w:b/>
          <w:color w:val="C00000"/>
        </w:rPr>
        <w:t>QC1h_Other</w:t>
      </w:r>
      <w:r w:rsidRPr="009365F4">
        <w:rPr>
          <w:color w:val="C00000"/>
        </w:rPr>
        <w:t xml:space="preserve"> </w:t>
      </w:r>
      <w:r>
        <w:tab/>
        <w:t>Divide the total number of absentee ballots transmitted to voters into the following categories:</w:t>
      </w:r>
      <w:r w:rsidR="00076119">
        <w:t xml:space="preserve"> Other 3 SPECIFY</w:t>
      </w:r>
      <w:r w:rsidR="009365F4">
        <w:br/>
      </w:r>
    </w:p>
    <w:p w:rsidR="008D2786" w:rsidRDefault="008D2786" w:rsidP="008D2786">
      <w:pPr>
        <w:ind w:left="1440" w:hanging="720"/>
      </w:pPr>
      <w:r>
        <w:t>Type: Text</w:t>
      </w:r>
      <w:r w:rsidR="009365F4">
        <w:br/>
      </w:r>
    </w:p>
    <w:p w:rsidR="00F606FC" w:rsidRPr="00BF72B4" w:rsidRDefault="00F606FC" w:rsidP="00076119">
      <w:pPr>
        <w:ind w:left="1440" w:hanging="1440"/>
      </w:pPr>
      <w:r w:rsidRPr="00BF72B4">
        <w:rPr>
          <w:b/>
          <w:color w:val="C00000"/>
        </w:rPr>
        <w:t>QC1_Total</w:t>
      </w:r>
      <w:r w:rsidR="00076119" w:rsidRPr="00BF72B4">
        <w:tab/>
        <w:t>Total number of domestic civilian absentee ballots transmitted to voters for the Nov</w:t>
      </w:r>
      <w:r w:rsidR="006D52E9" w:rsidRPr="00BF72B4">
        <w:t>ember</w:t>
      </w:r>
      <w:r w:rsidR="00076119" w:rsidRPr="00BF72B4">
        <w:t xml:space="preserve"> </w:t>
      </w:r>
      <w:r w:rsidR="00DC07E7" w:rsidRPr="00BF72B4">
        <w:t>2012</w:t>
      </w:r>
      <w:r w:rsidR="00076119" w:rsidRPr="00BF72B4">
        <w:t xml:space="preserve"> general election</w:t>
      </w:r>
      <w:r w:rsidR="009365F4" w:rsidRPr="00BF72B4">
        <w:br/>
      </w:r>
    </w:p>
    <w:p w:rsidR="009365F4" w:rsidRPr="00BF72B4" w:rsidRDefault="008D2786" w:rsidP="008D2786">
      <w:pPr>
        <w:ind w:left="720"/>
      </w:pPr>
      <w:r w:rsidRPr="00BF72B4">
        <w:t>Type: Numeric</w:t>
      </w:r>
      <w:r w:rsidR="009365F4" w:rsidRPr="00BF72B4">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9365F4" w:rsidRPr="00BF72B4" w:rsidTr="009365F4">
        <w:tc>
          <w:tcPr>
            <w:tcW w:w="1289" w:type="dxa"/>
            <w:tcBorders>
              <w:bottom w:val="single" w:sz="4" w:space="0" w:color="auto"/>
            </w:tcBorders>
          </w:tcPr>
          <w:p w:rsidR="009365F4" w:rsidRPr="00BF72B4" w:rsidRDefault="009365F4" w:rsidP="009365F4">
            <w:pPr>
              <w:contextualSpacing/>
              <w:jc w:val="center"/>
              <w:rPr>
                <w:b/>
              </w:rPr>
            </w:pPr>
          </w:p>
        </w:tc>
        <w:tc>
          <w:tcPr>
            <w:tcW w:w="1321" w:type="dxa"/>
            <w:tcBorders>
              <w:bottom w:val="single" w:sz="4" w:space="0" w:color="auto"/>
            </w:tcBorders>
          </w:tcPr>
          <w:p w:rsidR="009365F4" w:rsidRPr="00BF72B4" w:rsidRDefault="009365F4" w:rsidP="009365F4">
            <w:pPr>
              <w:contextualSpacing/>
              <w:jc w:val="center"/>
              <w:rPr>
                <w:b/>
              </w:rPr>
            </w:pPr>
            <w:r w:rsidRPr="00BF72B4">
              <w:rPr>
                <w:b/>
              </w:rPr>
              <w:t>Value</w:t>
            </w:r>
          </w:p>
        </w:tc>
        <w:tc>
          <w:tcPr>
            <w:tcW w:w="1980" w:type="dxa"/>
            <w:tcBorders>
              <w:bottom w:val="single" w:sz="4" w:space="0" w:color="auto"/>
            </w:tcBorders>
          </w:tcPr>
          <w:p w:rsidR="009365F4" w:rsidRPr="00BF72B4" w:rsidRDefault="009365F4" w:rsidP="009365F4">
            <w:pPr>
              <w:contextualSpacing/>
              <w:jc w:val="center"/>
              <w:rPr>
                <w:b/>
              </w:rPr>
            </w:pPr>
            <w:r w:rsidRPr="00BF72B4">
              <w:rPr>
                <w:b/>
              </w:rPr>
              <w:t>Label</w:t>
            </w:r>
          </w:p>
        </w:tc>
        <w:tc>
          <w:tcPr>
            <w:tcW w:w="1597" w:type="dxa"/>
            <w:tcBorders>
              <w:bottom w:val="single" w:sz="4" w:space="0" w:color="auto"/>
            </w:tcBorders>
            <w:vAlign w:val="bottom"/>
          </w:tcPr>
          <w:p w:rsidR="009365F4" w:rsidRPr="00BF72B4" w:rsidRDefault="009365F4" w:rsidP="009365F4">
            <w:pPr>
              <w:contextualSpacing/>
              <w:jc w:val="center"/>
              <w:rPr>
                <w:b/>
              </w:rPr>
            </w:pPr>
            <w:r w:rsidRPr="00BF72B4">
              <w:rPr>
                <w:b/>
              </w:rPr>
              <w:t>Frequency</w:t>
            </w:r>
          </w:p>
        </w:tc>
        <w:tc>
          <w:tcPr>
            <w:tcW w:w="1260" w:type="dxa"/>
            <w:tcBorders>
              <w:bottom w:val="single" w:sz="4" w:space="0" w:color="auto"/>
            </w:tcBorders>
            <w:vAlign w:val="bottom"/>
          </w:tcPr>
          <w:p w:rsidR="009365F4" w:rsidRPr="00BF72B4" w:rsidRDefault="009365F4" w:rsidP="009365F4">
            <w:pPr>
              <w:contextualSpacing/>
              <w:jc w:val="center"/>
              <w:rPr>
                <w:b/>
              </w:rPr>
            </w:pPr>
            <w:r w:rsidRPr="00BF72B4">
              <w:rPr>
                <w:b/>
              </w:rPr>
              <w:t>Percent</w:t>
            </w:r>
          </w:p>
        </w:tc>
      </w:tr>
      <w:tr w:rsidR="009365F4" w:rsidRPr="00BF72B4" w:rsidTr="009365F4">
        <w:tc>
          <w:tcPr>
            <w:tcW w:w="1289" w:type="dxa"/>
            <w:tcBorders>
              <w:top w:val="single" w:sz="4" w:space="0" w:color="auto"/>
            </w:tcBorders>
            <w:vAlign w:val="center"/>
          </w:tcPr>
          <w:p w:rsidR="009365F4" w:rsidRPr="00BF72B4" w:rsidRDefault="009365F4" w:rsidP="009365F4">
            <w:pPr>
              <w:contextualSpacing/>
            </w:pPr>
            <w:r w:rsidRPr="00BF72B4">
              <w:t>Minimum</w:t>
            </w:r>
          </w:p>
        </w:tc>
        <w:tc>
          <w:tcPr>
            <w:tcW w:w="1321" w:type="dxa"/>
            <w:tcBorders>
              <w:top w:val="single" w:sz="4" w:space="0" w:color="auto"/>
            </w:tcBorders>
            <w:vAlign w:val="center"/>
          </w:tcPr>
          <w:p w:rsidR="009365F4" w:rsidRPr="00BF72B4" w:rsidRDefault="00706E1E" w:rsidP="009365F4">
            <w:pPr>
              <w:ind w:left="43" w:right="162"/>
              <w:contextualSpacing/>
              <w:jc w:val="right"/>
            </w:pPr>
            <w:r w:rsidRPr="00BF72B4">
              <w:t>0</w:t>
            </w:r>
          </w:p>
        </w:tc>
        <w:tc>
          <w:tcPr>
            <w:tcW w:w="1980" w:type="dxa"/>
            <w:tcBorders>
              <w:top w:val="single" w:sz="4" w:space="0" w:color="auto"/>
            </w:tcBorders>
            <w:vAlign w:val="center"/>
          </w:tcPr>
          <w:p w:rsidR="009365F4" w:rsidRPr="00BF72B4" w:rsidRDefault="009365F4" w:rsidP="009365F4">
            <w:pPr>
              <w:contextualSpacing/>
            </w:pPr>
          </w:p>
        </w:tc>
        <w:tc>
          <w:tcPr>
            <w:tcW w:w="1597" w:type="dxa"/>
            <w:tcBorders>
              <w:top w:val="single" w:sz="4" w:space="0" w:color="auto"/>
            </w:tcBorders>
            <w:vAlign w:val="center"/>
          </w:tcPr>
          <w:p w:rsidR="009365F4" w:rsidRPr="00BF72B4" w:rsidRDefault="009365F4" w:rsidP="009365F4">
            <w:pPr>
              <w:contextualSpacing/>
            </w:pPr>
          </w:p>
        </w:tc>
        <w:tc>
          <w:tcPr>
            <w:tcW w:w="1260" w:type="dxa"/>
            <w:tcBorders>
              <w:top w:val="single" w:sz="4" w:space="0" w:color="auto"/>
            </w:tcBorders>
            <w:vAlign w:val="center"/>
          </w:tcPr>
          <w:p w:rsidR="009365F4" w:rsidRPr="00BF72B4" w:rsidRDefault="009365F4" w:rsidP="009365F4">
            <w:pPr>
              <w:contextualSpacing/>
            </w:pPr>
          </w:p>
        </w:tc>
      </w:tr>
      <w:tr w:rsidR="009365F4" w:rsidRPr="00BF72B4" w:rsidTr="009365F4">
        <w:tc>
          <w:tcPr>
            <w:tcW w:w="1289" w:type="dxa"/>
            <w:vAlign w:val="center"/>
          </w:tcPr>
          <w:p w:rsidR="009365F4" w:rsidRPr="00BF72B4" w:rsidRDefault="009365F4" w:rsidP="009365F4">
            <w:pPr>
              <w:contextualSpacing/>
            </w:pPr>
            <w:r w:rsidRPr="00BF72B4">
              <w:t>Maximum</w:t>
            </w:r>
          </w:p>
        </w:tc>
        <w:tc>
          <w:tcPr>
            <w:tcW w:w="1321" w:type="dxa"/>
            <w:vAlign w:val="center"/>
          </w:tcPr>
          <w:p w:rsidR="009365F4" w:rsidRPr="00BF72B4" w:rsidRDefault="00706E1E" w:rsidP="009365F4">
            <w:pPr>
              <w:ind w:left="43" w:right="162"/>
              <w:contextualSpacing/>
              <w:jc w:val="right"/>
            </w:pPr>
            <w:r w:rsidRPr="00BF72B4">
              <w:t>1,796,302</w:t>
            </w:r>
          </w:p>
        </w:tc>
        <w:tc>
          <w:tcPr>
            <w:tcW w:w="1980" w:type="dxa"/>
            <w:vAlign w:val="center"/>
          </w:tcPr>
          <w:p w:rsidR="009365F4" w:rsidRPr="00BF72B4" w:rsidRDefault="009365F4" w:rsidP="009365F4">
            <w:pPr>
              <w:contextualSpacing/>
            </w:pPr>
          </w:p>
        </w:tc>
        <w:tc>
          <w:tcPr>
            <w:tcW w:w="1597" w:type="dxa"/>
            <w:vAlign w:val="center"/>
          </w:tcPr>
          <w:p w:rsidR="009365F4" w:rsidRPr="00BF72B4" w:rsidRDefault="009365F4" w:rsidP="009365F4">
            <w:pPr>
              <w:contextualSpacing/>
            </w:pPr>
          </w:p>
        </w:tc>
        <w:tc>
          <w:tcPr>
            <w:tcW w:w="1260" w:type="dxa"/>
            <w:vAlign w:val="center"/>
          </w:tcPr>
          <w:p w:rsidR="009365F4" w:rsidRPr="00BF72B4" w:rsidRDefault="009365F4" w:rsidP="009365F4">
            <w:pPr>
              <w:contextualSpacing/>
            </w:pPr>
          </w:p>
        </w:tc>
      </w:tr>
      <w:tr w:rsidR="009365F4" w:rsidRPr="00BF72B4" w:rsidTr="009365F4">
        <w:tc>
          <w:tcPr>
            <w:tcW w:w="1289" w:type="dxa"/>
          </w:tcPr>
          <w:p w:rsidR="009365F4" w:rsidRPr="00BF72B4" w:rsidRDefault="009365F4" w:rsidP="009365F4">
            <w:pPr>
              <w:contextualSpacing/>
            </w:pPr>
          </w:p>
        </w:tc>
        <w:tc>
          <w:tcPr>
            <w:tcW w:w="1321" w:type="dxa"/>
            <w:vAlign w:val="center"/>
          </w:tcPr>
          <w:p w:rsidR="009365F4" w:rsidRPr="00BF72B4" w:rsidRDefault="009365F4" w:rsidP="009365F4">
            <w:pPr>
              <w:ind w:left="43" w:right="162"/>
              <w:contextualSpacing/>
              <w:jc w:val="right"/>
            </w:pPr>
            <w:r w:rsidRPr="00BF72B4">
              <w:t>-999999</w:t>
            </w:r>
          </w:p>
        </w:tc>
        <w:tc>
          <w:tcPr>
            <w:tcW w:w="1980" w:type="dxa"/>
            <w:vAlign w:val="center"/>
          </w:tcPr>
          <w:p w:rsidR="009365F4" w:rsidRPr="00BF72B4" w:rsidRDefault="009365F4" w:rsidP="009365F4">
            <w:pPr>
              <w:contextualSpacing/>
            </w:pPr>
            <w:r w:rsidRPr="00BF72B4">
              <w:t>Data Not Available</w:t>
            </w:r>
          </w:p>
        </w:tc>
        <w:tc>
          <w:tcPr>
            <w:tcW w:w="1597" w:type="dxa"/>
            <w:vAlign w:val="center"/>
          </w:tcPr>
          <w:p w:rsidR="009365F4" w:rsidRPr="00BF72B4" w:rsidRDefault="00706E1E" w:rsidP="009365F4">
            <w:pPr>
              <w:contextualSpacing/>
              <w:jc w:val="center"/>
            </w:pPr>
            <w:r w:rsidRPr="00BF72B4">
              <w:t>0</w:t>
            </w:r>
          </w:p>
        </w:tc>
        <w:tc>
          <w:tcPr>
            <w:tcW w:w="1260" w:type="dxa"/>
            <w:vAlign w:val="center"/>
          </w:tcPr>
          <w:p w:rsidR="009365F4" w:rsidRPr="00BF72B4" w:rsidRDefault="00706E1E" w:rsidP="009365F4">
            <w:pPr>
              <w:contextualSpacing/>
              <w:jc w:val="center"/>
            </w:pPr>
            <w:r w:rsidRPr="00BF72B4">
              <w:t>0.0</w:t>
            </w:r>
            <w:r w:rsidR="00E55742" w:rsidRPr="00BF72B4">
              <w:t>%</w:t>
            </w:r>
          </w:p>
        </w:tc>
      </w:tr>
      <w:tr w:rsidR="009365F4" w:rsidRPr="005614E4" w:rsidTr="009365F4">
        <w:tc>
          <w:tcPr>
            <w:tcW w:w="1289" w:type="dxa"/>
          </w:tcPr>
          <w:p w:rsidR="009365F4" w:rsidRPr="00BF72B4" w:rsidRDefault="009365F4" w:rsidP="009365F4">
            <w:pPr>
              <w:contextualSpacing/>
            </w:pPr>
          </w:p>
        </w:tc>
        <w:tc>
          <w:tcPr>
            <w:tcW w:w="1321" w:type="dxa"/>
            <w:vAlign w:val="center"/>
          </w:tcPr>
          <w:p w:rsidR="009365F4" w:rsidRPr="00BF72B4" w:rsidRDefault="009365F4" w:rsidP="009365F4">
            <w:pPr>
              <w:ind w:left="43" w:right="162"/>
              <w:contextualSpacing/>
              <w:jc w:val="right"/>
            </w:pPr>
            <w:r w:rsidRPr="00BF72B4">
              <w:t>Blank</w:t>
            </w:r>
          </w:p>
        </w:tc>
        <w:tc>
          <w:tcPr>
            <w:tcW w:w="1980" w:type="dxa"/>
            <w:vAlign w:val="center"/>
          </w:tcPr>
          <w:p w:rsidR="009365F4" w:rsidRPr="00BF72B4" w:rsidRDefault="009365F4" w:rsidP="009365F4">
            <w:pPr>
              <w:ind w:right="-108"/>
              <w:contextualSpacing/>
            </w:pPr>
            <w:r w:rsidRPr="00BF72B4">
              <w:t xml:space="preserve">No Response Provided </w:t>
            </w:r>
          </w:p>
        </w:tc>
        <w:tc>
          <w:tcPr>
            <w:tcW w:w="1597" w:type="dxa"/>
            <w:vAlign w:val="center"/>
          </w:tcPr>
          <w:p w:rsidR="009365F4" w:rsidRPr="00BF72B4" w:rsidRDefault="00706E1E" w:rsidP="009365F4">
            <w:pPr>
              <w:contextualSpacing/>
              <w:jc w:val="center"/>
            </w:pPr>
            <w:r w:rsidRPr="00BF72B4">
              <w:t>38</w:t>
            </w:r>
          </w:p>
        </w:tc>
        <w:tc>
          <w:tcPr>
            <w:tcW w:w="1260" w:type="dxa"/>
            <w:vAlign w:val="center"/>
          </w:tcPr>
          <w:p w:rsidR="009365F4" w:rsidRDefault="00706E1E" w:rsidP="009365F4">
            <w:pPr>
              <w:contextualSpacing/>
              <w:jc w:val="center"/>
            </w:pPr>
            <w:r w:rsidRPr="00BF72B4">
              <w:t>0.5</w:t>
            </w:r>
            <w:r w:rsidR="00E55742" w:rsidRPr="00BF72B4">
              <w:t>%</w:t>
            </w:r>
          </w:p>
        </w:tc>
      </w:tr>
    </w:tbl>
    <w:p w:rsidR="008D2786" w:rsidRDefault="008D2786" w:rsidP="008D2786">
      <w:pPr>
        <w:ind w:left="720"/>
      </w:pPr>
    </w:p>
    <w:p w:rsidR="00F606FC" w:rsidRDefault="00F606FC" w:rsidP="00F606FC">
      <w:r w:rsidRPr="009365F4">
        <w:rPr>
          <w:b/>
          <w:color w:val="C00000"/>
        </w:rPr>
        <w:t>QC1_Comment</w:t>
      </w:r>
      <w:r w:rsidR="00076119">
        <w:tab/>
      </w:r>
      <w:r w:rsidR="00076119">
        <w:tab/>
        <w:t>Comments for QC1</w:t>
      </w:r>
      <w:r w:rsidR="009365F4">
        <w:br/>
      </w:r>
    </w:p>
    <w:p w:rsidR="008D2786" w:rsidRDefault="008D2786" w:rsidP="008D2786">
      <w:pPr>
        <w:ind w:firstLine="720"/>
      </w:pPr>
      <w:r>
        <w:t>Type: Text</w:t>
      </w:r>
      <w:r w:rsidR="009365F4">
        <w:br/>
      </w:r>
    </w:p>
    <w:p w:rsidR="00957852" w:rsidRPr="00AA4100" w:rsidRDefault="00F606FC" w:rsidP="00957852">
      <w:pPr>
        <w:ind w:left="720" w:hanging="720"/>
      </w:pPr>
      <w:r w:rsidRPr="00AA4100">
        <w:rPr>
          <w:b/>
          <w:color w:val="C00000"/>
        </w:rPr>
        <w:t>QC2</w:t>
      </w:r>
      <w:r w:rsidR="00076119" w:rsidRPr="00AA4100">
        <w:t xml:space="preserve"> </w:t>
      </w:r>
      <w:r w:rsidR="00957852" w:rsidRPr="00AA4100">
        <w:tab/>
      </w:r>
      <w:r w:rsidR="00957852" w:rsidRPr="00AA4100">
        <w:rPr>
          <w:b/>
        </w:rPr>
        <w:t xml:space="preserve">Does your jurisdiction have a permanent absentee voter registration list in which voters may apply to receive an absentee (or mail) ballot for subsequent elections without further application? </w:t>
      </w:r>
      <w:r w:rsidR="00957852" w:rsidRPr="00AA4100">
        <w:t>Do not include UOCAVA voters.</w:t>
      </w:r>
    </w:p>
    <w:p w:rsidR="00957852" w:rsidRPr="00AA4100" w:rsidRDefault="00957852" w:rsidP="00957852">
      <w:pPr>
        <w:ind w:left="720" w:hanging="720"/>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957852" w:rsidRPr="00AA4100" w:rsidTr="00C00069">
        <w:tc>
          <w:tcPr>
            <w:tcW w:w="4410" w:type="dxa"/>
            <w:tcBorders>
              <w:bottom w:val="single" w:sz="4" w:space="0" w:color="auto"/>
            </w:tcBorders>
          </w:tcPr>
          <w:p w:rsidR="00957852" w:rsidRPr="00AA4100" w:rsidRDefault="00957852" w:rsidP="00C652E3">
            <w:pPr>
              <w:jc w:val="center"/>
              <w:rPr>
                <w:b/>
              </w:rPr>
            </w:pPr>
            <w:r w:rsidRPr="00AA4100">
              <w:rPr>
                <w:b/>
              </w:rPr>
              <w:t>Value</w:t>
            </w:r>
          </w:p>
        </w:tc>
        <w:tc>
          <w:tcPr>
            <w:tcW w:w="1530" w:type="dxa"/>
            <w:tcBorders>
              <w:bottom w:val="single" w:sz="4" w:space="0" w:color="auto"/>
            </w:tcBorders>
            <w:vAlign w:val="bottom"/>
          </w:tcPr>
          <w:p w:rsidR="00957852" w:rsidRPr="00AA4100" w:rsidRDefault="00957852" w:rsidP="00C652E3">
            <w:pPr>
              <w:jc w:val="center"/>
              <w:rPr>
                <w:b/>
              </w:rPr>
            </w:pPr>
            <w:r w:rsidRPr="00AA4100">
              <w:rPr>
                <w:b/>
              </w:rPr>
              <w:t>Frequency</w:t>
            </w:r>
          </w:p>
        </w:tc>
        <w:tc>
          <w:tcPr>
            <w:tcW w:w="1327" w:type="dxa"/>
            <w:tcBorders>
              <w:bottom w:val="single" w:sz="4" w:space="0" w:color="auto"/>
            </w:tcBorders>
            <w:vAlign w:val="bottom"/>
          </w:tcPr>
          <w:p w:rsidR="00957852" w:rsidRPr="00AA4100" w:rsidRDefault="00957852" w:rsidP="00C652E3">
            <w:pPr>
              <w:jc w:val="center"/>
              <w:rPr>
                <w:b/>
              </w:rPr>
            </w:pPr>
            <w:r w:rsidRPr="00AA4100">
              <w:rPr>
                <w:b/>
              </w:rPr>
              <w:t>Percent</w:t>
            </w:r>
          </w:p>
        </w:tc>
      </w:tr>
      <w:tr w:rsidR="00106FB4" w:rsidRPr="00AA4100" w:rsidTr="004B340A">
        <w:tc>
          <w:tcPr>
            <w:tcW w:w="4410" w:type="dxa"/>
          </w:tcPr>
          <w:p w:rsidR="00106FB4" w:rsidRPr="00AA4100" w:rsidRDefault="00106FB4" w:rsidP="004B340A">
            <w:r w:rsidRPr="00AA4100">
              <w:t>Yes</w:t>
            </w:r>
          </w:p>
        </w:tc>
        <w:tc>
          <w:tcPr>
            <w:tcW w:w="1530" w:type="dxa"/>
            <w:vAlign w:val="center"/>
          </w:tcPr>
          <w:p w:rsidR="00106FB4" w:rsidRPr="00AA4100" w:rsidRDefault="00106FB4" w:rsidP="00275E15">
            <w:pPr>
              <w:ind w:right="409"/>
              <w:jc w:val="right"/>
            </w:pPr>
            <w:r w:rsidRPr="00AA4100">
              <w:t>4,</w:t>
            </w:r>
            <w:r w:rsidR="00275E15" w:rsidRPr="00AA4100">
              <w:t>509</w:t>
            </w:r>
          </w:p>
        </w:tc>
        <w:tc>
          <w:tcPr>
            <w:tcW w:w="1327" w:type="dxa"/>
            <w:vAlign w:val="center"/>
          </w:tcPr>
          <w:p w:rsidR="00106FB4" w:rsidRPr="00AA4100" w:rsidRDefault="00275E15" w:rsidP="00275E15">
            <w:pPr>
              <w:ind w:right="224"/>
              <w:jc w:val="right"/>
            </w:pPr>
            <w:r w:rsidRPr="00AA4100">
              <w:t>55.3</w:t>
            </w:r>
            <w:r w:rsidR="001B4C5B">
              <w:t>%</w:t>
            </w:r>
          </w:p>
        </w:tc>
      </w:tr>
      <w:tr w:rsidR="00275E15" w:rsidRPr="00AA4100" w:rsidTr="004B340A">
        <w:tc>
          <w:tcPr>
            <w:tcW w:w="4410" w:type="dxa"/>
          </w:tcPr>
          <w:p w:rsidR="00275E15" w:rsidRPr="00AA4100" w:rsidRDefault="00275E15" w:rsidP="004B340A">
            <w:r w:rsidRPr="00AA4100">
              <w:t>No</w:t>
            </w:r>
          </w:p>
        </w:tc>
        <w:tc>
          <w:tcPr>
            <w:tcW w:w="1530" w:type="dxa"/>
            <w:vAlign w:val="center"/>
          </w:tcPr>
          <w:p w:rsidR="00275E15" w:rsidRPr="00AA4100" w:rsidRDefault="00275E15" w:rsidP="00275E15">
            <w:pPr>
              <w:ind w:right="409"/>
              <w:jc w:val="right"/>
            </w:pPr>
            <w:r w:rsidRPr="00AA4100">
              <w:t>2,667</w:t>
            </w:r>
          </w:p>
        </w:tc>
        <w:tc>
          <w:tcPr>
            <w:tcW w:w="1327" w:type="dxa"/>
            <w:vAlign w:val="center"/>
          </w:tcPr>
          <w:p w:rsidR="00275E15" w:rsidRPr="00AA4100" w:rsidRDefault="00275E15" w:rsidP="00C652E3">
            <w:pPr>
              <w:ind w:right="224"/>
              <w:jc w:val="right"/>
            </w:pPr>
            <w:r w:rsidRPr="00AA4100">
              <w:t>32.7</w:t>
            </w:r>
            <w:r w:rsidR="001B4C5B">
              <w:t>%</w:t>
            </w:r>
          </w:p>
        </w:tc>
      </w:tr>
      <w:tr w:rsidR="00275E15" w:rsidRPr="00AA4100" w:rsidTr="004B340A">
        <w:tc>
          <w:tcPr>
            <w:tcW w:w="4410" w:type="dxa"/>
          </w:tcPr>
          <w:p w:rsidR="00275E15" w:rsidRPr="00AA4100" w:rsidRDefault="00275E15" w:rsidP="004B340A">
            <w:r w:rsidRPr="00AA4100">
              <w:t>Not Applicable</w:t>
            </w:r>
          </w:p>
        </w:tc>
        <w:tc>
          <w:tcPr>
            <w:tcW w:w="1530" w:type="dxa"/>
            <w:vAlign w:val="center"/>
          </w:tcPr>
          <w:p w:rsidR="00275E15" w:rsidRPr="00AA4100" w:rsidRDefault="00275E15" w:rsidP="00275E15">
            <w:pPr>
              <w:ind w:right="409"/>
              <w:jc w:val="right"/>
            </w:pPr>
            <w:r w:rsidRPr="00AA4100">
              <w:t>1</w:t>
            </w:r>
          </w:p>
        </w:tc>
        <w:tc>
          <w:tcPr>
            <w:tcW w:w="1327" w:type="dxa"/>
            <w:vAlign w:val="center"/>
          </w:tcPr>
          <w:p w:rsidR="00275E15" w:rsidRPr="00AA4100" w:rsidRDefault="00275E15" w:rsidP="00C652E3">
            <w:pPr>
              <w:ind w:right="224"/>
              <w:jc w:val="right"/>
            </w:pPr>
            <w:r w:rsidRPr="00AA4100">
              <w:t>0.0</w:t>
            </w:r>
            <w:r w:rsidR="001B4C5B">
              <w:t>%</w:t>
            </w:r>
          </w:p>
        </w:tc>
      </w:tr>
      <w:tr w:rsidR="00106FB4" w:rsidRPr="00AA4100" w:rsidTr="00C00069">
        <w:tc>
          <w:tcPr>
            <w:tcW w:w="4410" w:type="dxa"/>
            <w:vAlign w:val="center"/>
          </w:tcPr>
          <w:p w:rsidR="00106FB4" w:rsidRPr="00AA4100" w:rsidRDefault="00106FB4" w:rsidP="00C652E3">
            <w:r w:rsidRPr="00AA4100">
              <w:t>Blank/No Response Provided</w:t>
            </w:r>
          </w:p>
        </w:tc>
        <w:tc>
          <w:tcPr>
            <w:tcW w:w="1530" w:type="dxa"/>
            <w:vAlign w:val="center"/>
          </w:tcPr>
          <w:p w:rsidR="00106FB4" w:rsidRPr="00AA4100" w:rsidRDefault="00106FB4" w:rsidP="00C652E3">
            <w:pPr>
              <w:ind w:right="409"/>
              <w:jc w:val="right"/>
            </w:pPr>
            <w:r w:rsidRPr="00AA4100">
              <w:t>977</w:t>
            </w:r>
          </w:p>
        </w:tc>
        <w:tc>
          <w:tcPr>
            <w:tcW w:w="1327" w:type="dxa"/>
            <w:vAlign w:val="center"/>
          </w:tcPr>
          <w:p w:rsidR="00106FB4" w:rsidRPr="00AA4100" w:rsidRDefault="00106FB4" w:rsidP="00C652E3">
            <w:pPr>
              <w:ind w:right="224"/>
              <w:jc w:val="right"/>
            </w:pPr>
            <w:r w:rsidRPr="00AA4100">
              <w:t>12.0</w:t>
            </w:r>
            <w:r w:rsidR="001B4C5B">
              <w:t>%</w:t>
            </w:r>
          </w:p>
        </w:tc>
      </w:tr>
      <w:tr w:rsidR="00C00069" w:rsidRPr="005614E4" w:rsidTr="00C00069">
        <w:tc>
          <w:tcPr>
            <w:tcW w:w="4410" w:type="dxa"/>
            <w:tcBorders>
              <w:top w:val="single" w:sz="4" w:space="0" w:color="auto"/>
            </w:tcBorders>
            <w:vAlign w:val="center"/>
          </w:tcPr>
          <w:p w:rsidR="00C00069" w:rsidRPr="00AA4100" w:rsidRDefault="00C00069" w:rsidP="00C652E3">
            <w:r w:rsidRPr="00AA4100">
              <w:t>Total</w:t>
            </w:r>
          </w:p>
        </w:tc>
        <w:tc>
          <w:tcPr>
            <w:tcW w:w="1530" w:type="dxa"/>
            <w:tcBorders>
              <w:top w:val="single" w:sz="4" w:space="0" w:color="auto"/>
            </w:tcBorders>
            <w:vAlign w:val="center"/>
          </w:tcPr>
          <w:p w:rsidR="00C00069" w:rsidRPr="00AA4100" w:rsidRDefault="00106FB4" w:rsidP="00C652E3">
            <w:pPr>
              <w:ind w:right="409"/>
              <w:jc w:val="right"/>
            </w:pPr>
            <w:r w:rsidRPr="00AA4100">
              <w:t>8,154</w:t>
            </w:r>
          </w:p>
        </w:tc>
        <w:tc>
          <w:tcPr>
            <w:tcW w:w="1327" w:type="dxa"/>
            <w:tcBorders>
              <w:top w:val="single" w:sz="4" w:space="0" w:color="auto"/>
            </w:tcBorders>
            <w:vAlign w:val="center"/>
          </w:tcPr>
          <w:p w:rsidR="00C00069" w:rsidRDefault="00C00069" w:rsidP="001B4C5B">
            <w:pPr>
              <w:ind w:right="224"/>
              <w:jc w:val="right"/>
            </w:pPr>
            <w:r w:rsidRPr="00AA4100">
              <w:t>100.0%</w:t>
            </w:r>
          </w:p>
        </w:tc>
      </w:tr>
    </w:tbl>
    <w:p w:rsidR="00F606FC" w:rsidRDefault="00F606FC" w:rsidP="00C00069"/>
    <w:p w:rsidR="00F606FC" w:rsidRDefault="00F606FC" w:rsidP="00F606FC">
      <w:r w:rsidRPr="009365F4">
        <w:rPr>
          <w:b/>
          <w:color w:val="C00000"/>
        </w:rPr>
        <w:t>QC2_Comment</w:t>
      </w:r>
      <w:r w:rsidR="00076119">
        <w:tab/>
      </w:r>
      <w:r w:rsidR="00076119">
        <w:tab/>
        <w:t>Comments for QC2</w:t>
      </w:r>
      <w:r w:rsidR="009365F4">
        <w:br/>
      </w:r>
    </w:p>
    <w:p w:rsidR="008D2786" w:rsidRDefault="008D2786" w:rsidP="00F606FC">
      <w:r>
        <w:tab/>
        <w:t>Type: Text</w:t>
      </w:r>
      <w:r w:rsidR="009365F4">
        <w:br/>
      </w:r>
    </w:p>
    <w:p w:rsidR="005C0F24" w:rsidRDefault="005C0F24" w:rsidP="00F606FC"/>
    <w:p w:rsidR="005C0F24" w:rsidRDefault="005C0F24" w:rsidP="00F606FC"/>
    <w:p w:rsidR="00F606FC" w:rsidRDefault="00F606FC" w:rsidP="00076119">
      <w:pPr>
        <w:ind w:left="720" w:hanging="720"/>
      </w:pPr>
      <w:r w:rsidRPr="009365F4">
        <w:rPr>
          <w:b/>
          <w:color w:val="C00000"/>
        </w:rPr>
        <w:lastRenderedPageBreak/>
        <w:t>QC3</w:t>
      </w:r>
      <w:r w:rsidR="00076119">
        <w:tab/>
        <w:t>Of the total number of domestic civilian absentee ballots transmitted, how many ballots were sent to voters in your jurisdiction because they appear on a permanent absentee (or mail) voter registration list</w:t>
      </w:r>
      <w:r w:rsidR="006D52E9">
        <w:t>?</w:t>
      </w:r>
      <w:r w:rsidR="009365F4">
        <w:br/>
      </w:r>
    </w:p>
    <w:p w:rsidR="009365F4" w:rsidRDefault="008D2786" w:rsidP="008D2786">
      <w:pPr>
        <w:ind w:left="720"/>
      </w:pPr>
      <w:r>
        <w:t>Type: Numeric</w:t>
      </w:r>
      <w:r w:rsidR="009365F4">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9365F4" w:rsidRPr="005614E4" w:rsidTr="009365F4">
        <w:tc>
          <w:tcPr>
            <w:tcW w:w="1289" w:type="dxa"/>
            <w:tcBorders>
              <w:bottom w:val="single" w:sz="4" w:space="0" w:color="auto"/>
            </w:tcBorders>
          </w:tcPr>
          <w:p w:rsidR="009365F4" w:rsidRPr="005614E4" w:rsidRDefault="009365F4" w:rsidP="009365F4">
            <w:pPr>
              <w:contextualSpacing/>
              <w:jc w:val="center"/>
              <w:rPr>
                <w:b/>
              </w:rPr>
            </w:pPr>
          </w:p>
        </w:tc>
        <w:tc>
          <w:tcPr>
            <w:tcW w:w="1321" w:type="dxa"/>
            <w:tcBorders>
              <w:bottom w:val="single" w:sz="4" w:space="0" w:color="auto"/>
            </w:tcBorders>
          </w:tcPr>
          <w:p w:rsidR="009365F4" w:rsidRPr="005614E4" w:rsidRDefault="009365F4" w:rsidP="009365F4">
            <w:pPr>
              <w:contextualSpacing/>
              <w:jc w:val="center"/>
              <w:rPr>
                <w:b/>
              </w:rPr>
            </w:pPr>
            <w:r w:rsidRPr="005614E4">
              <w:rPr>
                <w:b/>
              </w:rPr>
              <w:t>Value</w:t>
            </w:r>
          </w:p>
        </w:tc>
        <w:tc>
          <w:tcPr>
            <w:tcW w:w="1980" w:type="dxa"/>
            <w:tcBorders>
              <w:bottom w:val="single" w:sz="4" w:space="0" w:color="auto"/>
            </w:tcBorders>
          </w:tcPr>
          <w:p w:rsidR="009365F4" w:rsidRPr="005614E4" w:rsidRDefault="009365F4" w:rsidP="009365F4">
            <w:pPr>
              <w:contextualSpacing/>
              <w:jc w:val="center"/>
              <w:rPr>
                <w:b/>
              </w:rPr>
            </w:pPr>
            <w:r>
              <w:rPr>
                <w:b/>
              </w:rPr>
              <w:t>Label</w:t>
            </w:r>
          </w:p>
        </w:tc>
        <w:tc>
          <w:tcPr>
            <w:tcW w:w="1597" w:type="dxa"/>
            <w:tcBorders>
              <w:bottom w:val="single" w:sz="4" w:space="0" w:color="auto"/>
            </w:tcBorders>
            <w:vAlign w:val="bottom"/>
          </w:tcPr>
          <w:p w:rsidR="009365F4" w:rsidRPr="005614E4" w:rsidRDefault="009365F4" w:rsidP="009365F4">
            <w:pPr>
              <w:contextualSpacing/>
              <w:jc w:val="center"/>
              <w:rPr>
                <w:b/>
              </w:rPr>
            </w:pPr>
            <w:r w:rsidRPr="005614E4">
              <w:rPr>
                <w:b/>
              </w:rPr>
              <w:t>Frequency</w:t>
            </w:r>
          </w:p>
        </w:tc>
        <w:tc>
          <w:tcPr>
            <w:tcW w:w="1260" w:type="dxa"/>
            <w:tcBorders>
              <w:bottom w:val="single" w:sz="4" w:space="0" w:color="auto"/>
            </w:tcBorders>
            <w:vAlign w:val="bottom"/>
          </w:tcPr>
          <w:p w:rsidR="009365F4" w:rsidRPr="005614E4" w:rsidRDefault="009365F4" w:rsidP="009365F4">
            <w:pPr>
              <w:contextualSpacing/>
              <w:jc w:val="center"/>
              <w:rPr>
                <w:b/>
              </w:rPr>
            </w:pPr>
            <w:r w:rsidRPr="005614E4">
              <w:rPr>
                <w:b/>
              </w:rPr>
              <w:t>Percent</w:t>
            </w:r>
          </w:p>
        </w:tc>
      </w:tr>
      <w:tr w:rsidR="009365F4" w:rsidRPr="005614E4" w:rsidTr="009365F4">
        <w:tc>
          <w:tcPr>
            <w:tcW w:w="1289" w:type="dxa"/>
            <w:tcBorders>
              <w:top w:val="single" w:sz="4" w:space="0" w:color="auto"/>
            </w:tcBorders>
            <w:vAlign w:val="center"/>
          </w:tcPr>
          <w:p w:rsidR="009365F4" w:rsidRPr="005614E4" w:rsidRDefault="009365F4" w:rsidP="009365F4">
            <w:pPr>
              <w:contextualSpacing/>
            </w:pPr>
            <w:r>
              <w:t>Minimum</w:t>
            </w:r>
          </w:p>
        </w:tc>
        <w:tc>
          <w:tcPr>
            <w:tcW w:w="1321" w:type="dxa"/>
            <w:tcBorders>
              <w:top w:val="single" w:sz="4" w:space="0" w:color="auto"/>
            </w:tcBorders>
            <w:vAlign w:val="center"/>
          </w:tcPr>
          <w:p w:rsidR="009365F4" w:rsidRPr="005614E4" w:rsidRDefault="00706E1E" w:rsidP="009365F4">
            <w:pPr>
              <w:ind w:left="43" w:right="162"/>
              <w:contextualSpacing/>
              <w:jc w:val="right"/>
            </w:pPr>
            <w:r>
              <w:t>0</w:t>
            </w:r>
          </w:p>
        </w:tc>
        <w:tc>
          <w:tcPr>
            <w:tcW w:w="1980" w:type="dxa"/>
            <w:tcBorders>
              <w:top w:val="single" w:sz="4" w:space="0" w:color="auto"/>
            </w:tcBorders>
            <w:vAlign w:val="center"/>
          </w:tcPr>
          <w:p w:rsidR="009365F4" w:rsidRPr="005614E4" w:rsidRDefault="009365F4" w:rsidP="009365F4">
            <w:pPr>
              <w:contextualSpacing/>
            </w:pPr>
          </w:p>
        </w:tc>
        <w:tc>
          <w:tcPr>
            <w:tcW w:w="1597" w:type="dxa"/>
            <w:tcBorders>
              <w:top w:val="single" w:sz="4" w:space="0" w:color="auto"/>
            </w:tcBorders>
            <w:vAlign w:val="center"/>
          </w:tcPr>
          <w:p w:rsidR="009365F4" w:rsidRPr="005614E4" w:rsidRDefault="009365F4" w:rsidP="009365F4">
            <w:pPr>
              <w:contextualSpacing/>
            </w:pPr>
          </w:p>
        </w:tc>
        <w:tc>
          <w:tcPr>
            <w:tcW w:w="1260" w:type="dxa"/>
            <w:tcBorders>
              <w:top w:val="single" w:sz="4" w:space="0" w:color="auto"/>
            </w:tcBorders>
            <w:vAlign w:val="center"/>
          </w:tcPr>
          <w:p w:rsidR="009365F4" w:rsidRPr="005614E4" w:rsidRDefault="009365F4" w:rsidP="009365F4">
            <w:pPr>
              <w:contextualSpacing/>
            </w:pPr>
          </w:p>
        </w:tc>
      </w:tr>
      <w:tr w:rsidR="009365F4" w:rsidRPr="005614E4" w:rsidTr="009365F4">
        <w:tc>
          <w:tcPr>
            <w:tcW w:w="1289" w:type="dxa"/>
            <w:vAlign w:val="center"/>
          </w:tcPr>
          <w:p w:rsidR="009365F4" w:rsidRPr="005614E4" w:rsidRDefault="009365F4" w:rsidP="009365F4">
            <w:pPr>
              <w:contextualSpacing/>
            </w:pPr>
            <w:r>
              <w:t>Maximum</w:t>
            </w:r>
          </w:p>
        </w:tc>
        <w:tc>
          <w:tcPr>
            <w:tcW w:w="1321" w:type="dxa"/>
            <w:vAlign w:val="center"/>
          </w:tcPr>
          <w:p w:rsidR="009365F4" w:rsidRPr="005614E4" w:rsidRDefault="00706E1E" w:rsidP="009365F4">
            <w:pPr>
              <w:ind w:left="43" w:right="162"/>
              <w:contextualSpacing/>
              <w:jc w:val="right"/>
            </w:pPr>
            <w:r>
              <w:t>1,378,531</w:t>
            </w:r>
          </w:p>
        </w:tc>
        <w:tc>
          <w:tcPr>
            <w:tcW w:w="1980" w:type="dxa"/>
            <w:vAlign w:val="center"/>
          </w:tcPr>
          <w:p w:rsidR="009365F4" w:rsidRPr="005614E4" w:rsidRDefault="009365F4" w:rsidP="009365F4">
            <w:pPr>
              <w:contextualSpacing/>
            </w:pPr>
          </w:p>
        </w:tc>
        <w:tc>
          <w:tcPr>
            <w:tcW w:w="1597" w:type="dxa"/>
            <w:vAlign w:val="center"/>
          </w:tcPr>
          <w:p w:rsidR="009365F4" w:rsidRPr="005614E4" w:rsidRDefault="009365F4" w:rsidP="007F3359">
            <w:pPr>
              <w:contextualSpacing/>
              <w:jc w:val="center"/>
            </w:pPr>
          </w:p>
        </w:tc>
        <w:tc>
          <w:tcPr>
            <w:tcW w:w="1260" w:type="dxa"/>
            <w:vAlign w:val="center"/>
          </w:tcPr>
          <w:p w:rsidR="009365F4" w:rsidRPr="005614E4" w:rsidRDefault="009365F4" w:rsidP="007F3359">
            <w:pPr>
              <w:contextualSpacing/>
              <w:jc w:val="center"/>
            </w:pPr>
          </w:p>
        </w:tc>
      </w:tr>
      <w:tr w:rsidR="009365F4" w:rsidRPr="005614E4" w:rsidTr="009365F4">
        <w:tc>
          <w:tcPr>
            <w:tcW w:w="1289" w:type="dxa"/>
          </w:tcPr>
          <w:p w:rsidR="009365F4" w:rsidRDefault="009365F4" w:rsidP="009365F4">
            <w:pPr>
              <w:contextualSpacing/>
            </w:pPr>
          </w:p>
        </w:tc>
        <w:tc>
          <w:tcPr>
            <w:tcW w:w="1321" w:type="dxa"/>
            <w:vAlign w:val="center"/>
          </w:tcPr>
          <w:p w:rsidR="009365F4" w:rsidRPr="005614E4" w:rsidRDefault="009365F4" w:rsidP="009365F4">
            <w:pPr>
              <w:ind w:left="43" w:right="162"/>
              <w:contextualSpacing/>
              <w:jc w:val="right"/>
            </w:pPr>
            <w:r>
              <w:t>-999999</w:t>
            </w:r>
          </w:p>
        </w:tc>
        <w:tc>
          <w:tcPr>
            <w:tcW w:w="1980" w:type="dxa"/>
            <w:vAlign w:val="center"/>
          </w:tcPr>
          <w:p w:rsidR="009365F4" w:rsidRPr="005614E4" w:rsidRDefault="009365F4" w:rsidP="009365F4">
            <w:pPr>
              <w:contextualSpacing/>
            </w:pPr>
            <w:r>
              <w:t>Data Not Available</w:t>
            </w:r>
          </w:p>
        </w:tc>
        <w:tc>
          <w:tcPr>
            <w:tcW w:w="1597" w:type="dxa"/>
            <w:vAlign w:val="center"/>
          </w:tcPr>
          <w:p w:rsidR="009365F4" w:rsidRPr="005614E4" w:rsidRDefault="00706E1E" w:rsidP="009365F4">
            <w:pPr>
              <w:contextualSpacing/>
              <w:jc w:val="center"/>
            </w:pPr>
            <w:r>
              <w:t>1,398</w:t>
            </w:r>
          </w:p>
        </w:tc>
        <w:tc>
          <w:tcPr>
            <w:tcW w:w="1260" w:type="dxa"/>
            <w:vAlign w:val="center"/>
          </w:tcPr>
          <w:p w:rsidR="009365F4" w:rsidRPr="005614E4" w:rsidRDefault="00706E1E" w:rsidP="009365F4">
            <w:pPr>
              <w:contextualSpacing/>
              <w:jc w:val="center"/>
            </w:pPr>
            <w:r>
              <w:t>17.1</w:t>
            </w:r>
            <w:r w:rsidR="007F3359">
              <w:t>%</w:t>
            </w:r>
          </w:p>
        </w:tc>
      </w:tr>
      <w:tr w:rsidR="009365F4" w:rsidRPr="005614E4" w:rsidTr="009365F4">
        <w:tc>
          <w:tcPr>
            <w:tcW w:w="1289" w:type="dxa"/>
          </w:tcPr>
          <w:p w:rsidR="009365F4" w:rsidRDefault="009365F4" w:rsidP="009365F4">
            <w:pPr>
              <w:contextualSpacing/>
            </w:pPr>
          </w:p>
        </w:tc>
        <w:tc>
          <w:tcPr>
            <w:tcW w:w="1321" w:type="dxa"/>
            <w:vAlign w:val="center"/>
          </w:tcPr>
          <w:p w:rsidR="009365F4" w:rsidRDefault="009365F4" w:rsidP="009365F4">
            <w:pPr>
              <w:ind w:left="43" w:right="162"/>
              <w:contextualSpacing/>
              <w:jc w:val="right"/>
            </w:pPr>
            <w:r>
              <w:t>Blank</w:t>
            </w:r>
          </w:p>
        </w:tc>
        <w:tc>
          <w:tcPr>
            <w:tcW w:w="1980" w:type="dxa"/>
            <w:vAlign w:val="center"/>
          </w:tcPr>
          <w:p w:rsidR="009365F4" w:rsidRDefault="009365F4" w:rsidP="009365F4">
            <w:pPr>
              <w:ind w:right="-108"/>
              <w:contextualSpacing/>
            </w:pPr>
            <w:r>
              <w:t xml:space="preserve">No Response Provided </w:t>
            </w:r>
          </w:p>
        </w:tc>
        <w:tc>
          <w:tcPr>
            <w:tcW w:w="1597" w:type="dxa"/>
            <w:vAlign w:val="center"/>
          </w:tcPr>
          <w:p w:rsidR="009365F4" w:rsidRDefault="00706E1E" w:rsidP="009365F4">
            <w:pPr>
              <w:contextualSpacing/>
              <w:jc w:val="center"/>
            </w:pPr>
            <w:r>
              <w:t>1,759</w:t>
            </w:r>
          </w:p>
        </w:tc>
        <w:tc>
          <w:tcPr>
            <w:tcW w:w="1260" w:type="dxa"/>
            <w:vAlign w:val="center"/>
          </w:tcPr>
          <w:p w:rsidR="009365F4" w:rsidRDefault="00706E1E" w:rsidP="009365F4">
            <w:pPr>
              <w:contextualSpacing/>
              <w:jc w:val="center"/>
            </w:pPr>
            <w:r>
              <w:t>21.6</w:t>
            </w:r>
            <w:r w:rsidR="007F3359">
              <w:t>%</w:t>
            </w:r>
          </w:p>
        </w:tc>
      </w:tr>
    </w:tbl>
    <w:p w:rsidR="008D2786" w:rsidRDefault="008D2786" w:rsidP="008D2786">
      <w:pPr>
        <w:ind w:left="720"/>
      </w:pPr>
    </w:p>
    <w:p w:rsidR="00F606FC" w:rsidRDefault="00F606FC" w:rsidP="00F606FC">
      <w:r w:rsidRPr="009365F4">
        <w:rPr>
          <w:b/>
          <w:color w:val="C00000"/>
        </w:rPr>
        <w:t>QC3_Comment</w:t>
      </w:r>
      <w:r w:rsidR="00076119">
        <w:tab/>
      </w:r>
      <w:r w:rsidR="00076119">
        <w:tab/>
        <w:t>Comments for QC3</w:t>
      </w:r>
      <w:r w:rsidR="009365F4">
        <w:br/>
      </w:r>
    </w:p>
    <w:p w:rsidR="008D2786" w:rsidRDefault="008D2786" w:rsidP="00F606FC">
      <w:r>
        <w:tab/>
        <w:t>Type: Text</w:t>
      </w:r>
      <w:r w:rsidR="009365F4">
        <w:br/>
      </w:r>
    </w:p>
    <w:p w:rsidR="00F606FC" w:rsidRPr="00706E1E" w:rsidRDefault="00F606FC" w:rsidP="00076119">
      <w:pPr>
        <w:ind w:left="720" w:hanging="720"/>
      </w:pPr>
      <w:r w:rsidRPr="00706E1E">
        <w:rPr>
          <w:b/>
          <w:color w:val="C00000"/>
        </w:rPr>
        <w:t>QC4a</w:t>
      </w:r>
      <w:r w:rsidR="00076119" w:rsidRPr="00706E1E">
        <w:tab/>
        <w:t xml:space="preserve">Of the total number of absentee ballots returned by voters and submitted for counting, how many ballots were: Counted in the November </w:t>
      </w:r>
      <w:r w:rsidR="00DC07E7" w:rsidRPr="00706E1E">
        <w:t>2012</w:t>
      </w:r>
      <w:r w:rsidR="00076119" w:rsidRPr="00706E1E">
        <w:t xml:space="preserve"> general </w:t>
      </w:r>
      <w:proofErr w:type="gramStart"/>
      <w:r w:rsidR="00076119" w:rsidRPr="00706E1E">
        <w:t>election</w:t>
      </w:r>
      <w:proofErr w:type="gramEnd"/>
      <w:r w:rsidR="009365F4" w:rsidRPr="00706E1E">
        <w:br/>
      </w:r>
    </w:p>
    <w:p w:rsidR="009365F4" w:rsidRPr="00706E1E" w:rsidRDefault="008D2786" w:rsidP="008D2786">
      <w:pPr>
        <w:ind w:left="720"/>
      </w:pPr>
      <w:r w:rsidRPr="00706E1E">
        <w:t>Type: Numeric</w:t>
      </w:r>
      <w:r w:rsidR="009365F4" w:rsidRPr="00706E1E">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9365F4" w:rsidRPr="00706E1E" w:rsidTr="009365F4">
        <w:tc>
          <w:tcPr>
            <w:tcW w:w="1289" w:type="dxa"/>
            <w:tcBorders>
              <w:bottom w:val="single" w:sz="4" w:space="0" w:color="auto"/>
            </w:tcBorders>
          </w:tcPr>
          <w:p w:rsidR="009365F4" w:rsidRPr="00706E1E" w:rsidRDefault="009365F4" w:rsidP="009365F4">
            <w:pPr>
              <w:contextualSpacing/>
              <w:jc w:val="center"/>
              <w:rPr>
                <w:b/>
              </w:rPr>
            </w:pPr>
          </w:p>
        </w:tc>
        <w:tc>
          <w:tcPr>
            <w:tcW w:w="1321" w:type="dxa"/>
            <w:tcBorders>
              <w:bottom w:val="single" w:sz="4" w:space="0" w:color="auto"/>
            </w:tcBorders>
          </w:tcPr>
          <w:p w:rsidR="009365F4" w:rsidRPr="00706E1E" w:rsidRDefault="009365F4" w:rsidP="009365F4">
            <w:pPr>
              <w:contextualSpacing/>
              <w:jc w:val="center"/>
              <w:rPr>
                <w:b/>
              </w:rPr>
            </w:pPr>
            <w:r w:rsidRPr="00706E1E">
              <w:rPr>
                <w:b/>
              </w:rPr>
              <w:t>Value</w:t>
            </w:r>
          </w:p>
        </w:tc>
        <w:tc>
          <w:tcPr>
            <w:tcW w:w="1980" w:type="dxa"/>
            <w:tcBorders>
              <w:bottom w:val="single" w:sz="4" w:space="0" w:color="auto"/>
            </w:tcBorders>
          </w:tcPr>
          <w:p w:rsidR="009365F4" w:rsidRPr="00706E1E" w:rsidRDefault="009365F4" w:rsidP="009365F4">
            <w:pPr>
              <w:contextualSpacing/>
              <w:jc w:val="center"/>
              <w:rPr>
                <w:b/>
              </w:rPr>
            </w:pPr>
            <w:r w:rsidRPr="00706E1E">
              <w:rPr>
                <w:b/>
              </w:rPr>
              <w:t>Label</w:t>
            </w:r>
          </w:p>
        </w:tc>
        <w:tc>
          <w:tcPr>
            <w:tcW w:w="1597" w:type="dxa"/>
            <w:tcBorders>
              <w:bottom w:val="single" w:sz="4" w:space="0" w:color="auto"/>
            </w:tcBorders>
            <w:vAlign w:val="bottom"/>
          </w:tcPr>
          <w:p w:rsidR="009365F4" w:rsidRPr="00706E1E" w:rsidRDefault="009365F4" w:rsidP="009365F4">
            <w:pPr>
              <w:contextualSpacing/>
              <w:jc w:val="center"/>
              <w:rPr>
                <w:b/>
              </w:rPr>
            </w:pPr>
            <w:r w:rsidRPr="00706E1E">
              <w:rPr>
                <w:b/>
              </w:rPr>
              <w:t>Frequency</w:t>
            </w:r>
          </w:p>
        </w:tc>
        <w:tc>
          <w:tcPr>
            <w:tcW w:w="1260" w:type="dxa"/>
            <w:tcBorders>
              <w:bottom w:val="single" w:sz="4" w:space="0" w:color="auto"/>
            </w:tcBorders>
            <w:vAlign w:val="bottom"/>
          </w:tcPr>
          <w:p w:rsidR="009365F4" w:rsidRPr="00706E1E" w:rsidRDefault="009365F4" w:rsidP="009365F4">
            <w:pPr>
              <w:contextualSpacing/>
              <w:jc w:val="center"/>
              <w:rPr>
                <w:b/>
              </w:rPr>
            </w:pPr>
            <w:r w:rsidRPr="00706E1E">
              <w:rPr>
                <w:b/>
              </w:rPr>
              <w:t>Percent</w:t>
            </w:r>
          </w:p>
        </w:tc>
      </w:tr>
      <w:tr w:rsidR="009365F4" w:rsidRPr="00706E1E" w:rsidTr="009365F4">
        <w:tc>
          <w:tcPr>
            <w:tcW w:w="1289" w:type="dxa"/>
            <w:tcBorders>
              <w:top w:val="single" w:sz="4" w:space="0" w:color="auto"/>
            </w:tcBorders>
            <w:vAlign w:val="center"/>
          </w:tcPr>
          <w:p w:rsidR="009365F4" w:rsidRPr="00706E1E" w:rsidRDefault="009365F4" w:rsidP="009365F4">
            <w:pPr>
              <w:contextualSpacing/>
            </w:pPr>
            <w:r w:rsidRPr="00706E1E">
              <w:t>Minimum</w:t>
            </w:r>
          </w:p>
        </w:tc>
        <w:tc>
          <w:tcPr>
            <w:tcW w:w="1321" w:type="dxa"/>
            <w:tcBorders>
              <w:top w:val="single" w:sz="4" w:space="0" w:color="auto"/>
            </w:tcBorders>
            <w:vAlign w:val="center"/>
          </w:tcPr>
          <w:p w:rsidR="009365F4" w:rsidRPr="00706E1E" w:rsidRDefault="00706E1E" w:rsidP="009365F4">
            <w:pPr>
              <w:ind w:left="43" w:right="162"/>
              <w:contextualSpacing/>
              <w:jc w:val="right"/>
            </w:pPr>
            <w:r w:rsidRPr="00706E1E">
              <w:t>0</w:t>
            </w:r>
          </w:p>
        </w:tc>
        <w:tc>
          <w:tcPr>
            <w:tcW w:w="1980" w:type="dxa"/>
            <w:tcBorders>
              <w:top w:val="single" w:sz="4" w:space="0" w:color="auto"/>
            </w:tcBorders>
            <w:vAlign w:val="center"/>
          </w:tcPr>
          <w:p w:rsidR="009365F4" w:rsidRPr="00706E1E" w:rsidRDefault="009365F4" w:rsidP="009365F4">
            <w:pPr>
              <w:contextualSpacing/>
            </w:pPr>
          </w:p>
        </w:tc>
        <w:tc>
          <w:tcPr>
            <w:tcW w:w="1597" w:type="dxa"/>
            <w:tcBorders>
              <w:top w:val="single" w:sz="4" w:space="0" w:color="auto"/>
            </w:tcBorders>
            <w:vAlign w:val="center"/>
          </w:tcPr>
          <w:p w:rsidR="009365F4" w:rsidRPr="00706E1E" w:rsidRDefault="009365F4" w:rsidP="009365F4">
            <w:pPr>
              <w:contextualSpacing/>
            </w:pPr>
          </w:p>
        </w:tc>
        <w:tc>
          <w:tcPr>
            <w:tcW w:w="1260" w:type="dxa"/>
            <w:tcBorders>
              <w:top w:val="single" w:sz="4" w:space="0" w:color="auto"/>
            </w:tcBorders>
            <w:vAlign w:val="center"/>
          </w:tcPr>
          <w:p w:rsidR="009365F4" w:rsidRPr="00706E1E" w:rsidRDefault="009365F4" w:rsidP="009365F4">
            <w:pPr>
              <w:contextualSpacing/>
            </w:pPr>
          </w:p>
        </w:tc>
      </w:tr>
      <w:tr w:rsidR="009365F4" w:rsidRPr="00706E1E" w:rsidTr="009365F4">
        <w:tc>
          <w:tcPr>
            <w:tcW w:w="1289" w:type="dxa"/>
            <w:vAlign w:val="center"/>
          </w:tcPr>
          <w:p w:rsidR="009365F4" w:rsidRPr="00706E1E" w:rsidRDefault="009365F4" w:rsidP="009365F4">
            <w:pPr>
              <w:contextualSpacing/>
            </w:pPr>
            <w:r w:rsidRPr="00706E1E">
              <w:t>Maximum</w:t>
            </w:r>
          </w:p>
        </w:tc>
        <w:tc>
          <w:tcPr>
            <w:tcW w:w="1321" w:type="dxa"/>
            <w:vAlign w:val="center"/>
          </w:tcPr>
          <w:p w:rsidR="009365F4" w:rsidRPr="00706E1E" w:rsidRDefault="00706E1E" w:rsidP="009365F4">
            <w:pPr>
              <w:ind w:left="43" w:right="162"/>
              <w:contextualSpacing/>
              <w:jc w:val="right"/>
            </w:pPr>
            <w:r w:rsidRPr="00706E1E">
              <w:t>962,596</w:t>
            </w:r>
          </w:p>
        </w:tc>
        <w:tc>
          <w:tcPr>
            <w:tcW w:w="1980" w:type="dxa"/>
            <w:vAlign w:val="center"/>
          </w:tcPr>
          <w:p w:rsidR="009365F4" w:rsidRPr="00706E1E" w:rsidRDefault="009365F4" w:rsidP="009365F4">
            <w:pPr>
              <w:contextualSpacing/>
            </w:pPr>
          </w:p>
        </w:tc>
        <w:tc>
          <w:tcPr>
            <w:tcW w:w="1597" w:type="dxa"/>
            <w:vAlign w:val="center"/>
          </w:tcPr>
          <w:p w:rsidR="009365F4" w:rsidRPr="00706E1E" w:rsidRDefault="009365F4" w:rsidP="009365F4">
            <w:pPr>
              <w:contextualSpacing/>
            </w:pPr>
          </w:p>
        </w:tc>
        <w:tc>
          <w:tcPr>
            <w:tcW w:w="1260" w:type="dxa"/>
            <w:vAlign w:val="center"/>
          </w:tcPr>
          <w:p w:rsidR="009365F4" w:rsidRPr="00706E1E" w:rsidRDefault="009365F4" w:rsidP="009365F4">
            <w:pPr>
              <w:contextualSpacing/>
            </w:pPr>
          </w:p>
        </w:tc>
      </w:tr>
      <w:tr w:rsidR="009365F4" w:rsidRPr="00706E1E" w:rsidTr="009365F4">
        <w:tc>
          <w:tcPr>
            <w:tcW w:w="1289" w:type="dxa"/>
          </w:tcPr>
          <w:p w:rsidR="009365F4" w:rsidRPr="00706E1E" w:rsidRDefault="009365F4" w:rsidP="009365F4">
            <w:pPr>
              <w:contextualSpacing/>
            </w:pPr>
          </w:p>
        </w:tc>
        <w:tc>
          <w:tcPr>
            <w:tcW w:w="1321" w:type="dxa"/>
            <w:vAlign w:val="center"/>
          </w:tcPr>
          <w:p w:rsidR="009365F4" w:rsidRPr="00706E1E" w:rsidRDefault="009365F4" w:rsidP="009365F4">
            <w:pPr>
              <w:ind w:left="43" w:right="162"/>
              <w:contextualSpacing/>
              <w:jc w:val="right"/>
            </w:pPr>
            <w:r w:rsidRPr="00706E1E">
              <w:t>-999999</w:t>
            </w:r>
          </w:p>
        </w:tc>
        <w:tc>
          <w:tcPr>
            <w:tcW w:w="1980" w:type="dxa"/>
            <w:vAlign w:val="center"/>
          </w:tcPr>
          <w:p w:rsidR="009365F4" w:rsidRPr="00706E1E" w:rsidRDefault="009365F4" w:rsidP="009365F4">
            <w:pPr>
              <w:contextualSpacing/>
            </w:pPr>
            <w:r w:rsidRPr="00706E1E">
              <w:t>Data Not Available</w:t>
            </w:r>
          </w:p>
        </w:tc>
        <w:tc>
          <w:tcPr>
            <w:tcW w:w="1597" w:type="dxa"/>
            <w:vAlign w:val="center"/>
          </w:tcPr>
          <w:p w:rsidR="009365F4" w:rsidRPr="00706E1E" w:rsidRDefault="00706E1E" w:rsidP="009365F4">
            <w:pPr>
              <w:contextualSpacing/>
              <w:jc w:val="center"/>
            </w:pPr>
            <w:r w:rsidRPr="00706E1E">
              <w:t>103</w:t>
            </w:r>
          </w:p>
        </w:tc>
        <w:tc>
          <w:tcPr>
            <w:tcW w:w="1260" w:type="dxa"/>
            <w:vAlign w:val="center"/>
          </w:tcPr>
          <w:p w:rsidR="009365F4" w:rsidRPr="00706E1E" w:rsidRDefault="00706E1E" w:rsidP="009365F4">
            <w:pPr>
              <w:contextualSpacing/>
              <w:jc w:val="center"/>
            </w:pPr>
            <w:r w:rsidRPr="00706E1E">
              <w:t>1.3</w:t>
            </w:r>
            <w:r w:rsidR="007F3359" w:rsidRPr="00706E1E">
              <w:t>%</w:t>
            </w:r>
          </w:p>
        </w:tc>
      </w:tr>
      <w:tr w:rsidR="009365F4" w:rsidRPr="00706E1E" w:rsidTr="009365F4">
        <w:tc>
          <w:tcPr>
            <w:tcW w:w="1289" w:type="dxa"/>
          </w:tcPr>
          <w:p w:rsidR="009365F4" w:rsidRPr="00706E1E" w:rsidRDefault="009365F4" w:rsidP="009365F4">
            <w:pPr>
              <w:contextualSpacing/>
            </w:pPr>
          </w:p>
        </w:tc>
        <w:tc>
          <w:tcPr>
            <w:tcW w:w="1321" w:type="dxa"/>
            <w:vAlign w:val="center"/>
          </w:tcPr>
          <w:p w:rsidR="009365F4" w:rsidRPr="00706E1E" w:rsidRDefault="009365F4" w:rsidP="009365F4">
            <w:pPr>
              <w:ind w:left="43" w:right="162"/>
              <w:contextualSpacing/>
              <w:jc w:val="right"/>
            </w:pPr>
            <w:r w:rsidRPr="00706E1E">
              <w:t>Blank</w:t>
            </w:r>
          </w:p>
        </w:tc>
        <w:tc>
          <w:tcPr>
            <w:tcW w:w="1980" w:type="dxa"/>
            <w:vAlign w:val="center"/>
          </w:tcPr>
          <w:p w:rsidR="009365F4" w:rsidRPr="00706E1E" w:rsidRDefault="009365F4" w:rsidP="009365F4">
            <w:pPr>
              <w:ind w:right="-108"/>
              <w:contextualSpacing/>
            </w:pPr>
            <w:r w:rsidRPr="00706E1E">
              <w:t xml:space="preserve">No Response Provided </w:t>
            </w:r>
          </w:p>
        </w:tc>
        <w:tc>
          <w:tcPr>
            <w:tcW w:w="1597" w:type="dxa"/>
            <w:vAlign w:val="center"/>
          </w:tcPr>
          <w:p w:rsidR="009365F4" w:rsidRPr="00706E1E" w:rsidRDefault="00706E1E" w:rsidP="009365F4">
            <w:pPr>
              <w:contextualSpacing/>
              <w:jc w:val="center"/>
            </w:pPr>
            <w:r w:rsidRPr="00706E1E">
              <w:t>54</w:t>
            </w:r>
          </w:p>
        </w:tc>
        <w:tc>
          <w:tcPr>
            <w:tcW w:w="1260" w:type="dxa"/>
            <w:vAlign w:val="center"/>
          </w:tcPr>
          <w:p w:rsidR="009365F4" w:rsidRPr="00706E1E" w:rsidRDefault="00706E1E" w:rsidP="009365F4">
            <w:pPr>
              <w:contextualSpacing/>
              <w:jc w:val="center"/>
            </w:pPr>
            <w:r w:rsidRPr="00706E1E">
              <w:t>0.7</w:t>
            </w:r>
            <w:r w:rsidR="007F3359" w:rsidRPr="00706E1E">
              <w:t>%</w:t>
            </w:r>
          </w:p>
        </w:tc>
      </w:tr>
    </w:tbl>
    <w:p w:rsidR="008D2786" w:rsidRPr="00706E1E" w:rsidRDefault="008D2786" w:rsidP="008D2786">
      <w:pPr>
        <w:ind w:left="720"/>
      </w:pPr>
    </w:p>
    <w:p w:rsidR="00F606FC" w:rsidRPr="00706E1E" w:rsidRDefault="00F606FC" w:rsidP="00076119">
      <w:pPr>
        <w:ind w:left="720" w:hanging="720"/>
      </w:pPr>
      <w:r w:rsidRPr="00706E1E">
        <w:rPr>
          <w:b/>
          <w:color w:val="C00000"/>
        </w:rPr>
        <w:t>QC4b</w:t>
      </w:r>
      <w:r w:rsidR="00076119" w:rsidRPr="00706E1E">
        <w:tab/>
        <w:t xml:space="preserve">Of the total number of absentee ballots returned by voters and submitted for counting, how many ballots were: Rejected in the November </w:t>
      </w:r>
      <w:r w:rsidR="00DC07E7" w:rsidRPr="00706E1E">
        <w:t>2012</w:t>
      </w:r>
      <w:r w:rsidR="00076119" w:rsidRPr="00706E1E">
        <w:t xml:space="preserve"> general election</w:t>
      </w:r>
      <w:r w:rsidR="009365F4" w:rsidRPr="00706E1E">
        <w:br/>
      </w:r>
    </w:p>
    <w:p w:rsidR="009365F4" w:rsidRPr="00706E1E" w:rsidRDefault="008D2786" w:rsidP="008D2786">
      <w:pPr>
        <w:ind w:left="720"/>
      </w:pPr>
      <w:r w:rsidRPr="00706E1E">
        <w:t>Type: Numeric</w:t>
      </w:r>
      <w:r w:rsidR="009365F4" w:rsidRPr="00706E1E">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9365F4" w:rsidRPr="00706E1E" w:rsidTr="009365F4">
        <w:tc>
          <w:tcPr>
            <w:tcW w:w="1289" w:type="dxa"/>
            <w:tcBorders>
              <w:bottom w:val="single" w:sz="4" w:space="0" w:color="auto"/>
            </w:tcBorders>
          </w:tcPr>
          <w:p w:rsidR="009365F4" w:rsidRPr="00706E1E" w:rsidRDefault="009365F4" w:rsidP="009365F4">
            <w:pPr>
              <w:contextualSpacing/>
              <w:jc w:val="center"/>
              <w:rPr>
                <w:b/>
              </w:rPr>
            </w:pPr>
          </w:p>
        </w:tc>
        <w:tc>
          <w:tcPr>
            <w:tcW w:w="1321" w:type="dxa"/>
            <w:tcBorders>
              <w:bottom w:val="single" w:sz="4" w:space="0" w:color="auto"/>
            </w:tcBorders>
          </w:tcPr>
          <w:p w:rsidR="009365F4" w:rsidRPr="00706E1E" w:rsidRDefault="009365F4" w:rsidP="009365F4">
            <w:pPr>
              <w:contextualSpacing/>
              <w:jc w:val="center"/>
              <w:rPr>
                <w:b/>
              </w:rPr>
            </w:pPr>
            <w:r w:rsidRPr="00706E1E">
              <w:rPr>
                <w:b/>
              </w:rPr>
              <w:t>Value</w:t>
            </w:r>
          </w:p>
        </w:tc>
        <w:tc>
          <w:tcPr>
            <w:tcW w:w="1980" w:type="dxa"/>
            <w:tcBorders>
              <w:bottom w:val="single" w:sz="4" w:space="0" w:color="auto"/>
            </w:tcBorders>
          </w:tcPr>
          <w:p w:rsidR="009365F4" w:rsidRPr="00706E1E" w:rsidRDefault="009365F4" w:rsidP="009365F4">
            <w:pPr>
              <w:contextualSpacing/>
              <w:jc w:val="center"/>
              <w:rPr>
                <w:b/>
              </w:rPr>
            </w:pPr>
            <w:r w:rsidRPr="00706E1E">
              <w:rPr>
                <w:b/>
              </w:rPr>
              <w:t>Label</w:t>
            </w:r>
          </w:p>
        </w:tc>
        <w:tc>
          <w:tcPr>
            <w:tcW w:w="1597" w:type="dxa"/>
            <w:tcBorders>
              <w:bottom w:val="single" w:sz="4" w:space="0" w:color="auto"/>
            </w:tcBorders>
            <w:vAlign w:val="bottom"/>
          </w:tcPr>
          <w:p w:rsidR="009365F4" w:rsidRPr="00706E1E" w:rsidRDefault="009365F4" w:rsidP="009365F4">
            <w:pPr>
              <w:contextualSpacing/>
              <w:jc w:val="center"/>
              <w:rPr>
                <w:b/>
              </w:rPr>
            </w:pPr>
            <w:r w:rsidRPr="00706E1E">
              <w:rPr>
                <w:b/>
              </w:rPr>
              <w:t>Frequency</w:t>
            </w:r>
          </w:p>
        </w:tc>
        <w:tc>
          <w:tcPr>
            <w:tcW w:w="1260" w:type="dxa"/>
            <w:tcBorders>
              <w:bottom w:val="single" w:sz="4" w:space="0" w:color="auto"/>
            </w:tcBorders>
            <w:vAlign w:val="bottom"/>
          </w:tcPr>
          <w:p w:rsidR="009365F4" w:rsidRPr="00706E1E" w:rsidRDefault="009365F4" w:rsidP="009365F4">
            <w:pPr>
              <w:contextualSpacing/>
              <w:jc w:val="center"/>
              <w:rPr>
                <w:b/>
              </w:rPr>
            </w:pPr>
            <w:r w:rsidRPr="00706E1E">
              <w:rPr>
                <w:b/>
              </w:rPr>
              <w:t>Percent</w:t>
            </w:r>
          </w:p>
        </w:tc>
      </w:tr>
      <w:tr w:rsidR="009365F4" w:rsidRPr="00706E1E" w:rsidTr="009365F4">
        <w:tc>
          <w:tcPr>
            <w:tcW w:w="1289" w:type="dxa"/>
            <w:tcBorders>
              <w:top w:val="single" w:sz="4" w:space="0" w:color="auto"/>
            </w:tcBorders>
            <w:vAlign w:val="center"/>
          </w:tcPr>
          <w:p w:rsidR="009365F4" w:rsidRPr="00706E1E" w:rsidRDefault="009365F4" w:rsidP="009365F4">
            <w:pPr>
              <w:contextualSpacing/>
            </w:pPr>
            <w:r w:rsidRPr="00706E1E">
              <w:t>Minimum</w:t>
            </w:r>
          </w:p>
        </w:tc>
        <w:tc>
          <w:tcPr>
            <w:tcW w:w="1321" w:type="dxa"/>
            <w:tcBorders>
              <w:top w:val="single" w:sz="4" w:space="0" w:color="auto"/>
            </w:tcBorders>
            <w:vAlign w:val="center"/>
          </w:tcPr>
          <w:p w:rsidR="009365F4" w:rsidRPr="00706E1E" w:rsidRDefault="007F3359" w:rsidP="009365F4">
            <w:pPr>
              <w:ind w:left="43" w:right="162"/>
              <w:contextualSpacing/>
              <w:jc w:val="right"/>
            </w:pPr>
            <w:r w:rsidRPr="00706E1E">
              <w:t>0</w:t>
            </w:r>
          </w:p>
        </w:tc>
        <w:tc>
          <w:tcPr>
            <w:tcW w:w="1980" w:type="dxa"/>
            <w:tcBorders>
              <w:top w:val="single" w:sz="4" w:space="0" w:color="auto"/>
            </w:tcBorders>
            <w:vAlign w:val="center"/>
          </w:tcPr>
          <w:p w:rsidR="009365F4" w:rsidRPr="00706E1E" w:rsidRDefault="009365F4" w:rsidP="009365F4">
            <w:pPr>
              <w:contextualSpacing/>
            </w:pPr>
          </w:p>
        </w:tc>
        <w:tc>
          <w:tcPr>
            <w:tcW w:w="1597" w:type="dxa"/>
            <w:tcBorders>
              <w:top w:val="single" w:sz="4" w:space="0" w:color="auto"/>
            </w:tcBorders>
            <w:vAlign w:val="center"/>
          </w:tcPr>
          <w:p w:rsidR="009365F4" w:rsidRPr="00706E1E" w:rsidRDefault="009365F4" w:rsidP="009365F4">
            <w:pPr>
              <w:contextualSpacing/>
            </w:pPr>
          </w:p>
        </w:tc>
        <w:tc>
          <w:tcPr>
            <w:tcW w:w="1260" w:type="dxa"/>
            <w:tcBorders>
              <w:top w:val="single" w:sz="4" w:space="0" w:color="auto"/>
            </w:tcBorders>
            <w:vAlign w:val="center"/>
          </w:tcPr>
          <w:p w:rsidR="009365F4" w:rsidRPr="00706E1E" w:rsidRDefault="009365F4" w:rsidP="009365F4">
            <w:pPr>
              <w:contextualSpacing/>
            </w:pPr>
          </w:p>
        </w:tc>
      </w:tr>
      <w:tr w:rsidR="009365F4" w:rsidRPr="00706E1E" w:rsidTr="009365F4">
        <w:tc>
          <w:tcPr>
            <w:tcW w:w="1289" w:type="dxa"/>
            <w:vAlign w:val="center"/>
          </w:tcPr>
          <w:p w:rsidR="009365F4" w:rsidRPr="00706E1E" w:rsidRDefault="009365F4" w:rsidP="009365F4">
            <w:pPr>
              <w:contextualSpacing/>
            </w:pPr>
            <w:r w:rsidRPr="00706E1E">
              <w:t>Maximum</w:t>
            </w:r>
          </w:p>
        </w:tc>
        <w:tc>
          <w:tcPr>
            <w:tcW w:w="1321" w:type="dxa"/>
            <w:vAlign w:val="center"/>
          </w:tcPr>
          <w:p w:rsidR="009365F4" w:rsidRPr="00706E1E" w:rsidRDefault="00706E1E" w:rsidP="009365F4">
            <w:pPr>
              <w:ind w:left="43" w:right="162"/>
              <w:contextualSpacing/>
              <w:jc w:val="right"/>
            </w:pPr>
            <w:r w:rsidRPr="00706E1E">
              <w:t>14,809</w:t>
            </w:r>
          </w:p>
        </w:tc>
        <w:tc>
          <w:tcPr>
            <w:tcW w:w="1980" w:type="dxa"/>
            <w:vAlign w:val="center"/>
          </w:tcPr>
          <w:p w:rsidR="009365F4" w:rsidRPr="00706E1E" w:rsidRDefault="009365F4" w:rsidP="009365F4">
            <w:pPr>
              <w:contextualSpacing/>
            </w:pPr>
          </w:p>
        </w:tc>
        <w:tc>
          <w:tcPr>
            <w:tcW w:w="1597" w:type="dxa"/>
            <w:vAlign w:val="center"/>
          </w:tcPr>
          <w:p w:rsidR="009365F4" w:rsidRPr="00706E1E" w:rsidRDefault="009365F4" w:rsidP="009365F4">
            <w:pPr>
              <w:contextualSpacing/>
            </w:pPr>
          </w:p>
        </w:tc>
        <w:tc>
          <w:tcPr>
            <w:tcW w:w="1260" w:type="dxa"/>
            <w:vAlign w:val="center"/>
          </w:tcPr>
          <w:p w:rsidR="009365F4" w:rsidRPr="00706E1E" w:rsidRDefault="009365F4" w:rsidP="009365F4">
            <w:pPr>
              <w:contextualSpacing/>
            </w:pPr>
          </w:p>
        </w:tc>
      </w:tr>
      <w:tr w:rsidR="009365F4" w:rsidRPr="00706E1E" w:rsidTr="009365F4">
        <w:tc>
          <w:tcPr>
            <w:tcW w:w="1289" w:type="dxa"/>
          </w:tcPr>
          <w:p w:rsidR="009365F4" w:rsidRPr="00706E1E" w:rsidRDefault="009365F4" w:rsidP="009365F4">
            <w:pPr>
              <w:contextualSpacing/>
            </w:pPr>
          </w:p>
        </w:tc>
        <w:tc>
          <w:tcPr>
            <w:tcW w:w="1321" w:type="dxa"/>
            <w:vAlign w:val="center"/>
          </w:tcPr>
          <w:p w:rsidR="009365F4" w:rsidRPr="00706E1E" w:rsidRDefault="009365F4" w:rsidP="009365F4">
            <w:pPr>
              <w:ind w:left="43" w:right="162"/>
              <w:contextualSpacing/>
              <w:jc w:val="right"/>
            </w:pPr>
            <w:r w:rsidRPr="00706E1E">
              <w:t>-999999</w:t>
            </w:r>
          </w:p>
        </w:tc>
        <w:tc>
          <w:tcPr>
            <w:tcW w:w="1980" w:type="dxa"/>
            <w:vAlign w:val="center"/>
          </w:tcPr>
          <w:p w:rsidR="009365F4" w:rsidRPr="00706E1E" w:rsidRDefault="009365F4" w:rsidP="009365F4">
            <w:pPr>
              <w:contextualSpacing/>
            </w:pPr>
            <w:r w:rsidRPr="00706E1E">
              <w:t>Data Not Available</w:t>
            </w:r>
          </w:p>
        </w:tc>
        <w:tc>
          <w:tcPr>
            <w:tcW w:w="1597" w:type="dxa"/>
            <w:vAlign w:val="center"/>
          </w:tcPr>
          <w:p w:rsidR="009365F4" w:rsidRPr="00706E1E" w:rsidRDefault="00706E1E" w:rsidP="009365F4">
            <w:pPr>
              <w:contextualSpacing/>
              <w:jc w:val="center"/>
            </w:pPr>
            <w:r w:rsidRPr="00706E1E">
              <w:t>135</w:t>
            </w:r>
          </w:p>
        </w:tc>
        <w:tc>
          <w:tcPr>
            <w:tcW w:w="1260" w:type="dxa"/>
            <w:vAlign w:val="center"/>
          </w:tcPr>
          <w:p w:rsidR="009365F4" w:rsidRPr="00706E1E" w:rsidRDefault="00706E1E" w:rsidP="009365F4">
            <w:pPr>
              <w:contextualSpacing/>
              <w:jc w:val="center"/>
            </w:pPr>
            <w:r w:rsidRPr="00706E1E">
              <w:t>1.7</w:t>
            </w:r>
            <w:r w:rsidR="007F3359" w:rsidRPr="00706E1E">
              <w:t>%</w:t>
            </w:r>
          </w:p>
        </w:tc>
      </w:tr>
      <w:tr w:rsidR="009365F4" w:rsidRPr="00706E1E" w:rsidTr="009365F4">
        <w:tc>
          <w:tcPr>
            <w:tcW w:w="1289" w:type="dxa"/>
          </w:tcPr>
          <w:p w:rsidR="009365F4" w:rsidRPr="00706E1E" w:rsidRDefault="009365F4" w:rsidP="009365F4">
            <w:pPr>
              <w:contextualSpacing/>
            </w:pPr>
          </w:p>
        </w:tc>
        <w:tc>
          <w:tcPr>
            <w:tcW w:w="1321" w:type="dxa"/>
            <w:vAlign w:val="center"/>
          </w:tcPr>
          <w:p w:rsidR="009365F4" w:rsidRPr="00706E1E" w:rsidRDefault="009365F4" w:rsidP="009365F4">
            <w:pPr>
              <w:ind w:left="43" w:right="162"/>
              <w:contextualSpacing/>
              <w:jc w:val="right"/>
            </w:pPr>
            <w:r w:rsidRPr="00706E1E">
              <w:t>Blank</w:t>
            </w:r>
          </w:p>
        </w:tc>
        <w:tc>
          <w:tcPr>
            <w:tcW w:w="1980" w:type="dxa"/>
            <w:vAlign w:val="center"/>
          </w:tcPr>
          <w:p w:rsidR="009365F4" w:rsidRPr="00706E1E" w:rsidRDefault="009365F4" w:rsidP="009365F4">
            <w:pPr>
              <w:ind w:right="-108"/>
              <w:contextualSpacing/>
            </w:pPr>
            <w:r w:rsidRPr="00706E1E">
              <w:t xml:space="preserve">No Response Provided </w:t>
            </w:r>
          </w:p>
        </w:tc>
        <w:tc>
          <w:tcPr>
            <w:tcW w:w="1597" w:type="dxa"/>
            <w:vAlign w:val="center"/>
          </w:tcPr>
          <w:p w:rsidR="009365F4" w:rsidRPr="00706E1E" w:rsidRDefault="00706E1E" w:rsidP="009365F4">
            <w:pPr>
              <w:contextualSpacing/>
              <w:jc w:val="center"/>
            </w:pPr>
            <w:r w:rsidRPr="00706E1E">
              <w:t>145</w:t>
            </w:r>
          </w:p>
        </w:tc>
        <w:tc>
          <w:tcPr>
            <w:tcW w:w="1260" w:type="dxa"/>
            <w:vAlign w:val="center"/>
          </w:tcPr>
          <w:p w:rsidR="009365F4" w:rsidRPr="00706E1E" w:rsidRDefault="00706E1E" w:rsidP="009365F4">
            <w:pPr>
              <w:contextualSpacing/>
              <w:jc w:val="center"/>
            </w:pPr>
            <w:r w:rsidRPr="00706E1E">
              <w:t>1.8</w:t>
            </w:r>
            <w:r w:rsidR="007F3359" w:rsidRPr="00706E1E">
              <w:t>%</w:t>
            </w:r>
          </w:p>
        </w:tc>
      </w:tr>
    </w:tbl>
    <w:p w:rsidR="008D2786" w:rsidRPr="00706E1E" w:rsidRDefault="008D2786" w:rsidP="008D2786">
      <w:pPr>
        <w:ind w:left="720"/>
        <w:rPr>
          <w:highlight w:val="yellow"/>
        </w:rPr>
      </w:pPr>
    </w:p>
    <w:p w:rsidR="00F606FC" w:rsidRPr="00706E1E" w:rsidRDefault="00F606FC" w:rsidP="00076119">
      <w:pPr>
        <w:ind w:left="720" w:hanging="720"/>
      </w:pPr>
      <w:r w:rsidRPr="00706E1E">
        <w:rPr>
          <w:b/>
          <w:color w:val="C00000"/>
        </w:rPr>
        <w:t>QC4c</w:t>
      </w:r>
      <w:r w:rsidR="00076119" w:rsidRPr="00706E1E">
        <w:tab/>
        <w:t xml:space="preserve">Of the total number of absentee ballots returned by voters and submitted for counting, how many ballots were: Other </w:t>
      </w:r>
      <w:proofErr w:type="gramStart"/>
      <w:r w:rsidR="00076119" w:rsidRPr="00706E1E">
        <w:t>1</w:t>
      </w:r>
      <w:proofErr w:type="gramEnd"/>
      <w:r w:rsidR="009365F4" w:rsidRPr="00706E1E">
        <w:br/>
      </w:r>
    </w:p>
    <w:p w:rsidR="009365F4" w:rsidRPr="00706E1E" w:rsidRDefault="008D2786" w:rsidP="008D2786">
      <w:pPr>
        <w:ind w:left="720"/>
      </w:pPr>
      <w:r w:rsidRPr="00706E1E">
        <w:t>Type: Numeric</w:t>
      </w:r>
      <w:r w:rsidR="009365F4" w:rsidRPr="00706E1E">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9365F4" w:rsidRPr="00706E1E" w:rsidTr="009365F4">
        <w:tc>
          <w:tcPr>
            <w:tcW w:w="1289" w:type="dxa"/>
            <w:tcBorders>
              <w:bottom w:val="single" w:sz="4" w:space="0" w:color="auto"/>
            </w:tcBorders>
          </w:tcPr>
          <w:p w:rsidR="009365F4" w:rsidRPr="00706E1E" w:rsidRDefault="009365F4" w:rsidP="009365F4">
            <w:pPr>
              <w:contextualSpacing/>
              <w:jc w:val="center"/>
              <w:rPr>
                <w:b/>
              </w:rPr>
            </w:pPr>
          </w:p>
        </w:tc>
        <w:tc>
          <w:tcPr>
            <w:tcW w:w="1321" w:type="dxa"/>
            <w:tcBorders>
              <w:bottom w:val="single" w:sz="4" w:space="0" w:color="auto"/>
            </w:tcBorders>
          </w:tcPr>
          <w:p w:rsidR="009365F4" w:rsidRPr="00706E1E" w:rsidRDefault="009365F4" w:rsidP="009365F4">
            <w:pPr>
              <w:contextualSpacing/>
              <w:jc w:val="center"/>
              <w:rPr>
                <w:b/>
              </w:rPr>
            </w:pPr>
            <w:r w:rsidRPr="00706E1E">
              <w:rPr>
                <w:b/>
              </w:rPr>
              <w:t>Value</w:t>
            </w:r>
          </w:p>
        </w:tc>
        <w:tc>
          <w:tcPr>
            <w:tcW w:w="1980" w:type="dxa"/>
            <w:tcBorders>
              <w:bottom w:val="single" w:sz="4" w:space="0" w:color="auto"/>
            </w:tcBorders>
          </w:tcPr>
          <w:p w:rsidR="009365F4" w:rsidRPr="00706E1E" w:rsidRDefault="009365F4" w:rsidP="009365F4">
            <w:pPr>
              <w:contextualSpacing/>
              <w:jc w:val="center"/>
              <w:rPr>
                <w:b/>
              </w:rPr>
            </w:pPr>
            <w:r w:rsidRPr="00706E1E">
              <w:rPr>
                <w:b/>
              </w:rPr>
              <w:t>Label</w:t>
            </w:r>
          </w:p>
        </w:tc>
        <w:tc>
          <w:tcPr>
            <w:tcW w:w="1597" w:type="dxa"/>
            <w:tcBorders>
              <w:bottom w:val="single" w:sz="4" w:space="0" w:color="auto"/>
            </w:tcBorders>
            <w:vAlign w:val="bottom"/>
          </w:tcPr>
          <w:p w:rsidR="009365F4" w:rsidRPr="00706E1E" w:rsidRDefault="009365F4" w:rsidP="009365F4">
            <w:pPr>
              <w:contextualSpacing/>
              <w:jc w:val="center"/>
              <w:rPr>
                <w:b/>
              </w:rPr>
            </w:pPr>
            <w:r w:rsidRPr="00706E1E">
              <w:rPr>
                <w:b/>
              </w:rPr>
              <w:t>Frequency</w:t>
            </w:r>
          </w:p>
        </w:tc>
        <w:tc>
          <w:tcPr>
            <w:tcW w:w="1260" w:type="dxa"/>
            <w:tcBorders>
              <w:bottom w:val="single" w:sz="4" w:space="0" w:color="auto"/>
            </w:tcBorders>
            <w:vAlign w:val="bottom"/>
          </w:tcPr>
          <w:p w:rsidR="009365F4" w:rsidRPr="00706E1E" w:rsidRDefault="009365F4" w:rsidP="009365F4">
            <w:pPr>
              <w:contextualSpacing/>
              <w:jc w:val="center"/>
              <w:rPr>
                <w:b/>
              </w:rPr>
            </w:pPr>
            <w:r w:rsidRPr="00706E1E">
              <w:rPr>
                <w:b/>
              </w:rPr>
              <w:t>Percent</w:t>
            </w:r>
          </w:p>
        </w:tc>
      </w:tr>
      <w:tr w:rsidR="009365F4" w:rsidRPr="00706E1E" w:rsidTr="009365F4">
        <w:tc>
          <w:tcPr>
            <w:tcW w:w="1289" w:type="dxa"/>
            <w:tcBorders>
              <w:top w:val="single" w:sz="4" w:space="0" w:color="auto"/>
            </w:tcBorders>
            <w:vAlign w:val="center"/>
          </w:tcPr>
          <w:p w:rsidR="009365F4" w:rsidRPr="00706E1E" w:rsidRDefault="009365F4" w:rsidP="009365F4">
            <w:pPr>
              <w:contextualSpacing/>
            </w:pPr>
            <w:r w:rsidRPr="00706E1E">
              <w:t>Minimum</w:t>
            </w:r>
          </w:p>
        </w:tc>
        <w:tc>
          <w:tcPr>
            <w:tcW w:w="1321" w:type="dxa"/>
            <w:tcBorders>
              <w:top w:val="single" w:sz="4" w:space="0" w:color="auto"/>
            </w:tcBorders>
            <w:vAlign w:val="center"/>
          </w:tcPr>
          <w:p w:rsidR="009365F4" w:rsidRPr="00706E1E" w:rsidRDefault="007F3359" w:rsidP="009365F4">
            <w:pPr>
              <w:ind w:left="43" w:right="162"/>
              <w:contextualSpacing/>
              <w:jc w:val="right"/>
            </w:pPr>
            <w:r w:rsidRPr="00706E1E">
              <w:t>0</w:t>
            </w:r>
          </w:p>
        </w:tc>
        <w:tc>
          <w:tcPr>
            <w:tcW w:w="1980" w:type="dxa"/>
            <w:tcBorders>
              <w:top w:val="single" w:sz="4" w:space="0" w:color="auto"/>
            </w:tcBorders>
            <w:vAlign w:val="center"/>
          </w:tcPr>
          <w:p w:rsidR="009365F4" w:rsidRPr="00706E1E" w:rsidRDefault="009365F4" w:rsidP="009365F4">
            <w:pPr>
              <w:contextualSpacing/>
            </w:pPr>
          </w:p>
        </w:tc>
        <w:tc>
          <w:tcPr>
            <w:tcW w:w="1597" w:type="dxa"/>
            <w:tcBorders>
              <w:top w:val="single" w:sz="4" w:space="0" w:color="auto"/>
            </w:tcBorders>
            <w:vAlign w:val="center"/>
          </w:tcPr>
          <w:p w:rsidR="009365F4" w:rsidRPr="00706E1E" w:rsidRDefault="009365F4" w:rsidP="009365F4">
            <w:pPr>
              <w:contextualSpacing/>
            </w:pPr>
          </w:p>
        </w:tc>
        <w:tc>
          <w:tcPr>
            <w:tcW w:w="1260" w:type="dxa"/>
            <w:tcBorders>
              <w:top w:val="single" w:sz="4" w:space="0" w:color="auto"/>
            </w:tcBorders>
            <w:vAlign w:val="center"/>
          </w:tcPr>
          <w:p w:rsidR="009365F4" w:rsidRPr="00706E1E" w:rsidRDefault="009365F4" w:rsidP="009365F4">
            <w:pPr>
              <w:contextualSpacing/>
            </w:pPr>
          </w:p>
        </w:tc>
      </w:tr>
      <w:tr w:rsidR="009365F4" w:rsidRPr="00706E1E" w:rsidTr="009365F4">
        <w:tc>
          <w:tcPr>
            <w:tcW w:w="1289" w:type="dxa"/>
            <w:vAlign w:val="center"/>
          </w:tcPr>
          <w:p w:rsidR="009365F4" w:rsidRPr="00706E1E" w:rsidRDefault="009365F4" w:rsidP="009365F4">
            <w:pPr>
              <w:contextualSpacing/>
            </w:pPr>
            <w:r w:rsidRPr="00706E1E">
              <w:t>Maximum</w:t>
            </w:r>
          </w:p>
        </w:tc>
        <w:tc>
          <w:tcPr>
            <w:tcW w:w="1321" w:type="dxa"/>
            <w:vAlign w:val="center"/>
          </w:tcPr>
          <w:p w:rsidR="009365F4" w:rsidRPr="00706E1E" w:rsidRDefault="00706E1E" w:rsidP="009365F4">
            <w:pPr>
              <w:ind w:left="43" w:right="162"/>
              <w:contextualSpacing/>
              <w:jc w:val="right"/>
            </w:pPr>
            <w:r w:rsidRPr="00706E1E">
              <w:t>66</w:t>
            </w:r>
          </w:p>
        </w:tc>
        <w:tc>
          <w:tcPr>
            <w:tcW w:w="1980" w:type="dxa"/>
            <w:vAlign w:val="center"/>
          </w:tcPr>
          <w:p w:rsidR="009365F4" w:rsidRPr="00706E1E" w:rsidRDefault="009365F4" w:rsidP="009365F4">
            <w:pPr>
              <w:contextualSpacing/>
            </w:pPr>
          </w:p>
        </w:tc>
        <w:tc>
          <w:tcPr>
            <w:tcW w:w="1597" w:type="dxa"/>
            <w:vAlign w:val="center"/>
          </w:tcPr>
          <w:p w:rsidR="009365F4" w:rsidRPr="00706E1E" w:rsidRDefault="009365F4" w:rsidP="009365F4">
            <w:pPr>
              <w:contextualSpacing/>
            </w:pPr>
          </w:p>
        </w:tc>
        <w:tc>
          <w:tcPr>
            <w:tcW w:w="1260" w:type="dxa"/>
            <w:vAlign w:val="center"/>
          </w:tcPr>
          <w:p w:rsidR="009365F4" w:rsidRPr="00706E1E" w:rsidRDefault="009365F4" w:rsidP="009365F4">
            <w:pPr>
              <w:contextualSpacing/>
            </w:pPr>
          </w:p>
        </w:tc>
      </w:tr>
      <w:tr w:rsidR="009365F4" w:rsidRPr="00706E1E" w:rsidTr="009365F4">
        <w:tc>
          <w:tcPr>
            <w:tcW w:w="1289" w:type="dxa"/>
          </w:tcPr>
          <w:p w:rsidR="009365F4" w:rsidRPr="00706E1E" w:rsidRDefault="009365F4" w:rsidP="009365F4">
            <w:pPr>
              <w:contextualSpacing/>
            </w:pPr>
          </w:p>
        </w:tc>
        <w:tc>
          <w:tcPr>
            <w:tcW w:w="1321" w:type="dxa"/>
            <w:vAlign w:val="center"/>
          </w:tcPr>
          <w:p w:rsidR="009365F4" w:rsidRPr="00706E1E" w:rsidRDefault="009365F4" w:rsidP="009365F4">
            <w:pPr>
              <w:ind w:left="43" w:right="162"/>
              <w:contextualSpacing/>
              <w:jc w:val="right"/>
            </w:pPr>
            <w:r w:rsidRPr="00706E1E">
              <w:t>-999999</w:t>
            </w:r>
          </w:p>
        </w:tc>
        <w:tc>
          <w:tcPr>
            <w:tcW w:w="1980" w:type="dxa"/>
            <w:vAlign w:val="center"/>
          </w:tcPr>
          <w:p w:rsidR="009365F4" w:rsidRPr="00706E1E" w:rsidRDefault="009365F4" w:rsidP="009365F4">
            <w:pPr>
              <w:contextualSpacing/>
            </w:pPr>
            <w:r w:rsidRPr="00706E1E">
              <w:t>Data Not Available</w:t>
            </w:r>
          </w:p>
        </w:tc>
        <w:tc>
          <w:tcPr>
            <w:tcW w:w="1597" w:type="dxa"/>
            <w:vAlign w:val="center"/>
          </w:tcPr>
          <w:p w:rsidR="009365F4" w:rsidRPr="00706E1E" w:rsidRDefault="00706E1E" w:rsidP="009365F4">
            <w:pPr>
              <w:contextualSpacing/>
              <w:jc w:val="center"/>
            </w:pPr>
            <w:r w:rsidRPr="00706E1E">
              <w:t>1,613</w:t>
            </w:r>
          </w:p>
        </w:tc>
        <w:tc>
          <w:tcPr>
            <w:tcW w:w="1260" w:type="dxa"/>
            <w:vAlign w:val="center"/>
          </w:tcPr>
          <w:p w:rsidR="009365F4" w:rsidRPr="00706E1E" w:rsidRDefault="00706E1E" w:rsidP="009365F4">
            <w:pPr>
              <w:contextualSpacing/>
              <w:jc w:val="center"/>
            </w:pPr>
            <w:r w:rsidRPr="00706E1E">
              <w:t>19.8</w:t>
            </w:r>
            <w:r w:rsidR="007F3359" w:rsidRPr="00706E1E">
              <w:t>%</w:t>
            </w:r>
          </w:p>
        </w:tc>
      </w:tr>
      <w:tr w:rsidR="009365F4" w:rsidRPr="00706E1E" w:rsidTr="009365F4">
        <w:tc>
          <w:tcPr>
            <w:tcW w:w="1289" w:type="dxa"/>
          </w:tcPr>
          <w:p w:rsidR="009365F4" w:rsidRPr="00706E1E" w:rsidRDefault="009365F4" w:rsidP="009365F4">
            <w:pPr>
              <w:contextualSpacing/>
            </w:pPr>
          </w:p>
        </w:tc>
        <w:tc>
          <w:tcPr>
            <w:tcW w:w="1321" w:type="dxa"/>
            <w:vAlign w:val="center"/>
          </w:tcPr>
          <w:p w:rsidR="009365F4" w:rsidRPr="00706E1E" w:rsidRDefault="009365F4" w:rsidP="009365F4">
            <w:pPr>
              <w:ind w:left="43" w:right="162"/>
              <w:contextualSpacing/>
              <w:jc w:val="right"/>
            </w:pPr>
            <w:r w:rsidRPr="00706E1E">
              <w:t>Blank</w:t>
            </w:r>
          </w:p>
        </w:tc>
        <w:tc>
          <w:tcPr>
            <w:tcW w:w="1980" w:type="dxa"/>
            <w:vAlign w:val="center"/>
          </w:tcPr>
          <w:p w:rsidR="009365F4" w:rsidRPr="00706E1E" w:rsidRDefault="009365F4" w:rsidP="009365F4">
            <w:pPr>
              <w:ind w:right="-108"/>
              <w:contextualSpacing/>
            </w:pPr>
            <w:r w:rsidRPr="00706E1E">
              <w:t xml:space="preserve">No Response Provided </w:t>
            </w:r>
          </w:p>
        </w:tc>
        <w:tc>
          <w:tcPr>
            <w:tcW w:w="1597" w:type="dxa"/>
            <w:vAlign w:val="center"/>
          </w:tcPr>
          <w:p w:rsidR="009365F4" w:rsidRPr="00706E1E" w:rsidRDefault="00706E1E" w:rsidP="009365F4">
            <w:pPr>
              <w:contextualSpacing/>
              <w:jc w:val="center"/>
            </w:pPr>
            <w:r w:rsidRPr="00706E1E">
              <w:t>6,010</w:t>
            </w:r>
          </w:p>
        </w:tc>
        <w:tc>
          <w:tcPr>
            <w:tcW w:w="1260" w:type="dxa"/>
            <w:vAlign w:val="center"/>
          </w:tcPr>
          <w:p w:rsidR="009365F4" w:rsidRPr="00706E1E" w:rsidRDefault="00706E1E" w:rsidP="009365F4">
            <w:pPr>
              <w:contextualSpacing/>
              <w:jc w:val="center"/>
            </w:pPr>
            <w:r w:rsidRPr="00706E1E">
              <w:t>73.7</w:t>
            </w:r>
            <w:r w:rsidR="007F3359" w:rsidRPr="00706E1E">
              <w:t>%</w:t>
            </w:r>
          </w:p>
        </w:tc>
      </w:tr>
    </w:tbl>
    <w:p w:rsidR="008D2786" w:rsidRPr="00706E1E" w:rsidRDefault="008D2786" w:rsidP="008D2786">
      <w:pPr>
        <w:ind w:left="720"/>
        <w:rPr>
          <w:highlight w:val="yellow"/>
        </w:rPr>
      </w:pPr>
    </w:p>
    <w:p w:rsidR="00F606FC" w:rsidRPr="00706E1E" w:rsidRDefault="00F606FC" w:rsidP="00076119">
      <w:pPr>
        <w:ind w:left="1440" w:hanging="1440"/>
      </w:pPr>
      <w:r w:rsidRPr="00706E1E">
        <w:rPr>
          <w:b/>
          <w:color w:val="C00000"/>
        </w:rPr>
        <w:lastRenderedPageBreak/>
        <w:t>QC4c_Other</w:t>
      </w:r>
      <w:r w:rsidR="00076119" w:rsidRPr="00706E1E">
        <w:tab/>
        <w:t xml:space="preserve">Of the total number of absentee ballots returned by voters and submitted for counting, how many ballots were: Other 1 </w:t>
      </w:r>
      <w:proofErr w:type="gramStart"/>
      <w:r w:rsidR="00076119" w:rsidRPr="00706E1E">
        <w:t>SPECIFY</w:t>
      </w:r>
      <w:proofErr w:type="gramEnd"/>
      <w:r w:rsidR="009365F4" w:rsidRPr="00706E1E">
        <w:br/>
      </w:r>
    </w:p>
    <w:p w:rsidR="008D2786" w:rsidRPr="00706E1E" w:rsidRDefault="008D2786" w:rsidP="008D2786">
      <w:pPr>
        <w:ind w:left="1440" w:hanging="720"/>
      </w:pPr>
      <w:r w:rsidRPr="00706E1E">
        <w:t>Type: Text</w:t>
      </w:r>
      <w:r w:rsidR="009365F4" w:rsidRPr="00706E1E">
        <w:rPr>
          <w:highlight w:val="yellow"/>
        </w:rPr>
        <w:br/>
      </w:r>
    </w:p>
    <w:p w:rsidR="00F606FC" w:rsidRPr="00706E1E" w:rsidRDefault="00F606FC" w:rsidP="00076119">
      <w:pPr>
        <w:ind w:left="720" w:hanging="720"/>
      </w:pPr>
      <w:r w:rsidRPr="00706E1E">
        <w:rPr>
          <w:b/>
          <w:color w:val="C00000"/>
        </w:rPr>
        <w:t>QC4d</w:t>
      </w:r>
      <w:r w:rsidR="00076119" w:rsidRPr="00706E1E">
        <w:tab/>
        <w:t xml:space="preserve">Of the total number of absentee ballots returned by voters and submitted for counting, how many ballots were: Other </w:t>
      </w:r>
      <w:proofErr w:type="gramStart"/>
      <w:r w:rsidR="00076119" w:rsidRPr="00706E1E">
        <w:t>2</w:t>
      </w:r>
      <w:proofErr w:type="gramEnd"/>
      <w:r w:rsidR="009365F4" w:rsidRPr="00706E1E">
        <w:br/>
      </w:r>
    </w:p>
    <w:p w:rsidR="009365F4" w:rsidRPr="00706E1E" w:rsidRDefault="008D2786" w:rsidP="008D2786">
      <w:pPr>
        <w:ind w:left="720"/>
      </w:pPr>
      <w:r w:rsidRPr="00706E1E">
        <w:t>Type: Numeric</w:t>
      </w:r>
      <w:r w:rsidR="009365F4" w:rsidRPr="00706E1E">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9365F4" w:rsidRPr="00706E1E" w:rsidTr="009365F4">
        <w:tc>
          <w:tcPr>
            <w:tcW w:w="1289" w:type="dxa"/>
            <w:tcBorders>
              <w:bottom w:val="single" w:sz="4" w:space="0" w:color="auto"/>
            </w:tcBorders>
          </w:tcPr>
          <w:p w:rsidR="009365F4" w:rsidRPr="00706E1E" w:rsidRDefault="009365F4" w:rsidP="009365F4">
            <w:pPr>
              <w:contextualSpacing/>
              <w:jc w:val="center"/>
              <w:rPr>
                <w:b/>
              </w:rPr>
            </w:pPr>
          </w:p>
        </w:tc>
        <w:tc>
          <w:tcPr>
            <w:tcW w:w="1321" w:type="dxa"/>
            <w:tcBorders>
              <w:bottom w:val="single" w:sz="4" w:space="0" w:color="auto"/>
            </w:tcBorders>
          </w:tcPr>
          <w:p w:rsidR="009365F4" w:rsidRPr="00706E1E" w:rsidRDefault="009365F4" w:rsidP="009365F4">
            <w:pPr>
              <w:contextualSpacing/>
              <w:jc w:val="center"/>
              <w:rPr>
                <w:b/>
              </w:rPr>
            </w:pPr>
            <w:r w:rsidRPr="00706E1E">
              <w:rPr>
                <w:b/>
              </w:rPr>
              <w:t>Value</w:t>
            </w:r>
          </w:p>
        </w:tc>
        <w:tc>
          <w:tcPr>
            <w:tcW w:w="1980" w:type="dxa"/>
            <w:tcBorders>
              <w:bottom w:val="single" w:sz="4" w:space="0" w:color="auto"/>
            </w:tcBorders>
          </w:tcPr>
          <w:p w:rsidR="009365F4" w:rsidRPr="00706E1E" w:rsidRDefault="009365F4" w:rsidP="009365F4">
            <w:pPr>
              <w:contextualSpacing/>
              <w:jc w:val="center"/>
              <w:rPr>
                <w:b/>
              </w:rPr>
            </w:pPr>
            <w:r w:rsidRPr="00706E1E">
              <w:rPr>
                <w:b/>
              </w:rPr>
              <w:t>Label</w:t>
            </w:r>
          </w:p>
        </w:tc>
        <w:tc>
          <w:tcPr>
            <w:tcW w:w="1597" w:type="dxa"/>
            <w:tcBorders>
              <w:bottom w:val="single" w:sz="4" w:space="0" w:color="auto"/>
            </w:tcBorders>
            <w:vAlign w:val="bottom"/>
          </w:tcPr>
          <w:p w:rsidR="009365F4" w:rsidRPr="00706E1E" w:rsidRDefault="009365F4" w:rsidP="009365F4">
            <w:pPr>
              <w:contextualSpacing/>
              <w:jc w:val="center"/>
              <w:rPr>
                <w:b/>
              </w:rPr>
            </w:pPr>
            <w:r w:rsidRPr="00706E1E">
              <w:rPr>
                <w:b/>
              </w:rPr>
              <w:t>Frequency</w:t>
            </w:r>
          </w:p>
        </w:tc>
        <w:tc>
          <w:tcPr>
            <w:tcW w:w="1260" w:type="dxa"/>
            <w:tcBorders>
              <w:bottom w:val="single" w:sz="4" w:space="0" w:color="auto"/>
            </w:tcBorders>
            <w:vAlign w:val="bottom"/>
          </w:tcPr>
          <w:p w:rsidR="009365F4" w:rsidRPr="00706E1E" w:rsidRDefault="009365F4" w:rsidP="009365F4">
            <w:pPr>
              <w:contextualSpacing/>
              <w:jc w:val="center"/>
              <w:rPr>
                <w:b/>
              </w:rPr>
            </w:pPr>
            <w:r w:rsidRPr="00706E1E">
              <w:rPr>
                <w:b/>
              </w:rPr>
              <w:t>Percent</w:t>
            </w:r>
          </w:p>
        </w:tc>
      </w:tr>
      <w:tr w:rsidR="009365F4" w:rsidRPr="00706E1E" w:rsidTr="009365F4">
        <w:tc>
          <w:tcPr>
            <w:tcW w:w="1289" w:type="dxa"/>
            <w:tcBorders>
              <w:top w:val="single" w:sz="4" w:space="0" w:color="auto"/>
            </w:tcBorders>
            <w:vAlign w:val="center"/>
          </w:tcPr>
          <w:p w:rsidR="009365F4" w:rsidRPr="00706E1E" w:rsidRDefault="009365F4" w:rsidP="009365F4">
            <w:pPr>
              <w:contextualSpacing/>
            </w:pPr>
            <w:r w:rsidRPr="00706E1E">
              <w:t>Minimum</w:t>
            </w:r>
          </w:p>
        </w:tc>
        <w:tc>
          <w:tcPr>
            <w:tcW w:w="1321" w:type="dxa"/>
            <w:tcBorders>
              <w:top w:val="single" w:sz="4" w:space="0" w:color="auto"/>
            </w:tcBorders>
            <w:vAlign w:val="center"/>
          </w:tcPr>
          <w:p w:rsidR="009365F4" w:rsidRPr="00706E1E" w:rsidRDefault="007F3359" w:rsidP="009365F4">
            <w:pPr>
              <w:ind w:left="43" w:right="162"/>
              <w:contextualSpacing/>
              <w:jc w:val="right"/>
            </w:pPr>
            <w:r w:rsidRPr="00706E1E">
              <w:t>0</w:t>
            </w:r>
          </w:p>
        </w:tc>
        <w:tc>
          <w:tcPr>
            <w:tcW w:w="1980" w:type="dxa"/>
            <w:tcBorders>
              <w:top w:val="single" w:sz="4" w:space="0" w:color="auto"/>
            </w:tcBorders>
            <w:vAlign w:val="center"/>
          </w:tcPr>
          <w:p w:rsidR="009365F4" w:rsidRPr="00706E1E" w:rsidRDefault="009365F4" w:rsidP="009365F4">
            <w:pPr>
              <w:contextualSpacing/>
            </w:pPr>
          </w:p>
        </w:tc>
        <w:tc>
          <w:tcPr>
            <w:tcW w:w="1597" w:type="dxa"/>
            <w:tcBorders>
              <w:top w:val="single" w:sz="4" w:space="0" w:color="auto"/>
            </w:tcBorders>
            <w:vAlign w:val="center"/>
          </w:tcPr>
          <w:p w:rsidR="009365F4" w:rsidRPr="00706E1E" w:rsidRDefault="009365F4" w:rsidP="009365F4">
            <w:pPr>
              <w:contextualSpacing/>
            </w:pPr>
          </w:p>
        </w:tc>
        <w:tc>
          <w:tcPr>
            <w:tcW w:w="1260" w:type="dxa"/>
            <w:tcBorders>
              <w:top w:val="single" w:sz="4" w:space="0" w:color="auto"/>
            </w:tcBorders>
            <w:vAlign w:val="center"/>
          </w:tcPr>
          <w:p w:rsidR="009365F4" w:rsidRPr="00706E1E" w:rsidRDefault="009365F4" w:rsidP="009365F4">
            <w:pPr>
              <w:contextualSpacing/>
            </w:pPr>
          </w:p>
        </w:tc>
      </w:tr>
      <w:tr w:rsidR="009365F4" w:rsidRPr="00706E1E" w:rsidTr="009365F4">
        <w:tc>
          <w:tcPr>
            <w:tcW w:w="1289" w:type="dxa"/>
            <w:vAlign w:val="center"/>
          </w:tcPr>
          <w:p w:rsidR="009365F4" w:rsidRPr="00706E1E" w:rsidRDefault="009365F4" w:rsidP="009365F4">
            <w:pPr>
              <w:contextualSpacing/>
            </w:pPr>
            <w:r w:rsidRPr="00706E1E">
              <w:t>Maximum</w:t>
            </w:r>
          </w:p>
        </w:tc>
        <w:tc>
          <w:tcPr>
            <w:tcW w:w="1321" w:type="dxa"/>
            <w:vAlign w:val="center"/>
          </w:tcPr>
          <w:p w:rsidR="009365F4" w:rsidRPr="00706E1E" w:rsidRDefault="00706E1E" w:rsidP="009365F4">
            <w:pPr>
              <w:ind w:left="43" w:right="162"/>
              <w:contextualSpacing/>
              <w:jc w:val="right"/>
            </w:pPr>
            <w:r w:rsidRPr="00706E1E">
              <w:t>0</w:t>
            </w:r>
          </w:p>
        </w:tc>
        <w:tc>
          <w:tcPr>
            <w:tcW w:w="1980" w:type="dxa"/>
            <w:vAlign w:val="center"/>
          </w:tcPr>
          <w:p w:rsidR="009365F4" w:rsidRPr="00706E1E" w:rsidRDefault="009365F4" w:rsidP="009365F4">
            <w:pPr>
              <w:contextualSpacing/>
            </w:pPr>
          </w:p>
        </w:tc>
        <w:tc>
          <w:tcPr>
            <w:tcW w:w="1597" w:type="dxa"/>
            <w:vAlign w:val="center"/>
          </w:tcPr>
          <w:p w:rsidR="009365F4" w:rsidRPr="00706E1E" w:rsidRDefault="009365F4" w:rsidP="009365F4">
            <w:pPr>
              <w:contextualSpacing/>
            </w:pPr>
          </w:p>
        </w:tc>
        <w:tc>
          <w:tcPr>
            <w:tcW w:w="1260" w:type="dxa"/>
            <w:vAlign w:val="center"/>
          </w:tcPr>
          <w:p w:rsidR="009365F4" w:rsidRPr="00706E1E" w:rsidRDefault="009365F4" w:rsidP="009365F4">
            <w:pPr>
              <w:contextualSpacing/>
            </w:pPr>
          </w:p>
        </w:tc>
      </w:tr>
      <w:tr w:rsidR="009365F4" w:rsidRPr="00706E1E" w:rsidTr="009365F4">
        <w:tc>
          <w:tcPr>
            <w:tcW w:w="1289" w:type="dxa"/>
          </w:tcPr>
          <w:p w:rsidR="009365F4" w:rsidRPr="00706E1E" w:rsidRDefault="009365F4" w:rsidP="009365F4">
            <w:pPr>
              <w:contextualSpacing/>
            </w:pPr>
          </w:p>
        </w:tc>
        <w:tc>
          <w:tcPr>
            <w:tcW w:w="1321" w:type="dxa"/>
            <w:vAlign w:val="center"/>
          </w:tcPr>
          <w:p w:rsidR="009365F4" w:rsidRPr="00706E1E" w:rsidRDefault="009365F4" w:rsidP="009365F4">
            <w:pPr>
              <w:ind w:left="43" w:right="162"/>
              <w:contextualSpacing/>
              <w:jc w:val="right"/>
            </w:pPr>
            <w:r w:rsidRPr="00706E1E">
              <w:t>-999999</w:t>
            </w:r>
          </w:p>
        </w:tc>
        <w:tc>
          <w:tcPr>
            <w:tcW w:w="1980" w:type="dxa"/>
            <w:vAlign w:val="center"/>
          </w:tcPr>
          <w:p w:rsidR="009365F4" w:rsidRPr="00706E1E" w:rsidRDefault="009365F4" w:rsidP="009365F4">
            <w:pPr>
              <w:contextualSpacing/>
            </w:pPr>
            <w:r w:rsidRPr="00706E1E">
              <w:t>Data Not Available</w:t>
            </w:r>
          </w:p>
        </w:tc>
        <w:tc>
          <w:tcPr>
            <w:tcW w:w="1597" w:type="dxa"/>
            <w:vAlign w:val="center"/>
          </w:tcPr>
          <w:p w:rsidR="009365F4" w:rsidRPr="00706E1E" w:rsidRDefault="00706E1E" w:rsidP="009365F4">
            <w:pPr>
              <w:contextualSpacing/>
              <w:jc w:val="center"/>
            </w:pPr>
            <w:r w:rsidRPr="00706E1E">
              <w:t>1,606</w:t>
            </w:r>
          </w:p>
        </w:tc>
        <w:tc>
          <w:tcPr>
            <w:tcW w:w="1260" w:type="dxa"/>
            <w:vAlign w:val="center"/>
          </w:tcPr>
          <w:p w:rsidR="009365F4" w:rsidRPr="00706E1E" w:rsidRDefault="00706E1E" w:rsidP="009365F4">
            <w:pPr>
              <w:contextualSpacing/>
              <w:jc w:val="center"/>
            </w:pPr>
            <w:r w:rsidRPr="00706E1E">
              <w:t>19.7</w:t>
            </w:r>
            <w:r w:rsidR="007F3359" w:rsidRPr="00706E1E">
              <w:t>%</w:t>
            </w:r>
          </w:p>
        </w:tc>
      </w:tr>
      <w:tr w:rsidR="009365F4" w:rsidRPr="00706E1E" w:rsidTr="009365F4">
        <w:tc>
          <w:tcPr>
            <w:tcW w:w="1289" w:type="dxa"/>
          </w:tcPr>
          <w:p w:rsidR="009365F4" w:rsidRPr="00706E1E" w:rsidRDefault="009365F4" w:rsidP="009365F4">
            <w:pPr>
              <w:contextualSpacing/>
            </w:pPr>
          </w:p>
        </w:tc>
        <w:tc>
          <w:tcPr>
            <w:tcW w:w="1321" w:type="dxa"/>
            <w:vAlign w:val="center"/>
          </w:tcPr>
          <w:p w:rsidR="009365F4" w:rsidRPr="00706E1E" w:rsidRDefault="009365F4" w:rsidP="009365F4">
            <w:pPr>
              <w:ind w:left="43" w:right="162"/>
              <w:contextualSpacing/>
              <w:jc w:val="right"/>
            </w:pPr>
            <w:r w:rsidRPr="00706E1E">
              <w:t>Blank</w:t>
            </w:r>
          </w:p>
        </w:tc>
        <w:tc>
          <w:tcPr>
            <w:tcW w:w="1980" w:type="dxa"/>
            <w:vAlign w:val="center"/>
          </w:tcPr>
          <w:p w:rsidR="009365F4" w:rsidRPr="00706E1E" w:rsidRDefault="009365F4" w:rsidP="009365F4">
            <w:pPr>
              <w:ind w:right="-108"/>
              <w:contextualSpacing/>
            </w:pPr>
            <w:r w:rsidRPr="00706E1E">
              <w:t xml:space="preserve">No Response Provided </w:t>
            </w:r>
          </w:p>
        </w:tc>
        <w:tc>
          <w:tcPr>
            <w:tcW w:w="1597" w:type="dxa"/>
            <w:vAlign w:val="center"/>
          </w:tcPr>
          <w:p w:rsidR="009365F4" w:rsidRPr="00706E1E" w:rsidRDefault="00706E1E" w:rsidP="009365F4">
            <w:pPr>
              <w:contextualSpacing/>
              <w:jc w:val="center"/>
            </w:pPr>
            <w:r w:rsidRPr="00706E1E">
              <w:t>6,023</w:t>
            </w:r>
          </w:p>
        </w:tc>
        <w:tc>
          <w:tcPr>
            <w:tcW w:w="1260" w:type="dxa"/>
            <w:vAlign w:val="center"/>
          </w:tcPr>
          <w:p w:rsidR="009365F4" w:rsidRPr="00706E1E" w:rsidRDefault="00706E1E" w:rsidP="009365F4">
            <w:pPr>
              <w:contextualSpacing/>
              <w:jc w:val="center"/>
            </w:pPr>
            <w:r w:rsidRPr="00706E1E">
              <w:t>73.9</w:t>
            </w:r>
            <w:r w:rsidR="007F3359" w:rsidRPr="00706E1E">
              <w:t>%</w:t>
            </w:r>
          </w:p>
        </w:tc>
      </w:tr>
    </w:tbl>
    <w:p w:rsidR="008D2786" w:rsidRPr="00706E1E" w:rsidRDefault="008D2786" w:rsidP="008D2786">
      <w:pPr>
        <w:ind w:left="720"/>
        <w:rPr>
          <w:highlight w:val="yellow"/>
        </w:rPr>
      </w:pPr>
    </w:p>
    <w:p w:rsidR="00F606FC" w:rsidRPr="00BF72B4" w:rsidRDefault="00F606FC" w:rsidP="00076119">
      <w:pPr>
        <w:ind w:left="720" w:hanging="720"/>
      </w:pPr>
      <w:r w:rsidRPr="00BF72B4">
        <w:rPr>
          <w:b/>
          <w:color w:val="C00000"/>
        </w:rPr>
        <w:t>QC4_Total</w:t>
      </w:r>
      <w:r w:rsidR="00076119" w:rsidRPr="00BF72B4">
        <w:tab/>
        <w:t>Total number of absentee ballots returned by voters and submitted for counting</w:t>
      </w:r>
    </w:p>
    <w:p w:rsidR="009365F4" w:rsidRPr="00BF72B4" w:rsidRDefault="009365F4" w:rsidP="008D2786">
      <w:pPr>
        <w:ind w:left="720"/>
      </w:pPr>
      <w:r w:rsidRPr="00BF72B4">
        <w:br/>
      </w:r>
      <w:r w:rsidR="008D2786" w:rsidRPr="00BF72B4">
        <w:t>Type: Numeric</w:t>
      </w:r>
      <w:r w:rsidRPr="00BF72B4">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9365F4" w:rsidRPr="00BF72B4" w:rsidTr="009365F4">
        <w:tc>
          <w:tcPr>
            <w:tcW w:w="1289" w:type="dxa"/>
            <w:tcBorders>
              <w:bottom w:val="single" w:sz="4" w:space="0" w:color="auto"/>
            </w:tcBorders>
          </w:tcPr>
          <w:p w:rsidR="009365F4" w:rsidRPr="00BF72B4" w:rsidRDefault="009365F4" w:rsidP="009365F4">
            <w:pPr>
              <w:contextualSpacing/>
              <w:jc w:val="center"/>
              <w:rPr>
                <w:b/>
              </w:rPr>
            </w:pPr>
          </w:p>
        </w:tc>
        <w:tc>
          <w:tcPr>
            <w:tcW w:w="1321" w:type="dxa"/>
            <w:tcBorders>
              <w:bottom w:val="single" w:sz="4" w:space="0" w:color="auto"/>
            </w:tcBorders>
          </w:tcPr>
          <w:p w:rsidR="009365F4" w:rsidRPr="00BF72B4" w:rsidRDefault="009365F4" w:rsidP="009365F4">
            <w:pPr>
              <w:contextualSpacing/>
              <w:jc w:val="center"/>
              <w:rPr>
                <w:b/>
              </w:rPr>
            </w:pPr>
            <w:r w:rsidRPr="00BF72B4">
              <w:rPr>
                <w:b/>
              </w:rPr>
              <w:t>Value</w:t>
            </w:r>
          </w:p>
        </w:tc>
        <w:tc>
          <w:tcPr>
            <w:tcW w:w="1980" w:type="dxa"/>
            <w:tcBorders>
              <w:bottom w:val="single" w:sz="4" w:space="0" w:color="auto"/>
            </w:tcBorders>
          </w:tcPr>
          <w:p w:rsidR="009365F4" w:rsidRPr="00BF72B4" w:rsidRDefault="009365F4" w:rsidP="009365F4">
            <w:pPr>
              <w:contextualSpacing/>
              <w:jc w:val="center"/>
              <w:rPr>
                <w:b/>
              </w:rPr>
            </w:pPr>
            <w:r w:rsidRPr="00BF72B4">
              <w:rPr>
                <w:b/>
              </w:rPr>
              <w:t>Label</w:t>
            </w:r>
          </w:p>
        </w:tc>
        <w:tc>
          <w:tcPr>
            <w:tcW w:w="1597" w:type="dxa"/>
            <w:tcBorders>
              <w:bottom w:val="single" w:sz="4" w:space="0" w:color="auto"/>
            </w:tcBorders>
            <w:vAlign w:val="bottom"/>
          </w:tcPr>
          <w:p w:rsidR="009365F4" w:rsidRPr="00BF72B4" w:rsidRDefault="009365F4" w:rsidP="009365F4">
            <w:pPr>
              <w:contextualSpacing/>
              <w:jc w:val="center"/>
              <w:rPr>
                <w:b/>
              </w:rPr>
            </w:pPr>
            <w:r w:rsidRPr="00BF72B4">
              <w:rPr>
                <w:b/>
              </w:rPr>
              <w:t>Frequency</w:t>
            </w:r>
          </w:p>
        </w:tc>
        <w:tc>
          <w:tcPr>
            <w:tcW w:w="1260" w:type="dxa"/>
            <w:tcBorders>
              <w:bottom w:val="single" w:sz="4" w:space="0" w:color="auto"/>
            </w:tcBorders>
            <w:vAlign w:val="bottom"/>
          </w:tcPr>
          <w:p w:rsidR="009365F4" w:rsidRPr="00BF72B4" w:rsidRDefault="009365F4" w:rsidP="009365F4">
            <w:pPr>
              <w:contextualSpacing/>
              <w:jc w:val="center"/>
              <w:rPr>
                <w:b/>
              </w:rPr>
            </w:pPr>
            <w:r w:rsidRPr="00BF72B4">
              <w:rPr>
                <w:b/>
              </w:rPr>
              <w:t>Percent</w:t>
            </w:r>
          </w:p>
        </w:tc>
      </w:tr>
      <w:tr w:rsidR="009365F4" w:rsidRPr="00BF72B4" w:rsidTr="009365F4">
        <w:tc>
          <w:tcPr>
            <w:tcW w:w="1289" w:type="dxa"/>
            <w:tcBorders>
              <w:top w:val="single" w:sz="4" w:space="0" w:color="auto"/>
            </w:tcBorders>
            <w:vAlign w:val="center"/>
          </w:tcPr>
          <w:p w:rsidR="009365F4" w:rsidRPr="00BF72B4" w:rsidRDefault="009365F4" w:rsidP="009365F4">
            <w:pPr>
              <w:contextualSpacing/>
            </w:pPr>
            <w:r w:rsidRPr="00BF72B4">
              <w:t>Minimum</w:t>
            </w:r>
          </w:p>
        </w:tc>
        <w:tc>
          <w:tcPr>
            <w:tcW w:w="1321" w:type="dxa"/>
            <w:tcBorders>
              <w:top w:val="single" w:sz="4" w:space="0" w:color="auto"/>
            </w:tcBorders>
            <w:vAlign w:val="center"/>
          </w:tcPr>
          <w:p w:rsidR="009365F4" w:rsidRPr="00BF72B4" w:rsidRDefault="007F3359" w:rsidP="009365F4">
            <w:pPr>
              <w:ind w:left="43" w:right="162"/>
              <w:contextualSpacing/>
              <w:jc w:val="right"/>
            </w:pPr>
            <w:r w:rsidRPr="00BF72B4">
              <w:t>0</w:t>
            </w:r>
          </w:p>
        </w:tc>
        <w:tc>
          <w:tcPr>
            <w:tcW w:w="1980" w:type="dxa"/>
            <w:tcBorders>
              <w:top w:val="single" w:sz="4" w:space="0" w:color="auto"/>
            </w:tcBorders>
            <w:vAlign w:val="center"/>
          </w:tcPr>
          <w:p w:rsidR="009365F4" w:rsidRPr="00BF72B4" w:rsidRDefault="009365F4" w:rsidP="009365F4">
            <w:pPr>
              <w:contextualSpacing/>
            </w:pPr>
          </w:p>
        </w:tc>
        <w:tc>
          <w:tcPr>
            <w:tcW w:w="1597" w:type="dxa"/>
            <w:tcBorders>
              <w:top w:val="single" w:sz="4" w:space="0" w:color="auto"/>
            </w:tcBorders>
            <w:vAlign w:val="center"/>
          </w:tcPr>
          <w:p w:rsidR="009365F4" w:rsidRPr="00BF72B4" w:rsidRDefault="009365F4" w:rsidP="009365F4">
            <w:pPr>
              <w:contextualSpacing/>
            </w:pPr>
          </w:p>
        </w:tc>
        <w:tc>
          <w:tcPr>
            <w:tcW w:w="1260" w:type="dxa"/>
            <w:tcBorders>
              <w:top w:val="single" w:sz="4" w:space="0" w:color="auto"/>
            </w:tcBorders>
            <w:vAlign w:val="center"/>
          </w:tcPr>
          <w:p w:rsidR="009365F4" w:rsidRPr="00BF72B4" w:rsidRDefault="009365F4" w:rsidP="009365F4">
            <w:pPr>
              <w:contextualSpacing/>
            </w:pPr>
          </w:p>
        </w:tc>
      </w:tr>
      <w:tr w:rsidR="009365F4" w:rsidRPr="00BF72B4" w:rsidTr="009365F4">
        <w:tc>
          <w:tcPr>
            <w:tcW w:w="1289" w:type="dxa"/>
            <w:vAlign w:val="center"/>
          </w:tcPr>
          <w:p w:rsidR="009365F4" w:rsidRPr="00BF72B4" w:rsidRDefault="009365F4" w:rsidP="009365F4">
            <w:pPr>
              <w:contextualSpacing/>
            </w:pPr>
            <w:r w:rsidRPr="00BF72B4">
              <w:t>Maximum</w:t>
            </w:r>
          </w:p>
        </w:tc>
        <w:tc>
          <w:tcPr>
            <w:tcW w:w="1321" w:type="dxa"/>
            <w:vAlign w:val="center"/>
          </w:tcPr>
          <w:p w:rsidR="009365F4" w:rsidRPr="00BF72B4" w:rsidRDefault="00486D79" w:rsidP="009365F4">
            <w:pPr>
              <w:ind w:left="43" w:right="162"/>
              <w:contextualSpacing/>
              <w:jc w:val="right"/>
            </w:pPr>
            <w:r w:rsidRPr="00BF72B4">
              <w:t>975,570</w:t>
            </w:r>
          </w:p>
        </w:tc>
        <w:tc>
          <w:tcPr>
            <w:tcW w:w="1980" w:type="dxa"/>
            <w:vAlign w:val="center"/>
          </w:tcPr>
          <w:p w:rsidR="009365F4" w:rsidRPr="00BF72B4" w:rsidRDefault="009365F4" w:rsidP="009365F4">
            <w:pPr>
              <w:contextualSpacing/>
            </w:pPr>
          </w:p>
        </w:tc>
        <w:tc>
          <w:tcPr>
            <w:tcW w:w="1597" w:type="dxa"/>
            <w:vAlign w:val="center"/>
          </w:tcPr>
          <w:p w:rsidR="009365F4" w:rsidRPr="00BF72B4" w:rsidRDefault="009365F4" w:rsidP="009365F4">
            <w:pPr>
              <w:contextualSpacing/>
            </w:pPr>
          </w:p>
        </w:tc>
        <w:tc>
          <w:tcPr>
            <w:tcW w:w="1260" w:type="dxa"/>
            <w:vAlign w:val="center"/>
          </w:tcPr>
          <w:p w:rsidR="009365F4" w:rsidRPr="00BF72B4" w:rsidRDefault="009365F4" w:rsidP="009365F4">
            <w:pPr>
              <w:contextualSpacing/>
            </w:pPr>
          </w:p>
        </w:tc>
      </w:tr>
      <w:tr w:rsidR="009365F4" w:rsidRPr="00BF72B4" w:rsidTr="009365F4">
        <w:tc>
          <w:tcPr>
            <w:tcW w:w="1289" w:type="dxa"/>
          </w:tcPr>
          <w:p w:rsidR="009365F4" w:rsidRPr="00BF72B4" w:rsidRDefault="009365F4" w:rsidP="009365F4">
            <w:pPr>
              <w:contextualSpacing/>
            </w:pPr>
          </w:p>
        </w:tc>
        <w:tc>
          <w:tcPr>
            <w:tcW w:w="1321" w:type="dxa"/>
            <w:vAlign w:val="center"/>
          </w:tcPr>
          <w:p w:rsidR="009365F4" w:rsidRPr="00BF72B4" w:rsidRDefault="009365F4" w:rsidP="009365F4">
            <w:pPr>
              <w:ind w:left="43" w:right="162"/>
              <w:contextualSpacing/>
              <w:jc w:val="right"/>
            </w:pPr>
            <w:r w:rsidRPr="00BF72B4">
              <w:t>-999999</w:t>
            </w:r>
          </w:p>
        </w:tc>
        <w:tc>
          <w:tcPr>
            <w:tcW w:w="1980" w:type="dxa"/>
            <w:vAlign w:val="center"/>
          </w:tcPr>
          <w:p w:rsidR="009365F4" w:rsidRPr="00BF72B4" w:rsidRDefault="009365F4" w:rsidP="009365F4">
            <w:pPr>
              <w:contextualSpacing/>
            </w:pPr>
            <w:r w:rsidRPr="00BF72B4">
              <w:t>Data Not Available</w:t>
            </w:r>
          </w:p>
        </w:tc>
        <w:tc>
          <w:tcPr>
            <w:tcW w:w="1597" w:type="dxa"/>
            <w:vAlign w:val="center"/>
          </w:tcPr>
          <w:p w:rsidR="009365F4" w:rsidRPr="00BF72B4" w:rsidRDefault="00486D79" w:rsidP="009365F4">
            <w:pPr>
              <w:contextualSpacing/>
              <w:jc w:val="center"/>
            </w:pPr>
            <w:r w:rsidRPr="00BF72B4">
              <w:t>0</w:t>
            </w:r>
          </w:p>
        </w:tc>
        <w:tc>
          <w:tcPr>
            <w:tcW w:w="1260" w:type="dxa"/>
            <w:vAlign w:val="center"/>
          </w:tcPr>
          <w:p w:rsidR="009365F4" w:rsidRPr="00BF72B4" w:rsidRDefault="007F3359" w:rsidP="00486D79">
            <w:pPr>
              <w:contextualSpacing/>
              <w:jc w:val="center"/>
            </w:pPr>
            <w:r w:rsidRPr="00BF72B4">
              <w:t>0</w:t>
            </w:r>
            <w:r w:rsidR="00486D79" w:rsidRPr="00BF72B4">
              <w:t>.0</w:t>
            </w:r>
            <w:r w:rsidRPr="00BF72B4">
              <w:t>%</w:t>
            </w:r>
          </w:p>
        </w:tc>
      </w:tr>
      <w:tr w:rsidR="009365F4" w:rsidRPr="00706E1E" w:rsidTr="009365F4">
        <w:tc>
          <w:tcPr>
            <w:tcW w:w="1289" w:type="dxa"/>
          </w:tcPr>
          <w:p w:rsidR="009365F4" w:rsidRPr="00BF72B4" w:rsidRDefault="009365F4" w:rsidP="009365F4">
            <w:pPr>
              <w:contextualSpacing/>
            </w:pPr>
          </w:p>
        </w:tc>
        <w:tc>
          <w:tcPr>
            <w:tcW w:w="1321" w:type="dxa"/>
            <w:vAlign w:val="center"/>
          </w:tcPr>
          <w:p w:rsidR="009365F4" w:rsidRPr="00BF72B4" w:rsidRDefault="009365F4" w:rsidP="009365F4">
            <w:pPr>
              <w:ind w:left="43" w:right="162"/>
              <w:contextualSpacing/>
              <w:jc w:val="right"/>
            </w:pPr>
            <w:r w:rsidRPr="00BF72B4">
              <w:t>Blank</w:t>
            </w:r>
          </w:p>
        </w:tc>
        <w:tc>
          <w:tcPr>
            <w:tcW w:w="1980" w:type="dxa"/>
            <w:vAlign w:val="center"/>
          </w:tcPr>
          <w:p w:rsidR="009365F4" w:rsidRPr="00BF72B4" w:rsidRDefault="009365F4" w:rsidP="009365F4">
            <w:pPr>
              <w:ind w:right="-108"/>
              <w:contextualSpacing/>
            </w:pPr>
            <w:r w:rsidRPr="00BF72B4">
              <w:t xml:space="preserve">No Response Provided </w:t>
            </w:r>
          </w:p>
        </w:tc>
        <w:tc>
          <w:tcPr>
            <w:tcW w:w="1597" w:type="dxa"/>
            <w:vAlign w:val="center"/>
          </w:tcPr>
          <w:p w:rsidR="009365F4" w:rsidRPr="00BF72B4" w:rsidRDefault="00486D79" w:rsidP="007F3359">
            <w:pPr>
              <w:contextualSpacing/>
              <w:jc w:val="center"/>
            </w:pPr>
            <w:r w:rsidRPr="00BF72B4">
              <w:t>2</w:t>
            </w:r>
          </w:p>
        </w:tc>
        <w:tc>
          <w:tcPr>
            <w:tcW w:w="1260" w:type="dxa"/>
            <w:vAlign w:val="center"/>
          </w:tcPr>
          <w:p w:rsidR="009365F4" w:rsidRPr="00BF72B4" w:rsidRDefault="00486D79" w:rsidP="009365F4">
            <w:pPr>
              <w:contextualSpacing/>
              <w:jc w:val="center"/>
            </w:pPr>
            <w:r w:rsidRPr="00BF72B4">
              <w:t>0.0</w:t>
            </w:r>
            <w:r w:rsidR="007F3359" w:rsidRPr="00BF72B4">
              <w:t>%</w:t>
            </w:r>
          </w:p>
        </w:tc>
      </w:tr>
    </w:tbl>
    <w:p w:rsidR="008D2786" w:rsidRPr="00486D79" w:rsidRDefault="008D2786" w:rsidP="008D2786">
      <w:pPr>
        <w:ind w:left="720"/>
      </w:pPr>
    </w:p>
    <w:p w:rsidR="00F606FC" w:rsidRPr="00486D79" w:rsidRDefault="00F606FC" w:rsidP="00076119">
      <w:pPr>
        <w:ind w:left="1440" w:hanging="1440"/>
      </w:pPr>
      <w:r w:rsidRPr="00486D79">
        <w:rPr>
          <w:b/>
          <w:color w:val="C00000"/>
        </w:rPr>
        <w:t>QC4d_Other</w:t>
      </w:r>
      <w:r w:rsidR="00076119" w:rsidRPr="00486D79">
        <w:tab/>
        <w:t xml:space="preserve">Of the total number of absentee ballots returned by voters and submitted for counting, how many ballots were: Other 2 </w:t>
      </w:r>
      <w:proofErr w:type="gramStart"/>
      <w:r w:rsidR="00076119" w:rsidRPr="00486D79">
        <w:t>SPECIFY</w:t>
      </w:r>
      <w:proofErr w:type="gramEnd"/>
      <w:r w:rsidR="009365F4" w:rsidRPr="00486D79">
        <w:br/>
      </w:r>
    </w:p>
    <w:p w:rsidR="008D2786" w:rsidRPr="00486D79" w:rsidRDefault="008D2786" w:rsidP="008D2786">
      <w:pPr>
        <w:ind w:left="1440" w:hanging="720"/>
      </w:pPr>
      <w:r w:rsidRPr="00486D79">
        <w:t>Type: Text</w:t>
      </w:r>
      <w:r w:rsidR="009365F4" w:rsidRPr="00486D79">
        <w:br/>
      </w:r>
    </w:p>
    <w:p w:rsidR="00F606FC" w:rsidRPr="00486D79" w:rsidRDefault="00F606FC" w:rsidP="00F606FC">
      <w:r w:rsidRPr="00486D79">
        <w:rPr>
          <w:b/>
          <w:color w:val="C00000"/>
        </w:rPr>
        <w:t>QC4_Comment</w:t>
      </w:r>
      <w:r w:rsidR="00076119" w:rsidRPr="00486D79">
        <w:tab/>
      </w:r>
      <w:r w:rsidR="00076119" w:rsidRPr="00486D79">
        <w:tab/>
        <w:t>Comments for QC4</w:t>
      </w:r>
      <w:r w:rsidR="009365F4" w:rsidRPr="00486D79">
        <w:br/>
      </w:r>
    </w:p>
    <w:p w:rsidR="008D2786" w:rsidRPr="00706E1E" w:rsidRDefault="008D2786" w:rsidP="008D2786">
      <w:pPr>
        <w:ind w:firstLine="720"/>
        <w:rPr>
          <w:highlight w:val="yellow"/>
        </w:rPr>
      </w:pPr>
      <w:r w:rsidRPr="00486D79">
        <w:t>Type: Text</w:t>
      </w:r>
      <w:r w:rsidR="009365F4" w:rsidRPr="00706E1E">
        <w:rPr>
          <w:highlight w:val="yellow"/>
        </w:rPr>
        <w:br/>
      </w:r>
    </w:p>
    <w:p w:rsidR="00F606FC" w:rsidRPr="00486D79" w:rsidRDefault="00F606FC" w:rsidP="007361FC">
      <w:pPr>
        <w:ind w:left="720" w:hanging="720"/>
      </w:pPr>
      <w:r w:rsidRPr="00486D79">
        <w:rPr>
          <w:b/>
          <w:color w:val="C00000"/>
        </w:rPr>
        <w:t>QC5a</w:t>
      </w:r>
      <w:r w:rsidR="007361FC" w:rsidRPr="00486D79">
        <w:tab/>
        <w:t>Divide the total number of domestic civilian absentee ballots rejected into the following categories indicating the reason why the absentee ballots were rejected: Ballot not received on time/missed deadline</w:t>
      </w:r>
      <w:r w:rsidR="009365F4" w:rsidRPr="00486D79">
        <w:br/>
      </w:r>
    </w:p>
    <w:p w:rsidR="009365F4" w:rsidRPr="00486D79" w:rsidRDefault="008D2786" w:rsidP="008D2786">
      <w:pPr>
        <w:ind w:left="720"/>
      </w:pPr>
      <w:r w:rsidRPr="00486D79">
        <w:t>Type: Numeric</w:t>
      </w:r>
      <w:r w:rsidR="009365F4" w:rsidRPr="00486D79">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9365F4" w:rsidRPr="00486D79" w:rsidTr="009365F4">
        <w:tc>
          <w:tcPr>
            <w:tcW w:w="1289" w:type="dxa"/>
            <w:tcBorders>
              <w:bottom w:val="single" w:sz="4" w:space="0" w:color="auto"/>
            </w:tcBorders>
          </w:tcPr>
          <w:p w:rsidR="009365F4" w:rsidRPr="00486D79" w:rsidRDefault="009365F4" w:rsidP="009365F4">
            <w:pPr>
              <w:contextualSpacing/>
              <w:jc w:val="center"/>
              <w:rPr>
                <w:b/>
              </w:rPr>
            </w:pPr>
          </w:p>
        </w:tc>
        <w:tc>
          <w:tcPr>
            <w:tcW w:w="1321" w:type="dxa"/>
            <w:tcBorders>
              <w:bottom w:val="single" w:sz="4" w:space="0" w:color="auto"/>
            </w:tcBorders>
          </w:tcPr>
          <w:p w:rsidR="009365F4" w:rsidRPr="00486D79" w:rsidRDefault="009365F4" w:rsidP="009365F4">
            <w:pPr>
              <w:contextualSpacing/>
              <w:jc w:val="center"/>
              <w:rPr>
                <w:b/>
              </w:rPr>
            </w:pPr>
            <w:r w:rsidRPr="00486D79">
              <w:rPr>
                <w:b/>
              </w:rPr>
              <w:t>Value</w:t>
            </w:r>
          </w:p>
        </w:tc>
        <w:tc>
          <w:tcPr>
            <w:tcW w:w="1980" w:type="dxa"/>
            <w:tcBorders>
              <w:bottom w:val="single" w:sz="4" w:space="0" w:color="auto"/>
            </w:tcBorders>
          </w:tcPr>
          <w:p w:rsidR="009365F4" w:rsidRPr="00486D79" w:rsidRDefault="009365F4" w:rsidP="009365F4">
            <w:pPr>
              <w:contextualSpacing/>
              <w:jc w:val="center"/>
              <w:rPr>
                <w:b/>
              </w:rPr>
            </w:pPr>
            <w:r w:rsidRPr="00486D79">
              <w:rPr>
                <w:b/>
              </w:rPr>
              <w:t>Label</w:t>
            </w:r>
          </w:p>
        </w:tc>
        <w:tc>
          <w:tcPr>
            <w:tcW w:w="1597" w:type="dxa"/>
            <w:tcBorders>
              <w:bottom w:val="single" w:sz="4" w:space="0" w:color="auto"/>
            </w:tcBorders>
            <w:vAlign w:val="bottom"/>
          </w:tcPr>
          <w:p w:rsidR="009365F4" w:rsidRPr="00486D79" w:rsidRDefault="009365F4" w:rsidP="009365F4">
            <w:pPr>
              <w:contextualSpacing/>
              <w:jc w:val="center"/>
              <w:rPr>
                <w:b/>
              </w:rPr>
            </w:pPr>
            <w:r w:rsidRPr="00486D79">
              <w:rPr>
                <w:b/>
              </w:rPr>
              <w:t>Frequency</w:t>
            </w:r>
          </w:p>
        </w:tc>
        <w:tc>
          <w:tcPr>
            <w:tcW w:w="1260" w:type="dxa"/>
            <w:tcBorders>
              <w:bottom w:val="single" w:sz="4" w:space="0" w:color="auto"/>
            </w:tcBorders>
            <w:vAlign w:val="bottom"/>
          </w:tcPr>
          <w:p w:rsidR="009365F4" w:rsidRPr="00486D79" w:rsidRDefault="009365F4" w:rsidP="009365F4">
            <w:pPr>
              <w:contextualSpacing/>
              <w:jc w:val="center"/>
              <w:rPr>
                <w:b/>
              </w:rPr>
            </w:pPr>
            <w:r w:rsidRPr="00486D79">
              <w:rPr>
                <w:b/>
              </w:rPr>
              <w:t>Percent</w:t>
            </w:r>
          </w:p>
        </w:tc>
      </w:tr>
      <w:tr w:rsidR="009365F4" w:rsidRPr="00486D79" w:rsidTr="009365F4">
        <w:tc>
          <w:tcPr>
            <w:tcW w:w="1289" w:type="dxa"/>
            <w:tcBorders>
              <w:top w:val="single" w:sz="4" w:space="0" w:color="auto"/>
            </w:tcBorders>
            <w:vAlign w:val="center"/>
          </w:tcPr>
          <w:p w:rsidR="009365F4" w:rsidRPr="00486D79" w:rsidRDefault="009365F4" w:rsidP="009365F4">
            <w:pPr>
              <w:contextualSpacing/>
            </w:pPr>
            <w:r w:rsidRPr="00486D79">
              <w:t>Minimum</w:t>
            </w:r>
          </w:p>
        </w:tc>
        <w:tc>
          <w:tcPr>
            <w:tcW w:w="1321" w:type="dxa"/>
            <w:tcBorders>
              <w:top w:val="single" w:sz="4" w:space="0" w:color="auto"/>
            </w:tcBorders>
            <w:vAlign w:val="center"/>
          </w:tcPr>
          <w:p w:rsidR="009365F4" w:rsidRPr="00486D79" w:rsidRDefault="002E22F1" w:rsidP="009365F4">
            <w:pPr>
              <w:ind w:left="43" w:right="162"/>
              <w:contextualSpacing/>
              <w:jc w:val="right"/>
            </w:pPr>
            <w:r w:rsidRPr="00486D79">
              <w:t>0</w:t>
            </w:r>
          </w:p>
        </w:tc>
        <w:tc>
          <w:tcPr>
            <w:tcW w:w="1980" w:type="dxa"/>
            <w:tcBorders>
              <w:top w:val="single" w:sz="4" w:space="0" w:color="auto"/>
            </w:tcBorders>
            <w:vAlign w:val="center"/>
          </w:tcPr>
          <w:p w:rsidR="009365F4" w:rsidRPr="00486D79" w:rsidRDefault="009365F4" w:rsidP="009365F4">
            <w:pPr>
              <w:contextualSpacing/>
            </w:pPr>
          </w:p>
        </w:tc>
        <w:tc>
          <w:tcPr>
            <w:tcW w:w="1597" w:type="dxa"/>
            <w:tcBorders>
              <w:top w:val="single" w:sz="4" w:space="0" w:color="auto"/>
            </w:tcBorders>
            <w:vAlign w:val="center"/>
          </w:tcPr>
          <w:p w:rsidR="009365F4" w:rsidRPr="00486D79" w:rsidRDefault="009365F4" w:rsidP="009365F4">
            <w:pPr>
              <w:contextualSpacing/>
            </w:pPr>
          </w:p>
        </w:tc>
        <w:tc>
          <w:tcPr>
            <w:tcW w:w="1260" w:type="dxa"/>
            <w:tcBorders>
              <w:top w:val="single" w:sz="4" w:space="0" w:color="auto"/>
            </w:tcBorders>
            <w:vAlign w:val="center"/>
          </w:tcPr>
          <w:p w:rsidR="009365F4" w:rsidRPr="00486D79" w:rsidRDefault="009365F4" w:rsidP="009365F4">
            <w:pPr>
              <w:contextualSpacing/>
            </w:pPr>
          </w:p>
        </w:tc>
      </w:tr>
      <w:tr w:rsidR="009365F4" w:rsidRPr="00486D79" w:rsidTr="009365F4">
        <w:tc>
          <w:tcPr>
            <w:tcW w:w="1289" w:type="dxa"/>
            <w:vAlign w:val="center"/>
          </w:tcPr>
          <w:p w:rsidR="009365F4" w:rsidRPr="00486D79" w:rsidRDefault="009365F4" w:rsidP="009365F4">
            <w:pPr>
              <w:contextualSpacing/>
            </w:pPr>
            <w:r w:rsidRPr="00486D79">
              <w:t>Maximum</w:t>
            </w:r>
          </w:p>
        </w:tc>
        <w:tc>
          <w:tcPr>
            <w:tcW w:w="1321" w:type="dxa"/>
            <w:vAlign w:val="center"/>
          </w:tcPr>
          <w:p w:rsidR="009365F4" w:rsidRPr="00486D79" w:rsidRDefault="00486D79" w:rsidP="009365F4">
            <w:pPr>
              <w:ind w:left="43" w:right="162"/>
              <w:contextualSpacing/>
              <w:jc w:val="right"/>
            </w:pPr>
            <w:r w:rsidRPr="00486D79">
              <w:t>3,068</w:t>
            </w:r>
          </w:p>
        </w:tc>
        <w:tc>
          <w:tcPr>
            <w:tcW w:w="1980" w:type="dxa"/>
            <w:vAlign w:val="center"/>
          </w:tcPr>
          <w:p w:rsidR="009365F4" w:rsidRPr="00486D79" w:rsidRDefault="009365F4" w:rsidP="009365F4">
            <w:pPr>
              <w:contextualSpacing/>
            </w:pPr>
          </w:p>
        </w:tc>
        <w:tc>
          <w:tcPr>
            <w:tcW w:w="1597" w:type="dxa"/>
            <w:vAlign w:val="center"/>
          </w:tcPr>
          <w:p w:rsidR="009365F4" w:rsidRPr="00486D79" w:rsidRDefault="009365F4" w:rsidP="009365F4">
            <w:pPr>
              <w:contextualSpacing/>
            </w:pPr>
          </w:p>
        </w:tc>
        <w:tc>
          <w:tcPr>
            <w:tcW w:w="1260" w:type="dxa"/>
            <w:vAlign w:val="center"/>
          </w:tcPr>
          <w:p w:rsidR="009365F4" w:rsidRPr="00486D79" w:rsidRDefault="009365F4" w:rsidP="009365F4">
            <w:pPr>
              <w:contextualSpacing/>
            </w:pPr>
          </w:p>
        </w:tc>
      </w:tr>
      <w:tr w:rsidR="009365F4" w:rsidRPr="00486D79" w:rsidTr="009365F4">
        <w:tc>
          <w:tcPr>
            <w:tcW w:w="1289" w:type="dxa"/>
          </w:tcPr>
          <w:p w:rsidR="009365F4" w:rsidRPr="00486D79" w:rsidRDefault="009365F4" w:rsidP="009365F4">
            <w:pPr>
              <w:contextualSpacing/>
            </w:pPr>
          </w:p>
        </w:tc>
        <w:tc>
          <w:tcPr>
            <w:tcW w:w="1321" w:type="dxa"/>
            <w:vAlign w:val="center"/>
          </w:tcPr>
          <w:p w:rsidR="009365F4" w:rsidRPr="00486D79" w:rsidRDefault="009365F4" w:rsidP="009365F4">
            <w:pPr>
              <w:ind w:left="43" w:right="162"/>
              <w:contextualSpacing/>
              <w:jc w:val="right"/>
            </w:pPr>
            <w:r w:rsidRPr="00486D79">
              <w:t>-999999</w:t>
            </w:r>
          </w:p>
        </w:tc>
        <w:tc>
          <w:tcPr>
            <w:tcW w:w="1980" w:type="dxa"/>
            <w:vAlign w:val="center"/>
          </w:tcPr>
          <w:p w:rsidR="009365F4" w:rsidRPr="00486D79" w:rsidRDefault="009365F4" w:rsidP="009365F4">
            <w:pPr>
              <w:contextualSpacing/>
            </w:pPr>
            <w:r w:rsidRPr="00486D79">
              <w:t>Data Not Available</w:t>
            </w:r>
          </w:p>
        </w:tc>
        <w:tc>
          <w:tcPr>
            <w:tcW w:w="1597" w:type="dxa"/>
            <w:vAlign w:val="center"/>
          </w:tcPr>
          <w:p w:rsidR="009365F4" w:rsidRPr="00486D79" w:rsidRDefault="00486D79" w:rsidP="009365F4">
            <w:pPr>
              <w:contextualSpacing/>
              <w:jc w:val="center"/>
            </w:pPr>
            <w:r w:rsidRPr="00486D79">
              <w:t>487</w:t>
            </w:r>
          </w:p>
        </w:tc>
        <w:tc>
          <w:tcPr>
            <w:tcW w:w="1260" w:type="dxa"/>
            <w:vAlign w:val="center"/>
          </w:tcPr>
          <w:p w:rsidR="009365F4" w:rsidRPr="00486D79" w:rsidRDefault="00486D79" w:rsidP="009365F4">
            <w:pPr>
              <w:contextualSpacing/>
              <w:jc w:val="center"/>
            </w:pPr>
            <w:r w:rsidRPr="00486D79">
              <w:t>6.0</w:t>
            </w:r>
            <w:r w:rsidR="002E22F1" w:rsidRPr="00486D79">
              <w:t>%</w:t>
            </w:r>
          </w:p>
        </w:tc>
      </w:tr>
      <w:tr w:rsidR="009365F4" w:rsidRPr="00486D79" w:rsidTr="009365F4">
        <w:tc>
          <w:tcPr>
            <w:tcW w:w="1289" w:type="dxa"/>
          </w:tcPr>
          <w:p w:rsidR="009365F4" w:rsidRPr="00486D79" w:rsidRDefault="009365F4" w:rsidP="009365F4">
            <w:pPr>
              <w:contextualSpacing/>
            </w:pPr>
          </w:p>
        </w:tc>
        <w:tc>
          <w:tcPr>
            <w:tcW w:w="1321" w:type="dxa"/>
            <w:vAlign w:val="center"/>
          </w:tcPr>
          <w:p w:rsidR="009365F4" w:rsidRPr="00486D79" w:rsidRDefault="009365F4" w:rsidP="009365F4">
            <w:pPr>
              <w:ind w:left="43" w:right="162"/>
              <w:contextualSpacing/>
              <w:jc w:val="right"/>
            </w:pPr>
            <w:r w:rsidRPr="00486D79">
              <w:t>Blank</w:t>
            </w:r>
          </w:p>
        </w:tc>
        <w:tc>
          <w:tcPr>
            <w:tcW w:w="1980" w:type="dxa"/>
            <w:vAlign w:val="center"/>
          </w:tcPr>
          <w:p w:rsidR="009365F4" w:rsidRPr="00486D79" w:rsidRDefault="009365F4" w:rsidP="009365F4">
            <w:pPr>
              <w:ind w:right="-108"/>
              <w:contextualSpacing/>
            </w:pPr>
            <w:r w:rsidRPr="00486D79">
              <w:t xml:space="preserve">No Response Provided </w:t>
            </w:r>
          </w:p>
        </w:tc>
        <w:tc>
          <w:tcPr>
            <w:tcW w:w="1597" w:type="dxa"/>
            <w:vAlign w:val="center"/>
          </w:tcPr>
          <w:p w:rsidR="009365F4" w:rsidRPr="00486D79" w:rsidRDefault="00486D79" w:rsidP="009365F4">
            <w:pPr>
              <w:contextualSpacing/>
              <w:jc w:val="center"/>
            </w:pPr>
            <w:r w:rsidRPr="00486D79">
              <w:t>426</w:t>
            </w:r>
          </w:p>
        </w:tc>
        <w:tc>
          <w:tcPr>
            <w:tcW w:w="1260" w:type="dxa"/>
            <w:vAlign w:val="center"/>
          </w:tcPr>
          <w:p w:rsidR="009365F4" w:rsidRPr="00486D79" w:rsidRDefault="00486D79" w:rsidP="009365F4">
            <w:pPr>
              <w:contextualSpacing/>
              <w:jc w:val="center"/>
            </w:pPr>
            <w:r w:rsidRPr="00486D79">
              <w:t>5.2</w:t>
            </w:r>
            <w:r w:rsidR="002E22F1" w:rsidRPr="00486D79">
              <w:t>%</w:t>
            </w:r>
          </w:p>
        </w:tc>
      </w:tr>
    </w:tbl>
    <w:p w:rsidR="008D2786" w:rsidRPr="00706E1E" w:rsidRDefault="008D2786" w:rsidP="008D2786">
      <w:pPr>
        <w:ind w:left="720"/>
        <w:rPr>
          <w:highlight w:val="yellow"/>
        </w:rPr>
      </w:pPr>
    </w:p>
    <w:p w:rsidR="00F606FC" w:rsidRPr="00486D79" w:rsidRDefault="00F606FC" w:rsidP="007361FC">
      <w:pPr>
        <w:ind w:left="720" w:hanging="720"/>
      </w:pPr>
      <w:r w:rsidRPr="00486D79">
        <w:rPr>
          <w:b/>
          <w:color w:val="C00000"/>
        </w:rPr>
        <w:lastRenderedPageBreak/>
        <w:t>QC5b</w:t>
      </w:r>
      <w:r w:rsidR="007361FC" w:rsidRPr="00486D79">
        <w:tab/>
        <w:t>Divide the total number of domestic civilian absentee ballots rejected into the following categories indicating the reason why the absentee ballots were rejected: No voter signature</w:t>
      </w:r>
      <w:r w:rsidR="009365F4" w:rsidRPr="00486D79">
        <w:br/>
      </w:r>
    </w:p>
    <w:p w:rsidR="009365F4" w:rsidRPr="00486D79" w:rsidRDefault="008D2786" w:rsidP="008D2786">
      <w:pPr>
        <w:ind w:left="720"/>
      </w:pPr>
      <w:r w:rsidRPr="00486D79">
        <w:t>Type: Numeric</w:t>
      </w:r>
      <w:r w:rsidR="009365F4" w:rsidRPr="00486D79">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9365F4" w:rsidRPr="00486D79" w:rsidTr="009365F4">
        <w:tc>
          <w:tcPr>
            <w:tcW w:w="1289" w:type="dxa"/>
            <w:tcBorders>
              <w:bottom w:val="single" w:sz="4" w:space="0" w:color="auto"/>
            </w:tcBorders>
          </w:tcPr>
          <w:p w:rsidR="009365F4" w:rsidRPr="00486D79" w:rsidRDefault="009365F4" w:rsidP="009365F4">
            <w:pPr>
              <w:contextualSpacing/>
              <w:jc w:val="center"/>
              <w:rPr>
                <w:b/>
              </w:rPr>
            </w:pPr>
          </w:p>
        </w:tc>
        <w:tc>
          <w:tcPr>
            <w:tcW w:w="1321" w:type="dxa"/>
            <w:tcBorders>
              <w:bottom w:val="single" w:sz="4" w:space="0" w:color="auto"/>
            </w:tcBorders>
          </w:tcPr>
          <w:p w:rsidR="009365F4" w:rsidRPr="00486D79" w:rsidRDefault="009365F4" w:rsidP="009365F4">
            <w:pPr>
              <w:contextualSpacing/>
              <w:jc w:val="center"/>
              <w:rPr>
                <w:b/>
              </w:rPr>
            </w:pPr>
            <w:r w:rsidRPr="00486D79">
              <w:rPr>
                <w:b/>
              </w:rPr>
              <w:t>Value</w:t>
            </w:r>
          </w:p>
        </w:tc>
        <w:tc>
          <w:tcPr>
            <w:tcW w:w="1980" w:type="dxa"/>
            <w:tcBorders>
              <w:bottom w:val="single" w:sz="4" w:space="0" w:color="auto"/>
            </w:tcBorders>
          </w:tcPr>
          <w:p w:rsidR="009365F4" w:rsidRPr="00486D79" w:rsidRDefault="009365F4" w:rsidP="009365F4">
            <w:pPr>
              <w:contextualSpacing/>
              <w:jc w:val="center"/>
              <w:rPr>
                <w:b/>
              </w:rPr>
            </w:pPr>
            <w:r w:rsidRPr="00486D79">
              <w:rPr>
                <w:b/>
              </w:rPr>
              <w:t>Label</w:t>
            </w:r>
          </w:p>
        </w:tc>
        <w:tc>
          <w:tcPr>
            <w:tcW w:w="1597" w:type="dxa"/>
            <w:tcBorders>
              <w:bottom w:val="single" w:sz="4" w:space="0" w:color="auto"/>
            </w:tcBorders>
            <w:vAlign w:val="bottom"/>
          </w:tcPr>
          <w:p w:rsidR="009365F4" w:rsidRPr="00486D79" w:rsidRDefault="009365F4" w:rsidP="009365F4">
            <w:pPr>
              <w:contextualSpacing/>
              <w:jc w:val="center"/>
              <w:rPr>
                <w:b/>
              </w:rPr>
            </w:pPr>
            <w:r w:rsidRPr="00486D79">
              <w:rPr>
                <w:b/>
              </w:rPr>
              <w:t>Frequency</w:t>
            </w:r>
          </w:p>
        </w:tc>
        <w:tc>
          <w:tcPr>
            <w:tcW w:w="1260" w:type="dxa"/>
            <w:tcBorders>
              <w:bottom w:val="single" w:sz="4" w:space="0" w:color="auto"/>
            </w:tcBorders>
            <w:vAlign w:val="bottom"/>
          </w:tcPr>
          <w:p w:rsidR="009365F4" w:rsidRPr="00486D79" w:rsidRDefault="009365F4" w:rsidP="009365F4">
            <w:pPr>
              <w:contextualSpacing/>
              <w:jc w:val="center"/>
              <w:rPr>
                <w:b/>
              </w:rPr>
            </w:pPr>
            <w:r w:rsidRPr="00486D79">
              <w:rPr>
                <w:b/>
              </w:rPr>
              <w:t>Percent</w:t>
            </w:r>
          </w:p>
        </w:tc>
      </w:tr>
      <w:tr w:rsidR="009365F4" w:rsidRPr="00486D79" w:rsidTr="009365F4">
        <w:tc>
          <w:tcPr>
            <w:tcW w:w="1289" w:type="dxa"/>
            <w:tcBorders>
              <w:top w:val="single" w:sz="4" w:space="0" w:color="auto"/>
            </w:tcBorders>
            <w:vAlign w:val="center"/>
          </w:tcPr>
          <w:p w:rsidR="009365F4" w:rsidRPr="00486D79" w:rsidRDefault="009365F4" w:rsidP="009365F4">
            <w:pPr>
              <w:contextualSpacing/>
            </w:pPr>
            <w:r w:rsidRPr="00486D79">
              <w:t>Minimum</w:t>
            </w:r>
          </w:p>
        </w:tc>
        <w:tc>
          <w:tcPr>
            <w:tcW w:w="1321" w:type="dxa"/>
            <w:tcBorders>
              <w:top w:val="single" w:sz="4" w:space="0" w:color="auto"/>
            </w:tcBorders>
            <w:vAlign w:val="center"/>
          </w:tcPr>
          <w:p w:rsidR="009365F4" w:rsidRPr="00486D79" w:rsidRDefault="002E22F1" w:rsidP="009365F4">
            <w:pPr>
              <w:ind w:left="43" w:right="162"/>
              <w:contextualSpacing/>
              <w:jc w:val="right"/>
            </w:pPr>
            <w:r w:rsidRPr="00486D79">
              <w:t>0</w:t>
            </w:r>
          </w:p>
        </w:tc>
        <w:tc>
          <w:tcPr>
            <w:tcW w:w="1980" w:type="dxa"/>
            <w:tcBorders>
              <w:top w:val="single" w:sz="4" w:space="0" w:color="auto"/>
            </w:tcBorders>
            <w:vAlign w:val="center"/>
          </w:tcPr>
          <w:p w:rsidR="009365F4" w:rsidRPr="00486D79" w:rsidRDefault="009365F4" w:rsidP="009365F4">
            <w:pPr>
              <w:contextualSpacing/>
            </w:pPr>
          </w:p>
        </w:tc>
        <w:tc>
          <w:tcPr>
            <w:tcW w:w="1597" w:type="dxa"/>
            <w:tcBorders>
              <w:top w:val="single" w:sz="4" w:space="0" w:color="auto"/>
            </w:tcBorders>
            <w:vAlign w:val="center"/>
          </w:tcPr>
          <w:p w:rsidR="009365F4" w:rsidRPr="00486D79" w:rsidRDefault="009365F4" w:rsidP="009365F4">
            <w:pPr>
              <w:contextualSpacing/>
            </w:pPr>
          </w:p>
        </w:tc>
        <w:tc>
          <w:tcPr>
            <w:tcW w:w="1260" w:type="dxa"/>
            <w:tcBorders>
              <w:top w:val="single" w:sz="4" w:space="0" w:color="auto"/>
            </w:tcBorders>
            <w:vAlign w:val="center"/>
          </w:tcPr>
          <w:p w:rsidR="009365F4" w:rsidRPr="00486D79" w:rsidRDefault="009365F4" w:rsidP="009365F4">
            <w:pPr>
              <w:contextualSpacing/>
            </w:pPr>
          </w:p>
        </w:tc>
      </w:tr>
      <w:tr w:rsidR="009365F4" w:rsidRPr="00486D79" w:rsidTr="009365F4">
        <w:tc>
          <w:tcPr>
            <w:tcW w:w="1289" w:type="dxa"/>
            <w:vAlign w:val="center"/>
          </w:tcPr>
          <w:p w:rsidR="009365F4" w:rsidRPr="00486D79" w:rsidRDefault="009365F4" w:rsidP="009365F4">
            <w:pPr>
              <w:contextualSpacing/>
            </w:pPr>
            <w:r w:rsidRPr="00486D79">
              <w:t>Maximum</w:t>
            </w:r>
          </w:p>
        </w:tc>
        <w:tc>
          <w:tcPr>
            <w:tcW w:w="1321" w:type="dxa"/>
            <w:vAlign w:val="center"/>
          </w:tcPr>
          <w:p w:rsidR="009365F4" w:rsidRPr="00486D79" w:rsidRDefault="00486D79" w:rsidP="009365F4">
            <w:pPr>
              <w:ind w:left="43" w:right="162"/>
              <w:contextualSpacing/>
              <w:jc w:val="right"/>
            </w:pPr>
            <w:r w:rsidRPr="00486D79">
              <w:t>4,610</w:t>
            </w:r>
          </w:p>
        </w:tc>
        <w:tc>
          <w:tcPr>
            <w:tcW w:w="1980" w:type="dxa"/>
            <w:vAlign w:val="center"/>
          </w:tcPr>
          <w:p w:rsidR="009365F4" w:rsidRPr="00486D79" w:rsidRDefault="009365F4" w:rsidP="009365F4">
            <w:pPr>
              <w:contextualSpacing/>
            </w:pPr>
          </w:p>
        </w:tc>
        <w:tc>
          <w:tcPr>
            <w:tcW w:w="1597" w:type="dxa"/>
            <w:vAlign w:val="center"/>
          </w:tcPr>
          <w:p w:rsidR="009365F4" w:rsidRPr="00486D79" w:rsidRDefault="009365F4" w:rsidP="009365F4">
            <w:pPr>
              <w:contextualSpacing/>
            </w:pPr>
          </w:p>
        </w:tc>
        <w:tc>
          <w:tcPr>
            <w:tcW w:w="1260" w:type="dxa"/>
            <w:vAlign w:val="center"/>
          </w:tcPr>
          <w:p w:rsidR="009365F4" w:rsidRPr="00486D79" w:rsidRDefault="009365F4" w:rsidP="009365F4">
            <w:pPr>
              <w:contextualSpacing/>
            </w:pPr>
          </w:p>
        </w:tc>
      </w:tr>
      <w:tr w:rsidR="009365F4" w:rsidRPr="00486D79" w:rsidTr="009365F4">
        <w:tc>
          <w:tcPr>
            <w:tcW w:w="1289" w:type="dxa"/>
          </w:tcPr>
          <w:p w:rsidR="009365F4" w:rsidRPr="00486D79" w:rsidRDefault="009365F4" w:rsidP="009365F4">
            <w:pPr>
              <w:contextualSpacing/>
            </w:pPr>
          </w:p>
        </w:tc>
        <w:tc>
          <w:tcPr>
            <w:tcW w:w="1321" w:type="dxa"/>
            <w:vAlign w:val="center"/>
          </w:tcPr>
          <w:p w:rsidR="009365F4" w:rsidRPr="00486D79" w:rsidRDefault="009365F4" w:rsidP="009365F4">
            <w:pPr>
              <w:ind w:left="43" w:right="162"/>
              <w:contextualSpacing/>
              <w:jc w:val="right"/>
            </w:pPr>
            <w:r w:rsidRPr="00486D79">
              <w:t>-999999</w:t>
            </w:r>
          </w:p>
        </w:tc>
        <w:tc>
          <w:tcPr>
            <w:tcW w:w="1980" w:type="dxa"/>
            <w:vAlign w:val="center"/>
          </w:tcPr>
          <w:p w:rsidR="009365F4" w:rsidRPr="00486D79" w:rsidRDefault="009365F4" w:rsidP="009365F4">
            <w:pPr>
              <w:contextualSpacing/>
            </w:pPr>
            <w:r w:rsidRPr="00486D79">
              <w:t>Data Not Available</w:t>
            </w:r>
          </w:p>
        </w:tc>
        <w:tc>
          <w:tcPr>
            <w:tcW w:w="1597" w:type="dxa"/>
            <w:vAlign w:val="center"/>
          </w:tcPr>
          <w:p w:rsidR="009365F4" w:rsidRPr="00486D79" w:rsidRDefault="00486D79" w:rsidP="009365F4">
            <w:pPr>
              <w:contextualSpacing/>
              <w:jc w:val="center"/>
            </w:pPr>
            <w:r w:rsidRPr="00486D79">
              <w:t>3,961</w:t>
            </w:r>
          </w:p>
        </w:tc>
        <w:tc>
          <w:tcPr>
            <w:tcW w:w="1260" w:type="dxa"/>
            <w:vAlign w:val="center"/>
          </w:tcPr>
          <w:p w:rsidR="009365F4" w:rsidRPr="00486D79" w:rsidRDefault="00486D79" w:rsidP="009365F4">
            <w:pPr>
              <w:contextualSpacing/>
              <w:jc w:val="center"/>
            </w:pPr>
            <w:r w:rsidRPr="00486D79">
              <w:t>48.6</w:t>
            </w:r>
            <w:r w:rsidR="002E22F1" w:rsidRPr="00486D79">
              <w:t>%</w:t>
            </w:r>
          </w:p>
        </w:tc>
      </w:tr>
      <w:tr w:rsidR="009365F4" w:rsidRPr="00486D79" w:rsidTr="009365F4">
        <w:tc>
          <w:tcPr>
            <w:tcW w:w="1289" w:type="dxa"/>
          </w:tcPr>
          <w:p w:rsidR="009365F4" w:rsidRPr="00486D79" w:rsidRDefault="009365F4" w:rsidP="009365F4">
            <w:pPr>
              <w:contextualSpacing/>
            </w:pPr>
          </w:p>
        </w:tc>
        <w:tc>
          <w:tcPr>
            <w:tcW w:w="1321" w:type="dxa"/>
            <w:vAlign w:val="center"/>
          </w:tcPr>
          <w:p w:rsidR="009365F4" w:rsidRPr="00486D79" w:rsidRDefault="009365F4" w:rsidP="009365F4">
            <w:pPr>
              <w:ind w:left="43" w:right="162"/>
              <w:contextualSpacing/>
              <w:jc w:val="right"/>
            </w:pPr>
            <w:r w:rsidRPr="00486D79">
              <w:t>Blank</w:t>
            </w:r>
          </w:p>
        </w:tc>
        <w:tc>
          <w:tcPr>
            <w:tcW w:w="1980" w:type="dxa"/>
            <w:vAlign w:val="center"/>
          </w:tcPr>
          <w:p w:rsidR="009365F4" w:rsidRPr="00486D79" w:rsidRDefault="009365F4" w:rsidP="009365F4">
            <w:pPr>
              <w:ind w:right="-108"/>
              <w:contextualSpacing/>
            </w:pPr>
            <w:r w:rsidRPr="00486D79">
              <w:t xml:space="preserve">No Response Provided </w:t>
            </w:r>
          </w:p>
        </w:tc>
        <w:tc>
          <w:tcPr>
            <w:tcW w:w="1597" w:type="dxa"/>
            <w:vAlign w:val="center"/>
          </w:tcPr>
          <w:p w:rsidR="009365F4" w:rsidRPr="00486D79" w:rsidRDefault="00486D79" w:rsidP="002E22F1">
            <w:pPr>
              <w:contextualSpacing/>
              <w:jc w:val="center"/>
            </w:pPr>
            <w:r w:rsidRPr="00486D79">
              <w:t>522</w:t>
            </w:r>
          </w:p>
        </w:tc>
        <w:tc>
          <w:tcPr>
            <w:tcW w:w="1260" w:type="dxa"/>
            <w:vAlign w:val="center"/>
          </w:tcPr>
          <w:p w:rsidR="009365F4" w:rsidRPr="00486D79" w:rsidRDefault="00486D79" w:rsidP="009365F4">
            <w:pPr>
              <w:contextualSpacing/>
              <w:jc w:val="center"/>
            </w:pPr>
            <w:r w:rsidRPr="00486D79">
              <w:t>6.4</w:t>
            </w:r>
            <w:r w:rsidR="002E22F1" w:rsidRPr="00486D79">
              <w:t>%</w:t>
            </w:r>
          </w:p>
        </w:tc>
      </w:tr>
    </w:tbl>
    <w:p w:rsidR="008D2786" w:rsidRPr="00706E1E" w:rsidRDefault="008D2786" w:rsidP="008D2786">
      <w:pPr>
        <w:ind w:left="720"/>
        <w:rPr>
          <w:highlight w:val="yellow"/>
        </w:rPr>
      </w:pPr>
    </w:p>
    <w:p w:rsidR="00F606FC" w:rsidRPr="00486D79" w:rsidRDefault="00F606FC" w:rsidP="007361FC">
      <w:pPr>
        <w:ind w:left="720" w:hanging="720"/>
      </w:pPr>
      <w:r w:rsidRPr="00486D79">
        <w:rPr>
          <w:b/>
          <w:color w:val="C00000"/>
        </w:rPr>
        <w:t>QC5c</w:t>
      </w:r>
      <w:r w:rsidR="007361FC" w:rsidRPr="00486D79">
        <w:tab/>
        <w:t>Divide the total number of domestic civilian absentee ballots rejected into the following categories indicating the reason why the absentee ballots were rejected: No witness signature</w:t>
      </w:r>
      <w:r w:rsidR="009365F4" w:rsidRPr="00486D79">
        <w:br/>
      </w:r>
    </w:p>
    <w:p w:rsidR="009365F4" w:rsidRPr="00486D79" w:rsidRDefault="008D2786" w:rsidP="008D2786">
      <w:pPr>
        <w:ind w:left="720"/>
      </w:pPr>
      <w:r w:rsidRPr="00486D79">
        <w:t>Type: Numeric</w:t>
      </w:r>
      <w:r w:rsidR="009365F4" w:rsidRPr="00486D79">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9365F4" w:rsidRPr="00486D79" w:rsidTr="009365F4">
        <w:tc>
          <w:tcPr>
            <w:tcW w:w="1289" w:type="dxa"/>
            <w:tcBorders>
              <w:bottom w:val="single" w:sz="4" w:space="0" w:color="auto"/>
            </w:tcBorders>
          </w:tcPr>
          <w:p w:rsidR="009365F4" w:rsidRPr="00486D79" w:rsidRDefault="009365F4" w:rsidP="009365F4">
            <w:pPr>
              <w:contextualSpacing/>
              <w:jc w:val="center"/>
              <w:rPr>
                <w:b/>
              </w:rPr>
            </w:pPr>
          </w:p>
        </w:tc>
        <w:tc>
          <w:tcPr>
            <w:tcW w:w="1321" w:type="dxa"/>
            <w:tcBorders>
              <w:bottom w:val="single" w:sz="4" w:space="0" w:color="auto"/>
            </w:tcBorders>
          </w:tcPr>
          <w:p w:rsidR="009365F4" w:rsidRPr="00486D79" w:rsidRDefault="009365F4" w:rsidP="009365F4">
            <w:pPr>
              <w:contextualSpacing/>
              <w:jc w:val="center"/>
              <w:rPr>
                <w:b/>
              </w:rPr>
            </w:pPr>
            <w:r w:rsidRPr="00486D79">
              <w:rPr>
                <w:b/>
              </w:rPr>
              <w:t>Value</w:t>
            </w:r>
          </w:p>
        </w:tc>
        <w:tc>
          <w:tcPr>
            <w:tcW w:w="1980" w:type="dxa"/>
            <w:tcBorders>
              <w:bottom w:val="single" w:sz="4" w:space="0" w:color="auto"/>
            </w:tcBorders>
          </w:tcPr>
          <w:p w:rsidR="009365F4" w:rsidRPr="00486D79" w:rsidRDefault="009365F4" w:rsidP="009365F4">
            <w:pPr>
              <w:contextualSpacing/>
              <w:jc w:val="center"/>
              <w:rPr>
                <w:b/>
              </w:rPr>
            </w:pPr>
            <w:r w:rsidRPr="00486D79">
              <w:rPr>
                <w:b/>
              </w:rPr>
              <w:t>Label</w:t>
            </w:r>
          </w:p>
        </w:tc>
        <w:tc>
          <w:tcPr>
            <w:tcW w:w="1597" w:type="dxa"/>
            <w:tcBorders>
              <w:bottom w:val="single" w:sz="4" w:space="0" w:color="auto"/>
            </w:tcBorders>
            <w:vAlign w:val="bottom"/>
          </w:tcPr>
          <w:p w:rsidR="009365F4" w:rsidRPr="00486D79" w:rsidRDefault="009365F4" w:rsidP="009365F4">
            <w:pPr>
              <w:contextualSpacing/>
              <w:jc w:val="center"/>
              <w:rPr>
                <w:b/>
              </w:rPr>
            </w:pPr>
            <w:r w:rsidRPr="00486D79">
              <w:rPr>
                <w:b/>
              </w:rPr>
              <w:t>Frequency</w:t>
            </w:r>
          </w:p>
        </w:tc>
        <w:tc>
          <w:tcPr>
            <w:tcW w:w="1260" w:type="dxa"/>
            <w:tcBorders>
              <w:bottom w:val="single" w:sz="4" w:space="0" w:color="auto"/>
            </w:tcBorders>
            <w:vAlign w:val="bottom"/>
          </w:tcPr>
          <w:p w:rsidR="009365F4" w:rsidRPr="00486D79" w:rsidRDefault="009365F4" w:rsidP="009365F4">
            <w:pPr>
              <w:contextualSpacing/>
              <w:jc w:val="center"/>
              <w:rPr>
                <w:b/>
              </w:rPr>
            </w:pPr>
            <w:r w:rsidRPr="00486D79">
              <w:rPr>
                <w:b/>
              </w:rPr>
              <w:t>Percent</w:t>
            </w:r>
          </w:p>
        </w:tc>
      </w:tr>
      <w:tr w:rsidR="009365F4" w:rsidRPr="00486D79" w:rsidTr="009365F4">
        <w:tc>
          <w:tcPr>
            <w:tcW w:w="1289" w:type="dxa"/>
            <w:tcBorders>
              <w:top w:val="single" w:sz="4" w:space="0" w:color="auto"/>
            </w:tcBorders>
            <w:vAlign w:val="center"/>
          </w:tcPr>
          <w:p w:rsidR="009365F4" w:rsidRPr="00486D79" w:rsidRDefault="009365F4" w:rsidP="009365F4">
            <w:pPr>
              <w:contextualSpacing/>
            </w:pPr>
            <w:r w:rsidRPr="00486D79">
              <w:t>Minimum</w:t>
            </w:r>
          </w:p>
        </w:tc>
        <w:tc>
          <w:tcPr>
            <w:tcW w:w="1321" w:type="dxa"/>
            <w:tcBorders>
              <w:top w:val="single" w:sz="4" w:space="0" w:color="auto"/>
            </w:tcBorders>
            <w:vAlign w:val="center"/>
          </w:tcPr>
          <w:p w:rsidR="009365F4" w:rsidRPr="00486D79" w:rsidRDefault="002E22F1" w:rsidP="009365F4">
            <w:pPr>
              <w:ind w:left="43" w:right="162"/>
              <w:contextualSpacing/>
              <w:jc w:val="right"/>
            </w:pPr>
            <w:r w:rsidRPr="00486D79">
              <w:t>0</w:t>
            </w:r>
          </w:p>
        </w:tc>
        <w:tc>
          <w:tcPr>
            <w:tcW w:w="1980" w:type="dxa"/>
            <w:tcBorders>
              <w:top w:val="single" w:sz="4" w:space="0" w:color="auto"/>
            </w:tcBorders>
            <w:vAlign w:val="center"/>
          </w:tcPr>
          <w:p w:rsidR="009365F4" w:rsidRPr="00486D79" w:rsidRDefault="009365F4" w:rsidP="009365F4">
            <w:pPr>
              <w:contextualSpacing/>
            </w:pPr>
          </w:p>
        </w:tc>
        <w:tc>
          <w:tcPr>
            <w:tcW w:w="1597" w:type="dxa"/>
            <w:tcBorders>
              <w:top w:val="single" w:sz="4" w:space="0" w:color="auto"/>
            </w:tcBorders>
            <w:vAlign w:val="center"/>
          </w:tcPr>
          <w:p w:rsidR="009365F4" w:rsidRPr="00486D79" w:rsidRDefault="009365F4" w:rsidP="009365F4">
            <w:pPr>
              <w:contextualSpacing/>
            </w:pPr>
          </w:p>
        </w:tc>
        <w:tc>
          <w:tcPr>
            <w:tcW w:w="1260" w:type="dxa"/>
            <w:tcBorders>
              <w:top w:val="single" w:sz="4" w:space="0" w:color="auto"/>
            </w:tcBorders>
            <w:vAlign w:val="center"/>
          </w:tcPr>
          <w:p w:rsidR="009365F4" w:rsidRPr="00486D79" w:rsidRDefault="009365F4" w:rsidP="009365F4">
            <w:pPr>
              <w:contextualSpacing/>
            </w:pPr>
          </w:p>
        </w:tc>
      </w:tr>
      <w:tr w:rsidR="009365F4" w:rsidRPr="00486D79" w:rsidTr="009365F4">
        <w:tc>
          <w:tcPr>
            <w:tcW w:w="1289" w:type="dxa"/>
            <w:vAlign w:val="center"/>
          </w:tcPr>
          <w:p w:rsidR="009365F4" w:rsidRPr="00486D79" w:rsidRDefault="009365F4" w:rsidP="009365F4">
            <w:pPr>
              <w:contextualSpacing/>
            </w:pPr>
            <w:r w:rsidRPr="00486D79">
              <w:t>Maximum</w:t>
            </w:r>
          </w:p>
        </w:tc>
        <w:tc>
          <w:tcPr>
            <w:tcW w:w="1321" w:type="dxa"/>
            <w:vAlign w:val="center"/>
          </w:tcPr>
          <w:p w:rsidR="009365F4" w:rsidRPr="00486D79" w:rsidRDefault="00486D79" w:rsidP="009365F4">
            <w:pPr>
              <w:ind w:left="43" w:right="162"/>
              <w:contextualSpacing/>
              <w:jc w:val="right"/>
            </w:pPr>
            <w:r w:rsidRPr="00486D79">
              <w:t>554</w:t>
            </w:r>
          </w:p>
        </w:tc>
        <w:tc>
          <w:tcPr>
            <w:tcW w:w="1980" w:type="dxa"/>
            <w:vAlign w:val="center"/>
          </w:tcPr>
          <w:p w:rsidR="009365F4" w:rsidRPr="00486D79" w:rsidRDefault="009365F4" w:rsidP="009365F4">
            <w:pPr>
              <w:contextualSpacing/>
            </w:pPr>
          </w:p>
        </w:tc>
        <w:tc>
          <w:tcPr>
            <w:tcW w:w="1597" w:type="dxa"/>
            <w:vAlign w:val="center"/>
          </w:tcPr>
          <w:p w:rsidR="009365F4" w:rsidRPr="00486D79" w:rsidRDefault="009365F4" w:rsidP="009365F4">
            <w:pPr>
              <w:contextualSpacing/>
            </w:pPr>
          </w:p>
        </w:tc>
        <w:tc>
          <w:tcPr>
            <w:tcW w:w="1260" w:type="dxa"/>
            <w:vAlign w:val="center"/>
          </w:tcPr>
          <w:p w:rsidR="009365F4" w:rsidRPr="00486D79" w:rsidRDefault="009365F4" w:rsidP="009365F4">
            <w:pPr>
              <w:contextualSpacing/>
            </w:pPr>
          </w:p>
        </w:tc>
      </w:tr>
      <w:tr w:rsidR="009365F4" w:rsidRPr="00486D79" w:rsidTr="009365F4">
        <w:tc>
          <w:tcPr>
            <w:tcW w:w="1289" w:type="dxa"/>
          </w:tcPr>
          <w:p w:rsidR="009365F4" w:rsidRPr="00486D79" w:rsidRDefault="009365F4" w:rsidP="009365F4">
            <w:pPr>
              <w:contextualSpacing/>
            </w:pPr>
          </w:p>
        </w:tc>
        <w:tc>
          <w:tcPr>
            <w:tcW w:w="1321" w:type="dxa"/>
            <w:vAlign w:val="center"/>
          </w:tcPr>
          <w:p w:rsidR="009365F4" w:rsidRPr="00486D79" w:rsidRDefault="009365F4" w:rsidP="009365F4">
            <w:pPr>
              <w:ind w:left="43" w:right="162"/>
              <w:contextualSpacing/>
              <w:jc w:val="right"/>
            </w:pPr>
            <w:r w:rsidRPr="00486D79">
              <w:t>-999999</w:t>
            </w:r>
          </w:p>
        </w:tc>
        <w:tc>
          <w:tcPr>
            <w:tcW w:w="1980" w:type="dxa"/>
            <w:vAlign w:val="center"/>
          </w:tcPr>
          <w:p w:rsidR="009365F4" w:rsidRPr="00486D79" w:rsidRDefault="009365F4" w:rsidP="009365F4">
            <w:pPr>
              <w:contextualSpacing/>
            </w:pPr>
            <w:r w:rsidRPr="00486D79">
              <w:t>Data Not Available</w:t>
            </w:r>
          </w:p>
        </w:tc>
        <w:tc>
          <w:tcPr>
            <w:tcW w:w="1597" w:type="dxa"/>
            <w:vAlign w:val="center"/>
          </w:tcPr>
          <w:p w:rsidR="009365F4" w:rsidRPr="00486D79" w:rsidRDefault="00486D79" w:rsidP="009365F4">
            <w:pPr>
              <w:contextualSpacing/>
              <w:jc w:val="center"/>
            </w:pPr>
            <w:r w:rsidRPr="00486D79">
              <w:t>5,174</w:t>
            </w:r>
          </w:p>
        </w:tc>
        <w:tc>
          <w:tcPr>
            <w:tcW w:w="1260" w:type="dxa"/>
            <w:vAlign w:val="center"/>
          </w:tcPr>
          <w:p w:rsidR="009365F4" w:rsidRPr="00486D79" w:rsidRDefault="00486D79" w:rsidP="009365F4">
            <w:pPr>
              <w:contextualSpacing/>
              <w:jc w:val="center"/>
            </w:pPr>
            <w:r w:rsidRPr="00486D79">
              <w:t>63.5</w:t>
            </w:r>
            <w:r w:rsidR="002E22F1" w:rsidRPr="00486D79">
              <w:t>%</w:t>
            </w:r>
          </w:p>
        </w:tc>
      </w:tr>
      <w:tr w:rsidR="009365F4" w:rsidRPr="00486D79" w:rsidTr="009365F4">
        <w:tc>
          <w:tcPr>
            <w:tcW w:w="1289" w:type="dxa"/>
          </w:tcPr>
          <w:p w:rsidR="009365F4" w:rsidRPr="00486D79" w:rsidRDefault="009365F4" w:rsidP="009365F4">
            <w:pPr>
              <w:contextualSpacing/>
            </w:pPr>
          </w:p>
        </w:tc>
        <w:tc>
          <w:tcPr>
            <w:tcW w:w="1321" w:type="dxa"/>
            <w:vAlign w:val="center"/>
          </w:tcPr>
          <w:p w:rsidR="009365F4" w:rsidRPr="00486D79" w:rsidRDefault="009365F4" w:rsidP="009365F4">
            <w:pPr>
              <w:ind w:left="43" w:right="162"/>
              <w:contextualSpacing/>
              <w:jc w:val="right"/>
            </w:pPr>
            <w:r w:rsidRPr="00486D79">
              <w:t>Blank</w:t>
            </w:r>
          </w:p>
        </w:tc>
        <w:tc>
          <w:tcPr>
            <w:tcW w:w="1980" w:type="dxa"/>
            <w:vAlign w:val="center"/>
          </w:tcPr>
          <w:p w:rsidR="009365F4" w:rsidRPr="00486D79" w:rsidRDefault="009365F4" w:rsidP="009365F4">
            <w:pPr>
              <w:ind w:right="-108"/>
              <w:contextualSpacing/>
            </w:pPr>
            <w:r w:rsidRPr="00486D79">
              <w:t xml:space="preserve">No Response Provided </w:t>
            </w:r>
          </w:p>
        </w:tc>
        <w:tc>
          <w:tcPr>
            <w:tcW w:w="1597" w:type="dxa"/>
            <w:vAlign w:val="center"/>
          </w:tcPr>
          <w:p w:rsidR="009365F4" w:rsidRPr="00486D79" w:rsidRDefault="00486D79" w:rsidP="009365F4">
            <w:pPr>
              <w:contextualSpacing/>
              <w:jc w:val="center"/>
            </w:pPr>
            <w:r w:rsidRPr="00486D79">
              <w:t>563</w:t>
            </w:r>
          </w:p>
        </w:tc>
        <w:tc>
          <w:tcPr>
            <w:tcW w:w="1260" w:type="dxa"/>
            <w:vAlign w:val="center"/>
          </w:tcPr>
          <w:p w:rsidR="009365F4" w:rsidRPr="00486D79" w:rsidRDefault="00486D79" w:rsidP="009365F4">
            <w:pPr>
              <w:contextualSpacing/>
              <w:jc w:val="center"/>
            </w:pPr>
            <w:r w:rsidRPr="00486D79">
              <w:t>6.9</w:t>
            </w:r>
            <w:r w:rsidR="001A76F7" w:rsidRPr="00486D79">
              <w:t>%</w:t>
            </w:r>
          </w:p>
        </w:tc>
      </w:tr>
    </w:tbl>
    <w:p w:rsidR="008D2786" w:rsidRPr="00706E1E" w:rsidRDefault="008D2786" w:rsidP="008D2786">
      <w:pPr>
        <w:ind w:left="720"/>
        <w:rPr>
          <w:highlight w:val="yellow"/>
        </w:rPr>
      </w:pPr>
    </w:p>
    <w:p w:rsidR="00F606FC" w:rsidRPr="00486D79" w:rsidRDefault="00F606FC" w:rsidP="007361FC">
      <w:pPr>
        <w:ind w:left="720" w:hanging="720"/>
      </w:pPr>
      <w:r w:rsidRPr="00486D79">
        <w:rPr>
          <w:b/>
          <w:color w:val="C00000"/>
        </w:rPr>
        <w:t>QC5d</w:t>
      </w:r>
      <w:r w:rsidR="007361FC" w:rsidRPr="00486D79">
        <w:tab/>
        <w:t>Divide the total number of domestic civilian absentee ballots rejected into the following categories indicating the reason why the absentee ballots were rejected: Non-matching signature</w:t>
      </w:r>
      <w:r w:rsidR="009365F4" w:rsidRPr="00486D79">
        <w:br/>
      </w:r>
    </w:p>
    <w:p w:rsidR="009365F4" w:rsidRPr="00486D79" w:rsidRDefault="008D2786" w:rsidP="008D2786">
      <w:pPr>
        <w:ind w:left="720"/>
      </w:pPr>
      <w:r w:rsidRPr="00486D79">
        <w:t>Type: Numeric</w:t>
      </w:r>
      <w:r w:rsidR="009365F4" w:rsidRPr="00486D79">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9365F4" w:rsidRPr="00486D79" w:rsidTr="009365F4">
        <w:tc>
          <w:tcPr>
            <w:tcW w:w="1289" w:type="dxa"/>
            <w:tcBorders>
              <w:bottom w:val="single" w:sz="4" w:space="0" w:color="auto"/>
            </w:tcBorders>
          </w:tcPr>
          <w:p w:rsidR="009365F4" w:rsidRPr="00486D79" w:rsidRDefault="009365F4" w:rsidP="009365F4">
            <w:pPr>
              <w:contextualSpacing/>
              <w:jc w:val="center"/>
              <w:rPr>
                <w:b/>
              </w:rPr>
            </w:pPr>
          </w:p>
        </w:tc>
        <w:tc>
          <w:tcPr>
            <w:tcW w:w="1321" w:type="dxa"/>
            <w:tcBorders>
              <w:bottom w:val="single" w:sz="4" w:space="0" w:color="auto"/>
            </w:tcBorders>
          </w:tcPr>
          <w:p w:rsidR="009365F4" w:rsidRPr="00486D79" w:rsidRDefault="009365F4" w:rsidP="009365F4">
            <w:pPr>
              <w:contextualSpacing/>
              <w:jc w:val="center"/>
              <w:rPr>
                <w:b/>
              </w:rPr>
            </w:pPr>
            <w:r w:rsidRPr="00486D79">
              <w:rPr>
                <w:b/>
              </w:rPr>
              <w:t>Value</w:t>
            </w:r>
          </w:p>
        </w:tc>
        <w:tc>
          <w:tcPr>
            <w:tcW w:w="1980" w:type="dxa"/>
            <w:tcBorders>
              <w:bottom w:val="single" w:sz="4" w:space="0" w:color="auto"/>
            </w:tcBorders>
          </w:tcPr>
          <w:p w:rsidR="009365F4" w:rsidRPr="00486D79" w:rsidRDefault="009365F4" w:rsidP="009365F4">
            <w:pPr>
              <w:contextualSpacing/>
              <w:jc w:val="center"/>
              <w:rPr>
                <w:b/>
              </w:rPr>
            </w:pPr>
            <w:r w:rsidRPr="00486D79">
              <w:rPr>
                <w:b/>
              </w:rPr>
              <w:t>Label</w:t>
            </w:r>
          </w:p>
        </w:tc>
        <w:tc>
          <w:tcPr>
            <w:tcW w:w="1597" w:type="dxa"/>
            <w:tcBorders>
              <w:bottom w:val="single" w:sz="4" w:space="0" w:color="auto"/>
            </w:tcBorders>
            <w:vAlign w:val="bottom"/>
          </w:tcPr>
          <w:p w:rsidR="009365F4" w:rsidRPr="00486D79" w:rsidRDefault="009365F4" w:rsidP="009365F4">
            <w:pPr>
              <w:contextualSpacing/>
              <w:jc w:val="center"/>
              <w:rPr>
                <w:b/>
              </w:rPr>
            </w:pPr>
            <w:r w:rsidRPr="00486D79">
              <w:rPr>
                <w:b/>
              </w:rPr>
              <w:t>Frequency</w:t>
            </w:r>
          </w:p>
        </w:tc>
        <w:tc>
          <w:tcPr>
            <w:tcW w:w="1260" w:type="dxa"/>
            <w:tcBorders>
              <w:bottom w:val="single" w:sz="4" w:space="0" w:color="auto"/>
            </w:tcBorders>
            <w:vAlign w:val="bottom"/>
          </w:tcPr>
          <w:p w:rsidR="009365F4" w:rsidRPr="00486D79" w:rsidRDefault="009365F4" w:rsidP="009365F4">
            <w:pPr>
              <w:contextualSpacing/>
              <w:jc w:val="center"/>
              <w:rPr>
                <w:b/>
              </w:rPr>
            </w:pPr>
            <w:r w:rsidRPr="00486D79">
              <w:rPr>
                <w:b/>
              </w:rPr>
              <w:t>Percent</w:t>
            </w:r>
          </w:p>
        </w:tc>
      </w:tr>
      <w:tr w:rsidR="009365F4" w:rsidRPr="00486D79" w:rsidTr="009365F4">
        <w:tc>
          <w:tcPr>
            <w:tcW w:w="1289" w:type="dxa"/>
            <w:tcBorders>
              <w:top w:val="single" w:sz="4" w:space="0" w:color="auto"/>
            </w:tcBorders>
            <w:vAlign w:val="center"/>
          </w:tcPr>
          <w:p w:rsidR="009365F4" w:rsidRPr="00486D79" w:rsidRDefault="009365F4" w:rsidP="009365F4">
            <w:pPr>
              <w:contextualSpacing/>
            </w:pPr>
            <w:r w:rsidRPr="00486D79">
              <w:t>Minimum</w:t>
            </w:r>
          </w:p>
        </w:tc>
        <w:tc>
          <w:tcPr>
            <w:tcW w:w="1321" w:type="dxa"/>
            <w:tcBorders>
              <w:top w:val="single" w:sz="4" w:space="0" w:color="auto"/>
            </w:tcBorders>
            <w:vAlign w:val="center"/>
          </w:tcPr>
          <w:p w:rsidR="009365F4" w:rsidRPr="00486D79" w:rsidRDefault="001A76F7" w:rsidP="009365F4">
            <w:pPr>
              <w:ind w:left="43" w:right="162"/>
              <w:contextualSpacing/>
              <w:jc w:val="right"/>
            </w:pPr>
            <w:r w:rsidRPr="00486D79">
              <w:t>0</w:t>
            </w:r>
          </w:p>
        </w:tc>
        <w:tc>
          <w:tcPr>
            <w:tcW w:w="1980" w:type="dxa"/>
            <w:tcBorders>
              <w:top w:val="single" w:sz="4" w:space="0" w:color="auto"/>
            </w:tcBorders>
            <w:vAlign w:val="center"/>
          </w:tcPr>
          <w:p w:rsidR="009365F4" w:rsidRPr="00486D79" w:rsidRDefault="009365F4" w:rsidP="009365F4">
            <w:pPr>
              <w:contextualSpacing/>
            </w:pPr>
          </w:p>
        </w:tc>
        <w:tc>
          <w:tcPr>
            <w:tcW w:w="1597" w:type="dxa"/>
            <w:tcBorders>
              <w:top w:val="single" w:sz="4" w:space="0" w:color="auto"/>
            </w:tcBorders>
            <w:vAlign w:val="center"/>
          </w:tcPr>
          <w:p w:rsidR="009365F4" w:rsidRPr="00486D79" w:rsidRDefault="009365F4" w:rsidP="009365F4">
            <w:pPr>
              <w:contextualSpacing/>
            </w:pPr>
          </w:p>
        </w:tc>
        <w:tc>
          <w:tcPr>
            <w:tcW w:w="1260" w:type="dxa"/>
            <w:tcBorders>
              <w:top w:val="single" w:sz="4" w:space="0" w:color="auto"/>
            </w:tcBorders>
            <w:vAlign w:val="center"/>
          </w:tcPr>
          <w:p w:rsidR="009365F4" w:rsidRPr="00486D79" w:rsidRDefault="009365F4" w:rsidP="009365F4">
            <w:pPr>
              <w:contextualSpacing/>
            </w:pPr>
          </w:p>
        </w:tc>
      </w:tr>
      <w:tr w:rsidR="009365F4" w:rsidRPr="00486D79" w:rsidTr="009365F4">
        <w:tc>
          <w:tcPr>
            <w:tcW w:w="1289" w:type="dxa"/>
            <w:vAlign w:val="center"/>
          </w:tcPr>
          <w:p w:rsidR="009365F4" w:rsidRPr="00486D79" w:rsidRDefault="009365F4" w:rsidP="009365F4">
            <w:pPr>
              <w:contextualSpacing/>
            </w:pPr>
            <w:r w:rsidRPr="00486D79">
              <w:t>Maximum</w:t>
            </w:r>
          </w:p>
        </w:tc>
        <w:tc>
          <w:tcPr>
            <w:tcW w:w="1321" w:type="dxa"/>
            <w:vAlign w:val="center"/>
          </w:tcPr>
          <w:p w:rsidR="009365F4" w:rsidRPr="00486D79" w:rsidRDefault="00486D79" w:rsidP="009365F4">
            <w:pPr>
              <w:ind w:left="43" w:right="162"/>
              <w:contextualSpacing/>
              <w:jc w:val="right"/>
            </w:pPr>
            <w:r w:rsidRPr="00486D79">
              <w:t>5,372</w:t>
            </w:r>
          </w:p>
        </w:tc>
        <w:tc>
          <w:tcPr>
            <w:tcW w:w="1980" w:type="dxa"/>
            <w:vAlign w:val="center"/>
          </w:tcPr>
          <w:p w:rsidR="009365F4" w:rsidRPr="00486D79" w:rsidRDefault="009365F4" w:rsidP="009365F4">
            <w:pPr>
              <w:contextualSpacing/>
            </w:pPr>
          </w:p>
        </w:tc>
        <w:tc>
          <w:tcPr>
            <w:tcW w:w="1597" w:type="dxa"/>
            <w:vAlign w:val="center"/>
          </w:tcPr>
          <w:p w:rsidR="009365F4" w:rsidRPr="00486D79" w:rsidRDefault="009365F4" w:rsidP="009365F4">
            <w:pPr>
              <w:contextualSpacing/>
            </w:pPr>
          </w:p>
        </w:tc>
        <w:tc>
          <w:tcPr>
            <w:tcW w:w="1260" w:type="dxa"/>
            <w:vAlign w:val="center"/>
          </w:tcPr>
          <w:p w:rsidR="009365F4" w:rsidRPr="00486D79" w:rsidRDefault="009365F4" w:rsidP="009365F4">
            <w:pPr>
              <w:contextualSpacing/>
            </w:pPr>
          </w:p>
        </w:tc>
      </w:tr>
      <w:tr w:rsidR="009365F4" w:rsidRPr="00486D79" w:rsidTr="009365F4">
        <w:tc>
          <w:tcPr>
            <w:tcW w:w="1289" w:type="dxa"/>
          </w:tcPr>
          <w:p w:rsidR="009365F4" w:rsidRPr="00486D79" w:rsidRDefault="009365F4" w:rsidP="009365F4">
            <w:pPr>
              <w:contextualSpacing/>
            </w:pPr>
          </w:p>
        </w:tc>
        <w:tc>
          <w:tcPr>
            <w:tcW w:w="1321" w:type="dxa"/>
            <w:vAlign w:val="center"/>
          </w:tcPr>
          <w:p w:rsidR="009365F4" w:rsidRPr="00486D79" w:rsidRDefault="009365F4" w:rsidP="009365F4">
            <w:pPr>
              <w:ind w:left="43" w:right="162"/>
              <w:contextualSpacing/>
              <w:jc w:val="right"/>
            </w:pPr>
            <w:r w:rsidRPr="00486D79">
              <w:t>-999999</w:t>
            </w:r>
          </w:p>
        </w:tc>
        <w:tc>
          <w:tcPr>
            <w:tcW w:w="1980" w:type="dxa"/>
            <w:vAlign w:val="center"/>
          </w:tcPr>
          <w:p w:rsidR="009365F4" w:rsidRPr="00486D79" w:rsidRDefault="009365F4" w:rsidP="009365F4">
            <w:pPr>
              <w:contextualSpacing/>
            </w:pPr>
            <w:r w:rsidRPr="00486D79">
              <w:t>Data Not Available</w:t>
            </w:r>
          </w:p>
        </w:tc>
        <w:tc>
          <w:tcPr>
            <w:tcW w:w="1597" w:type="dxa"/>
            <w:vAlign w:val="center"/>
          </w:tcPr>
          <w:p w:rsidR="009365F4" w:rsidRPr="00486D79" w:rsidRDefault="00486D79" w:rsidP="009365F4">
            <w:pPr>
              <w:contextualSpacing/>
              <w:jc w:val="center"/>
            </w:pPr>
            <w:r w:rsidRPr="00486D79">
              <w:t>4,788</w:t>
            </w:r>
          </w:p>
        </w:tc>
        <w:tc>
          <w:tcPr>
            <w:tcW w:w="1260" w:type="dxa"/>
            <w:vAlign w:val="center"/>
          </w:tcPr>
          <w:p w:rsidR="009365F4" w:rsidRPr="00486D79" w:rsidRDefault="00486D79" w:rsidP="009365F4">
            <w:pPr>
              <w:contextualSpacing/>
              <w:jc w:val="center"/>
            </w:pPr>
            <w:r w:rsidRPr="00486D79">
              <w:t>58.7</w:t>
            </w:r>
            <w:r w:rsidR="001A76F7" w:rsidRPr="00486D79">
              <w:t>%</w:t>
            </w:r>
          </w:p>
        </w:tc>
      </w:tr>
      <w:tr w:rsidR="009365F4" w:rsidRPr="00486D79" w:rsidTr="009365F4">
        <w:tc>
          <w:tcPr>
            <w:tcW w:w="1289" w:type="dxa"/>
          </w:tcPr>
          <w:p w:rsidR="009365F4" w:rsidRPr="00486D79" w:rsidRDefault="009365F4" w:rsidP="009365F4">
            <w:pPr>
              <w:contextualSpacing/>
            </w:pPr>
          </w:p>
        </w:tc>
        <w:tc>
          <w:tcPr>
            <w:tcW w:w="1321" w:type="dxa"/>
            <w:vAlign w:val="center"/>
          </w:tcPr>
          <w:p w:rsidR="009365F4" w:rsidRPr="00486D79" w:rsidRDefault="009365F4" w:rsidP="009365F4">
            <w:pPr>
              <w:ind w:left="43" w:right="162"/>
              <w:contextualSpacing/>
              <w:jc w:val="right"/>
            </w:pPr>
            <w:r w:rsidRPr="00486D79">
              <w:t>Blank</w:t>
            </w:r>
          </w:p>
        </w:tc>
        <w:tc>
          <w:tcPr>
            <w:tcW w:w="1980" w:type="dxa"/>
            <w:vAlign w:val="center"/>
          </w:tcPr>
          <w:p w:rsidR="009365F4" w:rsidRPr="00486D79" w:rsidRDefault="009365F4" w:rsidP="009365F4">
            <w:pPr>
              <w:ind w:right="-108"/>
              <w:contextualSpacing/>
            </w:pPr>
            <w:r w:rsidRPr="00486D79">
              <w:t xml:space="preserve">No Response Provided </w:t>
            </w:r>
          </w:p>
        </w:tc>
        <w:tc>
          <w:tcPr>
            <w:tcW w:w="1597" w:type="dxa"/>
            <w:vAlign w:val="center"/>
          </w:tcPr>
          <w:p w:rsidR="009365F4" w:rsidRPr="00486D79" w:rsidRDefault="00486D79" w:rsidP="009365F4">
            <w:pPr>
              <w:contextualSpacing/>
              <w:jc w:val="center"/>
            </w:pPr>
            <w:r w:rsidRPr="00486D79">
              <w:t>552</w:t>
            </w:r>
          </w:p>
        </w:tc>
        <w:tc>
          <w:tcPr>
            <w:tcW w:w="1260" w:type="dxa"/>
            <w:vAlign w:val="center"/>
          </w:tcPr>
          <w:p w:rsidR="009365F4" w:rsidRPr="00486D79" w:rsidRDefault="00486D79" w:rsidP="009365F4">
            <w:pPr>
              <w:contextualSpacing/>
              <w:jc w:val="center"/>
            </w:pPr>
            <w:r w:rsidRPr="00486D79">
              <w:t>6.8</w:t>
            </w:r>
            <w:r w:rsidR="001A76F7" w:rsidRPr="00486D79">
              <w:t>%</w:t>
            </w:r>
          </w:p>
        </w:tc>
      </w:tr>
    </w:tbl>
    <w:p w:rsidR="008D2786" w:rsidRPr="00706E1E" w:rsidRDefault="008D2786" w:rsidP="008D2786">
      <w:pPr>
        <w:ind w:left="720"/>
        <w:rPr>
          <w:highlight w:val="yellow"/>
        </w:rPr>
      </w:pPr>
    </w:p>
    <w:p w:rsidR="00F606FC" w:rsidRPr="00486D79" w:rsidRDefault="00F606FC" w:rsidP="007361FC">
      <w:pPr>
        <w:ind w:left="720" w:hanging="720"/>
      </w:pPr>
      <w:r w:rsidRPr="00486D79">
        <w:rPr>
          <w:b/>
          <w:color w:val="C00000"/>
        </w:rPr>
        <w:t>QC5e</w:t>
      </w:r>
      <w:r w:rsidR="007361FC" w:rsidRPr="00486D79">
        <w:tab/>
        <w:t>Divide the total number of domestic civilian absentee ballots rejected into the following categories indicating the reason why the absentee ballots were rejected: No election official’s signature on ballot</w:t>
      </w:r>
      <w:r w:rsidR="009365F4" w:rsidRPr="00486D79">
        <w:br/>
      </w:r>
    </w:p>
    <w:p w:rsidR="009365F4" w:rsidRPr="00486D79" w:rsidRDefault="008D2786" w:rsidP="008D2786">
      <w:pPr>
        <w:ind w:left="720"/>
      </w:pPr>
      <w:r w:rsidRPr="00486D79">
        <w:t>Type: Numeric</w:t>
      </w:r>
      <w:r w:rsidR="009365F4" w:rsidRPr="00486D79">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9365F4" w:rsidRPr="00486D79" w:rsidTr="009365F4">
        <w:tc>
          <w:tcPr>
            <w:tcW w:w="1289" w:type="dxa"/>
            <w:tcBorders>
              <w:bottom w:val="single" w:sz="4" w:space="0" w:color="auto"/>
            </w:tcBorders>
          </w:tcPr>
          <w:p w:rsidR="009365F4" w:rsidRPr="00486D79" w:rsidRDefault="009365F4" w:rsidP="009365F4">
            <w:pPr>
              <w:contextualSpacing/>
              <w:jc w:val="center"/>
              <w:rPr>
                <w:b/>
              </w:rPr>
            </w:pPr>
          </w:p>
        </w:tc>
        <w:tc>
          <w:tcPr>
            <w:tcW w:w="1321" w:type="dxa"/>
            <w:tcBorders>
              <w:bottom w:val="single" w:sz="4" w:space="0" w:color="auto"/>
            </w:tcBorders>
          </w:tcPr>
          <w:p w:rsidR="009365F4" w:rsidRPr="00486D79" w:rsidRDefault="009365F4" w:rsidP="009365F4">
            <w:pPr>
              <w:contextualSpacing/>
              <w:jc w:val="center"/>
              <w:rPr>
                <w:b/>
              </w:rPr>
            </w:pPr>
            <w:r w:rsidRPr="00486D79">
              <w:rPr>
                <w:b/>
              </w:rPr>
              <w:t>Value</w:t>
            </w:r>
          </w:p>
        </w:tc>
        <w:tc>
          <w:tcPr>
            <w:tcW w:w="1980" w:type="dxa"/>
            <w:tcBorders>
              <w:bottom w:val="single" w:sz="4" w:space="0" w:color="auto"/>
            </w:tcBorders>
          </w:tcPr>
          <w:p w:rsidR="009365F4" w:rsidRPr="00486D79" w:rsidRDefault="009365F4" w:rsidP="009365F4">
            <w:pPr>
              <w:contextualSpacing/>
              <w:jc w:val="center"/>
              <w:rPr>
                <w:b/>
              </w:rPr>
            </w:pPr>
            <w:r w:rsidRPr="00486D79">
              <w:rPr>
                <w:b/>
              </w:rPr>
              <w:t>Label</w:t>
            </w:r>
          </w:p>
        </w:tc>
        <w:tc>
          <w:tcPr>
            <w:tcW w:w="1597" w:type="dxa"/>
            <w:tcBorders>
              <w:bottom w:val="single" w:sz="4" w:space="0" w:color="auto"/>
            </w:tcBorders>
            <w:vAlign w:val="bottom"/>
          </w:tcPr>
          <w:p w:rsidR="009365F4" w:rsidRPr="00486D79" w:rsidRDefault="009365F4" w:rsidP="009365F4">
            <w:pPr>
              <w:contextualSpacing/>
              <w:jc w:val="center"/>
              <w:rPr>
                <w:b/>
              </w:rPr>
            </w:pPr>
            <w:r w:rsidRPr="00486D79">
              <w:rPr>
                <w:b/>
              </w:rPr>
              <w:t>Frequency</w:t>
            </w:r>
          </w:p>
        </w:tc>
        <w:tc>
          <w:tcPr>
            <w:tcW w:w="1260" w:type="dxa"/>
            <w:tcBorders>
              <w:bottom w:val="single" w:sz="4" w:space="0" w:color="auto"/>
            </w:tcBorders>
            <w:vAlign w:val="bottom"/>
          </w:tcPr>
          <w:p w:rsidR="009365F4" w:rsidRPr="00486D79" w:rsidRDefault="009365F4" w:rsidP="009365F4">
            <w:pPr>
              <w:contextualSpacing/>
              <w:jc w:val="center"/>
              <w:rPr>
                <w:b/>
              </w:rPr>
            </w:pPr>
            <w:r w:rsidRPr="00486D79">
              <w:rPr>
                <w:b/>
              </w:rPr>
              <w:t>Percent</w:t>
            </w:r>
          </w:p>
        </w:tc>
      </w:tr>
      <w:tr w:rsidR="009365F4" w:rsidRPr="00486D79" w:rsidTr="009365F4">
        <w:tc>
          <w:tcPr>
            <w:tcW w:w="1289" w:type="dxa"/>
            <w:tcBorders>
              <w:top w:val="single" w:sz="4" w:space="0" w:color="auto"/>
            </w:tcBorders>
            <w:vAlign w:val="center"/>
          </w:tcPr>
          <w:p w:rsidR="009365F4" w:rsidRPr="00486D79" w:rsidRDefault="009365F4" w:rsidP="009365F4">
            <w:pPr>
              <w:contextualSpacing/>
            </w:pPr>
            <w:r w:rsidRPr="00486D79">
              <w:t>Minimum</w:t>
            </w:r>
          </w:p>
        </w:tc>
        <w:tc>
          <w:tcPr>
            <w:tcW w:w="1321" w:type="dxa"/>
            <w:tcBorders>
              <w:top w:val="single" w:sz="4" w:space="0" w:color="auto"/>
            </w:tcBorders>
            <w:vAlign w:val="center"/>
          </w:tcPr>
          <w:p w:rsidR="009365F4" w:rsidRPr="00486D79" w:rsidRDefault="001A76F7" w:rsidP="009365F4">
            <w:pPr>
              <w:ind w:left="43" w:right="162"/>
              <w:contextualSpacing/>
              <w:jc w:val="right"/>
            </w:pPr>
            <w:r w:rsidRPr="00486D79">
              <w:t>0</w:t>
            </w:r>
          </w:p>
        </w:tc>
        <w:tc>
          <w:tcPr>
            <w:tcW w:w="1980" w:type="dxa"/>
            <w:tcBorders>
              <w:top w:val="single" w:sz="4" w:space="0" w:color="auto"/>
            </w:tcBorders>
            <w:vAlign w:val="center"/>
          </w:tcPr>
          <w:p w:rsidR="009365F4" w:rsidRPr="00486D79" w:rsidRDefault="009365F4" w:rsidP="009365F4">
            <w:pPr>
              <w:contextualSpacing/>
            </w:pPr>
          </w:p>
        </w:tc>
        <w:tc>
          <w:tcPr>
            <w:tcW w:w="1597" w:type="dxa"/>
            <w:tcBorders>
              <w:top w:val="single" w:sz="4" w:space="0" w:color="auto"/>
            </w:tcBorders>
            <w:vAlign w:val="center"/>
          </w:tcPr>
          <w:p w:rsidR="009365F4" w:rsidRPr="00486D79" w:rsidRDefault="009365F4" w:rsidP="009365F4">
            <w:pPr>
              <w:contextualSpacing/>
            </w:pPr>
          </w:p>
        </w:tc>
        <w:tc>
          <w:tcPr>
            <w:tcW w:w="1260" w:type="dxa"/>
            <w:tcBorders>
              <w:top w:val="single" w:sz="4" w:space="0" w:color="auto"/>
            </w:tcBorders>
            <w:vAlign w:val="center"/>
          </w:tcPr>
          <w:p w:rsidR="009365F4" w:rsidRPr="00486D79" w:rsidRDefault="009365F4" w:rsidP="009365F4">
            <w:pPr>
              <w:contextualSpacing/>
            </w:pPr>
          </w:p>
        </w:tc>
      </w:tr>
      <w:tr w:rsidR="009365F4" w:rsidRPr="00486D79" w:rsidTr="009365F4">
        <w:tc>
          <w:tcPr>
            <w:tcW w:w="1289" w:type="dxa"/>
            <w:vAlign w:val="center"/>
          </w:tcPr>
          <w:p w:rsidR="009365F4" w:rsidRPr="00486D79" w:rsidRDefault="009365F4" w:rsidP="009365F4">
            <w:pPr>
              <w:contextualSpacing/>
            </w:pPr>
            <w:r w:rsidRPr="00486D79">
              <w:t>Maximum</w:t>
            </w:r>
          </w:p>
        </w:tc>
        <w:tc>
          <w:tcPr>
            <w:tcW w:w="1321" w:type="dxa"/>
            <w:vAlign w:val="center"/>
          </w:tcPr>
          <w:p w:rsidR="009365F4" w:rsidRPr="00486D79" w:rsidRDefault="00486D79" w:rsidP="009365F4">
            <w:pPr>
              <w:ind w:left="43" w:right="162"/>
              <w:contextualSpacing/>
              <w:jc w:val="right"/>
            </w:pPr>
            <w:r w:rsidRPr="00486D79">
              <w:t>55</w:t>
            </w:r>
          </w:p>
        </w:tc>
        <w:tc>
          <w:tcPr>
            <w:tcW w:w="1980" w:type="dxa"/>
            <w:vAlign w:val="center"/>
          </w:tcPr>
          <w:p w:rsidR="009365F4" w:rsidRPr="00486D79" w:rsidRDefault="009365F4" w:rsidP="009365F4">
            <w:pPr>
              <w:contextualSpacing/>
            </w:pPr>
          </w:p>
        </w:tc>
        <w:tc>
          <w:tcPr>
            <w:tcW w:w="1597" w:type="dxa"/>
            <w:vAlign w:val="center"/>
          </w:tcPr>
          <w:p w:rsidR="009365F4" w:rsidRPr="00486D79" w:rsidRDefault="009365F4" w:rsidP="009365F4">
            <w:pPr>
              <w:contextualSpacing/>
            </w:pPr>
          </w:p>
        </w:tc>
        <w:tc>
          <w:tcPr>
            <w:tcW w:w="1260" w:type="dxa"/>
            <w:vAlign w:val="center"/>
          </w:tcPr>
          <w:p w:rsidR="009365F4" w:rsidRPr="00486D79" w:rsidRDefault="009365F4" w:rsidP="009365F4">
            <w:pPr>
              <w:contextualSpacing/>
            </w:pPr>
          </w:p>
        </w:tc>
      </w:tr>
      <w:tr w:rsidR="009365F4" w:rsidRPr="00486D79" w:rsidTr="009365F4">
        <w:tc>
          <w:tcPr>
            <w:tcW w:w="1289" w:type="dxa"/>
          </w:tcPr>
          <w:p w:rsidR="009365F4" w:rsidRPr="00486D79" w:rsidRDefault="009365F4" w:rsidP="009365F4">
            <w:pPr>
              <w:contextualSpacing/>
            </w:pPr>
          </w:p>
        </w:tc>
        <w:tc>
          <w:tcPr>
            <w:tcW w:w="1321" w:type="dxa"/>
            <w:vAlign w:val="center"/>
          </w:tcPr>
          <w:p w:rsidR="009365F4" w:rsidRPr="00486D79" w:rsidRDefault="009365F4" w:rsidP="009365F4">
            <w:pPr>
              <w:ind w:left="43" w:right="162"/>
              <w:contextualSpacing/>
              <w:jc w:val="right"/>
            </w:pPr>
            <w:r w:rsidRPr="00486D79">
              <w:t>-999999</w:t>
            </w:r>
          </w:p>
        </w:tc>
        <w:tc>
          <w:tcPr>
            <w:tcW w:w="1980" w:type="dxa"/>
            <w:vAlign w:val="center"/>
          </w:tcPr>
          <w:p w:rsidR="009365F4" w:rsidRPr="00486D79" w:rsidRDefault="009365F4" w:rsidP="009365F4">
            <w:pPr>
              <w:contextualSpacing/>
            </w:pPr>
            <w:r w:rsidRPr="00486D79">
              <w:t>Data Not Available</w:t>
            </w:r>
          </w:p>
        </w:tc>
        <w:tc>
          <w:tcPr>
            <w:tcW w:w="1597" w:type="dxa"/>
            <w:vAlign w:val="center"/>
          </w:tcPr>
          <w:p w:rsidR="009365F4" w:rsidRPr="00486D79" w:rsidRDefault="00486D79" w:rsidP="009365F4">
            <w:pPr>
              <w:contextualSpacing/>
              <w:jc w:val="center"/>
            </w:pPr>
            <w:r w:rsidRPr="00486D79">
              <w:t>5,940</w:t>
            </w:r>
          </w:p>
        </w:tc>
        <w:tc>
          <w:tcPr>
            <w:tcW w:w="1260" w:type="dxa"/>
            <w:vAlign w:val="center"/>
          </w:tcPr>
          <w:p w:rsidR="009365F4" w:rsidRPr="00486D79" w:rsidRDefault="00486D79" w:rsidP="009365F4">
            <w:pPr>
              <w:contextualSpacing/>
              <w:jc w:val="center"/>
            </w:pPr>
            <w:r w:rsidRPr="00486D79">
              <w:t>72.8</w:t>
            </w:r>
            <w:r w:rsidR="001A76F7" w:rsidRPr="00486D79">
              <w:t>%</w:t>
            </w:r>
          </w:p>
        </w:tc>
      </w:tr>
      <w:tr w:rsidR="009365F4" w:rsidRPr="00486D79" w:rsidTr="009365F4">
        <w:tc>
          <w:tcPr>
            <w:tcW w:w="1289" w:type="dxa"/>
          </w:tcPr>
          <w:p w:rsidR="009365F4" w:rsidRPr="00486D79" w:rsidRDefault="009365F4" w:rsidP="009365F4">
            <w:pPr>
              <w:contextualSpacing/>
            </w:pPr>
          </w:p>
        </w:tc>
        <w:tc>
          <w:tcPr>
            <w:tcW w:w="1321" w:type="dxa"/>
            <w:vAlign w:val="center"/>
          </w:tcPr>
          <w:p w:rsidR="009365F4" w:rsidRPr="00486D79" w:rsidRDefault="009365F4" w:rsidP="009365F4">
            <w:pPr>
              <w:ind w:left="43" w:right="162"/>
              <w:contextualSpacing/>
              <w:jc w:val="right"/>
            </w:pPr>
            <w:r w:rsidRPr="00486D79">
              <w:t>Blank</w:t>
            </w:r>
          </w:p>
        </w:tc>
        <w:tc>
          <w:tcPr>
            <w:tcW w:w="1980" w:type="dxa"/>
            <w:vAlign w:val="center"/>
          </w:tcPr>
          <w:p w:rsidR="009365F4" w:rsidRPr="00486D79" w:rsidRDefault="009365F4" w:rsidP="009365F4">
            <w:pPr>
              <w:ind w:right="-108"/>
              <w:contextualSpacing/>
            </w:pPr>
            <w:r w:rsidRPr="00486D79">
              <w:t xml:space="preserve">No Response Provided </w:t>
            </w:r>
          </w:p>
        </w:tc>
        <w:tc>
          <w:tcPr>
            <w:tcW w:w="1597" w:type="dxa"/>
            <w:vAlign w:val="center"/>
          </w:tcPr>
          <w:p w:rsidR="009365F4" w:rsidRPr="00486D79" w:rsidRDefault="00486D79" w:rsidP="009365F4">
            <w:pPr>
              <w:contextualSpacing/>
              <w:jc w:val="center"/>
            </w:pPr>
            <w:r w:rsidRPr="00486D79">
              <w:t>731</w:t>
            </w:r>
          </w:p>
        </w:tc>
        <w:tc>
          <w:tcPr>
            <w:tcW w:w="1260" w:type="dxa"/>
            <w:vAlign w:val="center"/>
          </w:tcPr>
          <w:p w:rsidR="009365F4" w:rsidRPr="00486D79" w:rsidRDefault="00486D79" w:rsidP="009365F4">
            <w:pPr>
              <w:contextualSpacing/>
              <w:jc w:val="center"/>
            </w:pPr>
            <w:r w:rsidRPr="00486D79">
              <w:t>9.0</w:t>
            </w:r>
            <w:r w:rsidR="001A76F7" w:rsidRPr="00486D79">
              <w:t>%</w:t>
            </w:r>
          </w:p>
        </w:tc>
      </w:tr>
    </w:tbl>
    <w:p w:rsidR="008D2786" w:rsidRPr="00706E1E" w:rsidRDefault="008D2786" w:rsidP="008D2786">
      <w:pPr>
        <w:ind w:left="720"/>
        <w:rPr>
          <w:highlight w:val="yellow"/>
        </w:rPr>
      </w:pPr>
    </w:p>
    <w:p w:rsidR="00BD3519" w:rsidRDefault="00BD3519" w:rsidP="007361FC">
      <w:pPr>
        <w:ind w:left="720" w:hanging="720"/>
        <w:rPr>
          <w:b/>
          <w:color w:val="C00000"/>
        </w:rPr>
      </w:pPr>
    </w:p>
    <w:p w:rsidR="00BD3519" w:rsidRDefault="00BD3519" w:rsidP="007361FC">
      <w:pPr>
        <w:ind w:left="720" w:hanging="720"/>
        <w:rPr>
          <w:b/>
          <w:color w:val="C00000"/>
        </w:rPr>
      </w:pPr>
    </w:p>
    <w:p w:rsidR="00F606FC" w:rsidRPr="00486D79" w:rsidRDefault="00F606FC" w:rsidP="007361FC">
      <w:pPr>
        <w:ind w:left="720" w:hanging="720"/>
      </w:pPr>
      <w:r w:rsidRPr="00486D79">
        <w:rPr>
          <w:b/>
          <w:color w:val="C00000"/>
        </w:rPr>
        <w:lastRenderedPageBreak/>
        <w:t>QC5f</w:t>
      </w:r>
      <w:r w:rsidR="007361FC" w:rsidRPr="00486D79">
        <w:tab/>
        <w:t>Divide the total number of domestic civilian absentee ballots rejected into the following categories indicating the reason why the absentee ballots were rejected: Ballot returned in an unofficial envelope</w:t>
      </w:r>
      <w:r w:rsidR="009365F4" w:rsidRPr="00486D79">
        <w:br/>
      </w:r>
    </w:p>
    <w:p w:rsidR="009365F4" w:rsidRPr="00486D79" w:rsidRDefault="008D2786" w:rsidP="008D2786">
      <w:pPr>
        <w:ind w:left="720"/>
      </w:pPr>
      <w:r w:rsidRPr="00486D79">
        <w:t>Type: Numeric</w:t>
      </w:r>
      <w:r w:rsidR="009365F4" w:rsidRPr="00486D79">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9365F4" w:rsidRPr="00486D79" w:rsidTr="009365F4">
        <w:tc>
          <w:tcPr>
            <w:tcW w:w="1289" w:type="dxa"/>
            <w:tcBorders>
              <w:bottom w:val="single" w:sz="4" w:space="0" w:color="auto"/>
            </w:tcBorders>
          </w:tcPr>
          <w:p w:rsidR="009365F4" w:rsidRPr="00486D79" w:rsidRDefault="009365F4" w:rsidP="009365F4">
            <w:pPr>
              <w:contextualSpacing/>
              <w:jc w:val="center"/>
              <w:rPr>
                <w:b/>
              </w:rPr>
            </w:pPr>
          </w:p>
        </w:tc>
        <w:tc>
          <w:tcPr>
            <w:tcW w:w="1321" w:type="dxa"/>
            <w:tcBorders>
              <w:bottom w:val="single" w:sz="4" w:space="0" w:color="auto"/>
            </w:tcBorders>
          </w:tcPr>
          <w:p w:rsidR="009365F4" w:rsidRPr="00486D79" w:rsidRDefault="009365F4" w:rsidP="009365F4">
            <w:pPr>
              <w:contextualSpacing/>
              <w:jc w:val="center"/>
              <w:rPr>
                <w:b/>
              </w:rPr>
            </w:pPr>
            <w:r w:rsidRPr="00486D79">
              <w:rPr>
                <w:b/>
              </w:rPr>
              <w:t>Value</w:t>
            </w:r>
          </w:p>
        </w:tc>
        <w:tc>
          <w:tcPr>
            <w:tcW w:w="1980" w:type="dxa"/>
            <w:tcBorders>
              <w:bottom w:val="single" w:sz="4" w:space="0" w:color="auto"/>
            </w:tcBorders>
          </w:tcPr>
          <w:p w:rsidR="009365F4" w:rsidRPr="00486D79" w:rsidRDefault="009365F4" w:rsidP="009365F4">
            <w:pPr>
              <w:contextualSpacing/>
              <w:jc w:val="center"/>
              <w:rPr>
                <w:b/>
              </w:rPr>
            </w:pPr>
            <w:r w:rsidRPr="00486D79">
              <w:rPr>
                <w:b/>
              </w:rPr>
              <w:t>Label</w:t>
            </w:r>
          </w:p>
        </w:tc>
        <w:tc>
          <w:tcPr>
            <w:tcW w:w="1597" w:type="dxa"/>
            <w:tcBorders>
              <w:bottom w:val="single" w:sz="4" w:space="0" w:color="auto"/>
            </w:tcBorders>
            <w:vAlign w:val="bottom"/>
          </w:tcPr>
          <w:p w:rsidR="009365F4" w:rsidRPr="00486D79" w:rsidRDefault="009365F4" w:rsidP="009365F4">
            <w:pPr>
              <w:contextualSpacing/>
              <w:jc w:val="center"/>
              <w:rPr>
                <w:b/>
              </w:rPr>
            </w:pPr>
            <w:r w:rsidRPr="00486D79">
              <w:rPr>
                <w:b/>
              </w:rPr>
              <w:t>Frequency</w:t>
            </w:r>
          </w:p>
        </w:tc>
        <w:tc>
          <w:tcPr>
            <w:tcW w:w="1260" w:type="dxa"/>
            <w:tcBorders>
              <w:bottom w:val="single" w:sz="4" w:space="0" w:color="auto"/>
            </w:tcBorders>
            <w:vAlign w:val="bottom"/>
          </w:tcPr>
          <w:p w:rsidR="009365F4" w:rsidRPr="00486D79" w:rsidRDefault="009365F4" w:rsidP="009365F4">
            <w:pPr>
              <w:contextualSpacing/>
              <w:jc w:val="center"/>
              <w:rPr>
                <w:b/>
              </w:rPr>
            </w:pPr>
            <w:r w:rsidRPr="00486D79">
              <w:rPr>
                <w:b/>
              </w:rPr>
              <w:t>Percent</w:t>
            </w:r>
          </w:p>
        </w:tc>
      </w:tr>
      <w:tr w:rsidR="009365F4" w:rsidRPr="00486D79" w:rsidTr="009365F4">
        <w:tc>
          <w:tcPr>
            <w:tcW w:w="1289" w:type="dxa"/>
            <w:tcBorders>
              <w:top w:val="single" w:sz="4" w:space="0" w:color="auto"/>
            </w:tcBorders>
            <w:vAlign w:val="center"/>
          </w:tcPr>
          <w:p w:rsidR="009365F4" w:rsidRPr="00486D79" w:rsidRDefault="009365F4" w:rsidP="009365F4">
            <w:pPr>
              <w:contextualSpacing/>
            </w:pPr>
            <w:r w:rsidRPr="00486D79">
              <w:t>Minimum</w:t>
            </w:r>
          </w:p>
        </w:tc>
        <w:tc>
          <w:tcPr>
            <w:tcW w:w="1321" w:type="dxa"/>
            <w:tcBorders>
              <w:top w:val="single" w:sz="4" w:space="0" w:color="auto"/>
            </w:tcBorders>
            <w:vAlign w:val="center"/>
          </w:tcPr>
          <w:p w:rsidR="009365F4" w:rsidRPr="00486D79" w:rsidRDefault="001A76F7" w:rsidP="009365F4">
            <w:pPr>
              <w:ind w:left="43" w:right="162"/>
              <w:contextualSpacing/>
              <w:jc w:val="right"/>
            </w:pPr>
            <w:r w:rsidRPr="00486D79">
              <w:t>0</w:t>
            </w:r>
          </w:p>
        </w:tc>
        <w:tc>
          <w:tcPr>
            <w:tcW w:w="1980" w:type="dxa"/>
            <w:tcBorders>
              <w:top w:val="single" w:sz="4" w:space="0" w:color="auto"/>
            </w:tcBorders>
            <w:vAlign w:val="center"/>
          </w:tcPr>
          <w:p w:rsidR="009365F4" w:rsidRPr="00486D79" w:rsidRDefault="009365F4" w:rsidP="009365F4">
            <w:pPr>
              <w:contextualSpacing/>
            </w:pPr>
          </w:p>
        </w:tc>
        <w:tc>
          <w:tcPr>
            <w:tcW w:w="1597" w:type="dxa"/>
            <w:tcBorders>
              <w:top w:val="single" w:sz="4" w:space="0" w:color="auto"/>
            </w:tcBorders>
            <w:vAlign w:val="center"/>
          </w:tcPr>
          <w:p w:rsidR="009365F4" w:rsidRPr="00486D79" w:rsidRDefault="009365F4" w:rsidP="009365F4">
            <w:pPr>
              <w:contextualSpacing/>
            </w:pPr>
          </w:p>
        </w:tc>
        <w:tc>
          <w:tcPr>
            <w:tcW w:w="1260" w:type="dxa"/>
            <w:tcBorders>
              <w:top w:val="single" w:sz="4" w:space="0" w:color="auto"/>
            </w:tcBorders>
            <w:vAlign w:val="center"/>
          </w:tcPr>
          <w:p w:rsidR="009365F4" w:rsidRPr="00486D79" w:rsidRDefault="009365F4" w:rsidP="009365F4">
            <w:pPr>
              <w:contextualSpacing/>
            </w:pPr>
          </w:p>
        </w:tc>
      </w:tr>
      <w:tr w:rsidR="009365F4" w:rsidRPr="00486D79" w:rsidTr="009365F4">
        <w:tc>
          <w:tcPr>
            <w:tcW w:w="1289" w:type="dxa"/>
            <w:vAlign w:val="center"/>
          </w:tcPr>
          <w:p w:rsidR="009365F4" w:rsidRPr="00486D79" w:rsidRDefault="009365F4" w:rsidP="009365F4">
            <w:pPr>
              <w:contextualSpacing/>
            </w:pPr>
            <w:r w:rsidRPr="00486D79">
              <w:t>Maximum</w:t>
            </w:r>
          </w:p>
        </w:tc>
        <w:tc>
          <w:tcPr>
            <w:tcW w:w="1321" w:type="dxa"/>
            <w:vAlign w:val="center"/>
          </w:tcPr>
          <w:p w:rsidR="009365F4" w:rsidRPr="00486D79" w:rsidRDefault="00486D79" w:rsidP="009365F4">
            <w:pPr>
              <w:ind w:left="43" w:right="162"/>
              <w:contextualSpacing/>
              <w:jc w:val="right"/>
            </w:pPr>
            <w:r w:rsidRPr="00486D79">
              <w:t>536</w:t>
            </w:r>
          </w:p>
        </w:tc>
        <w:tc>
          <w:tcPr>
            <w:tcW w:w="1980" w:type="dxa"/>
            <w:vAlign w:val="center"/>
          </w:tcPr>
          <w:p w:rsidR="009365F4" w:rsidRPr="00486D79" w:rsidRDefault="009365F4" w:rsidP="009365F4">
            <w:pPr>
              <w:contextualSpacing/>
            </w:pPr>
          </w:p>
        </w:tc>
        <w:tc>
          <w:tcPr>
            <w:tcW w:w="1597" w:type="dxa"/>
            <w:vAlign w:val="center"/>
          </w:tcPr>
          <w:p w:rsidR="009365F4" w:rsidRPr="00486D79" w:rsidRDefault="009365F4" w:rsidP="009365F4">
            <w:pPr>
              <w:contextualSpacing/>
            </w:pPr>
          </w:p>
        </w:tc>
        <w:tc>
          <w:tcPr>
            <w:tcW w:w="1260" w:type="dxa"/>
            <w:vAlign w:val="center"/>
          </w:tcPr>
          <w:p w:rsidR="009365F4" w:rsidRPr="00486D79" w:rsidRDefault="009365F4" w:rsidP="009365F4">
            <w:pPr>
              <w:contextualSpacing/>
            </w:pPr>
          </w:p>
        </w:tc>
      </w:tr>
      <w:tr w:rsidR="009365F4" w:rsidRPr="00486D79" w:rsidTr="009365F4">
        <w:tc>
          <w:tcPr>
            <w:tcW w:w="1289" w:type="dxa"/>
          </w:tcPr>
          <w:p w:rsidR="009365F4" w:rsidRPr="00486D79" w:rsidRDefault="009365F4" w:rsidP="009365F4">
            <w:pPr>
              <w:contextualSpacing/>
            </w:pPr>
          </w:p>
        </w:tc>
        <w:tc>
          <w:tcPr>
            <w:tcW w:w="1321" w:type="dxa"/>
            <w:vAlign w:val="center"/>
          </w:tcPr>
          <w:p w:rsidR="009365F4" w:rsidRPr="00486D79" w:rsidRDefault="009365F4" w:rsidP="009365F4">
            <w:pPr>
              <w:ind w:left="43" w:right="162"/>
              <w:contextualSpacing/>
              <w:jc w:val="right"/>
            </w:pPr>
            <w:r w:rsidRPr="00486D79">
              <w:t>-999999</w:t>
            </w:r>
          </w:p>
        </w:tc>
        <w:tc>
          <w:tcPr>
            <w:tcW w:w="1980" w:type="dxa"/>
            <w:vAlign w:val="center"/>
          </w:tcPr>
          <w:p w:rsidR="009365F4" w:rsidRPr="00486D79" w:rsidRDefault="009365F4" w:rsidP="009365F4">
            <w:pPr>
              <w:contextualSpacing/>
            </w:pPr>
            <w:r w:rsidRPr="00486D79">
              <w:t>Data Not Available</w:t>
            </w:r>
          </w:p>
        </w:tc>
        <w:tc>
          <w:tcPr>
            <w:tcW w:w="1597" w:type="dxa"/>
            <w:vAlign w:val="center"/>
          </w:tcPr>
          <w:p w:rsidR="009365F4" w:rsidRPr="00486D79" w:rsidRDefault="00486D79" w:rsidP="009365F4">
            <w:pPr>
              <w:contextualSpacing/>
              <w:jc w:val="center"/>
            </w:pPr>
            <w:r w:rsidRPr="00486D79">
              <w:t>5,901</w:t>
            </w:r>
          </w:p>
        </w:tc>
        <w:tc>
          <w:tcPr>
            <w:tcW w:w="1260" w:type="dxa"/>
            <w:vAlign w:val="center"/>
          </w:tcPr>
          <w:p w:rsidR="009365F4" w:rsidRPr="00486D79" w:rsidRDefault="00486D79" w:rsidP="009365F4">
            <w:pPr>
              <w:contextualSpacing/>
              <w:jc w:val="center"/>
            </w:pPr>
            <w:r w:rsidRPr="00486D79">
              <w:t>72.4</w:t>
            </w:r>
            <w:r w:rsidR="001A76F7" w:rsidRPr="00486D79">
              <w:t>%</w:t>
            </w:r>
          </w:p>
        </w:tc>
      </w:tr>
      <w:tr w:rsidR="009365F4" w:rsidRPr="00486D79" w:rsidTr="009365F4">
        <w:tc>
          <w:tcPr>
            <w:tcW w:w="1289" w:type="dxa"/>
          </w:tcPr>
          <w:p w:rsidR="009365F4" w:rsidRPr="00486D79" w:rsidRDefault="009365F4" w:rsidP="009365F4">
            <w:pPr>
              <w:contextualSpacing/>
            </w:pPr>
          </w:p>
        </w:tc>
        <w:tc>
          <w:tcPr>
            <w:tcW w:w="1321" w:type="dxa"/>
            <w:vAlign w:val="center"/>
          </w:tcPr>
          <w:p w:rsidR="009365F4" w:rsidRPr="00486D79" w:rsidRDefault="009365F4" w:rsidP="009365F4">
            <w:pPr>
              <w:ind w:left="43" w:right="162"/>
              <w:contextualSpacing/>
              <w:jc w:val="right"/>
            </w:pPr>
            <w:r w:rsidRPr="00486D79">
              <w:t>Blank</w:t>
            </w:r>
          </w:p>
        </w:tc>
        <w:tc>
          <w:tcPr>
            <w:tcW w:w="1980" w:type="dxa"/>
            <w:vAlign w:val="center"/>
          </w:tcPr>
          <w:p w:rsidR="009365F4" w:rsidRPr="00486D79" w:rsidRDefault="009365F4" w:rsidP="009365F4">
            <w:pPr>
              <w:ind w:right="-108"/>
              <w:contextualSpacing/>
            </w:pPr>
            <w:r w:rsidRPr="00486D79">
              <w:t xml:space="preserve">No Response Provided </w:t>
            </w:r>
          </w:p>
        </w:tc>
        <w:tc>
          <w:tcPr>
            <w:tcW w:w="1597" w:type="dxa"/>
            <w:vAlign w:val="center"/>
          </w:tcPr>
          <w:p w:rsidR="009365F4" w:rsidRPr="00486D79" w:rsidRDefault="00486D79" w:rsidP="009365F4">
            <w:pPr>
              <w:contextualSpacing/>
              <w:jc w:val="center"/>
            </w:pPr>
            <w:r w:rsidRPr="00486D79">
              <w:t>723</w:t>
            </w:r>
          </w:p>
        </w:tc>
        <w:tc>
          <w:tcPr>
            <w:tcW w:w="1260" w:type="dxa"/>
            <w:vAlign w:val="center"/>
          </w:tcPr>
          <w:p w:rsidR="009365F4" w:rsidRPr="00486D79" w:rsidRDefault="00486D79" w:rsidP="009365F4">
            <w:pPr>
              <w:contextualSpacing/>
              <w:jc w:val="center"/>
            </w:pPr>
            <w:r w:rsidRPr="00486D79">
              <w:t>8.9</w:t>
            </w:r>
            <w:r w:rsidR="001A76F7" w:rsidRPr="00486D79">
              <w:t>%</w:t>
            </w:r>
          </w:p>
        </w:tc>
      </w:tr>
    </w:tbl>
    <w:p w:rsidR="008D2786" w:rsidRPr="00706E1E" w:rsidRDefault="008D2786" w:rsidP="008D2786">
      <w:pPr>
        <w:ind w:left="720"/>
        <w:rPr>
          <w:highlight w:val="yellow"/>
        </w:rPr>
      </w:pPr>
    </w:p>
    <w:p w:rsidR="00F606FC" w:rsidRPr="00486D79" w:rsidRDefault="00F606FC" w:rsidP="007361FC">
      <w:pPr>
        <w:ind w:left="720" w:hanging="720"/>
      </w:pPr>
      <w:r w:rsidRPr="00486D79">
        <w:rPr>
          <w:b/>
          <w:color w:val="C00000"/>
        </w:rPr>
        <w:t>QC5g</w:t>
      </w:r>
      <w:r w:rsidR="007361FC" w:rsidRPr="00486D79">
        <w:tab/>
        <w:t>Divide the total number of domestic civilian absentee ballots rejected into the following categories indicating the reason why the absentee ballots were rejected: Ballot missing from envelope</w:t>
      </w:r>
      <w:r w:rsidR="009365F4" w:rsidRPr="00486D79">
        <w:br/>
      </w:r>
    </w:p>
    <w:p w:rsidR="009365F4" w:rsidRPr="00486D79" w:rsidRDefault="008D2786" w:rsidP="008D2786">
      <w:pPr>
        <w:ind w:left="720"/>
      </w:pPr>
      <w:r w:rsidRPr="00486D79">
        <w:t>Type: Numeric</w:t>
      </w:r>
      <w:r w:rsidR="009365F4" w:rsidRPr="00486D79">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9365F4" w:rsidRPr="00486D79" w:rsidTr="009365F4">
        <w:tc>
          <w:tcPr>
            <w:tcW w:w="1289" w:type="dxa"/>
            <w:tcBorders>
              <w:bottom w:val="single" w:sz="4" w:space="0" w:color="auto"/>
            </w:tcBorders>
          </w:tcPr>
          <w:p w:rsidR="009365F4" w:rsidRPr="00486D79" w:rsidRDefault="009365F4" w:rsidP="009365F4">
            <w:pPr>
              <w:contextualSpacing/>
              <w:jc w:val="center"/>
              <w:rPr>
                <w:b/>
              </w:rPr>
            </w:pPr>
          </w:p>
        </w:tc>
        <w:tc>
          <w:tcPr>
            <w:tcW w:w="1321" w:type="dxa"/>
            <w:tcBorders>
              <w:bottom w:val="single" w:sz="4" w:space="0" w:color="auto"/>
            </w:tcBorders>
          </w:tcPr>
          <w:p w:rsidR="009365F4" w:rsidRPr="00486D79" w:rsidRDefault="009365F4" w:rsidP="009365F4">
            <w:pPr>
              <w:contextualSpacing/>
              <w:jc w:val="center"/>
              <w:rPr>
                <w:b/>
              </w:rPr>
            </w:pPr>
            <w:r w:rsidRPr="00486D79">
              <w:rPr>
                <w:b/>
              </w:rPr>
              <w:t>Value</w:t>
            </w:r>
          </w:p>
        </w:tc>
        <w:tc>
          <w:tcPr>
            <w:tcW w:w="1980" w:type="dxa"/>
            <w:tcBorders>
              <w:bottom w:val="single" w:sz="4" w:space="0" w:color="auto"/>
            </w:tcBorders>
          </w:tcPr>
          <w:p w:rsidR="009365F4" w:rsidRPr="00486D79" w:rsidRDefault="009365F4" w:rsidP="009365F4">
            <w:pPr>
              <w:contextualSpacing/>
              <w:jc w:val="center"/>
              <w:rPr>
                <w:b/>
              </w:rPr>
            </w:pPr>
            <w:r w:rsidRPr="00486D79">
              <w:rPr>
                <w:b/>
              </w:rPr>
              <w:t>Label</w:t>
            </w:r>
          </w:p>
        </w:tc>
        <w:tc>
          <w:tcPr>
            <w:tcW w:w="1597" w:type="dxa"/>
            <w:tcBorders>
              <w:bottom w:val="single" w:sz="4" w:space="0" w:color="auto"/>
            </w:tcBorders>
            <w:vAlign w:val="bottom"/>
          </w:tcPr>
          <w:p w:rsidR="009365F4" w:rsidRPr="00486D79" w:rsidRDefault="009365F4" w:rsidP="009365F4">
            <w:pPr>
              <w:contextualSpacing/>
              <w:jc w:val="center"/>
              <w:rPr>
                <w:b/>
              </w:rPr>
            </w:pPr>
            <w:r w:rsidRPr="00486D79">
              <w:rPr>
                <w:b/>
              </w:rPr>
              <w:t>Frequency</w:t>
            </w:r>
          </w:p>
        </w:tc>
        <w:tc>
          <w:tcPr>
            <w:tcW w:w="1260" w:type="dxa"/>
            <w:tcBorders>
              <w:bottom w:val="single" w:sz="4" w:space="0" w:color="auto"/>
            </w:tcBorders>
            <w:vAlign w:val="bottom"/>
          </w:tcPr>
          <w:p w:rsidR="009365F4" w:rsidRPr="00486D79" w:rsidRDefault="009365F4" w:rsidP="009365F4">
            <w:pPr>
              <w:contextualSpacing/>
              <w:jc w:val="center"/>
              <w:rPr>
                <w:b/>
              </w:rPr>
            </w:pPr>
            <w:r w:rsidRPr="00486D79">
              <w:rPr>
                <w:b/>
              </w:rPr>
              <w:t>Percent</w:t>
            </w:r>
          </w:p>
        </w:tc>
      </w:tr>
      <w:tr w:rsidR="009365F4" w:rsidRPr="00486D79" w:rsidTr="009365F4">
        <w:tc>
          <w:tcPr>
            <w:tcW w:w="1289" w:type="dxa"/>
            <w:tcBorders>
              <w:top w:val="single" w:sz="4" w:space="0" w:color="auto"/>
            </w:tcBorders>
            <w:vAlign w:val="center"/>
          </w:tcPr>
          <w:p w:rsidR="009365F4" w:rsidRPr="00486D79" w:rsidRDefault="009365F4" w:rsidP="009365F4">
            <w:pPr>
              <w:contextualSpacing/>
            </w:pPr>
            <w:r w:rsidRPr="00486D79">
              <w:t>Minimum</w:t>
            </w:r>
          </w:p>
        </w:tc>
        <w:tc>
          <w:tcPr>
            <w:tcW w:w="1321" w:type="dxa"/>
            <w:tcBorders>
              <w:top w:val="single" w:sz="4" w:space="0" w:color="auto"/>
            </w:tcBorders>
            <w:vAlign w:val="center"/>
          </w:tcPr>
          <w:p w:rsidR="009365F4" w:rsidRPr="00486D79" w:rsidRDefault="001A76F7" w:rsidP="009365F4">
            <w:pPr>
              <w:ind w:left="43" w:right="162"/>
              <w:contextualSpacing/>
              <w:jc w:val="right"/>
            </w:pPr>
            <w:r w:rsidRPr="00486D79">
              <w:t>0</w:t>
            </w:r>
          </w:p>
        </w:tc>
        <w:tc>
          <w:tcPr>
            <w:tcW w:w="1980" w:type="dxa"/>
            <w:tcBorders>
              <w:top w:val="single" w:sz="4" w:space="0" w:color="auto"/>
            </w:tcBorders>
            <w:vAlign w:val="center"/>
          </w:tcPr>
          <w:p w:rsidR="009365F4" w:rsidRPr="00486D79" w:rsidRDefault="009365F4" w:rsidP="009365F4">
            <w:pPr>
              <w:contextualSpacing/>
            </w:pPr>
          </w:p>
        </w:tc>
        <w:tc>
          <w:tcPr>
            <w:tcW w:w="1597" w:type="dxa"/>
            <w:tcBorders>
              <w:top w:val="single" w:sz="4" w:space="0" w:color="auto"/>
            </w:tcBorders>
            <w:vAlign w:val="center"/>
          </w:tcPr>
          <w:p w:rsidR="009365F4" w:rsidRPr="00486D79" w:rsidRDefault="009365F4" w:rsidP="009365F4">
            <w:pPr>
              <w:contextualSpacing/>
            </w:pPr>
          </w:p>
        </w:tc>
        <w:tc>
          <w:tcPr>
            <w:tcW w:w="1260" w:type="dxa"/>
            <w:tcBorders>
              <w:top w:val="single" w:sz="4" w:space="0" w:color="auto"/>
            </w:tcBorders>
            <w:vAlign w:val="center"/>
          </w:tcPr>
          <w:p w:rsidR="009365F4" w:rsidRPr="00486D79" w:rsidRDefault="009365F4" w:rsidP="009365F4">
            <w:pPr>
              <w:contextualSpacing/>
            </w:pPr>
          </w:p>
        </w:tc>
      </w:tr>
      <w:tr w:rsidR="009365F4" w:rsidRPr="00486D79" w:rsidTr="009365F4">
        <w:tc>
          <w:tcPr>
            <w:tcW w:w="1289" w:type="dxa"/>
            <w:vAlign w:val="center"/>
          </w:tcPr>
          <w:p w:rsidR="009365F4" w:rsidRPr="00486D79" w:rsidRDefault="009365F4" w:rsidP="009365F4">
            <w:pPr>
              <w:contextualSpacing/>
            </w:pPr>
            <w:r w:rsidRPr="00486D79">
              <w:t>Maximum</w:t>
            </w:r>
          </w:p>
        </w:tc>
        <w:tc>
          <w:tcPr>
            <w:tcW w:w="1321" w:type="dxa"/>
            <w:vAlign w:val="center"/>
          </w:tcPr>
          <w:p w:rsidR="009365F4" w:rsidRPr="00486D79" w:rsidRDefault="00486D79" w:rsidP="009365F4">
            <w:pPr>
              <w:ind w:left="43" w:right="162"/>
              <w:contextualSpacing/>
              <w:jc w:val="right"/>
            </w:pPr>
            <w:r w:rsidRPr="00486D79">
              <w:t>406</w:t>
            </w:r>
          </w:p>
        </w:tc>
        <w:tc>
          <w:tcPr>
            <w:tcW w:w="1980" w:type="dxa"/>
            <w:vAlign w:val="center"/>
          </w:tcPr>
          <w:p w:rsidR="009365F4" w:rsidRPr="00486D79" w:rsidRDefault="009365F4" w:rsidP="009365F4">
            <w:pPr>
              <w:contextualSpacing/>
            </w:pPr>
          </w:p>
        </w:tc>
        <w:tc>
          <w:tcPr>
            <w:tcW w:w="1597" w:type="dxa"/>
            <w:vAlign w:val="center"/>
          </w:tcPr>
          <w:p w:rsidR="009365F4" w:rsidRPr="00486D79" w:rsidRDefault="009365F4" w:rsidP="009365F4">
            <w:pPr>
              <w:contextualSpacing/>
            </w:pPr>
          </w:p>
        </w:tc>
        <w:tc>
          <w:tcPr>
            <w:tcW w:w="1260" w:type="dxa"/>
            <w:vAlign w:val="center"/>
          </w:tcPr>
          <w:p w:rsidR="009365F4" w:rsidRPr="00486D79" w:rsidRDefault="009365F4" w:rsidP="009365F4">
            <w:pPr>
              <w:contextualSpacing/>
            </w:pPr>
          </w:p>
        </w:tc>
      </w:tr>
      <w:tr w:rsidR="009365F4" w:rsidRPr="00486D79" w:rsidTr="009365F4">
        <w:tc>
          <w:tcPr>
            <w:tcW w:w="1289" w:type="dxa"/>
          </w:tcPr>
          <w:p w:rsidR="009365F4" w:rsidRPr="00486D79" w:rsidRDefault="009365F4" w:rsidP="009365F4">
            <w:pPr>
              <w:contextualSpacing/>
            </w:pPr>
          </w:p>
        </w:tc>
        <w:tc>
          <w:tcPr>
            <w:tcW w:w="1321" w:type="dxa"/>
            <w:vAlign w:val="center"/>
          </w:tcPr>
          <w:p w:rsidR="009365F4" w:rsidRPr="00486D79" w:rsidRDefault="009365F4" w:rsidP="009365F4">
            <w:pPr>
              <w:ind w:left="43" w:right="162"/>
              <w:contextualSpacing/>
              <w:jc w:val="right"/>
            </w:pPr>
            <w:r w:rsidRPr="00486D79">
              <w:t>-999999</w:t>
            </w:r>
          </w:p>
        </w:tc>
        <w:tc>
          <w:tcPr>
            <w:tcW w:w="1980" w:type="dxa"/>
            <w:vAlign w:val="center"/>
          </w:tcPr>
          <w:p w:rsidR="009365F4" w:rsidRPr="00486D79" w:rsidRDefault="009365F4" w:rsidP="009365F4">
            <w:pPr>
              <w:contextualSpacing/>
            </w:pPr>
            <w:r w:rsidRPr="00486D79">
              <w:t>Data Not Available</w:t>
            </w:r>
          </w:p>
        </w:tc>
        <w:tc>
          <w:tcPr>
            <w:tcW w:w="1597" w:type="dxa"/>
            <w:vAlign w:val="center"/>
          </w:tcPr>
          <w:p w:rsidR="009365F4" w:rsidRPr="00486D79" w:rsidRDefault="00486D79" w:rsidP="009365F4">
            <w:pPr>
              <w:contextualSpacing/>
              <w:jc w:val="center"/>
            </w:pPr>
            <w:r w:rsidRPr="00486D79">
              <w:t>5,532</w:t>
            </w:r>
          </w:p>
        </w:tc>
        <w:tc>
          <w:tcPr>
            <w:tcW w:w="1260" w:type="dxa"/>
            <w:vAlign w:val="center"/>
          </w:tcPr>
          <w:p w:rsidR="009365F4" w:rsidRPr="00486D79" w:rsidRDefault="00486D79" w:rsidP="009365F4">
            <w:pPr>
              <w:contextualSpacing/>
              <w:jc w:val="center"/>
            </w:pPr>
            <w:r w:rsidRPr="00486D79">
              <w:t>67.8</w:t>
            </w:r>
            <w:r w:rsidR="001A76F7" w:rsidRPr="00486D79">
              <w:t>%</w:t>
            </w:r>
          </w:p>
        </w:tc>
      </w:tr>
      <w:tr w:rsidR="009365F4" w:rsidRPr="00486D79" w:rsidTr="009365F4">
        <w:tc>
          <w:tcPr>
            <w:tcW w:w="1289" w:type="dxa"/>
          </w:tcPr>
          <w:p w:rsidR="009365F4" w:rsidRPr="00486D79" w:rsidRDefault="009365F4" w:rsidP="009365F4">
            <w:pPr>
              <w:contextualSpacing/>
            </w:pPr>
          </w:p>
        </w:tc>
        <w:tc>
          <w:tcPr>
            <w:tcW w:w="1321" w:type="dxa"/>
            <w:vAlign w:val="center"/>
          </w:tcPr>
          <w:p w:rsidR="009365F4" w:rsidRPr="00486D79" w:rsidRDefault="009365F4" w:rsidP="009365F4">
            <w:pPr>
              <w:ind w:left="43" w:right="162"/>
              <w:contextualSpacing/>
              <w:jc w:val="right"/>
            </w:pPr>
            <w:r w:rsidRPr="00486D79">
              <w:t>Blank</w:t>
            </w:r>
          </w:p>
        </w:tc>
        <w:tc>
          <w:tcPr>
            <w:tcW w:w="1980" w:type="dxa"/>
            <w:vAlign w:val="center"/>
          </w:tcPr>
          <w:p w:rsidR="009365F4" w:rsidRPr="00486D79" w:rsidRDefault="009365F4" w:rsidP="009365F4">
            <w:pPr>
              <w:ind w:right="-108"/>
              <w:contextualSpacing/>
            </w:pPr>
            <w:r w:rsidRPr="00486D79">
              <w:t xml:space="preserve">No Response Provided </w:t>
            </w:r>
          </w:p>
        </w:tc>
        <w:tc>
          <w:tcPr>
            <w:tcW w:w="1597" w:type="dxa"/>
            <w:vAlign w:val="center"/>
          </w:tcPr>
          <w:p w:rsidR="009365F4" w:rsidRPr="00486D79" w:rsidRDefault="00486D79" w:rsidP="009365F4">
            <w:pPr>
              <w:contextualSpacing/>
              <w:jc w:val="center"/>
            </w:pPr>
            <w:r w:rsidRPr="00486D79">
              <w:t>717</w:t>
            </w:r>
          </w:p>
        </w:tc>
        <w:tc>
          <w:tcPr>
            <w:tcW w:w="1260" w:type="dxa"/>
            <w:vAlign w:val="center"/>
          </w:tcPr>
          <w:p w:rsidR="009365F4" w:rsidRPr="00486D79" w:rsidRDefault="00486D79" w:rsidP="009365F4">
            <w:pPr>
              <w:contextualSpacing/>
              <w:jc w:val="center"/>
            </w:pPr>
            <w:r w:rsidRPr="00486D79">
              <w:t>8.8</w:t>
            </w:r>
            <w:r w:rsidR="001A76F7" w:rsidRPr="00486D79">
              <w:t>%</w:t>
            </w:r>
          </w:p>
        </w:tc>
      </w:tr>
    </w:tbl>
    <w:p w:rsidR="008D2786" w:rsidRPr="00706E1E" w:rsidRDefault="008D2786" w:rsidP="008D2786">
      <w:pPr>
        <w:ind w:left="720"/>
        <w:rPr>
          <w:highlight w:val="yellow"/>
        </w:rPr>
      </w:pPr>
    </w:p>
    <w:p w:rsidR="00F606FC" w:rsidRPr="00486D79" w:rsidRDefault="00F606FC" w:rsidP="007361FC">
      <w:pPr>
        <w:ind w:left="720" w:hanging="720"/>
      </w:pPr>
      <w:r w:rsidRPr="00486D79">
        <w:rPr>
          <w:b/>
          <w:color w:val="C00000"/>
        </w:rPr>
        <w:t>QC5h</w:t>
      </w:r>
      <w:r w:rsidR="007361FC" w:rsidRPr="00486D79">
        <w:tab/>
        <w:t>Divide the total number of domestic civilian absentee ballots rejected into the following categories indicating the reason why the absentee ballots were rejected: Envelope not sealed</w:t>
      </w:r>
      <w:r w:rsidR="009365F4" w:rsidRPr="00486D79">
        <w:br/>
      </w:r>
    </w:p>
    <w:p w:rsidR="009365F4" w:rsidRPr="00486D79" w:rsidRDefault="008D2786" w:rsidP="008D2786">
      <w:pPr>
        <w:ind w:left="720"/>
      </w:pPr>
      <w:r w:rsidRPr="00486D79">
        <w:t>Type: Numeric</w:t>
      </w:r>
      <w:r w:rsidR="009365F4" w:rsidRPr="00486D79">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9365F4" w:rsidRPr="00486D79" w:rsidTr="009365F4">
        <w:tc>
          <w:tcPr>
            <w:tcW w:w="1289" w:type="dxa"/>
            <w:tcBorders>
              <w:bottom w:val="single" w:sz="4" w:space="0" w:color="auto"/>
            </w:tcBorders>
          </w:tcPr>
          <w:p w:rsidR="009365F4" w:rsidRPr="00486D79" w:rsidRDefault="009365F4" w:rsidP="009365F4">
            <w:pPr>
              <w:contextualSpacing/>
              <w:jc w:val="center"/>
              <w:rPr>
                <w:b/>
              </w:rPr>
            </w:pPr>
          </w:p>
        </w:tc>
        <w:tc>
          <w:tcPr>
            <w:tcW w:w="1321" w:type="dxa"/>
            <w:tcBorders>
              <w:bottom w:val="single" w:sz="4" w:space="0" w:color="auto"/>
            </w:tcBorders>
          </w:tcPr>
          <w:p w:rsidR="009365F4" w:rsidRPr="00486D79" w:rsidRDefault="009365F4" w:rsidP="009365F4">
            <w:pPr>
              <w:contextualSpacing/>
              <w:jc w:val="center"/>
              <w:rPr>
                <w:b/>
              </w:rPr>
            </w:pPr>
            <w:r w:rsidRPr="00486D79">
              <w:rPr>
                <w:b/>
              </w:rPr>
              <w:t>Value</w:t>
            </w:r>
          </w:p>
        </w:tc>
        <w:tc>
          <w:tcPr>
            <w:tcW w:w="1980" w:type="dxa"/>
            <w:tcBorders>
              <w:bottom w:val="single" w:sz="4" w:space="0" w:color="auto"/>
            </w:tcBorders>
          </w:tcPr>
          <w:p w:rsidR="009365F4" w:rsidRPr="00486D79" w:rsidRDefault="009365F4" w:rsidP="009365F4">
            <w:pPr>
              <w:contextualSpacing/>
              <w:jc w:val="center"/>
              <w:rPr>
                <w:b/>
              </w:rPr>
            </w:pPr>
            <w:r w:rsidRPr="00486D79">
              <w:rPr>
                <w:b/>
              </w:rPr>
              <w:t>Label</w:t>
            </w:r>
          </w:p>
        </w:tc>
        <w:tc>
          <w:tcPr>
            <w:tcW w:w="1597" w:type="dxa"/>
            <w:tcBorders>
              <w:bottom w:val="single" w:sz="4" w:space="0" w:color="auto"/>
            </w:tcBorders>
            <w:vAlign w:val="bottom"/>
          </w:tcPr>
          <w:p w:rsidR="009365F4" w:rsidRPr="00486D79" w:rsidRDefault="009365F4" w:rsidP="009365F4">
            <w:pPr>
              <w:contextualSpacing/>
              <w:jc w:val="center"/>
              <w:rPr>
                <w:b/>
              </w:rPr>
            </w:pPr>
            <w:r w:rsidRPr="00486D79">
              <w:rPr>
                <w:b/>
              </w:rPr>
              <w:t>Frequency</w:t>
            </w:r>
          </w:p>
        </w:tc>
        <w:tc>
          <w:tcPr>
            <w:tcW w:w="1260" w:type="dxa"/>
            <w:tcBorders>
              <w:bottom w:val="single" w:sz="4" w:space="0" w:color="auto"/>
            </w:tcBorders>
            <w:vAlign w:val="bottom"/>
          </w:tcPr>
          <w:p w:rsidR="009365F4" w:rsidRPr="00486D79" w:rsidRDefault="009365F4" w:rsidP="009365F4">
            <w:pPr>
              <w:contextualSpacing/>
              <w:jc w:val="center"/>
              <w:rPr>
                <w:b/>
              </w:rPr>
            </w:pPr>
            <w:r w:rsidRPr="00486D79">
              <w:rPr>
                <w:b/>
              </w:rPr>
              <w:t>Percent</w:t>
            </w:r>
          </w:p>
        </w:tc>
      </w:tr>
      <w:tr w:rsidR="009365F4" w:rsidRPr="00486D79" w:rsidTr="009365F4">
        <w:tc>
          <w:tcPr>
            <w:tcW w:w="1289" w:type="dxa"/>
            <w:tcBorders>
              <w:top w:val="single" w:sz="4" w:space="0" w:color="auto"/>
            </w:tcBorders>
            <w:vAlign w:val="center"/>
          </w:tcPr>
          <w:p w:rsidR="009365F4" w:rsidRPr="00486D79" w:rsidRDefault="009365F4" w:rsidP="009365F4">
            <w:pPr>
              <w:contextualSpacing/>
            </w:pPr>
            <w:r w:rsidRPr="00486D79">
              <w:t>Minimum</w:t>
            </w:r>
          </w:p>
        </w:tc>
        <w:tc>
          <w:tcPr>
            <w:tcW w:w="1321" w:type="dxa"/>
            <w:tcBorders>
              <w:top w:val="single" w:sz="4" w:space="0" w:color="auto"/>
            </w:tcBorders>
            <w:vAlign w:val="center"/>
          </w:tcPr>
          <w:p w:rsidR="009365F4" w:rsidRPr="00486D79" w:rsidRDefault="00990D07" w:rsidP="009365F4">
            <w:pPr>
              <w:ind w:left="43" w:right="162"/>
              <w:contextualSpacing/>
              <w:jc w:val="right"/>
            </w:pPr>
            <w:r w:rsidRPr="00486D79">
              <w:t>0</w:t>
            </w:r>
          </w:p>
        </w:tc>
        <w:tc>
          <w:tcPr>
            <w:tcW w:w="1980" w:type="dxa"/>
            <w:tcBorders>
              <w:top w:val="single" w:sz="4" w:space="0" w:color="auto"/>
            </w:tcBorders>
            <w:vAlign w:val="center"/>
          </w:tcPr>
          <w:p w:rsidR="009365F4" w:rsidRPr="00486D79" w:rsidRDefault="009365F4" w:rsidP="009365F4">
            <w:pPr>
              <w:contextualSpacing/>
            </w:pPr>
          </w:p>
        </w:tc>
        <w:tc>
          <w:tcPr>
            <w:tcW w:w="1597" w:type="dxa"/>
            <w:tcBorders>
              <w:top w:val="single" w:sz="4" w:space="0" w:color="auto"/>
            </w:tcBorders>
            <w:vAlign w:val="center"/>
          </w:tcPr>
          <w:p w:rsidR="009365F4" w:rsidRPr="00486D79" w:rsidRDefault="009365F4" w:rsidP="009365F4">
            <w:pPr>
              <w:contextualSpacing/>
            </w:pPr>
          </w:p>
        </w:tc>
        <w:tc>
          <w:tcPr>
            <w:tcW w:w="1260" w:type="dxa"/>
            <w:tcBorders>
              <w:top w:val="single" w:sz="4" w:space="0" w:color="auto"/>
            </w:tcBorders>
            <w:vAlign w:val="center"/>
          </w:tcPr>
          <w:p w:rsidR="009365F4" w:rsidRPr="00486D79" w:rsidRDefault="009365F4" w:rsidP="009365F4">
            <w:pPr>
              <w:contextualSpacing/>
            </w:pPr>
          </w:p>
        </w:tc>
      </w:tr>
      <w:tr w:rsidR="009365F4" w:rsidRPr="00486D79" w:rsidTr="009365F4">
        <w:tc>
          <w:tcPr>
            <w:tcW w:w="1289" w:type="dxa"/>
            <w:vAlign w:val="center"/>
          </w:tcPr>
          <w:p w:rsidR="009365F4" w:rsidRPr="00486D79" w:rsidRDefault="009365F4" w:rsidP="009365F4">
            <w:pPr>
              <w:contextualSpacing/>
            </w:pPr>
            <w:r w:rsidRPr="00486D79">
              <w:t>Maximum</w:t>
            </w:r>
          </w:p>
        </w:tc>
        <w:tc>
          <w:tcPr>
            <w:tcW w:w="1321" w:type="dxa"/>
            <w:vAlign w:val="center"/>
          </w:tcPr>
          <w:p w:rsidR="009365F4" w:rsidRPr="00486D79" w:rsidRDefault="00486D79" w:rsidP="009365F4">
            <w:pPr>
              <w:ind w:left="43" w:right="162"/>
              <w:contextualSpacing/>
              <w:jc w:val="right"/>
            </w:pPr>
            <w:r w:rsidRPr="00486D79">
              <w:t>159</w:t>
            </w:r>
          </w:p>
        </w:tc>
        <w:tc>
          <w:tcPr>
            <w:tcW w:w="1980" w:type="dxa"/>
            <w:vAlign w:val="center"/>
          </w:tcPr>
          <w:p w:rsidR="009365F4" w:rsidRPr="00486D79" w:rsidRDefault="009365F4" w:rsidP="009365F4">
            <w:pPr>
              <w:contextualSpacing/>
            </w:pPr>
          </w:p>
        </w:tc>
        <w:tc>
          <w:tcPr>
            <w:tcW w:w="1597" w:type="dxa"/>
            <w:vAlign w:val="center"/>
          </w:tcPr>
          <w:p w:rsidR="009365F4" w:rsidRPr="00486D79" w:rsidRDefault="009365F4" w:rsidP="009365F4">
            <w:pPr>
              <w:contextualSpacing/>
            </w:pPr>
          </w:p>
        </w:tc>
        <w:tc>
          <w:tcPr>
            <w:tcW w:w="1260" w:type="dxa"/>
            <w:vAlign w:val="center"/>
          </w:tcPr>
          <w:p w:rsidR="009365F4" w:rsidRPr="00486D79" w:rsidRDefault="009365F4" w:rsidP="009365F4">
            <w:pPr>
              <w:contextualSpacing/>
            </w:pPr>
          </w:p>
        </w:tc>
      </w:tr>
      <w:tr w:rsidR="009365F4" w:rsidRPr="00486D79" w:rsidTr="009365F4">
        <w:tc>
          <w:tcPr>
            <w:tcW w:w="1289" w:type="dxa"/>
          </w:tcPr>
          <w:p w:rsidR="009365F4" w:rsidRPr="00486D79" w:rsidRDefault="009365F4" w:rsidP="009365F4">
            <w:pPr>
              <w:contextualSpacing/>
            </w:pPr>
          </w:p>
        </w:tc>
        <w:tc>
          <w:tcPr>
            <w:tcW w:w="1321" w:type="dxa"/>
            <w:vAlign w:val="center"/>
          </w:tcPr>
          <w:p w:rsidR="009365F4" w:rsidRPr="00486D79" w:rsidRDefault="009365F4" w:rsidP="009365F4">
            <w:pPr>
              <w:ind w:left="43" w:right="162"/>
              <w:contextualSpacing/>
              <w:jc w:val="right"/>
            </w:pPr>
            <w:r w:rsidRPr="00486D79">
              <w:t>-999999</w:t>
            </w:r>
          </w:p>
        </w:tc>
        <w:tc>
          <w:tcPr>
            <w:tcW w:w="1980" w:type="dxa"/>
            <w:vAlign w:val="center"/>
          </w:tcPr>
          <w:p w:rsidR="009365F4" w:rsidRPr="00486D79" w:rsidRDefault="009365F4" w:rsidP="009365F4">
            <w:pPr>
              <w:contextualSpacing/>
            </w:pPr>
            <w:r w:rsidRPr="00486D79">
              <w:t>Data Not Available</w:t>
            </w:r>
          </w:p>
        </w:tc>
        <w:tc>
          <w:tcPr>
            <w:tcW w:w="1597" w:type="dxa"/>
            <w:vAlign w:val="center"/>
          </w:tcPr>
          <w:p w:rsidR="009365F4" w:rsidRPr="00486D79" w:rsidRDefault="00486D79" w:rsidP="009365F4">
            <w:pPr>
              <w:contextualSpacing/>
              <w:jc w:val="center"/>
            </w:pPr>
            <w:r w:rsidRPr="00486D79">
              <w:t>5,672</w:t>
            </w:r>
          </w:p>
        </w:tc>
        <w:tc>
          <w:tcPr>
            <w:tcW w:w="1260" w:type="dxa"/>
            <w:vAlign w:val="center"/>
          </w:tcPr>
          <w:p w:rsidR="009365F4" w:rsidRPr="00486D79" w:rsidRDefault="00486D79" w:rsidP="009365F4">
            <w:pPr>
              <w:contextualSpacing/>
              <w:jc w:val="center"/>
            </w:pPr>
            <w:r w:rsidRPr="00486D79">
              <w:t>69.6</w:t>
            </w:r>
            <w:r w:rsidR="00990D07" w:rsidRPr="00486D79">
              <w:t>%</w:t>
            </w:r>
          </w:p>
        </w:tc>
      </w:tr>
      <w:tr w:rsidR="009365F4" w:rsidRPr="00486D79" w:rsidTr="009365F4">
        <w:tc>
          <w:tcPr>
            <w:tcW w:w="1289" w:type="dxa"/>
          </w:tcPr>
          <w:p w:rsidR="009365F4" w:rsidRPr="00486D79" w:rsidRDefault="009365F4" w:rsidP="009365F4">
            <w:pPr>
              <w:contextualSpacing/>
            </w:pPr>
          </w:p>
        </w:tc>
        <w:tc>
          <w:tcPr>
            <w:tcW w:w="1321" w:type="dxa"/>
            <w:vAlign w:val="center"/>
          </w:tcPr>
          <w:p w:rsidR="009365F4" w:rsidRPr="00486D79" w:rsidRDefault="009365F4" w:rsidP="009365F4">
            <w:pPr>
              <w:ind w:left="43" w:right="162"/>
              <w:contextualSpacing/>
              <w:jc w:val="right"/>
            </w:pPr>
            <w:r w:rsidRPr="00486D79">
              <w:t>Blank</w:t>
            </w:r>
          </w:p>
        </w:tc>
        <w:tc>
          <w:tcPr>
            <w:tcW w:w="1980" w:type="dxa"/>
            <w:vAlign w:val="center"/>
          </w:tcPr>
          <w:p w:rsidR="009365F4" w:rsidRPr="00486D79" w:rsidRDefault="009365F4" w:rsidP="009365F4">
            <w:pPr>
              <w:ind w:right="-108"/>
              <w:contextualSpacing/>
            </w:pPr>
            <w:r w:rsidRPr="00486D79">
              <w:t xml:space="preserve">No Response Provided </w:t>
            </w:r>
          </w:p>
        </w:tc>
        <w:tc>
          <w:tcPr>
            <w:tcW w:w="1597" w:type="dxa"/>
            <w:vAlign w:val="center"/>
          </w:tcPr>
          <w:p w:rsidR="009365F4" w:rsidRPr="00486D79" w:rsidRDefault="00486D79" w:rsidP="009365F4">
            <w:pPr>
              <w:contextualSpacing/>
              <w:jc w:val="center"/>
            </w:pPr>
            <w:r w:rsidRPr="00486D79">
              <w:t>757</w:t>
            </w:r>
          </w:p>
        </w:tc>
        <w:tc>
          <w:tcPr>
            <w:tcW w:w="1260" w:type="dxa"/>
            <w:vAlign w:val="center"/>
          </w:tcPr>
          <w:p w:rsidR="009365F4" w:rsidRPr="00486D79" w:rsidRDefault="00486D79" w:rsidP="009365F4">
            <w:pPr>
              <w:contextualSpacing/>
              <w:jc w:val="center"/>
            </w:pPr>
            <w:r w:rsidRPr="00486D79">
              <w:t>9.3</w:t>
            </w:r>
            <w:r w:rsidR="00990D07" w:rsidRPr="00486D79">
              <w:t>%</w:t>
            </w:r>
          </w:p>
        </w:tc>
      </w:tr>
    </w:tbl>
    <w:p w:rsidR="008D2786" w:rsidRPr="00486D79" w:rsidRDefault="008D2786" w:rsidP="008D2786">
      <w:pPr>
        <w:ind w:left="720"/>
      </w:pPr>
    </w:p>
    <w:p w:rsidR="00F606FC" w:rsidRPr="00486D79" w:rsidRDefault="00F606FC" w:rsidP="007361FC">
      <w:pPr>
        <w:ind w:left="720" w:hanging="720"/>
      </w:pPr>
      <w:r w:rsidRPr="00486D79">
        <w:rPr>
          <w:b/>
          <w:color w:val="C00000"/>
        </w:rPr>
        <w:t>QC5i</w:t>
      </w:r>
      <w:r w:rsidR="007361FC" w:rsidRPr="00486D79">
        <w:tab/>
        <w:t>Divide the total number of domestic civilian absentee ballots rejected into the following categories indicating the reason why the absentee ballots were rejected: No resident address on envelope</w:t>
      </w:r>
      <w:r w:rsidR="009365F4" w:rsidRPr="00486D79">
        <w:br/>
      </w:r>
    </w:p>
    <w:p w:rsidR="009365F4" w:rsidRPr="00486D79" w:rsidRDefault="008D2786" w:rsidP="008D2786">
      <w:pPr>
        <w:ind w:left="720"/>
      </w:pPr>
      <w:r w:rsidRPr="00486D79">
        <w:t>Type: Numeric</w:t>
      </w:r>
      <w:r w:rsidR="009365F4" w:rsidRPr="00486D79">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9365F4" w:rsidRPr="00486D79" w:rsidTr="009365F4">
        <w:tc>
          <w:tcPr>
            <w:tcW w:w="1289" w:type="dxa"/>
            <w:tcBorders>
              <w:bottom w:val="single" w:sz="4" w:space="0" w:color="auto"/>
            </w:tcBorders>
          </w:tcPr>
          <w:p w:rsidR="009365F4" w:rsidRPr="00486D79" w:rsidRDefault="009365F4" w:rsidP="009365F4">
            <w:pPr>
              <w:contextualSpacing/>
              <w:jc w:val="center"/>
              <w:rPr>
                <w:b/>
              </w:rPr>
            </w:pPr>
          </w:p>
        </w:tc>
        <w:tc>
          <w:tcPr>
            <w:tcW w:w="1321" w:type="dxa"/>
            <w:tcBorders>
              <w:bottom w:val="single" w:sz="4" w:space="0" w:color="auto"/>
            </w:tcBorders>
          </w:tcPr>
          <w:p w:rsidR="009365F4" w:rsidRPr="00486D79" w:rsidRDefault="009365F4" w:rsidP="009365F4">
            <w:pPr>
              <w:contextualSpacing/>
              <w:jc w:val="center"/>
              <w:rPr>
                <w:b/>
              </w:rPr>
            </w:pPr>
            <w:r w:rsidRPr="00486D79">
              <w:rPr>
                <w:b/>
              </w:rPr>
              <w:t>Value</w:t>
            </w:r>
          </w:p>
        </w:tc>
        <w:tc>
          <w:tcPr>
            <w:tcW w:w="1980" w:type="dxa"/>
            <w:tcBorders>
              <w:bottom w:val="single" w:sz="4" w:space="0" w:color="auto"/>
            </w:tcBorders>
          </w:tcPr>
          <w:p w:rsidR="009365F4" w:rsidRPr="00486D79" w:rsidRDefault="009365F4" w:rsidP="009365F4">
            <w:pPr>
              <w:contextualSpacing/>
              <w:jc w:val="center"/>
              <w:rPr>
                <w:b/>
              </w:rPr>
            </w:pPr>
            <w:r w:rsidRPr="00486D79">
              <w:rPr>
                <w:b/>
              </w:rPr>
              <w:t>Label</w:t>
            </w:r>
          </w:p>
        </w:tc>
        <w:tc>
          <w:tcPr>
            <w:tcW w:w="1597" w:type="dxa"/>
            <w:tcBorders>
              <w:bottom w:val="single" w:sz="4" w:space="0" w:color="auto"/>
            </w:tcBorders>
            <w:vAlign w:val="bottom"/>
          </w:tcPr>
          <w:p w:rsidR="009365F4" w:rsidRPr="00486D79" w:rsidRDefault="009365F4" w:rsidP="009365F4">
            <w:pPr>
              <w:contextualSpacing/>
              <w:jc w:val="center"/>
              <w:rPr>
                <w:b/>
              </w:rPr>
            </w:pPr>
            <w:r w:rsidRPr="00486D79">
              <w:rPr>
                <w:b/>
              </w:rPr>
              <w:t>Frequency</w:t>
            </w:r>
          </w:p>
        </w:tc>
        <w:tc>
          <w:tcPr>
            <w:tcW w:w="1260" w:type="dxa"/>
            <w:tcBorders>
              <w:bottom w:val="single" w:sz="4" w:space="0" w:color="auto"/>
            </w:tcBorders>
            <w:vAlign w:val="bottom"/>
          </w:tcPr>
          <w:p w:rsidR="009365F4" w:rsidRPr="00486D79" w:rsidRDefault="009365F4" w:rsidP="009365F4">
            <w:pPr>
              <w:contextualSpacing/>
              <w:jc w:val="center"/>
              <w:rPr>
                <w:b/>
              </w:rPr>
            </w:pPr>
            <w:r w:rsidRPr="00486D79">
              <w:rPr>
                <w:b/>
              </w:rPr>
              <w:t>Percent</w:t>
            </w:r>
          </w:p>
        </w:tc>
      </w:tr>
      <w:tr w:rsidR="009365F4" w:rsidRPr="00486D79" w:rsidTr="009365F4">
        <w:tc>
          <w:tcPr>
            <w:tcW w:w="1289" w:type="dxa"/>
            <w:tcBorders>
              <w:top w:val="single" w:sz="4" w:space="0" w:color="auto"/>
            </w:tcBorders>
            <w:vAlign w:val="center"/>
          </w:tcPr>
          <w:p w:rsidR="009365F4" w:rsidRPr="00486D79" w:rsidRDefault="009365F4" w:rsidP="009365F4">
            <w:pPr>
              <w:contextualSpacing/>
            </w:pPr>
            <w:r w:rsidRPr="00486D79">
              <w:t>Minimum</w:t>
            </w:r>
          </w:p>
        </w:tc>
        <w:tc>
          <w:tcPr>
            <w:tcW w:w="1321" w:type="dxa"/>
            <w:tcBorders>
              <w:top w:val="single" w:sz="4" w:space="0" w:color="auto"/>
            </w:tcBorders>
            <w:vAlign w:val="center"/>
          </w:tcPr>
          <w:p w:rsidR="009365F4" w:rsidRPr="00486D79" w:rsidRDefault="0032478B" w:rsidP="009365F4">
            <w:pPr>
              <w:ind w:left="43" w:right="162"/>
              <w:contextualSpacing/>
              <w:jc w:val="right"/>
            </w:pPr>
            <w:r w:rsidRPr="00486D79">
              <w:t>0</w:t>
            </w:r>
          </w:p>
        </w:tc>
        <w:tc>
          <w:tcPr>
            <w:tcW w:w="1980" w:type="dxa"/>
            <w:tcBorders>
              <w:top w:val="single" w:sz="4" w:space="0" w:color="auto"/>
            </w:tcBorders>
            <w:vAlign w:val="center"/>
          </w:tcPr>
          <w:p w:rsidR="009365F4" w:rsidRPr="00486D79" w:rsidRDefault="009365F4" w:rsidP="009365F4">
            <w:pPr>
              <w:contextualSpacing/>
            </w:pPr>
          </w:p>
        </w:tc>
        <w:tc>
          <w:tcPr>
            <w:tcW w:w="1597" w:type="dxa"/>
            <w:tcBorders>
              <w:top w:val="single" w:sz="4" w:space="0" w:color="auto"/>
            </w:tcBorders>
            <w:vAlign w:val="center"/>
          </w:tcPr>
          <w:p w:rsidR="009365F4" w:rsidRPr="00486D79" w:rsidRDefault="009365F4" w:rsidP="009365F4">
            <w:pPr>
              <w:contextualSpacing/>
            </w:pPr>
          </w:p>
        </w:tc>
        <w:tc>
          <w:tcPr>
            <w:tcW w:w="1260" w:type="dxa"/>
            <w:tcBorders>
              <w:top w:val="single" w:sz="4" w:space="0" w:color="auto"/>
            </w:tcBorders>
            <w:vAlign w:val="center"/>
          </w:tcPr>
          <w:p w:rsidR="009365F4" w:rsidRPr="00486D79" w:rsidRDefault="009365F4" w:rsidP="009365F4">
            <w:pPr>
              <w:contextualSpacing/>
            </w:pPr>
          </w:p>
        </w:tc>
      </w:tr>
      <w:tr w:rsidR="009365F4" w:rsidRPr="00486D79" w:rsidTr="009365F4">
        <w:tc>
          <w:tcPr>
            <w:tcW w:w="1289" w:type="dxa"/>
            <w:vAlign w:val="center"/>
          </w:tcPr>
          <w:p w:rsidR="009365F4" w:rsidRPr="00486D79" w:rsidRDefault="009365F4" w:rsidP="009365F4">
            <w:pPr>
              <w:contextualSpacing/>
            </w:pPr>
            <w:r w:rsidRPr="00486D79">
              <w:t>Maximum</w:t>
            </w:r>
          </w:p>
        </w:tc>
        <w:tc>
          <w:tcPr>
            <w:tcW w:w="1321" w:type="dxa"/>
            <w:vAlign w:val="center"/>
          </w:tcPr>
          <w:p w:rsidR="009365F4" w:rsidRPr="00486D79" w:rsidRDefault="00486D79" w:rsidP="009365F4">
            <w:pPr>
              <w:ind w:left="43" w:right="162"/>
              <w:contextualSpacing/>
              <w:jc w:val="right"/>
            </w:pPr>
            <w:r w:rsidRPr="00486D79">
              <w:t>122</w:t>
            </w:r>
          </w:p>
        </w:tc>
        <w:tc>
          <w:tcPr>
            <w:tcW w:w="1980" w:type="dxa"/>
            <w:vAlign w:val="center"/>
          </w:tcPr>
          <w:p w:rsidR="009365F4" w:rsidRPr="00486D79" w:rsidRDefault="009365F4" w:rsidP="009365F4">
            <w:pPr>
              <w:contextualSpacing/>
            </w:pPr>
          </w:p>
        </w:tc>
        <w:tc>
          <w:tcPr>
            <w:tcW w:w="1597" w:type="dxa"/>
            <w:vAlign w:val="center"/>
          </w:tcPr>
          <w:p w:rsidR="009365F4" w:rsidRPr="00486D79" w:rsidRDefault="009365F4" w:rsidP="009365F4">
            <w:pPr>
              <w:contextualSpacing/>
            </w:pPr>
          </w:p>
        </w:tc>
        <w:tc>
          <w:tcPr>
            <w:tcW w:w="1260" w:type="dxa"/>
            <w:vAlign w:val="center"/>
          </w:tcPr>
          <w:p w:rsidR="009365F4" w:rsidRPr="00486D79" w:rsidRDefault="009365F4" w:rsidP="009365F4">
            <w:pPr>
              <w:contextualSpacing/>
            </w:pPr>
          </w:p>
        </w:tc>
      </w:tr>
      <w:tr w:rsidR="009365F4" w:rsidRPr="00486D79" w:rsidTr="009365F4">
        <w:tc>
          <w:tcPr>
            <w:tcW w:w="1289" w:type="dxa"/>
          </w:tcPr>
          <w:p w:rsidR="009365F4" w:rsidRPr="00486D79" w:rsidRDefault="009365F4" w:rsidP="009365F4">
            <w:pPr>
              <w:contextualSpacing/>
            </w:pPr>
          </w:p>
        </w:tc>
        <w:tc>
          <w:tcPr>
            <w:tcW w:w="1321" w:type="dxa"/>
            <w:vAlign w:val="center"/>
          </w:tcPr>
          <w:p w:rsidR="009365F4" w:rsidRPr="00486D79" w:rsidRDefault="009365F4" w:rsidP="009365F4">
            <w:pPr>
              <w:ind w:left="43" w:right="162"/>
              <w:contextualSpacing/>
              <w:jc w:val="right"/>
            </w:pPr>
            <w:r w:rsidRPr="00486D79">
              <w:t>-999999</w:t>
            </w:r>
          </w:p>
        </w:tc>
        <w:tc>
          <w:tcPr>
            <w:tcW w:w="1980" w:type="dxa"/>
            <w:vAlign w:val="center"/>
          </w:tcPr>
          <w:p w:rsidR="009365F4" w:rsidRPr="00486D79" w:rsidRDefault="009365F4" w:rsidP="009365F4">
            <w:pPr>
              <w:contextualSpacing/>
            </w:pPr>
            <w:r w:rsidRPr="00486D79">
              <w:t>Data Not Available</w:t>
            </w:r>
          </w:p>
        </w:tc>
        <w:tc>
          <w:tcPr>
            <w:tcW w:w="1597" w:type="dxa"/>
            <w:vAlign w:val="center"/>
          </w:tcPr>
          <w:p w:rsidR="009365F4" w:rsidRPr="00486D79" w:rsidRDefault="00486D79" w:rsidP="009365F4">
            <w:pPr>
              <w:contextualSpacing/>
              <w:jc w:val="center"/>
            </w:pPr>
            <w:r w:rsidRPr="00486D79">
              <w:t>5,393</w:t>
            </w:r>
          </w:p>
        </w:tc>
        <w:tc>
          <w:tcPr>
            <w:tcW w:w="1260" w:type="dxa"/>
            <w:vAlign w:val="center"/>
          </w:tcPr>
          <w:p w:rsidR="009365F4" w:rsidRPr="00486D79" w:rsidRDefault="00486D79" w:rsidP="009365F4">
            <w:pPr>
              <w:contextualSpacing/>
              <w:jc w:val="center"/>
            </w:pPr>
            <w:r w:rsidRPr="00486D79">
              <w:t>66.1</w:t>
            </w:r>
            <w:r w:rsidR="0032478B" w:rsidRPr="00486D79">
              <w:t>%</w:t>
            </w:r>
          </w:p>
        </w:tc>
      </w:tr>
      <w:tr w:rsidR="009365F4" w:rsidRPr="00486D79" w:rsidTr="009365F4">
        <w:tc>
          <w:tcPr>
            <w:tcW w:w="1289" w:type="dxa"/>
          </w:tcPr>
          <w:p w:rsidR="009365F4" w:rsidRPr="00486D79" w:rsidRDefault="009365F4" w:rsidP="009365F4">
            <w:pPr>
              <w:contextualSpacing/>
            </w:pPr>
          </w:p>
        </w:tc>
        <w:tc>
          <w:tcPr>
            <w:tcW w:w="1321" w:type="dxa"/>
            <w:vAlign w:val="center"/>
          </w:tcPr>
          <w:p w:rsidR="009365F4" w:rsidRPr="00486D79" w:rsidRDefault="009365F4" w:rsidP="009365F4">
            <w:pPr>
              <w:ind w:left="43" w:right="162"/>
              <w:contextualSpacing/>
              <w:jc w:val="right"/>
            </w:pPr>
            <w:r w:rsidRPr="00486D79">
              <w:t>Blank</w:t>
            </w:r>
          </w:p>
        </w:tc>
        <w:tc>
          <w:tcPr>
            <w:tcW w:w="1980" w:type="dxa"/>
            <w:vAlign w:val="center"/>
          </w:tcPr>
          <w:p w:rsidR="009365F4" w:rsidRPr="00486D79" w:rsidRDefault="009365F4" w:rsidP="009365F4">
            <w:pPr>
              <w:ind w:right="-108"/>
              <w:contextualSpacing/>
            </w:pPr>
            <w:r w:rsidRPr="00486D79">
              <w:t xml:space="preserve">No Response Provided </w:t>
            </w:r>
          </w:p>
        </w:tc>
        <w:tc>
          <w:tcPr>
            <w:tcW w:w="1597" w:type="dxa"/>
            <w:vAlign w:val="center"/>
          </w:tcPr>
          <w:p w:rsidR="009365F4" w:rsidRPr="00486D79" w:rsidRDefault="00486D79" w:rsidP="009365F4">
            <w:pPr>
              <w:contextualSpacing/>
              <w:jc w:val="center"/>
            </w:pPr>
            <w:r w:rsidRPr="00486D79">
              <w:t>593</w:t>
            </w:r>
          </w:p>
        </w:tc>
        <w:tc>
          <w:tcPr>
            <w:tcW w:w="1260" w:type="dxa"/>
            <w:vAlign w:val="center"/>
          </w:tcPr>
          <w:p w:rsidR="009365F4" w:rsidRPr="00486D79" w:rsidRDefault="00486D79" w:rsidP="009365F4">
            <w:pPr>
              <w:contextualSpacing/>
              <w:jc w:val="center"/>
            </w:pPr>
            <w:r w:rsidRPr="00486D79">
              <w:t>7.3</w:t>
            </w:r>
            <w:r w:rsidR="0032478B" w:rsidRPr="00486D79">
              <w:t>%</w:t>
            </w:r>
          </w:p>
        </w:tc>
      </w:tr>
    </w:tbl>
    <w:p w:rsidR="008D2786" w:rsidRPr="00706E1E" w:rsidRDefault="008D2786" w:rsidP="008D2786">
      <w:pPr>
        <w:ind w:left="720"/>
        <w:rPr>
          <w:highlight w:val="yellow"/>
        </w:rPr>
      </w:pPr>
    </w:p>
    <w:p w:rsidR="00BD3519" w:rsidRDefault="00BD3519" w:rsidP="007361FC">
      <w:pPr>
        <w:ind w:left="720" w:hanging="720"/>
        <w:rPr>
          <w:b/>
          <w:color w:val="C00000"/>
        </w:rPr>
      </w:pPr>
    </w:p>
    <w:p w:rsidR="00F606FC" w:rsidRPr="00486D79" w:rsidRDefault="00F606FC" w:rsidP="007361FC">
      <w:pPr>
        <w:ind w:left="720" w:hanging="720"/>
      </w:pPr>
      <w:r w:rsidRPr="00486D79">
        <w:rPr>
          <w:b/>
          <w:color w:val="C00000"/>
        </w:rPr>
        <w:lastRenderedPageBreak/>
        <w:t>QC5j</w:t>
      </w:r>
      <w:r w:rsidR="007361FC" w:rsidRPr="00486D79">
        <w:tab/>
        <w:t>Divide the total number of domestic civilian absentee ballots rejected into the following categories indicating the reason why the absentee ballots were rejected: Multiple ballots returned in one envelope</w:t>
      </w:r>
      <w:r w:rsidR="009365F4" w:rsidRPr="00486D79">
        <w:br/>
      </w:r>
    </w:p>
    <w:p w:rsidR="009365F4" w:rsidRPr="00486D79" w:rsidRDefault="008D2786" w:rsidP="008D2786">
      <w:pPr>
        <w:ind w:left="720"/>
      </w:pPr>
      <w:r w:rsidRPr="00486D79">
        <w:t>Type: Numeric</w:t>
      </w:r>
      <w:r w:rsidR="009365F4" w:rsidRPr="00486D79">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9365F4" w:rsidRPr="00486D79" w:rsidTr="009365F4">
        <w:tc>
          <w:tcPr>
            <w:tcW w:w="1289" w:type="dxa"/>
            <w:tcBorders>
              <w:bottom w:val="single" w:sz="4" w:space="0" w:color="auto"/>
            </w:tcBorders>
          </w:tcPr>
          <w:p w:rsidR="009365F4" w:rsidRPr="00486D79" w:rsidRDefault="009365F4" w:rsidP="009365F4">
            <w:pPr>
              <w:contextualSpacing/>
              <w:jc w:val="center"/>
              <w:rPr>
                <w:b/>
              </w:rPr>
            </w:pPr>
          </w:p>
        </w:tc>
        <w:tc>
          <w:tcPr>
            <w:tcW w:w="1321" w:type="dxa"/>
            <w:tcBorders>
              <w:bottom w:val="single" w:sz="4" w:space="0" w:color="auto"/>
            </w:tcBorders>
          </w:tcPr>
          <w:p w:rsidR="009365F4" w:rsidRPr="00486D79" w:rsidRDefault="009365F4" w:rsidP="009365F4">
            <w:pPr>
              <w:contextualSpacing/>
              <w:jc w:val="center"/>
              <w:rPr>
                <w:b/>
              </w:rPr>
            </w:pPr>
            <w:r w:rsidRPr="00486D79">
              <w:rPr>
                <w:b/>
              </w:rPr>
              <w:t>Value</w:t>
            </w:r>
          </w:p>
        </w:tc>
        <w:tc>
          <w:tcPr>
            <w:tcW w:w="1980" w:type="dxa"/>
            <w:tcBorders>
              <w:bottom w:val="single" w:sz="4" w:space="0" w:color="auto"/>
            </w:tcBorders>
          </w:tcPr>
          <w:p w:rsidR="009365F4" w:rsidRPr="00486D79" w:rsidRDefault="009365F4" w:rsidP="009365F4">
            <w:pPr>
              <w:contextualSpacing/>
              <w:jc w:val="center"/>
              <w:rPr>
                <w:b/>
              </w:rPr>
            </w:pPr>
            <w:r w:rsidRPr="00486D79">
              <w:rPr>
                <w:b/>
              </w:rPr>
              <w:t>Label</w:t>
            </w:r>
          </w:p>
        </w:tc>
        <w:tc>
          <w:tcPr>
            <w:tcW w:w="1597" w:type="dxa"/>
            <w:tcBorders>
              <w:bottom w:val="single" w:sz="4" w:space="0" w:color="auto"/>
            </w:tcBorders>
            <w:vAlign w:val="bottom"/>
          </w:tcPr>
          <w:p w:rsidR="009365F4" w:rsidRPr="00486D79" w:rsidRDefault="009365F4" w:rsidP="009365F4">
            <w:pPr>
              <w:contextualSpacing/>
              <w:jc w:val="center"/>
              <w:rPr>
                <w:b/>
              </w:rPr>
            </w:pPr>
            <w:r w:rsidRPr="00486D79">
              <w:rPr>
                <w:b/>
              </w:rPr>
              <w:t>Frequency</w:t>
            </w:r>
          </w:p>
        </w:tc>
        <w:tc>
          <w:tcPr>
            <w:tcW w:w="1260" w:type="dxa"/>
            <w:tcBorders>
              <w:bottom w:val="single" w:sz="4" w:space="0" w:color="auto"/>
            </w:tcBorders>
            <w:vAlign w:val="bottom"/>
          </w:tcPr>
          <w:p w:rsidR="009365F4" w:rsidRPr="00486D79" w:rsidRDefault="009365F4" w:rsidP="009365F4">
            <w:pPr>
              <w:contextualSpacing/>
              <w:jc w:val="center"/>
              <w:rPr>
                <w:b/>
              </w:rPr>
            </w:pPr>
            <w:r w:rsidRPr="00486D79">
              <w:rPr>
                <w:b/>
              </w:rPr>
              <w:t>Percent</w:t>
            </w:r>
          </w:p>
        </w:tc>
      </w:tr>
      <w:tr w:rsidR="009365F4" w:rsidRPr="00486D79" w:rsidTr="009365F4">
        <w:tc>
          <w:tcPr>
            <w:tcW w:w="1289" w:type="dxa"/>
            <w:tcBorders>
              <w:top w:val="single" w:sz="4" w:space="0" w:color="auto"/>
            </w:tcBorders>
            <w:vAlign w:val="center"/>
          </w:tcPr>
          <w:p w:rsidR="009365F4" w:rsidRPr="00486D79" w:rsidRDefault="009365F4" w:rsidP="009365F4">
            <w:pPr>
              <w:contextualSpacing/>
            </w:pPr>
            <w:r w:rsidRPr="00486D79">
              <w:t>Minimum</w:t>
            </w:r>
          </w:p>
        </w:tc>
        <w:tc>
          <w:tcPr>
            <w:tcW w:w="1321" w:type="dxa"/>
            <w:tcBorders>
              <w:top w:val="single" w:sz="4" w:space="0" w:color="auto"/>
            </w:tcBorders>
            <w:vAlign w:val="center"/>
          </w:tcPr>
          <w:p w:rsidR="009365F4" w:rsidRPr="00486D79" w:rsidRDefault="0032478B" w:rsidP="009365F4">
            <w:pPr>
              <w:ind w:left="43" w:right="162"/>
              <w:contextualSpacing/>
              <w:jc w:val="right"/>
            </w:pPr>
            <w:r w:rsidRPr="00486D79">
              <w:t>0</w:t>
            </w:r>
          </w:p>
        </w:tc>
        <w:tc>
          <w:tcPr>
            <w:tcW w:w="1980" w:type="dxa"/>
            <w:tcBorders>
              <w:top w:val="single" w:sz="4" w:space="0" w:color="auto"/>
            </w:tcBorders>
            <w:vAlign w:val="center"/>
          </w:tcPr>
          <w:p w:rsidR="009365F4" w:rsidRPr="00486D79" w:rsidRDefault="009365F4" w:rsidP="009365F4">
            <w:pPr>
              <w:contextualSpacing/>
            </w:pPr>
          </w:p>
        </w:tc>
        <w:tc>
          <w:tcPr>
            <w:tcW w:w="1597" w:type="dxa"/>
            <w:tcBorders>
              <w:top w:val="single" w:sz="4" w:space="0" w:color="auto"/>
            </w:tcBorders>
            <w:vAlign w:val="center"/>
          </w:tcPr>
          <w:p w:rsidR="009365F4" w:rsidRPr="00486D79" w:rsidRDefault="009365F4" w:rsidP="009365F4">
            <w:pPr>
              <w:contextualSpacing/>
            </w:pPr>
          </w:p>
        </w:tc>
        <w:tc>
          <w:tcPr>
            <w:tcW w:w="1260" w:type="dxa"/>
            <w:tcBorders>
              <w:top w:val="single" w:sz="4" w:space="0" w:color="auto"/>
            </w:tcBorders>
            <w:vAlign w:val="center"/>
          </w:tcPr>
          <w:p w:rsidR="009365F4" w:rsidRPr="00486D79" w:rsidRDefault="009365F4" w:rsidP="009365F4">
            <w:pPr>
              <w:contextualSpacing/>
            </w:pPr>
          </w:p>
        </w:tc>
      </w:tr>
      <w:tr w:rsidR="009365F4" w:rsidRPr="00486D79" w:rsidTr="009365F4">
        <w:tc>
          <w:tcPr>
            <w:tcW w:w="1289" w:type="dxa"/>
            <w:vAlign w:val="center"/>
          </w:tcPr>
          <w:p w:rsidR="009365F4" w:rsidRPr="00486D79" w:rsidRDefault="009365F4" w:rsidP="009365F4">
            <w:pPr>
              <w:contextualSpacing/>
            </w:pPr>
            <w:r w:rsidRPr="00486D79">
              <w:t>Maximum</w:t>
            </w:r>
          </w:p>
        </w:tc>
        <w:tc>
          <w:tcPr>
            <w:tcW w:w="1321" w:type="dxa"/>
            <w:vAlign w:val="center"/>
          </w:tcPr>
          <w:p w:rsidR="009365F4" w:rsidRPr="00486D79" w:rsidRDefault="00486D79" w:rsidP="009365F4">
            <w:pPr>
              <w:ind w:left="43" w:right="162"/>
              <w:contextualSpacing/>
              <w:jc w:val="right"/>
            </w:pPr>
            <w:r w:rsidRPr="00486D79">
              <w:t>85</w:t>
            </w:r>
          </w:p>
        </w:tc>
        <w:tc>
          <w:tcPr>
            <w:tcW w:w="1980" w:type="dxa"/>
            <w:vAlign w:val="center"/>
          </w:tcPr>
          <w:p w:rsidR="009365F4" w:rsidRPr="00486D79" w:rsidRDefault="009365F4" w:rsidP="009365F4">
            <w:pPr>
              <w:contextualSpacing/>
            </w:pPr>
          </w:p>
        </w:tc>
        <w:tc>
          <w:tcPr>
            <w:tcW w:w="1597" w:type="dxa"/>
            <w:vAlign w:val="center"/>
          </w:tcPr>
          <w:p w:rsidR="009365F4" w:rsidRPr="00486D79" w:rsidRDefault="009365F4" w:rsidP="009365F4">
            <w:pPr>
              <w:contextualSpacing/>
            </w:pPr>
          </w:p>
        </w:tc>
        <w:tc>
          <w:tcPr>
            <w:tcW w:w="1260" w:type="dxa"/>
            <w:vAlign w:val="center"/>
          </w:tcPr>
          <w:p w:rsidR="009365F4" w:rsidRPr="00486D79" w:rsidRDefault="009365F4" w:rsidP="009365F4">
            <w:pPr>
              <w:contextualSpacing/>
            </w:pPr>
          </w:p>
        </w:tc>
      </w:tr>
      <w:tr w:rsidR="009365F4" w:rsidRPr="00486D79" w:rsidTr="009365F4">
        <w:tc>
          <w:tcPr>
            <w:tcW w:w="1289" w:type="dxa"/>
          </w:tcPr>
          <w:p w:rsidR="009365F4" w:rsidRPr="00486D79" w:rsidRDefault="009365F4" w:rsidP="009365F4">
            <w:pPr>
              <w:contextualSpacing/>
            </w:pPr>
          </w:p>
        </w:tc>
        <w:tc>
          <w:tcPr>
            <w:tcW w:w="1321" w:type="dxa"/>
            <w:vAlign w:val="center"/>
          </w:tcPr>
          <w:p w:rsidR="009365F4" w:rsidRPr="00486D79" w:rsidRDefault="009365F4" w:rsidP="009365F4">
            <w:pPr>
              <w:ind w:left="43" w:right="162"/>
              <w:contextualSpacing/>
              <w:jc w:val="right"/>
            </w:pPr>
            <w:r w:rsidRPr="00486D79">
              <w:t>-999999</w:t>
            </w:r>
          </w:p>
        </w:tc>
        <w:tc>
          <w:tcPr>
            <w:tcW w:w="1980" w:type="dxa"/>
            <w:vAlign w:val="center"/>
          </w:tcPr>
          <w:p w:rsidR="009365F4" w:rsidRPr="00486D79" w:rsidRDefault="009365F4" w:rsidP="009365F4">
            <w:pPr>
              <w:contextualSpacing/>
            </w:pPr>
            <w:r w:rsidRPr="00486D79">
              <w:t>Data Not Available</w:t>
            </w:r>
          </w:p>
        </w:tc>
        <w:tc>
          <w:tcPr>
            <w:tcW w:w="1597" w:type="dxa"/>
            <w:vAlign w:val="center"/>
          </w:tcPr>
          <w:p w:rsidR="009365F4" w:rsidRPr="00486D79" w:rsidRDefault="00486D79" w:rsidP="009365F4">
            <w:pPr>
              <w:contextualSpacing/>
              <w:jc w:val="center"/>
            </w:pPr>
            <w:r w:rsidRPr="00486D79">
              <w:t>5,565</w:t>
            </w:r>
          </w:p>
        </w:tc>
        <w:tc>
          <w:tcPr>
            <w:tcW w:w="1260" w:type="dxa"/>
            <w:vAlign w:val="center"/>
          </w:tcPr>
          <w:p w:rsidR="009365F4" w:rsidRPr="00486D79" w:rsidRDefault="00486D79" w:rsidP="009365F4">
            <w:pPr>
              <w:contextualSpacing/>
              <w:jc w:val="center"/>
            </w:pPr>
            <w:r w:rsidRPr="00486D79">
              <w:t>68.2</w:t>
            </w:r>
            <w:r w:rsidR="0032478B" w:rsidRPr="00486D79">
              <w:t>%</w:t>
            </w:r>
          </w:p>
        </w:tc>
      </w:tr>
      <w:tr w:rsidR="009365F4" w:rsidRPr="00486D79" w:rsidTr="009365F4">
        <w:tc>
          <w:tcPr>
            <w:tcW w:w="1289" w:type="dxa"/>
          </w:tcPr>
          <w:p w:rsidR="009365F4" w:rsidRPr="00486D79" w:rsidRDefault="009365F4" w:rsidP="009365F4">
            <w:pPr>
              <w:contextualSpacing/>
            </w:pPr>
          </w:p>
        </w:tc>
        <w:tc>
          <w:tcPr>
            <w:tcW w:w="1321" w:type="dxa"/>
            <w:vAlign w:val="center"/>
          </w:tcPr>
          <w:p w:rsidR="009365F4" w:rsidRPr="00486D79" w:rsidRDefault="009365F4" w:rsidP="009365F4">
            <w:pPr>
              <w:ind w:left="43" w:right="162"/>
              <w:contextualSpacing/>
              <w:jc w:val="right"/>
            </w:pPr>
            <w:r w:rsidRPr="00486D79">
              <w:t>Blank</w:t>
            </w:r>
          </w:p>
        </w:tc>
        <w:tc>
          <w:tcPr>
            <w:tcW w:w="1980" w:type="dxa"/>
            <w:vAlign w:val="center"/>
          </w:tcPr>
          <w:p w:rsidR="009365F4" w:rsidRPr="00486D79" w:rsidRDefault="009365F4" w:rsidP="009365F4">
            <w:pPr>
              <w:ind w:right="-108"/>
              <w:contextualSpacing/>
            </w:pPr>
            <w:r w:rsidRPr="00486D79">
              <w:t xml:space="preserve">No Response Provided </w:t>
            </w:r>
          </w:p>
        </w:tc>
        <w:tc>
          <w:tcPr>
            <w:tcW w:w="1597" w:type="dxa"/>
            <w:vAlign w:val="center"/>
          </w:tcPr>
          <w:p w:rsidR="009365F4" w:rsidRPr="00486D79" w:rsidRDefault="00486D79" w:rsidP="009365F4">
            <w:pPr>
              <w:contextualSpacing/>
              <w:jc w:val="center"/>
            </w:pPr>
            <w:r w:rsidRPr="00486D79">
              <w:t>742</w:t>
            </w:r>
          </w:p>
        </w:tc>
        <w:tc>
          <w:tcPr>
            <w:tcW w:w="1260" w:type="dxa"/>
            <w:vAlign w:val="center"/>
          </w:tcPr>
          <w:p w:rsidR="009365F4" w:rsidRPr="00486D79" w:rsidRDefault="00486D79" w:rsidP="009365F4">
            <w:pPr>
              <w:contextualSpacing/>
              <w:jc w:val="center"/>
            </w:pPr>
            <w:r w:rsidRPr="00486D79">
              <w:t>9.1</w:t>
            </w:r>
            <w:r w:rsidR="0032478B" w:rsidRPr="00486D79">
              <w:t>%</w:t>
            </w:r>
          </w:p>
        </w:tc>
      </w:tr>
    </w:tbl>
    <w:p w:rsidR="008D2786" w:rsidRPr="00706E1E" w:rsidRDefault="008D2786" w:rsidP="008D2786">
      <w:pPr>
        <w:ind w:left="720"/>
        <w:rPr>
          <w:highlight w:val="yellow"/>
        </w:rPr>
      </w:pPr>
    </w:p>
    <w:p w:rsidR="00F606FC" w:rsidRPr="00486D79" w:rsidRDefault="00F606FC" w:rsidP="007361FC">
      <w:pPr>
        <w:ind w:left="720" w:hanging="720"/>
      </w:pPr>
      <w:r w:rsidRPr="00486D79">
        <w:rPr>
          <w:b/>
          <w:color w:val="C00000"/>
        </w:rPr>
        <w:t>QC5k</w:t>
      </w:r>
      <w:r w:rsidR="007361FC" w:rsidRPr="00486D79">
        <w:tab/>
        <w:t>Divide the total number of domestic civilian absentee ballots rejected into the following categories indicating the reason why the absentee ballots were rejected: Voter deceased</w:t>
      </w:r>
      <w:r w:rsidR="009365F4" w:rsidRPr="00486D79">
        <w:br/>
      </w:r>
    </w:p>
    <w:p w:rsidR="009365F4" w:rsidRPr="00486D79" w:rsidRDefault="008D2786" w:rsidP="008D2786">
      <w:pPr>
        <w:ind w:left="720"/>
      </w:pPr>
      <w:r w:rsidRPr="00486D79">
        <w:t>Type: Numeric</w:t>
      </w:r>
      <w:r w:rsidR="009365F4" w:rsidRPr="00486D79">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9365F4" w:rsidRPr="00486D79" w:rsidTr="009365F4">
        <w:tc>
          <w:tcPr>
            <w:tcW w:w="1289" w:type="dxa"/>
            <w:tcBorders>
              <w:bottom w:val="single" w:sz="4" w:space="0" w:color="auto"/>
            </w:tcBorders>
          </w:tcPr>
          <w:p w:rsidR="009365F4" w:rsidRPr="00486D79" w:rsidRDefault="009365F4" w:rsidP="009365F4">
            <w:pPr>
              <w:contextualSpacing/>
              <w:jc w:val="center"/>
              <w:rPr>
                <w:b/>
              </w:rPr>
            </w:pPr>
          </w:p>
        </w:tc>
        <w:tc>
          <w:tcPr>
            <w:tcW w:w="1321" w:type="dxa"/>
            <w:tcBorders>
              <w:bottom w:val="single" w:sz="4" w:space="0" w:color="auto"/>
            </w:tcBorders>
          </w:tcPr>
          <w:p w:rsidR="009365F4" w:rsidRPr="00486D79" w:rsidRDefault="009365F4" w:rsidP="009365F4">
            <w:pPr>
              <w:contextualSpacing/>
              <w:jc w:val="center"/>
              <w:rPr>
                <w:b/>
              </w:rPr>
            </w:pPr>
            <w:r w:rsidRPr="00486D79">
              <w:rPr>
                <w:b/>
              </w:rPr>
              <w:t>Value</w:t>
            </w:r>
          </w:p>
        </w:tc>
        <w:tc>
          <w:tcPr>
            <w:tcW w:w="1980" w:type="dxa"/>
            <w:tcBorders>
              <w:bottom w:val="single" w:sz="4" w:space="0" w:color="auto"/>
            </w:tcBorders>
          </w:tcPr>
          <w:p w:rsidR="009365F4" w:rsidRPr="00486D79" w:rsidRDefault="009365F4" w:rsidP="009365F4">
            <w:pPr>
              <w:contextualSpacing/>
              <w:jc w:val="center"/>
              <w:rPr>
                <w:b/>
              </w:rPr>
            </w:pPr>
            <w:r w:rsidRPr="00486D79">
              <w:rPr>
                <w:b/>
              </w:rPr>
              <w:t>Label</w:t>
            </w:r>
          </w:p>
        </w:tc>
        <w:tc>
          <w:tcPr>
            <w:tcW w:w="1597" w:type="dxa"/>
            <w:tcBorders>
              <w:bottom w:val="single" w:sz="4" w:space="0" w:color="auto"/>
            </w:tcBorders>
            <w:vAlign w:val="bottom"/>
          </w:tcPr>
          <w:p w:rsidR="009365F4" w:rsidRPr="00486D79" w:rsidRDefault="009365F4" w:rsidP="009365F4">
            <w:pPr>
              <w:contextualSpacing/>
              <w:jc w:val="center"/>
              <w:rPr>
                <w:b/>
              </w:rPr>
            </w:pPr>
            <w:r w:rsidRPr="00486D79">
              <w:rPr>
                <w:b/>
              </w:rPr>
              <w:t>Frequency</w:t>
            </w:r>
          </w:p>
        </w:tc>
        <w:tc>
          <w:tcPr>
            <w:tcW w:w="1260" w:type="dxa"/>
            <w:tcBorders>
              <w:bottom w:val="single" w:sz="4" w:space="0" w:color="auto"/>
            </w:tcBorders>
            <w:vAlign w:val="bottom"/>
          </w:tcPr>
          <w:p w:rsidR="009365F4" w:rsidRPr="00486D79" w:rsidRDefault="009365F4" w:rsidP="009365F4">
            <w:pPr>
              <w:contextualSpacing/>
              <w:jc w:val="center"/>
              <w:rPr>
                <w:b/>
              </w:rPr>
            </w:pPr>
            <w:r w:rsidRPr="00486D79">
              <w:rPr>
                <w:b/>
              </w:rPr>
              <w:t>Percent</w:t>
            </w:r>
          </w:p>
        </w:tc>
      </w:tr>
      <w:tr w:rsidR="009365F4" w:rsidRPr="00486D79" w:rsidTr="009365F4">
        <w:tc>
          <w:tcPr>
            <w:tcW w:w="1289" w:type="dxa"/>
            <w:tcBorders>
              <w:top w:val="single" w:sz="4" w:space="0" w:color="auto"/>
            </w:tcBorders>
            <w:vAlign w:val="center"/>
          </w:tcPr>
          <w:p w:rsidR="009365F4" w:rsidRPr="00486D79" w:rsidRDefault="009365F4" w:rsidP="009365F4">
            <w:pPr>
              <w:contextualSpacing/>
            </w:pPr>
            <w:r w:rsidRPr="00486D79">
              <w:t>Minimum</w:t>
            </w:r>
          </w:p>
        </w:tc>
        <w:tc>
          <w:tcPr>
            <w:tcW w:w="1321" w:type="dxa"/>
            <w:tcBorders>
              <w:top w:val="single" w:sz="4" w:space="0" w:color="auto"/>
            </w:tcBorders>
            <w:vAlign w:val="center"/>
          </w:tcPr>
          <w:p w:rsidR="009365F4" w:rsidRPr="00486D79" w:rsidRDefault="0032478B" w:rsidP="009365F4">
            <w:pPr>
              <w:ind w:left="43" w:right="162"/>
              <w:contextualSpacing/>
              <w:jc w:val="right"/>
            </w:pPr>
            <w:r w:rsidRPr="00486D79">
              <w:t>0</w:t>
            </w:r>
          </w:p>
        </w:tc>
        <w:tc>
          <w:tcPr>
            <w:tcW w:w="1980" w:type="dxa"/>
            <w:tcBorders>
              <w:top w:val="single" w:sz="4" w:space="0" w:color="auto"/>
            </w:tcBorders>
            <w:vAlign w:val="center"/>
          </w:tcPr>
          <w:p w:rsidR="009365F4" w:rsidRPr="00486D79" w:rsidRDefault="009365F4" w:rsidP="009365F4">
            <w:pPr>
              <w:contextualSpacing/>
            </w:pPr>
          </w:p>
        </w:tc>
        <w:tc>
          <w:tcPr>
            <w:tcW w:w="1597" w:type="dxa"/>
            <w:tcBorders>
              <w:top w:val="single" w:sz="4" w:space="0" w:color="auto"/>
            </w:tcBorders>
            <w:vAlign w:val="center"/>
          </w:tcPr>
          <w:p w:rsidR="009365F4" w:rsidRPr="00486D79" w:rsidRDefault="009365F4" w:rsidP="009365F4">
            <w:pPr>
              <w:contextualSpacing/>
            </w:pPr>
          </w:p>
        </w:tc>
        <w:tc>
          <w:tcPr>
            <w:tcW w:w="1260" w:type="dxa"/>
            <w:tcBorders>
              <w:top w:val="single" w:sz="4" w:space="0" w:color="auto"/>
            </w:tcBorders>
            <w:vAlign w:val="center"/>
          </w:tcPr>
          <w:p w:rsidR="009365F4" w:rsidRPr="00486D79" w:rsidRDefault="009365F4" w:rsidP="009365F4">
            <w:pPr>
              <w:contextualSpacing/>
            </w:pPr>
          </w:p>
        </w:tc>
      </w:tr>
      <w:tr w:rsidR="009365F4" w:rsidRPr="00486D79" w:rsidTr="009365F4">
        <w:tc>
          <w:tcPr>
            <w:tcW w:w="1289" w:type="dxa"/>
            <w:vAlign w:val="center"/>
          </w:tcPr>
          <w:p w:rsidR="009365F4" w:rsidRPr="00486D79" w:rsidRDefault="009365F4" w:rsidP="009365F4">
            <w:pPr>
              <w:contextualSpacing/>
            </w:pPr>
            <w:r w:rsidRPr="00486D79">
              <w:t>Maximum</w:t>
            </w:r>
          </w:p>
        </w:tc>
        <w:tc>
          <w:tcPr>
            <w:tcW w:w="1321" w:type="dxa"/>
            <w:vAlign w:val="center"/>
          </w:tcPr>
          <w:p w:rsidR="009365F4" w:rsidRPr="00486D79" w:rsidRDefault="00486D79" w:rsidP="009365F4">
            <w:pPr>
              <w:ind w:left="43" w:right="162"/>
              <w:contextualSpacing/>
              <w:jc w:val="right"/>
            </w:pPr>
            <w:r w:rsidRPr="00486D79">
              <w:t>443</w:t>
            </w:r>
          </w:p>
        </w:tc>
        <w:tc>
          <w:tcPr>
            <w:tcW w:w="1980" w:type="dxa"/>
            <w:vAlign w:val="center"/>
          </w:tcPr>
          <w:p w:rsidR="009365F4" w:rsidRPr="00486D79" w:rsidRDefault="009365F4" w:rsidP="009365F4">
            <w:pPr>
              <w:contextualSpacing/>
            </w:pPr>
          </w:p>
        </w:tc>
        <w:tc>
          <w:tcPr>
            <w:tcW w:w="1597" w:type="dxa"/>
            <w:vAlign w:val="center"/>
          </w:tcPr>
          <w:p w:rsidR="009365F4" w:rsidRPr="00486D79" w:rsidRDefault="009365F4" w:rsidP="009365F4">
            <w:pPr>
              <w:contextualSpacing/>
            </w:pPr>
          </w:p>
        </w:tc>
        <w:tc>
          <w:tcPr>
            <w:tcW w:w="1260" w:type="dxa"/>
            <w:vAlign w:val="center"/>
          </w:tcPr>
          <w:p w:rsidR="009365F4" w:rsidRPr="00486D79" w:rsidRDefault="009365F4" w:rsidP="009365F4">
            <w:pPr>
              <w:contextualSpacing/>
            </w:pPr>
          </w:p>
        </w:tc>
      </w:tr>
      <w:tr w:rsidR="009365F4" w:rsidRPr="00486D79" w:rsidTr="009365F4">
        <w:tc>
          <w:tcPr>
            <w:tcW w:w="1289" w:type="dxa"/>
          </w:tcPr>
          <w:p w:rsidR="009365F4" w:rsidRPr="00486D79" w:rsidRDefault="009365F4" w:rsidP="009365F4">
            <w:pPr>
              <w:contextualSpacing/>
            </w:pPr>
          </w:p>
        </w:tc>
        <w:tc>
          <w:tcPr>
            <w:tcW w:w="1321" w:type="dxa"/>
            <w:vAlign w:val="center"/>
          </w:tcPr>
          <w:p w:rsidR="009365F4" w:rsidRPr="00486D79" w:rsidRDefault="009365F4" w:rsidP="009365F4">
            <w:pPr>
              <w:ind w:left="43" w:right="162"/>
              <w:contextualSpacing/>
              <w:jc w:val="right"/>
            </w:pPr>
            <w:r w:rsidRPr="00486D79">
              <w:t>-999999</w:t>
            </w:r>
          </w:p>
        </w:tc>
        <w:tc>
          <w:tcPr>
            <w:tcW w:w="1980" w:type="dxa"/>
            <w:vAlign w:val="center"/>
          </w:tcPr>
          <w:p w:rsidR="009365F4" w:rsidRPr="00486D79" w:rsidRDefault="009365F4" w:rsidP="009365F4">
            <w:pPr>
              <w:contextualSpacing/>
            </w:pPr>
            <w:r w:rsidRPr="00486D79">
              <w:t>Data Not Available</w:t>
            </w:r>
          </w:p>
        </w:tc>
        <w:tc>
          <w:tcPr>
            <w:tcW w:w="1597" w:type="dxa"/>
            <w:vAlign w:val="center"/>
          </w:tcPr>
          <w:p w:rsidR="009365F4" w:rsidRPr="00486D79" w:rsidRDefault="00486D79" w:rsidP="009365F4">
            <w:pPr>
              <w:contextualSpacing/>
              <w:jc w:val="center"/>
            </w:pPr>
            <w:r w:rsidRPr="00486D79">
              <w:t>4,855</w:t>
            </w:r>
          </w:p>
        </w:tc>
        <w:tc>
          <w:tcPr>
            <w:tcW w:w="1260" w:type="dxa"/>
            <w:vAlign w:val="center"/>
          </w:tcPr>
          <w:p w:rsidR="009365F4" w:rsidRPr="00486D79" w:rsidRDefault="00486D79" w:rsidP="009365F4">
            <w:pPr>
              <w:contextualSpacing/>
              <w:jc w:val="center"/>
            </w:pPr>
            <w:r w:rsidRPr="00486D79">
              <w:t>59.5</w:t>
            </w:r>
            <w:r w:rsidR="0032478B" w:rsidRPr="00486D79">
              <w:t>%</w:t>
            </w:r>
          </w:p>
        </w:tc>
      </w:tr>
      <w:tr w:rsidR="009365F4" w:rsidRPr="00486D79" w:rsidTr="009365F4">
        <w:tc>
          <w:tcPr>
            <w:tcW w:w="1289" w:type="dxa"/>
          </w:tcPr>
          <w:p w:rsidR="009365F4" w:rsidRPr="00486D79" w:rsidRDefault="009365F4" w:rsidP="009365F4">
            <w:pPr>
              <w:contextualSpacing/>
            </w:pPr>
          </w:p>
        </w:tc>
        <w:tc>
          <w:tcPr>
            <w:tcW w:w="1321" w:type="dxa"/>
            <w:vAlign w:val="center"/>
          </w:tcPr>
          <w:p w:rsidR="009365F4" w:rsidRPr="00486D79" w:rsidRDefault="009365F4" w:rsidP="009365F4">
            <w:pPr>
              <w:ind w:left="43" w:right="162"/>
              <w:contextualSpacing/>
              <w:jc w:val="right"/>
            </w:pPr>
            <w:r w:rsidRPr="00486D79">
              <w:t>Blank</w:t>
            </w:r>
          </w:p>
        </w:tc>
        <w:tc>
          <w:tcPr>
            <w:tcW w:w="1980" w:type="dxa"/>
            <w:vAlign w:val="center"/>
          </w:tcPr>
          <w:p w:rsidR="009365F4" w:rsidRPr="00486D79" w:rsidRDefault="009365F4" w:rsidP="009365F4">
            <w:pPr>
              <w:ind w:right="-108"/>
              <w:contextualSpacing/>
            </w:pPr>
            <w:r w:rsidRPr="00486D79">
              <w:t xml:space="preserve">No Response Provided </w:t>
            </w:r>
          </w:p>
        </w:tc>
        <w:tc>
          <w:tcPr>
            <w:tcW w:w="1597" w:type="dxa"/>
            <w:vAlign w:val="center"/>
          </w:tcPr>
          <w:p w:rsidR="009365F4" w:rsidRPr="00486D79" w:rsidRDefault="00486D79" w:rsidP="009365F4">
            <w:pPr>
              <w:contextualSpacing/>
              <w:jc w:val="center"/>
            </w:pPr>
            <w:r w:rsidRPr="00486D79">
              <w:t>722</w:t>
            </w:r>
          </w:p>
        </w:tc>
        <w:tc>
          <w:tcPr>
            <w:tcW w:w="1260" w:type="dxa"/>
            <w:vAlign w:val="center"/>
          </w:tcPr>
          <w:p w:rsidR="009365F4" w:rsidRPr="00486D79" w:rsidRDefault="00486D79" w:rsidP="009365F4">
            <w:pPr>
              <w:contextualSpacing/>
              <w:jc w:val="center"/>
            </w:pPr>
            <w:r w:rsidRPr="00486D79">
              <w:t>8.9</w:t>
            </w:r>
            <w:r w:rsidR="0032478B" w:rsidRPr="00486D79">
              <w:t>%</w:t>
            </w:r>
          </w:p>
        </w:tc>
      </w:tr>
    </w:tbl>
    <w:p w:rsidR="008D2786" w:rsidRPr="00706E1E" w:rsidRDefault="008D2786" w:rsidP="008D2786">
      <w:pPr>
        <w:ind w:left="720"/>
        <w:rPr>
          <w:highlight w:val="yellow"/>
        </w:rPr>
      </w:pPr>
    </w:p>
    <w:p w:rsidR="00F606FC" w:rsidRPr="00486D79" w:rsidRDefault="00F606FC" w:rsidP="007361FC">
      <w:pPr>
        <w:ind w:left="720" w:hanging="720"/>
      </w:pPr>
      <w:r w:rsidRPr="00486D79">
        <w:rPr>
          <w:b/>
          <w:color w:val="C00000"/>
        </w:rPr>
        <w:t>QC5l</w:t>
      </w:r>
      <w:r w:rsidR="007361FC" w:rsidRPr="00486D79">
        <w:tab/>
        <w:t>Divide the total number of domestic civilian absentee ballots rejected into the following categories indicating the reason why the absentee ballots were rejected: Voter already voted in person</w:t>
      </w:r>
      <w:r w:rsidR="009365F4" w:rsidRPr="00486D79">
        <w:br/>
      </w:r>
    </w:p>
    <w:p w:rsidR="009365F4" w:rsidRPr="00486D79" w:rsidRDefault="008D2786" w:rsidP="008D2786">
      <w:pPr>
        <w:ind w:left="720"/>
      </w:pPr>
      <w:r w:rsidRPr="00486D79">
        <w:t>Type: Numeric</w:t>
      </w:r>
      <w:r w:rsidR="009365F4" w:rsidRPr="00486D79">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9365F4" w:rsidRPr="00486D79" w:rsidTr="009365F4">
        <w:tc>
          <w:tcPr>
            <w:tcW w:w="1289" w:type="dxa"/>
            <w:tcBorders>
              <w:bottom w:val="single" w:sz="4" w:space="0" w:color="auto"/>
            </w:tcBorders>
          </w:tcPr>
          <w:p w:rsidR="009365F4" w:rsidRPr="00486D79" w:rsidRDefault="009365F4" w:rsidP="009365F4">
            <w:pPr>
              <w:contextualSpacing/>
              <w:jc w:val="center"/>
              <w:rPr>
                <w:b/>
              </w:rPr>
            </w:pPr>
          </w:p>
        </w:tc>
        <w:tc>
          <w:tcPr>
            <w:tcW w:w="1321" w:type="dxa"/>
            <w:tcBorders>
              <w:bottom w:val="single" w:sz="4" w:space="0" w:color="auto"/>
            </w:tcBorders>
          </w:tcPr>
          <w:p w:rsidR="009365F4" w:rsidRPr="00486D79" w:rsidRDefault="009365F4" w:rsidP="009365F4">
            <w:pPr>
              <w:contextualSpacing/>
              <w:jc w:val="center"/>
              <w:rPr>
                <w:b/>
              </w:rPr>
            </w:pPr>
            <w:r w:rsidRPr="00486D79">
              <w:rPr>
                <w:b/>
              </w:rPr>
              <w:t>Value</w:t>
            </w:r>
          </w:p>
        </w:tc>
        <w:tc>
          <w:tcPr>
            <w:tcW w:w="1980" w:type="dxa"/>
            <w:tcBorders>
              <w:bottom w:val="single" w:sz="4" w:space="0" w:color="auto"/>
            </w:tcBorders>
          </w:tcPr>
          <w:p w:rsidR="009365F4" w:rsidRPr="00486D79" w:rsidRDefault="009365F4" w:rsidP="009365F4">
            <w:pPr>
              <w:contextualSpacing/>
              <w:jc w:val="center"/>
              <w:rPr>
                <w:b/>
              </w:rPr>
            </w:pPr>
            <w:r w:rsidRPr="00486D79">
              <w:rPr>
                <w:b/>
              </w:rPr>
              <w:t>Label</w:t>
            </w:r>
          </w:p>
        </w:tc>
        <w:tc>
          <w:tcPr>
            <w:tcW w:w="1597" w:type="dxa"/>
            <w:tcBorders>
              <w:bottom w:val="single" w:sz="4" w:space="0" w:color="auto"/>
            </w:tcBorders>
            <w:vAlign w:val="bottom"/>
          </w:tcPr>
          <w:p w:rsidR="009365F4" w:rsidRPr="00486D79" w:rsidRDefault="009365F4" w:rsidP="009365F4">
            <w:pPr>
              <w:contextualSpacing/>
              <w:jc w:val="center"/>
              <w:rPr>
                <w:b/>
              </w:rPr>
            </w:pPr>
            <w:r w:rsidRPr="00486D79">
              <w:rPr>
                <w:b/>
              </w:rPr>
              <w:t>Frequency</w:t>
            </w:r>
          </w:p>
        </w:tc>
        <w:tc>
          <w:tcPr>
            <w:tcW w:w="1260" w:type="dxa"/>
            <w:tcBorders>
              <w:bottom w:val="single" w:sz="4" w:space="0" w:color="auto"/>
            </w:tcBorders>
            <w:vAlign w:val="bottom"/>
          </w:tcPr>
          <w:p w:rsidR="009365F4" w:rsidRPr="00486D79" w:rsidRDefault="009365F4" w:rsidP="009365F4">
            <w:pPr>
              <w:contextualSpacing/>
              <w:jc w:val="center"/>
              <w:rPr>
                <w:b/>
              </w:rPr>
            </w:pPr>
            <w:r w:rsidRPr="00486D79">
              <w:rPr>
                <w:b/>
              </w:rPr>
              <w:t>Percent</w:t>
            </w:r>
          </w:p>
        </w:tc>
      </w:tr>
      <w:tr w:rsidR="009365F4" w:rsidRPr="00486D79" w:rsidTr="009365F4">
        <w:tc>
          <w:tcPr>
            <w:tcW w:w="1289" w:type="dxa"/>
            <w:tcBorders>
              <w:top w:val="single" w:sz="4" w:space="0" w:color="auto"/>
            </w:tcBorders>
            <w:vAlign w:val="center"/>
          </w:tcPr>
          <w:p w:rsidR="009365F4" w:rsidRPr="00486D79" w:rsidRDefault="009365F4" w:rsidP="009365F4">
            <w:pPr>
              <w:contextualSpacing/>
            </w:pPr>
            <w:r w:rsidRPr="00486D79">
              <w:t>Minimum</w:t>
            </w:r>
          </w:p>
        </w:tc>
        <w:tc>
          <w:tcPr>
            <w:tcW w:w="1321" w:type="dxa"/>
            <w:tcBorders>
              <w:top w:val="single" w:sz="4" w:space="0" w:color="auto"/>
            </w:tcBorders>
            <w:vAlign w:val="center"/>
          </w:tcPr>
          <w:p w:rsidR="009365F4" w:rsidRPr="00486D79" w:rsidRDefault="0032478B" w:rsidP="009365F4">
            <w:pPr>
              <w:ind w:left="43" w:right="162"/>
              <w:contextualSpacing/>
              <w:jc w:val="right"/>
            </w:pPr>
            <w:r w:rsidRPr="00486D79">
              <w:t>0</w:t>
            </w:r>
          </w:p>
        </w:tc>
        <w:tc>
          <w:tcPr>
            <w:tcW w:w="1980" w:type="dxa"/>
            <w:tcBorders>
              <w:top w:val="single" w:sz="4" w:space="0" w:color="auto"/>
            </w:tcBorders>
            <w:vAlign w:val="center"/>
          </w:tcPr>
          <w:p w:rsidR="009365F4" w:rsidRPr="00486D79" w:rsidRDefault="009365F4" w:rsidP="009365F4">
            <w:pPr>
              <w:contextualSpacing/>
            </w:pPr>
          </w:p>
        </w:tc>
        <w:tc>
          <w:tcPr>
            <w:tcW w:w="1597" w:type="dxa"/>
            <w:tcBorders>
              <w:top w:val="single" w:sz="4" w:space="0" w:color="auto"/>
            </w:tcBorders>
            <w:vAlign w:val="center"/>
          </w:tcPr>
          <w:p w:rsidR="009365F4" w:rsidRPr="00486D79" w:rsidRDefault="009365F4" w:rsidP="009365F4">
            <w:pPr>
              <w:contextualSpacing/>
            </w:pPr>
          </w:p>
        </w:tc>
        <w:tc>
          <w:tcPr>
            <w:tcW w:w="1260" w:type="dxa"/>
            <w:tcBorders>
              <w:top w:val="single" w:sz="4" w:space="0" w:color="auto"/>
            </w:tcBorders>
            <w:vAlign w:val="center"/>
          </w:tcPr>
          <w:p w:rsidR="009365F4" w:rsidRPr="00486D79" w:rsidRDefault="009365F4" w:rsidP="009365F4">
            <w:pPr>
              <w:contextualSpacing/>
            </w:pPr>
          </w:p>
        </w:tc>
      </w:tr>
      <w:tr w:rsidR="009365F4" w:rsidRPr="00486D79" w:rsidTr="009365F4">
        <w:tc>
          <w:tcPr>
            <w:tcW w:w="1289" w:type="dxa"/>
            <w:vAlign w:val="center"/>
          </w:tcPr>
          <w:p w:rsidR="009365F4" w:rsidRPr="00486D79" w:rsidRDefault="009365F4" w:rsidP="009365F4">
            <w:pPr>
              <w:contextualSpacing/>
            </w:pPr>
            <w:r w:rsidRPr="00486D79">
              <w:t>Maximum</w:t>
            </w:r>
          </w:p>
        </w:tc>
        <w:tc>
          <w:tcPr>
            <w:tcW w:w="1321" w:type="dxa"/>
            <w:vAlign w:val="center"/>
          </w:tcPr>
          <w:p w:rsidR="009365F4" w:rsidRPr="00486D79" w:rsidRDefault="00486D79" w:rsidP="009365F4">
            <w:pPr>
              <w:ind w:left="43" w:right="162"/>
              <w:contextualSpacing/>
              <w:jc w:val="right"/>
            </w:pPr>
            <w:r w:rsidRPr="00486D79">
              <w:t>1,272</w:t>
            </w:r>
          </w:p>
        </w:tc>
        <w:tc>
          <w:tcPr>
            <w:tcW w:w="1980" w:type="dxa"/>
            <w:vAlign w:val="center"/>
          </w:tcPr>
          <w:p w:rsidR="009365F4" w:rsidRPr="00486D79" w:rsidRDefault="009365F4" w:rsidP="009365F4">
            <w:pPr>
              <w:contextualSpacing/>
            </w:pPr>
          </w:p>
        </w:tc>
        <w:tc>
          <w:tcPr>
            <w:tcW w:w="1597" w:type="dxa"/>
            <w:vAlign w:val="center"/>
          </w:tcPr>
          <w:p w:rsidR="009365F4" w:rsidRPr="00486D79" w:rsidRDefault="009365F4" w:rsidP="009365F4">
            <w:pPr>
              <w:contextualSpacing/>
            </w:pPr>
          </w:p>
        </w:tc>
        <w:tc>
          <w:tcPr>
            <w:tcW w:w="1260" w:type="dxa"/>
            <w:vAlign w:val="center"/>
          </w:tcPr>
          <w:p w:rsidR="009365F4" w:rsidRPr="00486D79" w:rsidRDefault="009365F4" w:rsidP="009365F4">
            <w:pPr>
              <w:contextualSpacing/>
            </w:pPr>
          </w:p>
        </w:tc>
      </w:tr>
      <w:tr w:rsidR="009365F4" w:rsidRPr="00486D79" w:rsidTr="009365F4">
        <w:tc>
          <w:tcPr>
            <w:tcW w:w="1289" w:type="dxa"/>
          </w:tcPr>
          <w:p w:rsidR="009365F4" w:rsidRPr="00486D79" w:rsidRDefault="009365F4" w:rsidP="009365F4">
            <w:pPr>
              <w:contextualSpacing/>
            </w:pPr>
          </w:p>
        </w:tc>
        <w:tc>
          <w:tcPr>
            <w:tcW w:w="1321" w:type="dxa"/>
            <w:vAlign w:val="center"/>
          </w:tcPr>
          <w:p w:rsidR="009365F4" w:rsidRPr="00486D79" w:rsidRDefault="009365F4" w:rsidP="009365F4">
            <w:pPr>
              <w:ind w:left="43" w:right="162"/>
              <w:contextualSpacing/>
              <w:jc w:val="right"/>
            </w:pPr>
            <w:r w:rsidRPr="00486D79">
              <w:t>-999999</w:t>
            </w:r>
          </w:p>
        </w:tc>
        <w:tc>
          <w:tcPr>
            <w:tcW w:w="1980" w:type="dxa"/>
            <w:vAlign w:val="center"/>
          </w:tcPr>
          <w:p w:rsidR="009365F4" w:rsidRPr="00486D79" w:rsidRDefault="009365F4" w:rsidP="009365F4">
            <w:pPr>
              <w:contextualSpacing/>
            </w:pPr>
            <w:r w:rsidRPr="00486D79">
              <w:t>Data Not Available</w:t>
            </w:r>
          </w:p>
        </w:tc>
        <w:tc>
          <w:tcPr>
            <w:tcW w:w="1597" w:type="dxa"/>
            <w:vAlign w:val="center"/>
          </w:tcPr>
          <w:p w:rsidR="009365F4" w:rsidRPr="00486D79" w:rsidRDefault="00486D79" w:rsidP="009365F4">
            <w:pPr>
              <w:contextualSpacing/>
              <w:jc w:val="center"/>
            </w:pPr>
            <w:r w:rsidRPr="00486D79">
              <w:t>4,831</w:t>
            </w:r>
          </w:p>
        </w:tc>
        <w:tc>
          <w:tcPr>
            <w:tcW w:w="1260" w:type="dxa"/>
            <w:vAlign w:val="center"/>
          </w:tcPr>
          <w:p w:rsidR="009365F4" w:rsidRPr="00486D79" w:rsidRDefault="00486D79" w:rsidP="009365F4">
            <w:pPr>
              <w:contextualSpacing/>
              <w:jc w:val="center"/>
            </w:pPr>
            <w:r w:rsidRPr="00486D79">
              <w:t>59.2</w:t>
            </w:r>
            <w:r w:rsidR="0032478B" w:rsidRPr="00486D79">
              <w:t>%</w:t>
            </w:r>
          </w:p>
        </w:tc>
      </w:tr>
      <w:tr w:rsidR="009365F4" w:rsidRPr="00486D79" w:rsidTr="009365F4">
        <w:tc>
          <w:tcPr>
            <w:tcW w:w="1289" w:type="dxa"/>
          </w:tcPr>
          <w:p w:rsidR="009365F4" w:rsidRPr="00486D79" w:rsidRDefault="009365F4" w:rsidP="009365F4">
            <w:pPr>
              <w:contextualSpacing/>
            </w:pPr>
          </w:p>
        </w:tc>
        <w:tc>
          <w:tcPr>
            <w:tcW w:w="1321" w:type="dxa"/>
            <w:vAlign w:val="center"/>
          </w:tcPr>
          <w:p w:rsidR="009365F4" w:rsidRPr="00486D79" w:rsidRDefault="009365F4" w:rsidP="009365F4">
            <w:pPr>
              <w:ind w:left="43" w:right="162"/>
              <w:contextualSpacing/>
              <w:jc w:val="right"/>
            </w:pPr>
            <w:r w:rsidRPr="00486D79">
              <w:t>Blank</w:t>
            </w:r>
          </w:p>
        </w:tc>
        <w:tc>
          <w:tcPr>
            <w:tcW w:w="1980" w:type="dxa"/>
            <w:vAlign w:val="center"/>
          </w:tcPr>
          <w:p w:rsidR="009365F4" w:rsidRPr="00486D79" w:rsidRDefault="009365F4" w:rsidP="009365F4">
            <w:pPr>
              <w:ind w:right="-108"/>
              <w:contextualSpacing/>
            </w:pPr>
            <w:r w:rsidRPr="00486D79">
              <w:t xml:space="preserve">No Response Provided </w:t>
            </w:r>
          </w:p>
        </w:tc>
        <w:tc>
          <w:tcPr>
            <w:tcW w:w="1597" w:type="dxa"/>
            <w:vAlign w:val="center"/>
          </w:tcPr>
          <w:p w:rsidR="009365F4" w:rsidRPr="00486D79" w:rsidRDefault="00486D79" w:rsidP="009365F4">
            <w:pPr>
              <w:contextualSpacing/>
              <w:jc w:val="center"/>
            </w:pPr>
            <w:r w:rsidRPr="00486D79">
              <w:t>725</w:t>
            </w:r>
          </w:p>
        </w:tc>
        <w:tc>
          <w:tcPr>
            <w:tcW w:w="1260" w:type="dxa"/>
            <w:vAlign w:val="center"/>
          </w:tcPr>
          <w:p w:rsidR="009365F4" w:rsidRPr="00486D79" w:rsidRDefault="00486D79" w:rsidP="009365F4">
            <w:pPr>
              <w:contextualSpacing/>
              <w:jc w:val="center"/>
            </w:pPr>
            <w:r w:rsidRPr="00486D79">
              <w:t>8.9</w:t>
            </w:r>
            <w:r w:rsidR="0032478B" w:rsidRPr="00486D79">
              <w:t>%</w:t>
            </w:r>
          </w:p>
        </w:tc>
      </w:tr>
    </w:tbl>
    <w:p w:rsidR="008D2786" w:rsidRPr="00706E1E" w:rsidRDefault="008D2786" w:rsidP="008D2786">
      <w:pPr>
        <w:ind w:left="720"/>
        <w:rPr>
          <w:highlight w:val="yellow"/>
        </w:rPr>
      </w:pPr>
    </w:p>
    <w:p w:rsidR="00F606FC" w:rsidRPr="00F702BA" w:rsidRDefault="00F606FC" w:rsidP="007361FC">
      <w:pPr>
        <w:ind w:left="720" w:hanging="720"/>
      </w:pPr>
      <w:r w:rsidRPr="00F702BA">
        <w:rPr>
          <w:b/>
          <w:color w:val="C00000"/>
        </w:rPr>
        <w:t>QC5m</w:t>
      </w:r>
      <w:r w:rsidR="007361FC" w:rsidRPr="00F702BA">
        <w:rPr>
          <w:b/>
          <w:color w:val="C00000"/>
        </w:rPr>
        <w:tab/>
      </w:r>
      <w:r w:rsidR="007361FC" w:rsidRPr="00F702BA">
        <w:t>Divide the total number of domestic civilian absentee ballots rejected into the following categories indicating the reason why the absentee ballots were rejected: First-time voter without proper identification</w:t>
      </w:r>
      <w:r w:rsidR="009365F4" w:rsidRPr="00F702BA">
        <w:br/>
      </w:r>
    </w:p>
    <w:p w:rsidR="009365F4" w:rsidRPr="00F702BA" w:rsidRDefault="008D2786" w:rsidP="008D2786">
      <w:pPr>
        <w:ind w:left="720"/>
      </w:pPr>
      <w:r w:rsidRPr="00F702BA">
        <w:t>Type: Numeric</w:t>
      </w:r>
      <w:r w:rsidR="009365F4" w:rsidRPr="00F702BA">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9365F4" w:rsidRPr="00F702BA" w:rsidTr="009365F4">
        <w:tc>
          <w:tcPr>
            <w:tcW w:w="1289" w:type="dxa"/>
            <w:tcBorders>
              <w:bottom w:val="single" w:sz="4" w:space="0" w:color="auto"/>
            </w:tcBorders>
          </w:tcPr>
          <w:p w:rsidR="009365F4" w:rsidRPr="00F702BA" w:rsidRDefault="009365F4" w:rsidP="009365F4">
            <w:pPr>
              <w:contextualSpacing/>
              <w:jc w:val="center"/>
              <w:rPr>
                <w:b/>
              </w:rPr>
            </w:pPr>
          </w:p>
        </w:tc>
        <w:tc>
          <w:tcPr>
            <w:tcW w:w="1321" w:type="dxa"/>
            <w:tcBorders>
              <w:bottom w:val="single" w:sz="4" w:space="0" w:color="auto"/>
            </w:tcBorders>
          </w:tcPr>
          <w:p w:rsidR="009365F4" w:rsidRPr="00F702BA" w:rsidRDefault="009365F4" w:rsidP="009365F4">
            <w:pPr>
              <w:contextualSpacing/>
              <w:jc w:val="center"/>
              <w:rPr>
                <w:b/>
              </w:rPr>
            </w:pPr>
            <w:r w:rsidRPr="00F702BA">
              <w:rPr>
                <w:b/>
              </w:rPr>
              <w:t>Value</w:t>
            </w:r>
          </w:p>
        </w:tc>
        <w:tc>
          <w:tcPr>
            <w:tcW w:w="1980" w:type="dxa"/>
            <w:tcBorders>
              <w:bottom w:val="single" w:sz="4" w:space="0" w:color="auto"/>
            </w:tcBorders>
          </w:tcPr>
          <w:p w:rsidR="009365F4" w:rsidRPr="00F702BA" w:rsidRDefault="009365F4" w:rsidP="009365F4">
            <w:pPr>
              <w:contextualSpacing/>
              <w:jc w:val="center"/>
              <w:rPr>
                <w:b/>
              </w:rPr>
            </w:pPr>
            <w:r w:rsidRPr="00F702BA">
              <w:rPr>
                <w:b/>
              </w:rPr>
              <w:t>Label</w:t>
            </w:r>
          </w:p>
        </w:tc>
        <w:tc>
          <w:tcPr>
            <w:tcW w:w="1597" w:type="dxa"/>
            <w:tcBorders>
              <w:bottom w:val="single" w:sz="4" w:space="0" w:color="auto"/>
            </w:tcBorders>
            <w:vAlign w:val="bottom"/>
          </w:tcPr>
          <w:p w:rsidR="009365F4" w:rsidRPr="00F702BA" w:rsidRDefault="009365F4" w:rsidP="009365F4">
            <w:pPr>
              <w:contextualSpacing/>
              <w:jc w:val="center"/>
              <w:rPr>
                <w:b/>
              </w:rPr>
            </w:pPr>
            <w:r w:rsidRPr="00F702BA">
              <w:rPr>
                <w:b/>
              </w:rPr>
              <w:t>Frequency</w:t>
            </w:r>
          </w:p>
        </w:tc>
        <w:tc>
          <w:tcPr>
            <w:tcW w:w="1260" w:type="dxa"/>
            <w:tcBorders>
              <w:bottom w:val="single" w:sz="4" w:space="0" w:color="auto"/>
            </w:tcBorders>
            <w:vAlign w:val="bottom"/>
          </w:tcPr>
          <w:p w:rsidR="009365F4" w:rsidRPr="00F702BA" w:rsidRDefault="009365F4" w:rsidP="009365F4">
            <w:pPr>
              <w:contextualSpacing/>
              <w:jc w:val="center"/>
              <w:rPr>
                <w:b/>
              </w:rPr>
            </w:pPr>
            <w:r w:rsidRPr="00F702BA">
              <w:rPr>
                <w:b/>
              </w:rPr>
              <w:t>Percent</w:t>
            </w:r>
          </w:p>
        </w:tc>
      </w:tr>
      <w:tr w:rsidR="009365F4" w:rsidRPr="00F702BA" w:rsidTr="009365F4">
        <w:tc>
          <w:tcPr>
            <w:tcW w:w="1289" w:type="dxa"/>
            <w:tcBorders>
              <w:top w:val="single" w:sz="4" w:space="0" w:color="auto"/>
            </w:tcBorders>
            <w:vAlign w:val="center"/>
          </w:tcPr>
          <w:p w:rsidR="009365F4" w:rsidRPr="00F702BA" w:rsidRDefault="009365F4" w:rsidP="009365F4">
            <w:pPr>
              <w:contextualSpacing/>
            </w:pPr>
            <w:r w:rsidRPr="00F702BA">
              <w:t>Minimum</w:t>
            </w:r>
          </w:p>
        </w:tc>
        <w:tc>
          <w:tcPr>
            <w:tcW w:w="1321" w:type="dxa"/>
            <w:tcBorders>
              <w:top w:val="single" w:sz="4" w:space="0" w:color="auto"/>
            </w:tcBorders>
            <w:vAlign w:val="center"/>
          </w:tcPr>
          <w:p w:rsidR="009365F4" w:rsidRPr="00F702BA" w:rsidRDefault="00F702BA" w:rsidP="009365F4">
            <w:pPr>
              <w:ind w:left="43" w:right="162"/>
              <w:contextualSpacing/>
              <w:jc w:val="right"/>
            </w:pPr>
            <w:r w:rsidRPr="00F702BA">
              <w:t>0</w:t>
            </w:r>
          </w:p>
        </w:tc>
        <w:tc>
          <w:tcPr>
            <w:tcW w:w="1980" w:type="dxa"/>
            <w:tcBorders>
              <w:top w:val="single" w:sz="4" w:space="0" w:color="auto"/>
            </w:tcBorders>
            <w:vAlign w:val="center"/>
          </w:tcPr>
          <w:p w:rsidR="009365F4" w:rsidRPr="00F702BA" w:rsidRDefault="009365F4" w:rsidP="009365F4">
            <w:pPr>
              <w:contextualSpacing/>
            </w:pPr>
          </w:p>
        </w:tc>
        <w:tc>
          <w:tcPr>
            <w:tcW w:w="1597" w:type="dxa"/>
            <w:tcBorders>
              <w:top w:val="single" w:sz="4" w:space="0" w:color="auto"/>
            </w:tcBorders>
            <w:vAlign w:val="center"/>
          </w:tcPr>
          <w:p w:rsidR="009365F4" w:rsidRPr="00F702BA" w:rsidRDefault="009365F4" w:rsidP="009365F4">
            <w:pPr>
              <w:contextualSpacing/>
            </w:pPr>
          </w:p>
        </w:tc>
        <w:tc>
          <w:tcPr>
            <w:tcW w:w="1260" w:type="dxa"/>
            <w:tcBorders>
              <w:top w:val="single" w:sz="4" w:space="0" w:color="auto"/>
            </w:tcBorders>
            <w:vAlign w:val="center"/>
          </w:tcPr>
          <w:p w:rsidR="009365F4" w:rsidRPr="00F702BA" w:rsidRDefault="009365F4" w:rsidP="009365F4">
            <w:pPr>
              <w:contextualSpacing/>
            </w:pPr>
          </w:p>
        </w:tc>
      </w:tr>
      <w:tr w:rsidR="009365F4" w:rsidRPr="00F702BA" w:rsidTr="009365F4">
        <w:tc>
          <w:tcPr>
            <w:tcW w:w="1289" w:type="dxa"/>
            <w:vAlign w:val="center"/>
          </w:tcPr>
          <w:p w:rsidR="009365F4" w:rsidRPr="00F702BA" w:rsidRDefault="009365F4" w:rsidP="009365F4">
            <w:pPr>
              <w:contextualSpacing/>
            </w:pPr>
            <w:r w:rsidRPr="00F702BA">
              <w:t>Maximum</w:t>
            </w:r>
          </w:p>
        </w:tc>
        <w:tc>
          <w:tcPr>
            <w:tcW w:w="1321" w:type="dxa"/>
            <w:vAlign w:val="center"/>
          </w:tcPr>
          <w:p w:rsidR="009365F4" w:rsidRPr="00F702BA" w:rsidRDefault="00F702BA" w:rsidP="009365F4">
            <w:pPr>
              <w:ind w:left="43" w:right="162"/>
              <w:contextualSpacing/>
              <w:jc w:val="right"/>
            </w:pPr>
            <w:r w:rsidRPr="00F702BA">
              <w:t>1,770</w:t>
            </w:r>
          </w:p>
        </w:tc>
        <w:tc>
          <w:tcPr>
            <w:tcW w:w="1980" w:type="dxa"/>
            <w:vAlign w:val="center"/>
          </w:tcPr>
          <w:p w:rsidR="009365F4" w:rsidRPr="00F702BA" w:rsidRDefault="009365F4" w:rsidP="009365F4">
            <w:pPr>
              <w:contextualSpacing/>
            </w:pPr>
          </w:p>
        </w:tc>
        <w:tc>
          <w:tcPr>
            <w:tcW w:w="1597" w:type="dxa"/>
            <w:vAlign w:val="center"/>
          </w:tcPr>
          <w:p w:rsidR="009365F4" w:rsidRPr="00F702BA" w:rsidRDefault="009365F4" w:rsidP="009365F4">
            <w:pPr>
              <w:contextualSpacing/>
            </w:pPr>
          </w:p>
        </w:tc>
        <w:tc>
          <w:tcPr>
            <w:tcW w:w="1260" w:type="dxa"/>
            <w:vAlign w:val="center"/>
          </w:tcPr>
          <w:p w:rsidR="009365F4" w:rsidRPr="00F702BA" w:rsidRDefault="009365F4" w:rsidP="009365F4">
            <w:pPr>
              <w:contextualSpacing/>
            </w:pPr>
          </w:p>
        </w:tc>
      </w:tr>
      <w:tr w:rsidR="009365F4" w:rsidRPr="00F702BA" w:rsidTr="009365F4">
        <w:tc>
          <w:tcPr>
            <w:tcW w:w="1289" w:type="dxa"/>
          </w:tcPr>
          <w:p w:rsidR="009365F4" w:rsidRPr="00F702BA" w:rsidRDefault="009365F4" w:rsidP="009365F4">
            <w:pPr>
              <w:contextualSpacing/>
            </w:pPr>
          </w:p>
        </w:tc>
        <w:tc>
          <w:tcPr>
            <w:tcW w:w="1321" w:type="dxa"/>
            <w:vAlign w:val="center"/>
          </w:tcPr>
          <w:p w:rsidR="009365F4" w:rsidRPr="00F702BA" w:rsidRDefault="009365F4" w:rsidP="009365F4">
            <w:pPr>
              <w:ind w:left="43" w:right="162"/>
              <w:contextualSpacing/>
              <w:jc w:val="right"/>
            </w:pPr>
            <w:r w:rsidRPr="00F702BA">
              <w:t>-999999</w:t>
            </w:r>
          </w:p>
        </w:tc>
        <w:tc>
          <w:tcPr>
            <w:tcW w:w="1980" w:type="dxa"/>
            <w:vAlign w:val="center"/>
          </w:tcPr>
          <w:p w:rsidR="009365F4" w:rsidRPr="00F702BA" w:rsidRDefault="009365F4" w:rsidP="009365F4">
            <w:pPr>
              <w:contextualSpacing/>
            </w:pPr>
            <w:r w:rsidRPr="00F702BA">
              <w:t>Data Not Available</w:t>
            </w:r>
          </w:p>
        </w:tc>
        <w:tc>
          <w:tcPr>
            <w:tcW w:w="1597" w:type="dxa"/>
            <w:vAlign w:val="center"/>
          </w:tcPr>
          <w:p w:rsidR="009365F4" w:rsidRPr="00F702BA" w:rsidRDefault="00F702BA" w:rsidP="009365F4">
            <w:pPr>
              <w:contextualSpacing/>
              <w:jc w:val="center"/>
            </w:pPr>
            <w:r w:rsidRPr="00F702BA">
              <w:t>5,903</w:t>
            </w:r>
          </w:p>
        </w:tc>
        <w:tc>
          <w:tcPr>
            <w:tcW w:w="1260" w:type="dxa"/>
            <w:vAlign w:val="center"/>
          </w:tcPr>
          <w:p w:rsidR="009365F4" w:rsidRPr="00F702BA" w:rsidRDefault="00F702BA" w:rsidP="009365F4">
            <w:pPr>
              <w:contextualSpacing/>
              <w:jc w:val="center"/>
            </w:pPr>
            <w:r w:rsidRPr="00F702BA">
              <w:t>72.4</w:t>
            </w:r>
            <w:r w:rsidR="0032478B" w:rsidRPr="00F702BA">
              <w:t>%</w:t>
            </w:r>
          </w:p>
        </w:tc>
      </w:tr>
      <w:tr w:rsidR="009365F4" w:rsidRPr="00F702BA" w:rsidTr="009365F4">
        <w:tc>
          <w:tcPr>
            <w:tcW w:w="1289" w:type="dxa"/>
          </w:tcPr>
          <w:p w:rsidR="009365F4" w:rsidRPr="00F702BA" w:rsidRDefault="009365F4" w:rsidP="009365F4">
            <w:pPr>
              <w:contextualSpacing/>
            </w:pPr>
          </w:p>
        </w:tc>
        <w:tc>
          <w:tcPr>
            <w:tcW w:w="1321" w:type="dxa"/>
            <w:vAlign w:val="center"/>
          </w:tcPr>
          <w:p w:rsidR="009365F4" w:rsidRPr="00F702BA" w:rsidRDefault="009365F4" w:rsidP="009365F4">
            <w:pPr>
              <w:ind w:left="43" w:right="162"/>
              <w:contextualSpacing/>
              <w:jc w:val="right"/>
            </w:pPr>
            <w:r w:rsidRPr="00F702BA">
              <w:t>Blank</w:t>
            </w:r>
          </w:p>
        </w:tc>
        <w:tc>
          <w:tcPr>
            <w:tcW w:w="1980" w:type="dxa"/>
            <w:vAlign w:val="center"/>
          </w:tcPr>
          <w:p w:rsidR="009365F4" w:rsidRPr="00F702BA" w:rsidRDefault="009365F4" w:rsidP="009365F4">
            <w:pPr>
              <w:ind w:right="-108"/>
              <w:contextualSpacing/>
            </w:pPr>
            <w:r w:rsidRPr="00F702BA">
              <w:t xml:space="preserve">No Response Provided </w:t>
            </w:r>
          </w:p>
        </w:tc>
        <w:tc>
          <w:tcPr>
            <w:tcW w:w="1597" w:type="dxa"/>
            <w:vAlign w:val="center"/>
          </w:tcPr>
          <w:p w:rsidR="009365F4" w:rsidRPr="00F702BA" w:rsidRDefault="00F702BA" w:rsidP="009365F4">
            <w:pPr>
              <w:contextualSpacing/>
              <w:jc w:val="center"/>
            </w:pPr>
            <w:r w:rsidRPr="00F702BA">
              <w:t>730</w:t>
            </w:r>
          </w:p>
        </w:tc>
        <w:tc>
          <w:tcPr>
            <w:tcW w:w="1260" w:type="dxa"/>
            <w:vAlign w:val="center"/>
          </w:tcPr>
          <w:p w:rsidR="009365F4" w:rsidRPr="00F702BA" w:rsidRDefault="00F702BA" w:rsidP="009365F4">
            <w:pPr>
              <w:contextualSpacing/>
              <w:jc w:val="center"/>
            </w:pPr>
            <w:r w:rsidRPr="00F702BA">
              <w:t>9.0</w:t>
            </w:r>
            <w:r w:rsidR="0032478B" w:rsidRPr="00F702BA">
              <w:t>%</w:t>
            </w:r>
          </w:p>
        </w:tc>
      </w:tr>
    </w:tbl>
    <w:p w:rsidR="008D2786" w:rsidRPr="00706E1E" w:rsidRDefault="008D2786" w:rsidP="008D2786">
      <w:pPr>
        <w:ind w:left="720"/>
        <w:rPr>
          <w:highlight w:val="yellow"/>
        </w:rPr>
      </w:pPr>
    </w:p>
    <w:p w:rsidR="00BD3519" w:rsidRDefault="00BD3519" w:rsidP="007361FC">
      <w:pPr>
        <w:ind w:left="720" w:hanging="720"/>
        <w:rPr>
          <w:b/>
          <w:color w:val="C00000"/>
        </w:rPr>
      </w:pPr>
    </w:p>
    <w:p w:rsidR="00F606FC" w:rsidRPr="00F702BA" w:rsidRDefault="00F606FC" w:rsidP="007361FC">
      <w:pPr>
        <w:ind w:left="720" w:hanging="720"/>
      </w:pPr>
      <w:r w:rsidRPr="00F702BA">
        <w:rPr>
          <w:b/>
          <w:color w:val="C00000"/>
        </w:rPr>
        <w:lastRenderedPageBreak/>
        <w:t>QC5n</w:t>
      </w:r>
      <w:r w:rsidR="007361FC" w:rsidRPr="00F702BA">
        <w:tab/>
        <w:t>Divide the total number of domestic civilian absentee ballots rejected into the following categories indicating the reason why the absentee ballots were rejected: No ballot application on record</w:t>
      </w:r>
      <w:r w:rsidR="009365F4" w:rsidRPr="00F702BA">
        <w:br/>
      </w:r>
    </w:p>
    <w:p w:rsidR="009365F4" w:rsidRPr="00F702BA" w:rsidRDefault="008D2786" w:rsidP="008D2786">
      <w:pPr>
        <w:ind w:left="720"/>
      </w:pPr>
      <w:r w:rsidRPr="00F702BA">
        <w:t>Type: Numeric</w:t>
      </w:r>
      <w:r w:rsidR="009365F4" w:rsidRPr="00F702BA">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9365F4" w:rsidRPr="00F702BA" w:rsidTr="009365F4">
        <w:tc>
          <w:tcPr>
            <w:tcW w:w="1289" w:type="dxa"/>
            <w:tcBorders>
              <w:bottom w:val="single" w:sz="4" w:space="0" w:color="auto"/>
            </w:tcBorders>
          </w:tcPr>
          <w:p w:rsidR="009365F4" w:rsidRPr="00F702BA" w:rsidRDefault="009365F4" w:rsidP="009365F4">
            <w:pPr>
              <w:contextualSpacing/>
              <w:jc w:val="center"/>
              <w:rPr>
                <w:b/>
              </w:rPr>
            </w:pPr>
          </w:p>
        </w:tc>
        <w:tc>
          <w:tcPr>
            <w:tcW w:w="1321" w:type="dxa"/>
            <w:tcBorders>
              <w:bottom w:val="single" w:sz="4" w:space="0" w:color="auto"/>
            </w:tcBorders>
          </w:tcPr>
          <w:p w:rsidR="009365F4" w:rsidRPr="00F702BA" w:rsidRDefault="009365F4" w:rsidP="009365F4">
            <w:pPr>
              <w:contextualSpacing/>
              <w:jc w:val="center"/>
              <w:rPr>
                <w:b/>
              </w:rPr>
            </w:pPr>
            <w:r w:rsidRPr="00F702BA">
              <w:rPr>
                <w:b/>
              </w:rPr>
              <w:t>Value</w:t>
            </w:r>
          </w:p>
        </w:tc>
        <w:tc>
          <w:tcPr>
            <w:tcW w:w="1980" w:type="dxa"/>
            <w:tcBorders>
              <w:bottom w:val="single" w:sz="4" w:space="0" w:color="auto"/>
            </w:tcBorders>
          </w:tcPr>
          <w:p w:rsidR="009365F4" w:rsidRPr="00F702BA" w:rsidRDefault="009365F4" w:rsidP="009365F4">
            <w:pPr>
              <w:contextualSpacing/>
              <w:jc w:val="center"/>
              <w:rPr>
                <w:b/>
              </w:rPr>
            </w:pPr>
            <w:r w:rsidRPr="00F702BA">
              <w:rPr>
                <w:b/>
              </w:rPr>
              <w:t>Label</w:t>
            </w:r>
          </w:p>
        </w:tc>
        <w:tc>
          <w:tcPr>
            <w:tcW w:w="1597" w:type="dxa"/>
            <w:tcBorders>
              <w:bottom w:val="single" w:sz="4" w:space="0" w:color="auto"/>
            </w:tcBorders>
            <w:vAlign w:val="bottom"/>
          </w:tcPr>
          <w:p w:rsidR="009365F4" w:rsidRPr="00F702BA" w:rsidRDefault="009365F4" w:rsidP="009365F4">
            <w:pPr>
              <w:contextualSpacing/>
              <w:jc w:val="center"/>
              <w:rPr>
                <w:b/>
              </w:rPr>
            </w:pPr>
            <w:r w:rsidRPr="00F702BA">
              <w:rPr>
                <w:b/>
              </w:rPr>
              <w:t>Frequency</w:t>
            </w:r>
          </w:p>
        </w:tc>
        <w:tc>
          <w:tcPr>
            <w:tcW w:w="1260" w:type="dxa"/>
            <w:tcBorders>
              <w:bottom w:val="single" w:sz="4" w:space="0" w:color="auto"/>
            </w:tcBorders>
            <w:vAlign w:val="bottom"/>
          </w:tcPr>
          <w:p w:rsidR="009365F4" w:rsidRPr="00F702BA" w:rsidRDefault="009365F4" w:rsidP="009365F4">
            <w:pPr>
              <w:contextualSpacing/>
              <w:jc w:val="center"/>
              <w:rPr>
                <w:b/>
              </w:rPr>
            </w:pPr>
            <w:r w:rsidRPr="00F702BA">
              <w:rPr>
                <w:b/>
              </w:rPr>
              <w:t>Percent</w:t>
            </w:r>
          </w:p>
        </w:tc>
      </w:tr>
      <w:tr w:rsidR="009365F4" w:rsidRPr="00F702BA" w:rsidTr="009365F4">
        <w:tc>
          <w:tcPr>
            <w:tcW w:w="1289" w:type="dxa"/>
            <w:tcBorders>
              <w:top w:val="single" w:sz="4" w:space="0" w:color="auto"/>
            </w:tcBorders>
            <w:vAlign w:val="center"/>
          </w:tcPr>
          <w:p w:rsidR="009365F4" w:rsidRPr="00F702BA" w:rsidRDefault="009365F4" w:rsidP="009365F4">
            <w:pPr>
              <w:contextualSpacing/>
            </w:pPr>
            <w:r w:rsidRPr="00F702BA">
              <w:t>Minimum</w:t>
            </w:r>
          </w:p>
        </w:tc>
        <w:tc>
          <w:tcPr>
            <w:tcW w:w="1321" w:type="dxa"/>
            <w:tcBorders>
              <w:top w:val="single" w:sz="4" w:space="0" w:color="auto"/>
            </w:tcBorders>
            <w:vAlign w:val="center"/>
          </w:tcPr>
          <w:p w:rsidR="009365F4" w:rsidRPr="00F702BA" w:rsidRDefault="0032478B" w:rsidP="009365F4">
            <w:pPr>
              <w:ind w:left="43" w:right="162"/>
              <w:contextualSpacing/>
              <w:jc w:val="right"/>
            </w:pPr>
            <w:r w:rsidRPr="00F702BA">
              <w:t>0</w:t>
            </w:r>
          </w:p>
        </w:tc>
        <w:tc>
          <w:tcPr>
            <w:tcW w:w="1980" w:type="dxa"/>
            <w:tcBorders>
              <w:top w:val="single" w:sz="4" w:space="0" w:color="auto"/>
            </w:tcBorders>
            <w:vAlign w:val="center"/>
          </w:tcPr>
          <w:p w:rsidR="009365F4" w:rsidRPr="00F702BA" w:rsidRDefault="009365F4" w:rsidP="009365F4">
            <w:pPr>
              <w:contextualSpacing/>
            </w:pPr>
          </w:p>
        </w:tc>
        <w:tc>
          <w:tcPr>
            <w:tcW w:w="1597" w:type="dxa"/>
            <w:tcBorders>
              <w:top w:val="single" w:sz="4" w:space="0" w:color="auto"/>
            </w:tcBorders>
            <w:vAlign w:val="center"/>
          </w:tcPr>
          <w:p w:rsidR="009365F4" w:rsidRPr="00F702BA" w:rsidRDefault="009365F4" w:rsidP="009365F4">
            <w:pPr>
              <w:contextualSpacing/>
            </w:pPr>
          </w:p>
        </w:tc>
        <w:tc>
          <w:tcPr>
            <w:tcW w:w="1260" w:type="dxa"/>
            <w:tcBorders>
              <w:top w:val="single" w:sz="4" w:space="0" w:color="auto"/>
            </w:tcBorders>
            <w:vAlign w:val="center"/>
          </w:tcPr>
          <w:p w:rsidR="009365F4" w:rsidRPr="00F702BA" w:rsidRDefault="009365F4" w:rsidP="009365F4">
            <w:pPr>
              <w:contextualSpacing/>
            </w:pPr>
          </w:p>
        </w:tc>
      </w:tr>
      <w:tr w:rsidR="009365F4" w:rsidRPr="00F702BA" w:rsidTr="009365F4">
        <w:tc>
          <w:tcPr>
            <w:tcW w:w="1289" w:type="dxa"/>
            <w:vAlign w:val="center"/>
          </w:tcPr>
          <w:p w:rsidR="009365F4" w:rsidRPr="00F702BA" w:rsidRDefault="009365F4" w:rsidP="009365F4">
            <w:pPr>
              <w:contextualSpacing/>
            </w:pPr>
            <w:r w:rsidRPr="00F702BA">
              <w:t>Maximum</w:t>
            </w:r>
          </w:p>
        </w:tc>
        <w:tc>
          <w:tcPr>
            <w:tcW w:w="1321" w:type="dxa"/>
            <w:vAlign w:val="center"/>
          </w:tcPr>
          <w:p w:rsidR="009365F4" w:rsidRPr="00F702BA" w:rsidRDefault="00F702BA" w:rsidP="009365F4">
            <w:pPr>
              <w:ind w:left="43" w:right="162"/>
              <w:contextualSpacing/>
              <w:jc w:val="right"/>
            </w:pPr>
            <w:r w:rsidRPr="00F702BA">
              <w:t>76</w:t>
            </w:r>
          </w:p>
        </w:tc>
        <w:tc>
          <w:tcPr>
            <w:tcW w:w="1980" w:type="dxa"/>
            <w:vAlign w:val="center"/>
          </w:tcPr>
          <w:p w:rsidR="009365F4" w:rsidRPr="00F702BA" w:rsidRDefault="009365F4" w:rsidP="009365F4">
            <w:pPr>
              <w:contextualSpacing/>
            </w:pPr>
          </w:p>
        </w:tc>
        <w:tc>
          <w:tcPr>
            <w:tcW w:w="1597" w:type="dxa"/>
            <w:vAlign w:val="center"/>
          </w:tcPr>
          <w:p w:rsidR="009365F4" w:rsidRPr="00F702BA" w:rsidRDefault="009365F4" w:rsidP="009365F4">
            <w:pPr>
              <w:contextualSpacing/>
            </w:pPr>
          </w:p>
        </w:tc>
        <w:tc>
          <w:tcPr>
            <w:tcW w:w="1260" w:type="dxa"/>
            <w:vAlign w:val="center"/>
          </w:tcPr>
          <w:p w:rsidR="009365F4" w:rsidRPr="00F702BA" w:rsidRDefault="009365F4" w:rsidP="009365F4">
            <w:pPr>
              <w:contextualSpacing/>
            </w:pPr>
          </w:p>
        </w:tc>
      </w:tr>
      <w:tr w:rsidR="009365F4" w:rsidRPr="00F702BA" w:rsidTr="009365F4">
        <w:tc>
          <w:tcPr>
            <w:tcW w:w="1289" w:type="dxa"/>
          </w:tcPr>
          <w:p w:rsidR="009365F4" w:rsidRPr="00F702BA" w:rsidRDefault="009365F4" w:rsidP="009365F4">
            <w:pPr>
              <w:contextualSpacing/>
            </w:pPr>
          </w:p>
        </w:tc>
        <w:tc>
          <w:tcPr>
            <w:tcW w:w="1321" w:type="dxa"/>
            <w:vAlign w:val="center"/>
          </w:tcPr>
          <w:p w:rsidR="009365F4" w:rsidRPr="00F702BA" w:rsidRDefault="009365F4" w:rsidP="009365F4">
            <w:pPr>
              <w:ind w:left="43" w:right="162"/>
              <w:contextualSpacing/>
              <w:jc w:val="right"/>
            </w:pPr>
            <w:r w:rsidRPr="00F702BA">
              <w:t>-999999</w:t>
            </w:r>
          </w:p>
        </w:tc>
        <w:tc>
          <w:tcPr>
            <w:tcW w:w="1980" w:type="dxa"/>
            <w:vAlign w:val="center"/>
          </w:tcPr>
          <w:p w:rsidR="009365F4" w:rsidRPr="00F702BA" w:rsidRDefault="009365F4" w:rsidP="009365F4">
            <w:pPr>
              <w:contextualSpacing/>
            </w:pPr>
            <w:r w:rsidRPr="00F702BA">
              <w:t>Data Not Available</w:t>
            </w:r>
          </w:p>
        </w:tc>
        <w:tc>
          <w:tcPr>
            <w:tcW w:w="1597" w:type="dxa"/>
            <w:vAlign w:val="center"/>
          </w:tcPr>
          <w:p w:rsidR="009365F4" w:rsidRPr="00F702BA" w:rsidRDefault="00F702BA" w:rsidP="009365F4">
            <w:pPr>
              <w:contextualSpacing/>
              <w:jc w:val="center"/>
            </w:pPr>
            <w:r w:rsidRPr="00F702BA">
              <w:t>5,831</w:t>
            </w:r>
          </w:p>
        </w:tc>
        <w:tc>
          <w:tcPr>
            <w:tcW w:w="1260" w:type="dxa"/>
            <w:vAlign w:val="center"/>
          </w:tcPr>
          <w:p w:rsidR="009365F4" w:rsidRPr="00F702BA" w:rsidRDefault="00F702BA" w:rsidP="009365F4">
            <w:pPr>
              <w:contextualSpacing/>
              <w:jc w:val="center"/>
            </w:pPr>
            <w:r w:rsidRPr="00F702BA">
              <w:t>71.5</w:t>
            </w:r>
            <w:r w:rsidR="0032478B" w:rsidRPr="00F702BA">
              <w:t>%</w:t>
            </w:r>
          </w:p>
        </w:tc>
      </w:tr>
      <w:tr w:rsidR="009365F4" w:rsidRPr="00F702BA" w:rsidTr="009365F4">
        <w:tc>
          <w:tcPr>
            <w:tcW w:w="1289" w:type="dxa"/>
          </w:tcPr>
          <w:p w:rsidR="009365F4" w:rsidRPr="00F702BA" w:rsidRDefault="009365F4" w:rsidP="009365F4">
            <w:pPr>
              <w:contextualSpacing/>
            </w:pPr>
          </w:p>
        </w:tc>
        <w:tc>
          <w:tcPr>
            <w:tcW w:w="1321" w:type="dxa"/>
            <w:vAlign w:val="center"/>
          </w:tcPr>
          <w:p w:rsidR="009365F4" w:rsidRPr="00F702BA" w:rsidRDefault="009365F4" w:rsidP="009365F4">
            <w:pPr>
              <w:ind w:left="43" w:right="162"/>
              <w:contextualSpacing/>
              <w:jc w:val="right"/>
            </w:pPr>
            <w:r w:rsidRPr="00F702BA">
              <w:t>Blank</w:t>
            </w:r>
          </w:p>
        </w:tc>
        <w:tc>
          <w:tcPr>
            <w:tcW w:w="1980" w:type="dxa"/>
            <w:vAlign w:val="center"/>
          </w:tcPr>
          <w:p w:rsidR="009365F4" w:rsidRPr="00F702BA" w:rsidRDefault="009365F4" w:rsidP="009365F4">
            <w:pPr>
              <w:ind w:right="-108"/>
              <w:contextualSpacing/>
            </w:pPr>
            <w:r w:rsidRPr="00F702BA">
              <w:t xml:space="preserve">No Response Provided </w:t>
            </w:r>
          </w:p>
        </w:tc>
        <w:tc>
          <w:tcPr>
            <w:tcW w:w="1597" w:type="dxa"/>
            <w:vAlign w:val="center"/>
          </w:tcPr>
          <w:p w:rsidR="009365F4" w:rsidRPr="00F702BA" w:rsidRDefault="00F702BA" w:rsidP="009365F4">
            <w:pPr>
              <w:contextualSpacing/>
              <w:jc w:val="center"/>
            </w:pPr>
            <w:r w:rsidRPr="00F702BA">
              <w:t>734</w:t>
            </w:r>
          </w:p>
        </w:tc>
        <w:tc>
          <w:tcPr>
            <w:tcW w:w="1260" w:type="dxa"/>
            <w:vAlign w:val="center"/>
          </w:tcPr>
          <w:p w:rsidR="009365F4" w:rsidRPr="00F702BA" w:rsidRDefault="00F702BA" w:rsidP="009365F4">
            <w:pPr>
              <w:contextualSpacing/>
              <w:jc w:val="center"/>
            </w:pPr>
            <w:r w:rsidRPr="00F702BA">
              <w:t>9.0</w:t>
            </w:r>
            <w:r w:rsidR="0032478B" w:rsidRPr="00F702BA">
              <w:t>%</w:t>
            </w:r>
          </w:p>
        </w:tc>
      </w:tr>
    </w:tbl>
    <w:p w:rsidR="008D2786" w:rsidRPr="00706E1E" w:rsidRDefault="008D2786" w:rsidP="008D2786">
      <w:pPr>
        <w:ind w:left="720"/>
        <w:rPr>
          <w:highlight w:val="yellow"/>
        </w:rPr>
      </w:pPr>
    </w:p>
    <w:p w:rsidR="00F606FC" w:rsidRPr="00090861" w:rsidRDefault="00F606FC" w:rsidP="007361FC">
      <w:pPr>
        <w:ind w:left="720" w:hanging="720"/>
      </w:pPr>
      <w:r w:rsidRPr="00090861">
        <w:rPr>
          <w:b/>
          <w:color w:val="C00000"/>
        </w:rPr>
        <w:t>QC5o</w:t>
      </w:r>
      <w:r w:rsidR="007361FC" w:rsidRPr="00090861">
        <w:tab/>
        <w:t>Divide the total number of domestic civilian absentee ballots rejected into the following categories indicating the reason why the absentee ballots were rejected: Other 1</w:t>
      </w:r>
      <w:r w:rsidR="009365F4" w:rsidRPr="00090861">
        <w:br/>
      </w:r>
    </w:p>
    <w:p w:rsidR="009365F4" w:rsidRPr="00090861" w:rsidRDefault="008D2786" w:rsidP="008D2786">
      <w:pPr>
        <w:ind w:left="720"/>
      </w:pPr>
      <w:r w:rsidRPr="00090861">
        <w:t>Type: Numeric</w:t>
      </w:r>
      <w:r w:rsidR="009365F4" w:rsidRPr="00090861">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9365F4" w:rsidRPr="00090861" w:rsidTr="009365F4">
        <w:tc>
          <w:tcPr>
            <w:tcW w:w="1289" w:type="dxa"/>
            <w:tcBorders>
              <w:bottom w:val="single" w:sz="4" w:space="0" w:color="auto"/>
            </w:tcBorders>
          </w:tcPr>
          <w:p w:rsidR="009365F4" w:rsidRPr="00090861" w:rsidRDefault="009365F4" w:rsidP="009365F4">
            <w:pPr>
              <w:contextualSpacing/>
              <w:jc w:val="center"/>
              <w:rPr>
                <w:b/>
              </w:rPr>
            </w:pPr>
          </w:p>
        </w:tc>
        <w:tc>
          <w:tcPr>
            <w:tcW w:w="1321" w:type="dxa"/>
            <w:tcBorders>
              <w:bottom w:val="single" w:sz="4" w:space="0" w:color="auto"/>
            </w:tcBorders>
          </w:tcPr>
          <w:p w:rsidR="009365F4" w:rsidRPr="00090861" w:rsidRDefault="009365F4" w:rsidP="009365F4">
            <w:pPr>
              <w:contextualSpacing/>
              <w:jc w:val="center"/>
              <w:rPr>
                <w:b/>
              </w:rPr>
            </w:pPr>
            <w:r w:rsidRPr="00090861">
              <w:rPr>
                <w:b/>
              </w:rPr>
              <w:t>Value</w:t>
            </w:r>
          </w:p>
        </w:tc>
        <w:tc>
          <w:tcPr>
            <w:tcW w:w="1980" w:type="dxa"/>
            <w:tcBorders>
              <w:bottom w:val="single" w:sz="4" w:space="0" w:color="auto"/>
            </w:tcBorders>
          </w:tcPr>
          <w:p w:rsidR="009365F4" w:rsidRPr="00090861" w:rsidRDefault="009365F4" w:rsidP="009365F4">
            <w:pPr>
              <w:contextualSpacing/>
              <w:jc w:val="center"/>
              <w:rPr>
                <w:b/>
              </w:rPr>
            </w:pPr>
            <w:r w:rsidRPr="00090861">
              <w:rPr>
                <w:b/>
              </w:rPr>
              <w:t>Label</w:t>
            </w:r>
          </w:p>
        </w:tc>
        <w:tc>
          <w:tcPr>
            <w:tcW w:w="1597" w:type="dxa"/>
            <w:tcBorders>
              <w:bottom w:val="single" w:sz="4" w:space="0" w:color="auto"/>
            </w:tcBorders>
            <w:vAlign w:val="bottom"/>
          </w:tcPr>
          <w:p w:rsidR="009365F4" w:rsidRPr="00090861" w:rsidRDefault="009365F4" w:rsidP="009365F4">
            <w:pPr>
              <w:contextualSpacing/>
              <w:jc w:val="center"/>
              <w:rPr>
                <w:b/>
              </w:rPr>
            </w:pPr>
            <w:r w:rsidRPr="00090861">
              <w:rPr>
                <w:b/>
              </w:rPr>
              <w:t>Frequency</w:t>
            </w:r>
          </w:p>
        </w:tc>
        <w:tc>
          <w:tcPr>
            <w:tcW w:w="1260" w:type="dxa"/>
            <w:tcBorders>
              <w:bottom w:val="single" w:sz="4" w:space="0" w:color="auto"/>
            </w:tcBorders>
            <w:vAlign w:val="bottom"/>
          </w:tcPr>
          <w:p w:rsidR="009365F4" w:rsidRPr="00090861" w:rsidRDefault="009365F4" w:rsidP="009365F4">
            <w:pPr>
              <w:contextualSpacing/>
              <w:jc w:val="center"/>
              <w:rPr>
                <w:b/>
              </w:rPr>
            </w:pPr>
            <w:r w:rsidRPr="00090861">
              <w:rPr>
                <w:b/>
              </w:rPr>
              <w:t>Percent</w:t>
            </w:r>
          </w:p>
        </w:tc>
      </w:tr>
      <w:tr w:rsidR="009365F4" w:rsidRPr="00090861" w:rsidTr="009365F4">
        <w:tc>
          <w:tcPr>
            <w:tcW w:w="1289" w:type="dxa"/>
            <w:tcBorders>
              <w:top w:val="single" w:sz="4" w:space="0" w:color="auto"/>
            </w:tcBorders>
            <w:vAlign w:val="center"/>
          </w:tcPr>
          <w:p w:rsidR="009365F4" w:rsidRPr="00090861" w:rsidRDefault="009365F4" w:rsidP="009365F4">
            <w:pPr>
              <w:contextualSpacing/>
            </w:pPr>
            <w:r w:rsidRPr="00090861">
              <w:t>Minimum</w:t>
            </w:r>
          </w:p>
        </w:tc>
        <w:tc>
          <w:tcPr>
            <w:tcW w:w="1321" w:type="dxa"/>
            <w:tcBorders>
              <w:top w:val="single" w:sz="4" w:space="0" w:color="auto"/>
            </w:tcBorders>
            <w:vAlign w:val="center"/>
          </w:tcPr>
          <w:p w:rsidR="009365F4" w:rsidRPr="00090861" w:rsidRDefault="0032478B" w:rsidP="009365F4">
            <w:pPr>
              <w:ind w:left="43" w:right="162"/>
              <w:contextualSpacing/>
              <w:jc w:val="right"/>
            </w:pPr>
            <w:r w:rsidRPr="00090861">
              <w:t>0</w:t>
            </w:r>
          </w:p>
        </w:tc>
        <w:tc>
          <w:tcPr>
            <w:tcW w:w="1980" w:type="dxa"/>
            <w:tcBorders>
              <w:top w:val="single" w:sz="4" w:space="0" w:color="auto"/>
            </w:tcBorders>
            <w:vAlign w:val="center"/>
          </w:tcPr>
          <w:p w:rsidR="009365F4" w:rsidRPr="00090861" w:rsidRDefault="009365F4" w:rsidP="009365F4">
            <w:pPr>
              <w:contextualSpacing/>
            </w:pPr>
          </w:p>
        </w:tc>
        <w:tc>
          <w:tcPr>
            <w:tcW w:w="1597" w:type="dxa"/>
            <w:tcBorders>
              <w:top w:val="single" w:sz="4" w:space="0" w:color="auto"/>
            </w:tcBorders>
            <w:vAlign w:val="center"/>
          </w:tcPr>
          <w:p w:rsidR="009365F4" w:rsidRPr="00090861" w:rsidRDefault="009365F4" w:rsidP="009365F4">
            <w:pPr>
              <w:contextualSpacing/>
            </w:pPr>
          </w:p>
        </w:tc>
        <w:tc>
          <w:tcPr>
            <w:tcW w:w="1260" w:type="dxa"/>
            <w:tcBorders>
              <w:top w:val="single" w:sz="4" w:space="0" w:color="auto"/>
            </w:tcBorders>
            <w:vAlign w:val="center"/>
          </w:tcPr>
          <w:p w:rsidR="009365F4" w:rsidRPr="00090861" w:rsidRDefault="009365F4" w:rsidP="009365F4">
            <w:pPr>
              <w:contextualSpacing/>
            </w:pPr>
          </w:p>
        </w:tc>
      </w:tr>
      <w:tr w:rsidR="009365F4" w:rsidRPr="00090861" w:rsidTr="009365F4">
        <w:tc>
          <w:tcPr>
            <w:tcW w:w="1289" w:type="dxa"/>
            <w:vAlign w:val="center"/>
          </w:tcPr>
          <w:p w:rsidR="009365F4" w:rsidRPr="00090861" w:rsidRDefault="009365F4" w:rsidP="009365F4">
            <w:pPr>
              <w:contextualSpacing/>
            </w:pPr>
            <w:r w:rsidRPr="00090861">
              <w:t>Maximum</w:t>
            </w:r>
          </w:p>
        </w:tc>
        <w:tc>
          <w:tcPr>
            <w:tcW w:w="1321" w:type="dxa"/>
            <w:vAlign w:val="center"/>
          </w:tcPr>
          <w:p w:rsidR="009365F4" w:rsidRPr="00090861" w:rsidRDefault="00555C1F" w:rsidP="009365F4">
            <w:pPr>
              <w:ind w:left="43" w:right="162"/>
              <w:contextualSpacing/>
              <w:jc w:val="right"/>
            </w:pPr>
            <w:r w:rsidRPr="00090861">
              <w:t>974</w:t>
            </w:r>
          </w:p>
        </w:tc>
        <w:tc>
          <w:tcPr>
            <w:tcW w:w="1980" w:type="dxa"/>
            <w:vAlign w:val="center"/>
          </w:tcPr>
          <w:p w:rsidR="009365F4" w:rsidRPr="00090861" w:rsidRDefault="009365F4" w:rsidP="009365F4">
            <w:pPr>
              <w:contextualSpacing/>
            </w:pPr>
          </w:p>
        </w:tc>
        <w:tc>
          <w:tcPr>
            <w:tcW w:w="1597" w:type="dxa"/>
            <w:vAlign w:val="center"/>
          </w:tcPr>
          <w:p w:rsidR="009365F4" w:rsidRPr="00090861" w:rsidRDefault="009365F4" w:rsidP="009365F4">
            <w:pPr>
              <w:contextualSpacing/>
            </w:pPr>
          </w:p>
        </w:tc>
        <w:tc>
          <w:tcPr>
            <w:tcW w:w="1260" w:type="dxa"/>
            <w:vAlign w:val="center"/>
          </w:tcPr>
          <w:p w:rsidR="009365F4" w:rsidRPr="00090861" w:rsidRDefault="009365F4" w:rsidP="009365F4">
            <w:pPr>
              <w:contextualSpacing/>
            </w:pPr>
          </w:p>
        </w:tc>
      </w:tr>
      <w:tr w:rsidR="009365F4" w:rsidRPr="00090861" w:rsidTr="009365F4">
        <w:tc>
          <w:tcPr>
            <w:tcW w:w="1289" w:type="dxa"/>
          </w:tcPr>
          <w:p w:rsidR="009365F4" w:rsidRPr="00090861" w:rsidRDefault="009365F4" w:rsidP="009365F4">
            <w:pPr>
              <w:contextualSpacing/>
            </w:pPr>
          </w:p>
        </w:tc>
        <w:tc>
          <w:tcPr>
            <w:tcW w:w="1321" w:type="dxa"/>
            <w:vAlign w:val="center"/>
          </w:tcPr>
          <w:p w:rsidR="009365F4" w:rsidRPr="00090861" w:rsidRDefault="009365F4" w:rsidP="009365F4">
            <w:pPr>
              <w:ind w:left="43" w:right="162"/>
              <w:contextualSpacing/>
              <w:jc w:val="right"/>
            </w:pPr>
            <w:r w:rsidRPr="00090861">
              <w:t>-999999</w:t>
            </w:r>
          </w:p>
        </w:tc>
        <w:tc>
          <w:tcPr>
            <w:tcW w:w="1980" w:type="dxa"/>
            <w:vAlign w:val="center"/>
          </w:tcPr>
          <w:p w:rsidR="009365F4" w:rsidRPr="00090861" w:rsidRDefault="009365F4" w:rsidP="009365F4">
            <w:pPr>
              <w:contextualSpacing/>
            </w:pPr>
            <w:r w:rsidRPr="00090861">
              <w:t>Data Not Available</w:t>
            </w:r>
          </w:p>
        </w:tc>
        <w:tc>
          <w:tcPr>
            <w:tcW w:w="1597" w:type="dxa"/>
            <w:vAlign w:val="center"/>
          </w:tcPr>
          <w:p w:rsidR="009365F4" w:rsidRPr="00090861" w:rsidRDefault="00090861" w:rsidP="009365F4">
            <w:pPr>
              <w:contextualSpacing/>
              <w:jc w:val="center"/>
            </w:pPr>
            <w:r w:rsidRPr="00090861">
              <w:t>505</w:t>
            </w:r>
          </w:p>
        </w:tc>
        <w:tc>
          <w:tcPr>
            <w:tcW w:w="1260" w:type="dxa"/>
            <w:vAlign w:val="center"/>
          </w:tcPr>
          <w:p w:rsidR="009365F4" w:rsidRPr="00090861" w:rsidRDefault="00090861" w:rsidP="009365F4">
            <w:pPr>
              <w:contextualSpacing/>
              <w:jc w:val="center"/>
            </w:pPr>
            <w:r w:rsidRPr="00090861">
              <w:t>6.2</w:t>
            </w:r>
            <w:r w:rsidR="0032478B" w:rsidRPr="00090861">
              <w:t>%</w:t>
            </w:r>
          </w:p>
        </w:tc>
      </w:tr>
      <w:tr w:rsidR="009365F4" w:rsidRPr="00706E1E" w:rsidTr="009365F4">
        <w:tc>
          <w:tcPr>
            <w:tcW w:w="1289" w:type="dxa"/>
          </w:tcPr>
          <w:p w:rsidR="009365F4" w:rsidRPr="00090861" w:rsidRDefault="009365F4" w:rsidP="009365F4">
            <w:pPr>
              <w:contextualSpacing/>
            </w:pPr>
          </w:p>
        </w:tc>
        <w:tc>
          <w:tcPr>
            <w:tcW w:w="1321" w:type="dxa"/>
            <w:vAlign w:val="center"/>
          </w:tcPr>
          <w:p w:rsidR="009365F4" w:rsidRPr="00090861" w:rsidRDefault="009365F4" w:rsidP="009365F4">
            <w:pPr>
              <w:ind w:left="43" w:right="162"/>
              <w:contextualSpacing/>
              <w:jc w:val="right"/>
            </w:pPr>
            <w:r w:rsidRPr="00090861">
              <w:t>Blank</w:t>
            </w:r>
          </w:p>
        </w:tc>
        <w:tc>
          <w:tcPr>
            <w:tcW w:w="1980" w:type="dxa"/>
            <w:vAlign w:val="center"/>
          </w:tcPr>
          <w:p w:rsidR="009365F4" w:rsidRPr="00090861" w:rsidRDefault="009365F4" w:rsidP="009365F4">
            <w:pPr>
              <w:ind w:right="-108"/>
              <w:contextualSpacing/>
            </w:pPr>
            <w:r w:rsidRPr="00090861">
              <w:t xml:space="preserve">No Response Provided </w:t>
            </w:r>
          </w:p>
        </w:tc>
        <w:tc>
          <w:tcPr>
            <w:tcW w:w="1597" w:type="dxa"/>
            <w:vAlign w:val="center"/>
          </w:tcPr>
          <w:p w:rsidR="009365F4" w:rsidRPr="00090861" w:rsidRDefault="00090861" w:rsidP="009365F4">
            <w:pPr>
              <w:contextualSpacing/>
              <w:jc w:val="center"/>
            </w:pPr>
            <w:r w:rsidRPr="00090861">
              <w:t>1361</w:t>
            </w:r>
          </w:p>
        </w:tc>
        <w:tc>
          <w:tcPr>
            <w:tcW w:w="1260" w:type="dxa"/>
            <w:vAlign w:val="center"/>
          </w:tcPr>
          <w:p w:rsidR="009365F4" w:rsidRPr="00090861" w:rsidRDefault="00090861" w:rsidP="009365F4">
            <w:pPr>
              <w:contextualSpacing/>
              <w:jc w:val="center"/>
            </w:pPr>
            <w:r w:rsidRPr="00090861">
              <w:t>16.7</w:t>
            </w:r>
            <w:r w:rsidR="0032478B" w:rsidRPr="00090861">
              <w:t>%</w:t>
            </w:r>
          </w:p>
        </w:tc>
      </w:tr>
    </w:tbl>
    <w:p w:rsidR="008D2786" w:rsidRPr="00706E1E" w:rsidRDefault="008D2786" w:rsidP="008D2786">
      <w:pPr>
        <w:ind w:left="720"/>
        <w:rPr>
          <w:highlight w:val="yellow"/>
        </w:rPr>
      </w:pPr>
    </w:p>
    <w:p w:rsidR="00F606FC" w:rsidRPr="00090861" w:rsidRDefault="00F606FC" w:rsidP="007361FC">
      <w:pPr>
        <w:ind w:left="1440" w:hanging="1440"/>
      </w:pPr>
      <w:r w:rsidRPr="00090861">
        <w:rPr>
          <w:b/>
          <w:color w:val="C00000"/>
        </w:rPr>
        <w:t>QC5o_Other</w:t>
      </w:r>
      <w:r w:rsidR="007361FC" w:rsidRPr="00090861">
        <w:tab/>
        <w:t>Divide the total number of domestic civilian absentee ballots rejected into the following categories indicating the reason why the absentee ballots were rejected: Other 1 SPECIFY</w:t>
      </w:r>
      <w:r w:rsidR="009365F4" w:rsidRPr="00090861">
        <w:br/>
      </w:r>
    </w:p>
    <w:p w:rsidR="008D2786" w:rsidRPr="00706E1E" w:rsidRDefault="008D2786" w:rsidP="008D2786">
      <w:pPr>
        <w:ind w:left="1440" w:hanging="720"/>
        <w:rPr>
          <w:highlight w:val="yellow"/>
        </w:rPr>
      </w:pPr>
      <w:r w:rsidRPr="00090861">
        <w:t>Type: Text</w:t>
      </w:r>
      <w:r w:rsidR="009365F4" w:rsidRPr="00706E1E">
        <w:rPr>
          <w:highlight w:val="yellow"/>
        </w:rPr>
        <w:br/>
      </w:r>
    </w:p>
    <w:p w:rsidR="00F606FC" w:rsidRPr="00090861" w:rsidRDefault="00F606FC" w:rsidP="007361FC">
      <w:pPr>
        <w:ind w:left="720" w:hanging="720"/>
      </w:pPr>
      <w:r w:rsidRPr="00090861">
        <w:rPr>
          <w:b/>
          <w:color w:val="C00000"/>
        </w:rPr>
        <w:t>QC5p</w:t>
      </w:r>
      <w:r w:rsidR="007361FC" w:rsidRPr="00090861">
        <w:tab/>
        <w:t>Divide the total number of domestic civilian absentee ballots rejected into the following categories indicating the reason why the absentee ballots were rejected: Other 2</w:t>
      </w:r>
      <w:r w:rsidR="009365F4" w:rsidRPr="00090861">
        <w:br/>
      </w:r>
    </w:p>
    <w:p w:rsidR="009365F4" w:rsidRPr="00090861" w:rsidRDefault="008D2786" w:rsidP="008D2786">
      <w:pPr>
        <w:ind w:left="720"/>
      </w:pPr>
      <w:r w:rsidRPr="00090861">
        <w:t>Type: Numeric</w:t>
      </w:r>
      <w:r w:rsidR="009365F4" w:rsidRPr="00090861">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9365F4" w:rsidRPr="00090861" w:rsidTr="009365F4">
        <w:tc>
          <w:tcPr>
            <w:tcW w:w="1289" w:type="dxa"/>
            <w:tcBorders>
              <w:bottom w:val="single" w:sz="4" w:space="0" w:color="auto"/>
            </w:tcBorders>
          </w:tcPr>
          <w:p w:rsidR="009365F4" w:rsidRPr="00090861" w:rsidRDefault="009365F4" w:rsidP="009365F4">
            <w:pPr>
              <w:contextualSpacing/>
              <w:jc w:val="center"/>
              <w:rPr>
                <w:b/>
              </w:rPr>
            </w:pPr>
          </w:p>
        </w:tc>
        <w:tc>
          <w:tcPr>
            <w:tcW w:w="1321" w:type="dxa"/>
            <w:tcBorders>
              <w:bottom w:val="single" w:sz="4" w:space="0" w:color="auto"/>
            </w:tcBorders>
          </w:tcPr>
          <w:p w:rsidR="009365F4" w:rsidRPr="00090861" w:rsidRDefault="009365F4" w:rsidP="009365F4">
            <w:pPr>
              <w:contextualSpacing/>
              <w:jc w:val="center"/>
              <w:rPr>
                <w:b/>
              </w:rPr>
            </w:pPr>
            <w:r w:rsidRPr="00090861">
              <w:rPr>
                <w:b/>
              </w:rPr>
              <w:t>Value</w:t>
            </w:r>
          </w:p>
        </w:tc>
        <w:tc>
          <w:tcPr>
            <w:tcW w:w="1980" w:type="dxa"/>
            <w:tcBorders>
              <w:bottom w:val="single" w:sz="4" w:space="0" w:color="auto"/>
            </w:tcBorders>
          </w:tcPr>
          <w:p w:rsidR="009365F4" w:rsidRPr="00090861" w:rsidRDefault="009365F4" w:rsidP="009365F4">
            <w:pPr>
              <w:contextualSpacing/>
              <w:jc w:val="center"/>
              <w:rPr>
                <w:b/>
              </w:rPr>
            </w:pPr>
            <w:r w:rsidRPr="00090861">
              <w:rPr>
                <w:b/>
              </w:rPr>
              <w:t>Label</w:t>
            </w:r>
          </w:p>
        </w:tc>
        <w:tc>
          <w:tcPr>
            <w:tcW w:w="1597" w:type="dxa"/>
            <w:tcBorders>
              <w:bottom w:val="single" w:sz="4" w:space="0" w:color="auto"/>
            </w:tcBorders>
            <w:vAlign w:val="bottom"/>
          </w:tcPr>
          <w:p w:rsidR="009365F4" w:rsidRPr="00090861" w:rsidRDefault="009365F4" w:rsidP="009365F4">
            <w:pPr>
              <w:contextualSpacing/>
              <w:jc w:val="center"/>
              <w:rPr>
                <w:b/>
              </w:rPr>
            </w:pPr>
            <w:r w:rsidRPr="00090861">
              <w:rPr>
                <w:b/>
              </w:rPr>
              <w:t>Frequency</w:t>
            </w:r>
          </w:p>
        </w:tc>
        <w:tc>
          <w:tcPr>
            <w:tcW w:w="1260" w:type="dxa"/>
            <w:tcBorders>
              <w:bottom w:val="single" w:sz="4" w:space="0" w:color="auto"/>
            </w:tcBorders>
            <w:vAlign w:val="bottom"/>
          </w:tcPr>
          <w:p w:rsidR="009365F4" w:rsidRPr="00090861" w:rsidRDefault="009365F4" w:rsidP="009365F4">
            <w:pPr>
              <w:contextualSpacing/>
              <w:jc w:val="center"/>
              <w:rPr>
                <w:b/>
              </w:rPr>
            </w:pPr>
            <w:r w:rsidRPr="00090861">
              <w:rPr>
                <w:b/>
              </w:rPr>
              <w:t>Percent</w:t>
            </w:r>
          </w:p>
        </w:tc>
      </w:tr>
      <w:tr w:rsidR="009365F4" w:rsidRPr="00090861" w:rsidTr="009365F4">
        <w:tc>
          <w:tcPr>
            <w:tcW w:w="1289" w:type="dxa"/>
            <w:tcBorders>
              <w:top w:val="single" w:sz="4" w:space="0" w:color="auto"/>
            </w:tcBorders>
            <w:vAlign w:val="center"/>
          </w:tcPr>
          <w:p w:rsidR="009365F4" w:rsidRPr="00090861" w:rsidRDefault="009365F4" w:rsidP="009365F4">
            <w:pPr>
              <w:contextualSpacing/>
            </w:pPr>
            <w:r w:rsidRPr="00090861">
              <w:t>Minimum</w:t>
            </w:r>
          </w:p>
        </w:tc>
        <w:tc>
          <w:tcPr>
            <w:tcW w:w="1321" w:type="dxa"/>
            <w:tcBorders>
              <w:top w:val="single" w:sz="4" w:space="0" w:color="auto"/>
            </w:tcBorders>
            <w:vAlign w:val="center"/>
          </w:tcPr>
          <w:p w:rsidR="009365F4" w:rsidRPr="00090861" w:rsidRDefault="0032478B" w:rsidP="009365F4">
            <w:pPr>
              <w:ind w:left="43" w:right="162"/>
              <w:contextualSpacing/>
              <w:jc w:val="right"/>
            </w:pPr>
            <w:r w:rsidRPr="00090861">
              <w:t>0</w:t>
            </w:r>
          </w:p>
        </w:tc>
        <w:tc>
          <w:tcPr>
            <w:tcW w:w="1980" w:type="dxa"/>
            <w:tcBorders>
              <w:top w:val="single" w:sz="4" w:space="0" w:color="auto"/>
            </w:tcBorders>
            <w:vAlign w:val="center"/>
          </w:tcPr>
          <w:p w:rsidR="009365F4" w:rsidRPr="00090861" w:rsidRDefault="009365F4" w:rsidP="009365F4">
            <w:pPr>
              <w:contextualSpacing/>
            </w:pPr>
          </w:p>
        </w:tc>
        <w:tc>
          <w:tcPr>
            <w:tcW w:w="1597" w:type="dxa"/>
            <w:tcBorders>
              <w:top w:val="single" w:sz="4" w:space="0" w:color="auto"/>
            </w:tcBorders>
            <w:vAlign w:val="center"/>
          </w:tcPr>
          <w:p w:rsidR="009365F4" w:rsidRPr="00090861" w:rsidRDefault="009365F4" w:rsidP="009365F4">
            <w:pPr>
              <w:contextualSpacing/>
            </w:pPr>
          </w:p>
        </w:tc>
        <w:tc>
          <w:tcPr>
            <w:tcW w:w="1260" w:type="dxa"/>
            <w:tcBorders>
              <w:top w:val="single" w:sz="4" w:space="0" w:color="auto"/>
            </w:tcBorders>
            <w:vAlign w:val="center"/>
          </w:tcPr>
          <w:p w:rsidR="009365F4" w:rsidRPr="00090861" w:rsidRDefault="009365F4" w:rsidP="009365F4">
            <w:pPr>
              <w:contextualSpacing/>
            </w:pPr>
          </w:p>
        </w:tc>
      </w:tr>
      <w:tr w:rsidR="009365F4" w:rsidRPr="00090861" w:rsidTr="009365F4">
        <w:tc>
          <w:tcPr>
            <w:tcW w:w="1289" w:type="dxa"/>
            <w:vAlign w:val="center"/>
          </w:tcPr>
          <w:p w:rsidR="009365F4" w:rsidRPr="00090861" w:rsidRDefault="009365F4" w:rsidP="009365F4">
            <w:pPr>
              <w:contextualSpacing/>
            </w:pPr>
            <w:r w:rsidRPr="00090861">
              <w:t>Maximum</w:t>
            </w:r>
          </w:p>
        </w:tc>
        <w:tc>
          <w:tcPr>
            <w:tcW w:w="1321" w:type="dxa"/>
            <w:vAlign w:val="center"/>
          </w:tcPr>
          <w:p w:rsidR="009365F4" w:rsidRPr="00090861" w:rsidRDefault="00090861" w:rsidP="009365F4">
            <w:pPr>
              <w:ind w:left="43" w:right="162"/>
              <w:contextualSpacing/>
              <w:jc w:val="right"/>
            </w:pPr>
            <w:r w:rsidRPr="00090861">
              <w:t>1,557</w:t>
            </w:r>
          </w:p>
        </w:tc>
        <w:tc>
          <w:tcPr>
            <w:tcW w:w="1980" w:type="dxa"/>
            <w:vAlign w:val="center"/>
          </w:tcPr>
          <w:p w:rsidR="009365F4" w:rsidRPr="00090861" w:rsidRDefault="009365F4" w:rsidP="009365F4">
            <w:pPr>
              <w:contextualSpacing/>
            </w:pPr>
          </w:p>
        </w:tc>
        <w:tc>
          <w:tcPr>
            <w:tcW w:w="1597" w:type="dxa"/>
            <w:vAlign w:val="center"/>
          </w:tcPr>
          <w:p w:rsidR="009365F4" w:rsidRPr="00090861" w:rsidRDefault="009365F4" w:rsidP="009365F4">
            <w:pPr>
              <w:contextualSpacing/>
            </w:pPr>
          </w:p>
        </w:tc>
        <w:tc>
          <w:tcPr>
            <w:tcW w:w="1260" w:type="dxa"/>
            <w:vAlign w:val="center"/>
          </w:tcPr>
          <w:p w:rsidR="009365F4" w:rsidRPr="00090861" w:rsidRDefault="009365F4" w:rsidP="009365F4">
            <w:pPr>
              <w:contextualSpacing/>
            </w:pPr>
          </w:p>
        </w:tc>
      </w:tr>
      <w:tr w:rsidR="009365F4" w:rsidRPr="00090861" w:rsidTr="009365F4">
        <w:tc>
          <w:tcPr>
            <w:tcW w:w="1289" w:type="dxa"/>
          </w:tcPr>
          <w:p w:rsidR="009365F4" w:rsidRPr="00090861" w:rsidRDefault="009365F4" w:rsidP="009365F4">
            <w:pPr>
              <w:contextualSpacing/>
            </w:pPr>
          </w:p>
        </w:tc>
        <w:tc>
          <w:tcPr>
            <w:tcW w:w="1321" w:type="dxa"/>
            <w:vAlign w:val="center"/>
          </w:tcPr>
          <w:p w:rsidR="009365F4" w:rsidRPr="00090861" w:rsidRDefault="009365F4" w:rsidP="009365F4">
            <w:pPr>
              <w:ind w:left="43" w:right="162"/>
              <w:contextualSpacing/>
              <w:jc w:val="right"/>
            </w:pPr>
            <w:r w:rsidRPr="00090861">
              <w:t>-999999</w:t>
            </w:r>
          </w:p>
        </w:tc>
        <w:tc>
          <w:tcPr>
            <w:tcW w:w="1980" w:type="dxa"/>
            <w:vAlign w:val="center"/>
          </w:tcPr>
          <w:p w:rsidR="009365F4" w:rsidRPr="00090861" w:rsidRDefault="009365F4" w:rsidP="009365F4">
            <w:pPr>
              <w:contextualSpacing/>
            </w:pPr>
            <w:r w:rsidRPr="00090861">
              <w:t>Data Not Available</w:t>
            </w:r>
          </w:p>
        </w:tc>
        <w:tc>
          <w:tcPr>
            <w:tcW w:w="1597" w:type="dxa"/>
            <w:vAlign w:val="center"/>
          </w:tcPr>
          <w:p w:rsidR="009365F4" w:rsidRPr="00090861" w:rsidRDefault="00090861" w:rsidP="009365F4">
            <w:pPr>
              <w:contextualSpacing/>
              <w:jc w:val="center"/>
            </w:pPr>
            <w:r w:rsidRPr="00090861">
              <w:t>1,133</w:t>
            </w:r>
          </w:p>
        </w:tc>
        <w:tc>
          <w:tcPr>
            <w:tcW w:w="1260" w:type="dxa"/>
            <w:vAlign w:val="center"/>
          </w:tcPr>
          <w:p w:rsidR="009365F4" w:rsidRPr="00090861" w:rsidRDefault="00090861" w:rsidP="009365F4">
            <w:pPr>
              <w:contextualSpacing/>
              <w:jc w:val="center"/>
            </w:pPr>
            <w:r w:rsidRPr="00090861">
              <w:t>13.9</w:t>
            </w:r>
            <w:r w:rsidR="0032478B" w:rsidRPr="00090861">
              <w:t>%</w:t>
            </w:r>
          </w:p>
        </w:tc>
      </w:tr>
      <w:tr w:rsidR="009365F4" w:rsidRPr="00706E1E" w:rsidTr="009365F4">
        <w:tc>
          <w:tcPr>
            <w:tcW w:w="1289" w:type="dxa"/>
          </w:tcPr>
          <w:p w:rsidR="009365F4" w:rsidRPr="00090861" w:rsidRDefault="009365F4" w:rsidP="009365F4">
            <w:pPr>
              <w:contextualSpacing/>
            </w:pPr>
          </w:p>
        </w:tc>
        <w:tc>
          <w:tcPr>
            <w:tcW w:w="1321" w:type="dxa"/>
            <w:vAlign w:val="center"/>
          </w:tcPr>
          <w:p w:rsidR="009365F4" w:rsidRPr="00090861" w:rsidRDefault="009365F4" w:rsidP="009365F4">
            <w:pPr>
              <w:ind w:left="43" w:right="162"/>
              <w:contextualSpacing/>
              <w:jc w:val="right"/>
            </w:pPr>
            <w:r w:rsidRPr="00090861">
              <w:t>Blank</w:t>
            </w:r>
          </w:p>
        </w:tc>
        <w:tc>
          <w:tcPr>
            <w:tcW w:w="1980" w:type="dxa"/>
            <w:vAlign w:val="center"/>
          </w:tcPr>
          <w:p w:rsidR="009365F4" w:rsidRPr="00090861" w:rsidRDefault="009365F4" w:rsidP="009365F4">
            <w:pPr>
              <w:ind w:right="-108"/>
              <w:contextualSpacing/>
            </w:pPr>
            <w:r w:rsidRPr="00090861">
              <w:t xml:space="preserve">No Response Provided </w:t>
            </w:r>
          </w:p>
        </w:tc>
        <w:tc>
          <w:tcPr>
            <w:tcW w:w="1597" w:type="dxa"/>
            <w:vAlign w:val="center"/>
          </w:tcPr>
          <w:p w:rsidR="009365F4" w:rsidRPr="00090861" w:rsidRDefault="00090861" w:rsidP="009365F4">
            <w:pPr>
              <w:contextualSpacing/>
              <w:jc w:val="center"/>
            </w:pPr>
            <w:r w:rsidRPr="00090861">
              <w:t>5,489</w:t>
            </w:r>
          </w:p>
        </w:tc>
        <w:tc>
          <w:tcPr>
            <w:tcW w:w="1260" w:type="dxa"/>
            <w:vAlign w:val="center"/>
          </w:tcPr>
          <w:p w:rsidR="009365F4" w:rsidRPr="00090861" w:rsidRDefault="00090861" w:rsidP="009365F4">
            <w:pPr>
              <w:contextualSpacing/>
              <w:jc w:val="center"/>
            </w:pPr>
            <w:r w:rsidRPr="00090861">
              <w:t>67.3</w:t>
            </w:r>
            <w:r w:rsidR="0032478B" w:rsidRPr="00090861">
              <w:t>%</w:t>
            </w:r>
          </w:p>
        </w:tc>
      </w:tr>
    </w:tbl>
    <w:p w:rsidR="008D2786" w:rsidRPr="00090861" w:rsidRDefault="008D2786" w:rsidP="008D2786">
      <w:pPr>
        <w:ind w:left="720"/>
      </w:pPr>
    </w:p>
    <w:p w:rsidR="00F606FC" w:rsidRPr="00090861" w:rsidRDefault="00F606FC" w:rsidP="007361FC">
      <w:pPr>
        <w:ind w:left="1440" w:hanging="1440"/>
      </w:pPr>
      <w:r w:rsidRPr="00090861">
        <w:rPr>
          <w:b/>
          <w:color w:val="C00000"/>
        </w:rPr>
        <w:t>QC5p_Other</w:t>
      </w:r>
      <w:r w:rsidR="007361FC" w:rsidRPr="00090861">
        <w:tab/>
        <w:t>Divide the total number of domestic civilian absentee ballots rejected into the following categories indicating the reason why the absentee ballots were rejected: Other 2 SPECIFY</w:t>
      </w:r>
      <w:r w:rsidR="009365F4" w:rsidRPr="00090861">
        <w:br/>
      </w:r>
    </w:p>
    <w:p w:rsidR="008D2786" w:rsidRPr="00090861" w:rsidRDefault="008D2786" w:rsidP="008D2786">
      <w:pPr>
        <w:ind w:left="1440" w:hanging="720"/>
      </w:pPr>
      <w:r w:rsidRPr="00090861">
        <w:t>Type: Text</w:t>
      </w:r>
      <w:r w:rsidR="009365F4" w:rsidRPr="00706E1E">
        <w:rPr>
          <w:highlight w:val="yellow"/>
        </w:rPr>
        <w:br/>
      </w:r>
    </w:p>
    <w:p w:rsidR="00BD3519" w:rsidRDefault="00BD3519" w:rsidP="007361FC">
      <w:pPr>
        <w:ind w:left="720" w:hanging="720"/>
        <w:rPr>
          <w:b/>
          <w:color w:val="C00000"/>
        </w:rPr>
      </w:pPr>
    </w:p>
    <w:p w:rsidR="00F606FC" w:rsidRPr="00090861" w:rsidRDefault="00F606FC" w:rsidP="007361FC">
      <w:pPr>
        <w:ind w:left="720" w:hanging="720"/>
      </w:pPr>
      <w:r w:rsidRPr="00090861">
        <w:rPr>
          <w:b/>
          <w:color w:val="C00000"/>
        </w:rPr>
        <w:lastRenderedPageBreak/>
        <w:t>QC5q</w:t>
      </w:r>
      <w:r w:rsidR="007361FC" w:rsidRPr="00090861">
        <w:tab/>
        <w:t>Divide the total number of domestic civilian absentee ballots rejected into the following categories indicating the reason why the absentee ballots were rejected: Other 3</w:t>
      </w:r>
      <w:r w:rsidR="009365F4" w:rsidRPr="00090861">
        <w:br/>
      </w:r>
    </w:p>
    <w:p w:rsidR="009365F4" w:rsidRPr="00090861" w:rsidRDefault="008D2786" w:rsidP="008D2786">
      <w:pPr>
        <w:ind w:left="720"/>
      </w:pPr>
      <w:r w:rsidRPr="00090861">
        <w:t>Type: Numeric</w:t>
      </w:r>
      <w:r w:rsidR="009365F4" w:rsidRPr="00090861">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9365F4" w:rsidRPr="00090861" w:rsidTr="009365F4">
        <w:tc>
          <w:tcPr>
            <w:tcW w:w="1289" w:type="dxa"/>
            <w:tcBorders>
              <w:bottom w:val="single" w:sz="4" w:space="0" w:color="auto"/>
            </w:tcBorders>
          </w:tcPr>
          <w:p w:rsidR="009365F4" w:rsidRPr="00090861" w:rsidRDefault="009365F4" w:rsidP="009365F4">
            <w:pPr>
              <w:contextualSpacing/>
              <w:jc w:val="center"/>
              <w:rPr>
                <w:b/>
              </w:rPr>
            </w:pPr>
          </w:p>
        </w:tc>
        <w:tc>
          <w:tcPr>
            <w:tcW w:w="1321" w:type="dxa"/>
            <w:tcBorders>
              <w:bottom w:val="single" w:sz="4" w:space="0" w:color="auto"/>
            </w:tcBorders>
          </w:tcPr>
          <w:p w:rsidR="009365F4" w:rsidRPr="00090861" w:rsidRDefault="009365F4" w:rsidP="009365F4">
            <w:pPr>
              <w:contextualSpacing/>
              <w:jc w:val="center"/>
              <w:rPr>
                <w:b/>
              </w:rPr>
            </w:pPr>
            <w:r w:rsidRPr="00090861">
              <w:rPr>
                <w:b/>
              </w:rPr>
              <w:t>Value</w:t>
            </w:r>
          </w:p>
        </w:tc>
        <w:tc>
          <w:tcPr>
            <w:tcW w:w="1980" w:type="dxa"/>
            <w:tcBorders>
              <w:bottom w:val="single" w:sz="4" w:space="0" w:color="auto"/>
            </w:tcBorders>
          </w:tcPr>
          <w:p w:rsidR="009365F4" w:rsidRPr="00090861" w:rsidRDefault="009365F4" w:rsidP="009365F4">
            <w:pPr>
              <w:contextualSpacing/>
              <w:jc w:val="center"/>
              <w:rPr>
                <w:b/>
              </w:rPr>
            </w:pPr>
            <w:r w:rsidRPr="00090861">
              <w:rPr>
                <w:b/>
              </w:rPr>
              <w:t>Label</w:t>
            </w:r>
          </w:p>
        </w:tc>
        <w:tc>
          <w:tcPr>
            <w:tcW w:w="1597" w:type="dxa"/>
            <w:tcBorders>
              <w:bottom w:val="single" w:sz="4" w:space="0" w:color="auto"/>
            </w:tcBorders>
            <w:vAlign w:val="bottom"/>
          </w:tcPr>
          <w:p w:rsidR="009365F4" w:rsidRPr="00090861" w:rsidRDefault="009365F4" w:rsidP="009365F4">
            <w:pPr>
              <w:contextualSpacing/>
              <w:jc w:val="center"/>
              <w:rPr>
                <w:b/>
              </w:rPr>
            </w:pPr>
            <w:r w:rsidRPr="00090861">
              <w:rPr>
                <w:b/>
              </w:rPr>
              <w:t>Frequency</w:t>
            </w:r>
          </w:p>
        </w:tc>
        <w:tc>
          <w:tcPr>
            <w:tcW w:w="1260" w:type="dxa"/>
            <w:tcBorders>
              <w:bottom w:val="single" w:sz="4" w:space="0" w:color="auto"/>
            </w:tcBorders>
            <w:vAlign w:val="bottom"/>
          </w:tcPr>
          <w:p w:rsidR="009365F4" w:rsidRPr="00090861" w:rsidRDefault="009365F4" w:rsidP="009365F4">
            <w:pPr>
              <w:contextualSpacing/>
              <w:jc w:val="center"/>
              <w:rPr>
                <w:b/>
              </w:rPr>
            </w:pPr>
            <w:r w:rsidRPr="00090861">
              <w:rPr>
                <w:b/>
              </w:rPr>
              <w:t>Percent</w:t>
            </w:r>
          </w:p>
        </w:tc>
      </w:tr>
      <w:tr w:rsidR="009365F4" w:rsidRPr="00090861" w:rsidTr="009365F4">
        <w:tc>
          <w:tcPr>
            <w:tcW w:w="1289" w:type="dxa"/>
            <w:tcBorders>
              <w:top w:val="single" w:sz="4" w:space="0" w:color="auto"/>
            </w:tcBorders>
            <w:vAlign w:val="center"/>
          </w:tcPr>
          <w:p w:rsidR="009365F4" w:rsidRPr="00090861" w:rsidRDefault="009365F4" w:rsidP="009365F4">
            <w:pPr>
              <w:contextualSpacing/>
            </w:pPr>
            <w:r w:rsidRPr="00090861">
              <w:t>Minimum</w:t>
            </w:r>
          </w:p>
        </w:tc>
        <w:tc>
          <w:tcPr>
            <w:tcW w:w="1321" w:type="dxa"/>
            <w:tcBorders>
              <w:top w:val="single" w:sz="4" w:space="0" w:color="auto"/>
            </w:tcBorders>
            <w:vAlign w:val="center"/>
          </w:tcPr>
          <w:p w:rsidR="009365F4" w:rsidRPr="00090861" w:rsidRDefault="0032478B" w:rsidP="009365F4">
            <w:pPr>
              <w:ind w:left="43" w:right="162"/>
              <w:contextualSpacing/>
              <w:jc w:val="right"/>
            </w:pPr>
            <w:r w:rsidRPr="00090861">
              <w:t>0</w:t>
            </w:r>
          </w:p>
        </w:tc>
        <w:tc>
          <w:tcPr>
            <w:tcW w:w="1980" w:type="dxa"/>
            <w:tcBorders>
              <w:top w:val="single" w:sz="4" w:space="0" w:color="auto"/>
            </w:tcBorders>
            <w:vAlign w:val="center"/>
          </w:tcPr>
          <w:p w:rsidR="009365F4" w:rsidRPr="00090861" w:rsidRDefault="009365F4" w:rsidP="009365F4">
            <w:pPr>
              <w:contextualSpacing/>
            </w:pPr>
          </w:p>
        </w:tc>
        <w:tc>
          <w:tcPr>
            <w:tcW w:w="1597" w:type="dxa"/>
            <w:tcBorders>
              <w:top w:val="single" w:sz="4" w:space="0" w:color="auto"/>
            </w:tcBorders>
            <w:vAlign w:val="center"/>
          </w:tcPr>
          <w:p w:rsidR="009365F4" w:rsidRPr="00090861" w:rsidRDefault="009365F4" w:rsidP="009365F4">
            <w:pPr>
              <w:contextualSpacing/>
            </w:pPr>
          </w:p>
        </w:tc>
        <w:tc>
          <w:tcPr>
            <w:tcW w:w="1260" w:type="dxa"/>
            <w:tcBorders>
              <w:top w:val="single" w:sz="4" w:space="0" w:color="auto"/>
            </w:tcBorders>
            <w:vAlign w:val="center"/>
          </w:tcPr>
          <w:p w:rsidR="009365F4" w:rsidRPr="00090861" w:rsidRDefault="009365F4" w:rsidP="009365F4">
            <w:pPr>
              <w:contextualSpacing/>
            </w:pPr>
          </w:p>
        </w:tc>
      </w:tr>
      <w:tr w:rsidR="009365F4" w:rsidRPr="00090861" w:rsidTr="009365F4">
        <w:tc>
          <w:tcPr>
            <w:tcW w:w="1289" w:type="dxa"/>
            <w:vAlign w:val="center"/>
          </w:tcPr>
          <w:p w:rsidR="009365F4" w:rsidRPr="00090861" w:rsidRDefault="009365F4" w:rsidP="009365F4">
            <w:pPr>
              <w:contextualSpacing/>
            </w:pPr>
            <w:r w:rsidRPr="00090861">
              <w:t>Maximum</w:t>
            </w:r>
          </w:p>
        </w:tc>
        <w:tc>
          <w:tcPr>
            <w:tcW w:w="1321" w:type="dxa"/>
            <w:vAlign w:val="center"/>
          </w:tcPr>
          <w:p w:rsidR="009365F4" w:rsidRPr="00090861" w:rsidRDefault="00090861" w:rsidP="009365F4">
            <w:pPr>
              <w:ind w:left="43" w:right="162"/>
              <w:contextualSpacing/>
              <w:jc w:val="right"/>
            </w:pPr>
            <w:r w:rsidRPr="00090861">
              <w:t>547</w:t>
            </w:r>
          </w:p>
        </w:tc>
        <w:tc>
          <w:tcPr>
            <w:tcW w:w="1980" w:type="dxa"/>
            <w:vAlign w:val="center"/>
          </w:tcPr>
          <w:p w:rsidR="009365F4" w:rsidRPr="00090861" w:rsidRDefault="009365F4" w:rsidP="009365F4">
            <w:pPr>
              <w:contextualSpacing/>
            </w:pPr>
          </w:p>
        </w:tc>
        <w:tc>
          <w:tcPr>
            <w:tcW w:w="1597" w:type="dxa"/>
            <w:vAlign w:val="center"/>
          </w:tcPr>
          <w:p w:rsidR="009365F4" w:rsidRPr="00090861" w:rsidRDefault="009365F4" w:rsidP="009365F4">
            <w:pPr>
              <w:contextualSpacing/>
            </w:pPr>
          </w:p>
        </w:tc>
        <w:tc>
          <w:tcPr>
            <w:tcW w:w="1260" w:type="dxa"/>
            <w:vAlign w:val="center"/>
          </w:tcPr>
          <w:p w:rsidR="009365F4" w:rsidRPr="00090861" w:rsidRDefault="009365F4" w:rsidP="009365F4">
            <w:pPr>
              <w:contextualSpacing/>
            </w:pPr>
          </w:p>
        </w:tc>
      </w:tr>
      <w:tr w:rsidR="009365F4" w:rsidRPr="00090861" w:rsidTr="009365F4">
        <w:tc>
          <w:tcPr>
            <w:tcW w:w="1289" w:type="dxa"/>
          </w:tcPr>
          <w:p w:rsidR="009365F4" w:rsidRPr="00090861" w:rsidRDefault="009365F4" w:rsidP="009365F4">
            <w:pPr>
              <w:contextualSpacing/>
            </w:pPr>
          </w:p>
        </w:tc>
        <w:tc>
          <w:tcPr>
            <w:tcW w:w="1321" w:type="dxa"/>
            <w:vAlign w:val="center"/>
          </w:tcPr>
          <w:p w:rsidR="009365F4" w:rsidRPr="00090861" w:rsidRDefault="009365F4" w:rsidP="009365F4">
            <w:pPr>
              <w:ind w:left="43" w:right="162"/>
              <w:contextualSpacing/>
              <w:jc w:val="right"/>
            </w:pPr>
            <w:r w:rsidRPr="00090861">
              <w:t>-999999</w:t>
            </w:r>
          </w:p>
        </w:tc>
        <w:tc>
          <w:tcPr>
            <w:tcW w:w="1980" w:type="dxa"/>
            <w:vAlign w:val="center"/>
          </w:tcPr>
          <w:p w:rsidR="009365F4" w:rsidRPr="00090861" w:rsidRDefault="009365F4" w:rsidP="009365F4">
            <w:pPr>
              <w:contextualSpacing/>
            </w:pPr>
            <w:r w:rsidRPr="00090861">
              <w:t>Data Not Available</w:t>
            </w:r>
          </w:p>
        </w:tc>
        <w:tc>
          <w:tcPr>
            <w:tcW w:w="1597" w:type="dxa"/>
            <w:vAlign w:val="center"/>
          </w:tcPr>
          <w:p w:rsidR="009365F4" w:rsidRPr="00090861" w:rsidRDefault="00090861" w:rsidP="009365F4">
            <w:pPr>
              <w:contextualSpacing/>
              <w:jc w:val="center"/>
            </w:pPr>
            <w:r w:rsidRPr="00090861">
              <w:t>1,244</w:t>
            </w:r>
          </w:p>
        </w:tc>
        <w:tc>
          <w:tcPr>
            <w:tcW w:w="1260" w:type="dxa"/>
            <w:vAlign w:val="center"/>
          </w:tcPr>
          <w:p w:rsidR="009365F4" w:rsidRPr="00090861" w:rsidRDefault="00090861" w:rsidP="009365F4">
            <w:pPr>
              <w:contextualSpacing/>
              <w:jc w:val="center"/>
            </w:pPr>
            <w:r w:rsidRPr="00090861">
              <w:t>15.3</w:t>
            </w:r>
            <w:r w:rsidR="0032478B" w:rsidRPr="00090861">
              <w:t>%</w:t>
            </w:r>
          </w:p>
        </w:tc>
      </w:tr>
      <w:tr w:rsidR="009365F4" w:rsidRPr="00706E1E" w:rsidTr="009365F4">
        <w:tc>
          <w:tcPr>
            <w:tcW w:w="1289" w:type="dxa"/>
          </w:tcPr>
          <w:p w:rsidR="009365F4" w:rsidRPr="00090861" w:rsidRDefault="009365F4" w:rsidP="009365F4">
            <w:pPr>
              <w:contextualSpacing/>
            </w:pPr>
          </w:p>
        </w:tc>
        <w:tc>
          <w:tcPr>
            <w:tcW w:w="1321" w:type="dxa"/>
            <w:vAlign w:val="center"/>
          </w:tcPr>
          <w:p w:rsidR="009365F4" w:rsidRPr="00090861" w:rsidRDefault="009365F4" w:rsidP="009365F4">
            <w:pPr>
              <w:ind w:left="43" w:right="162"/>
              <w:contextualSpacing/>
              <w:jc w:val="right"/>
            </w:pPr>
            <w:r w:rsidRPr="00090861">
              <w:t>Blank</w:t>
            </w:r>
          </w:p>
        </w:tc>
        <w:tc>
          <w:tcPr>
            <w:tcW w:w="1980" w:type="dxa"/>
            <w:vAlign w:val="center"/>
          </w:tcPr>
          <w:p w:rsidR="009365F4" w:rsidRPr="00090861" w:rsidRDefault="009365F4" w:rsidP="009365F4">
            <w:pPr>
              <w:ind w:right="-108"/>
              <w:contextualSpacing/>
            </w:pPr>
            <w:r w:rsidRPr="00090861">
              <w:t xml:space="preserve">No Response Provided </w:t>
            </w:r>
          </w:p>
        </w:tc>
        <w:tc>
          <w:tcPr>
            <w:tcW w:w="1597" w:type="dxa"/>
            <w:vAlign w:val="center"/>
          </w:tcPr>
          <w:p w:rsidR="009365F4" w:rsidRPr="00090861" w:rsidRDefault="00090861" w:rsidP="009365F4">
            <w:pPr>
              <w:contextualSpacing/>
              <w:jc w:val="center"/>
            </w:pPr>
            <w:r w:rsidRPr="00090861">
              <w:t>5,653</w:t>
            </w:r>
          </w:p>
        </w:tc>
        <w:tc>
          <w:tcPr>
            <w:tcW w:w="1260" w:type="dxa"/>
            <w:vAlign w:val="center"/>
          </w:tcPr>
          <w:p w:rsidR="009365F4" w:rsidRPr="00090861" w:rsidRDefault="00090861" w:rsidP="009365F4">
            <w:pPr>
              <w:contextualSpacing/>
              <w:jc w:val="center"/>
            </w:pPr>
            <w:r w:rsidRPr="00090861">
              <w:t>69.3</w:t>
            </w:r>
            <w:r w:rsidR="0032478B" w:rsidRPr="00090861">
              <w:t>%</w:t>
            </w:r>
          </w:p>
        </w:tc>
      </w:tr>
    </w:tbl>
    <w:p w:rsidR="008D2786" w:rsidRPr="00090861" w:rsidRDefault="008D2786" w:rsidP="008D2786">
      <w:pPr>
        <w:ind w:left="720"/>
      </w:pPr>
    </w:p>
    <w:p w:rsidR="00F606FC" w:rsidRPr="00090861" w:rsidRDefault="00F606FC" w:rsidP="007361FC">
      <w:pPr>
        <w:ind w:left="1440" w:hanging="1440"/>
      </w:pPr>
      <w:r w:rsidRPr="00090861">
        <w:rPr>
          <w:b/>
          <w:color w:val="C00000"/>
        </w:rPr>
        <w:t>QC5q_Other</w:t>
      </w:r>
      <w:r w:rsidR="007361FC" w:rsidRPr="00090861">
        <w:tab/>
        <w:t>Divide the total number of domestic civilian absentee ballots rejected into the following categories indicating the reason why the absentee ballots were rejected: Other 3 SPECIFY</w:t>
      </w:r>
      <w:r w:rsidR="009365F4" w:rsidRPr="00090861">
        <w:br/>
      </w:r>
    </w:p>
    <w:p w:rsidR="008D2786" w:rsidRPr="00090861" w:rsidRDefault="008D2786" w:rsidP="008D2786">
      <w:pPr>
        <w:ind w:left="1440" w:hanging="720"/>
      </w:pPr>
      <w:r w:rsidRPr="00090861">
        <w:t>Type: Text</w:t>
      </w:r>
      <w:r w:rsidR="009365F4" w:rsidRPr="00706E1E">
        <w:rPr>
          <w:highlight w:val="yellow"/>
        </w:rPr>
        <w:br/>
      </w:r>
    </w:p>
    <w:p w:rsidR="00F606FC" w:rsidRPr="00090861" w:rsidRDefault="00F606FC" w:rsidP="007361FC">
      <w:pPr>
        <w:ind w:left="720" w:hanging="720"/>
      </w:pPr>
      <w:r w:rsidRPr="00090861">
        <w:rPr>
          <w:b/>
          <w:color w:val="C00000"/>
        </w:rPr>
        <w:t>QC5r</w:t>
      </w:r>
      <w:r w:rsidR="007361FC" w:rsidRPr="00090861">
        <w:tab/>
        <w:t>Divide the total number of domestic civilian absentee ballots rejected into the following categories indicating the reason why the absentee ballots were rejected: Other 4</w:t>
      </w:r>
      <w:r w:rsidR="009365F4" w:rsidRPr="00090861">
        <w:br/>
      </w:r>
    </w:p>
    <w:p w:rsidR="009365F4" w:rsidRPr="00090861" w:rsidRDefault="008D2786" w:rsidP="008D2786">
      <w:pPr>
        <w:ind w:left="720"/>
      </w:pPr>
      <w:r w:rsidRPr="00090861">
        <w:t>Type: Numeric</w:t>
      </w:r>
      <w:r w:rsidR="009365F4" w:rsidRPr="00090861">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9365F4" w:rsidRPr="00090861" w:rsidTr="009365F4">
        <w:tc>
          <w:tcPr>
            <w:tcW w:w="1289" w:type="dxa"/>
            <w:tcBorders>
              <w:bottom w:val="single" w:sz="4" w:space="0" w:color="auto"/>
            </w:tcBorders>
          </w:tcPr>
          <w:p w:rsidR="009365F4" w:rsidRPr="00090861" w:rsidRDefault="009365F4" w:rsidP="009365F4">
            <w:pPr>
              <w:contextualSpacing/>
              <w:jc w:val="center"/>
              <w:rPr>
                <w:b/>
              </w:rPr>
            </w:pPr>
          </w:p>
        </w:tc>
        <w:tc>
          <w:tcPr>
            <w:tcW w:w="1321" w:type="dxa"/>
            <w:tcBorders>
              <w:bottom w:val="single" w:sz="4" w:space="0" w:color="auto"/>
            </w:tcBorders>
          </w:tcPr>
          <w:p w:rsidR="009365F4" w:rsidRPr="00090861" w:rsidRDefault="009365F4" w:rsidP="009365F4">
            <w:pPr>
              <w:contextualSpacing/>
              <w:jc w:val="center"/>
              <w:rPr>
                <w:b/>
              </w:rPr>
            </w:pPr>
            <w:r w:rsidRPr="00090861">
              <w:rPr>
                <w:b/>
              </w:rPr>
              <w:t>Value</w:t>
            </w:r>
          </w:p>
        </w:tc>
        <w:tc>
          <w:tcPr>
            <w:tcW w:w="1980" w:type="dxa"/>
            <w:tcBorders>
              <w:bottom w:val="single" w:sz="4" w:space="0" w:color="auto"/>
            </w:tcBorders>
          </w:tcPr>
          <w:p w:rsidR="009365F4" w:rsidRPr="00090861" w:rsidRDefault="009365F4" w:rsidP="009365F4">
            <w:pPr>
              <w:contextualSpacing/>
              <w:jc w:val="center"/>
              <w:rPr>
                <w:b/>
              </w:rPr>
            </w:pPr>
            <w:r w:rsidRPr="00090861">
              <w:rPr>
                <w:b/>
              </w:rPr>
              <w:t>Label</w:t>
            </w:r>
          </w:p>
        </w:tc>
        <w:tc>
          <w:tcPr>
            <w:tcW w:w="1597" w:type="dxa"/>
            <w:tcBorders>
              <w:bottom w:val="single" w:sz="4" w:space="0" w:color="auto"/>
            </w:tcBorders>
            <w:vAlign w:val="bottom"/>
          </w:tcPr>
          <w:p w:rsidR="009365F4" w:rsidRPr="00090861" w:rsidRDefault="009365F4" w:rsidP="009365F4">
            <w:pPr>
              <w:contextualSpacing/>
              <w:jc w:val="center"/>
              <w:rPr>
                <w:b/>
              </w:rPr>
            </w:pPr>
            <w:r w:rsidRPr="00090861">
              <w:rPr>
                <w:b/>
              </w:rPr>
              <w:t>Frequency</w:t>
            </w:r>
          </w:p>
        </w:tc>
        <w:tc>
          <w:tcPr>
            <w:tcW w:w="1260" w:type="dxa"/>
            <w:tcBorders>
              <w:bottom w:val="single" w:sz="4" w:space="0" w:color="auto"/>
            </w:tcBorders>
            <w:vAlign w:val="bottom"/>
          </w:tcPr>
          <w:p w:rsidR="009365F4" w:rsidRPr="00090861" w:rsidRDefault="009365F4" w:rsidP="009365F4">
            <w:pPr>
              <w:contextualSpacing/>
              <w:jc w:val="center"/>
              <w:rPr>
                <w:b/>
              </w:rPr>
            </w:pPr>
            <w:r w:rsidRPr="00090861">
              <w:rPr>
                <w:b/>
              </w:rPr>
              <w:t>Percent</w:t>
            </w:r>
          </w:p>
        </w:tc>
      </w:tr>
      <w:tr w:rsidR="009365F4" w:rsidRPr="00090861" w:rsidTr="009365F4">
        <w:tc>
          <w:tcPr>
            <w:tcW w:w="1289" w:type="dxa"/>
            <w:tcBorders>
              <w:top w:val="single" w:sz="4" w:space="0" w:color="auto"/>
            </w:tcBorders>
            <w:vAlign w:val="center"/>
          </w:tcPr>
          <w:p w:rsidR="009365F4" w:rsidRPr="00090861" w:rsidRDefault="009365F4" w:rsidP="009365F4">
            <w:pPr>
              <w:contextualSpacing/>
            </w:pPr>
            <w:r w:rsidRPr="00090861">
              <w:t>Minimum</w:t>
            </w:r>
          </w:p>
        </w:tc>
        <w:tc>
          <w:tcPr>
            <w:tcW w:w="1321" w:type="dxa"/>
            <w:tcBorders>
              <w:top w:val="single" w:sz="4" w:space="0" w:color="auto"/>
            </w:tcBorders>
            <w:vAlign w:val="center"/>
          </w:tcPr>
          <w:p w:rsidR="009365F4" w:rsidRPr="00090861" w:rsidRDefault="0032478B" w:rsidP="009365F4">
            <w:pPr>
              <w:ind w:left="43" w:right="162"/>
              <w:contextualSpacing/>
              <w:jc w:val="right"/>
            </w:pPr>
            <w:r w:rsidRPr="00090861">
              <w:t>0</w:t>
            </w:r>
          </w:p>
        </w:tc>
        <w:tc>
          <w:tcPr>
            <w:tcW w:w="1980" w:type="dxa"/>
            <w:tcBorders>
              <w:top w:val="single" w:sz="4" w:space="0" w:color="auto"/>
            </w:tcBorders>
            <w:vAlign w:val="center"/>
          </w:tcPr>
          <w:p w:rsidR="009365F4" w:rsidRPr="00090861" w:rsidRDefault="009365F4" w:rsidP="009365F4">
            <w:pPr>
              <w:contextualSpacing/>
            </w:pPr>
          </w:p>
        </w:tc>
        <w:tc>
          <w:tcPr>
            <w:tcW w:w="1597" w:type="dxa"/>
            <w:tcBorders>
              <w:top w:val="single" w:sz="4" w:space="0" w:color="auto"/>
            </w:tcBorders>
            <w:vAlign w:val="center"/>
          </w:tcPr>
          <w:p w:rsidR="009365F4" w:rsidRPr="00090861" w:rsidRDefault="009365F4" w:rsidP="009365F4">
            <w:pPr>
              <w:contextualSpacing/>
            </w:pPr>
          </w:p>
        </w:tc>
        <w:tc>
          <w:tcPr>
            <w:tcW w:w="1260" w:type="dxa"/>
            <w:tcBorders>
              <w:top w:val="single" w:sz="4" w:space="0" w:color="auto"/>
            </w:tcBorders>
            <w:vAlign w:val="center"/>
          </w:tcPr>
          <w:p w:rsidR="009365F4" w:rsidRPr="00090861" w:rsidRDefault="009365F4" w:rsidP="009365F4">
            <w:pPr>
              <w:contextualSpacing/>
            </w:pPr>
          </w:p>
        </w:tc>
      </w:tr>
      <w:tr w:rsidR="009365F4" w:rsidRPr="00090861" w:rsidTr="009365F4">
        <w:tc>
          <w:tcPr>
            <w:tcW w:w="1289" w:type="dxa"/>
            <w:vAlign w:val="center"/>
          </w:tcPr>
          <w:p w:rsidR="009365F4" w:rsidRPr="00090861" w:rsidRDefault="009365F4" w:rsidP="009365F4">
            <w:pPr>
              <w:contextualSpacing/>
            </w:pPr>
            <w:r w:rsidRPr="00090861">
              <w:t>Maximum</w:t>
            </w:r>
          </w:p>
        </w:tc>
        <w:tc>
          <w:tcPr>
            <w:tcW w:w="1321" w:type="dxa"/>
            <w:vAlign w:val="center"/>
          </w:tcPr>
          <w:p w:rsidR="009365F4" w:rsidRPr="00090861" w:rsidRDefault="00090861" w:rsidP="009365F4">
            <w:pPr>
              <w:ind w:left="43" w:right="162"/>
              <w:contextualSpacing/>
              <w:jc w:val="right"/>
            </w:pPr>
            <w:r w:rsidRPr="00090861">
              <w:t>384</w:t>
            </w:r>
          </w:p>
        </w:tc>
        <w:tc>
          <w:tcPr>
            <w:tcW w:w="1980" w:type="dxa"/>
            <w:vAlign w:val="center"/>
          </w:tcPr>
          <w:p w:rsidR="009365F4" w:rsidRPr="00090861" w:rsidRDefault="009365F4" w:rsidP="009365F4">
            <w:pPr>
              <w:contextualSpacing/>
            </w:pPr>
          </w:p>
        </w:tc>
        <w:tc>
          <w:tcPr>
            <w:tcW w:w="1597" w:type="dxa"/>
            <w:vAlign w:val="center"/>
          </w:tcPr>
          <w:p w:rsidR="009365F4" w:rsidRPr="00090861" w:rsidRDefault="009365F4" w:rsidP="009365F4">
            <w:pPr>
              <w:contextualSpacing/>
            </w:pPr>
          </w:p>
        </w:tc>
        <w:tc>
          <w:tcPr>
            <w:tcW w:w="1260" w:type="dxa"/>
            <w:vAlign w:val="center"/>
          </w:tcPr>
          <w:p w:rsidR="009365F4" w:rsidRPr="00090861" w:rsidRDefault="009365F4" w:rsidP="009365F4">
            <w:pPr>
              <w:contextualSpacing/>
            </w:pPr>
          </w:p>
        </w:tc>
      </w:tr>
      <w:tr w:rsidR="009365F4" w:rsidRPr="00090861" w:rsidTr="009365F4">
        <w:tc>
          <w:tcPr>
            <w:tcW w:w="1289" w:type="dxa"/>
          </w:tcPr>
          <w:p w:rsidR="009365F4" w:rsidRPr="00090861" w:rsidRDefault="009365F4" w:rsidP="009365F4">
            <w:pPr>
              <w:contextualSpacing/>
            </w:pPr>
          </w:p>
        </w:tc>
        <w:tc>
          <w:tcPr>
            <w:tcW w:w="1321" w:type="dxa"/>
            <w:vAlign w:val="center"/>
          </w:tcPr>
          <w:p w:rsidR="009365F4" w:rsidRPr="00090861" w:rsidRDefault="009365F4" w:rsidP="009365F4">
            <w:pPr>
              <w:ind w:left="43" w:right="162"/>
              <w:contextualSpacing/>
              <w:jc w:val="right"/>
            </w:pPr>
            <w:r w:rsidRPr="00090861">
              <w:t>-999999</w:t>
            </w:r>
          </w:p>
        </w:tc>
        <w:tc>
          <w:tcPr>
            <w:tcW w:w="1980" w:type="dxa"/>
            <w:vAlign w:val="center"/>
          </w:tcPr>
          <w:p w:rsidR="009365F4" w:rsidRPr="00090861" w:rsidRDefault="009365F4" w:rsidP="009365F4">
            <w:pPr>
              <w:contextualSpacing/>
            </w:pPr>
            <w:r w:rsidRPr="00090861">
              <w:t>Data Not Available</w:t>
            </w:r>
          </w:p>
        </w:tc>
        <w:tc>
          <w:tcPr>
            <w:tcW w:w="1597" w:type="dxa"/>
            <w:vAlign w:val="center"/>
          </w:tcPr>
          <w:p w:rsidR="009365F4" w:rsidRPr="00090861" w:rsidRDefault="00090861" w:rsidP="009365F4">
            <w:pPr>
              <w:contextualSpacing/>
              <w:jc w:val="center"/>
            </w:pPr>
            <w:r w:rsidRPr="00090861">
              <w:t>1,344</w:t>
            </w:r>
          </w:p>
        </w:tc>
        <w:tc>
          <w:tcPr>
            <w:tcW w:w="1260" w:type="dxa"/>
            <w:vAlign w:val="center"/>
          </w:tcPr>
          <w:p w:rsidR="009365F4" w:rsidRPr="00090861" w:rsidRDefault="00090861" w:rsidP="009365F4">
            <w:pPr>
              <w:contextualSpacing/>
              <w:jc w:val="center"/>
            </w:pPr>
            <w:r w:rsidRPr="00090861">
              <w:t>16.5</w:t>
            </w:r>
            <w:r w:rsidR="0032478B" w:rsidRPr="00090861">
              <w:t>%</w:t>
            </w:r>
          </w:p>
        </w:tc>
      </w:tr>
      <w:tr w:rsidR="009365F4" w:rsidRPr="00706E1E" w:rsidTr="009365F4">
        <w:tc>
          <w:tcPr>
            <w:tcW w:w="1289" w:type="dxa"/>
          </w:tcPr>
          <w:p w:rsidR="009365F4" w:rsidRPr="00090861" w:rsidRDefault="009365F4" w:rsidP="009365F4">
            <w:pPr>
              <w:contextualSpacing/>
            </w:pPr>
          </w:p>
        </w:tc>
        <w:tc>
          <w:tcPr>
            <w:tcW w:w="1321" w:type="dxa"/>
            <w:vAlign w:val="center"/>
          </w:tcPr>
          <w:p w:rsidR="009365F4" w:rsidRPr="00090861" w:rsidRDefault="009365F4" w:rsidP="009365F4">
            <w:pPr>
              <w:ind w:left="43" w:right="162"/>
              <w:contextualSpacing/>
              <w:jc w:val="right"/>
            </w:pPr>
            <w:r w:rsidRPr="00090861">
              <w:t>Blank</w:t>
            </w:r>
          </w:p>
        </w:tc>
        <w:tc>
          <w:tcPr>
            <w:tcW w:w="1980" w:type="dxa"/>
            <w:vAlign w:val="center"/>
          </w:tcPr>
          <w:p w:rsidR="009365F4" w:rsidRPr="00090861" w:rsidRDefault="009365F4" w:rsidP="009365F4">
            <w:pPr>
              <w:ind w:right="-108"/>
              <w:contextualSpacing/>
            </w:pPr>
            <w:r w:rsidRPr="00090861">
              <w:t xml:space="preserve">No Response Provided </w:t>
            </w:r>
          </w:p>
        </w:tc>
        <w:tc>
          <w:tcPr>
            <w:tcW w:w="1597" w:type="dxa"/>
            <w:vAlign w:val="center"/>
          </w:tcPr>
          <w:p w:rsidR="009365F4" w:rsidRPr="00090861" w:rsidRDefault="00090861" w:rsidP="009365F4">
            <w:pPr>
              <w:contextualSpacing/>
              <w:jc w:val="center"/>
            </w:pPr>
            <w:r w:rsidRPr="00090861">
              <w:t>5,796</w:t>
            </w:r>
          </w:p>
        </w:tc>
        <w:tc>
          <w:tcPr>
            <w:tcW w:w="1260" w:type="dxa"/>
            <w:vAlign w:val="center"/>
          </w:tcPr>
          <w:p w:rsidR="009365F4" w:rsidRPr="00090861" w:rsidRDefault="00090861" w:rsidP="009365F4">
            <w:pPr>
              <w:contextualSpacing/>
              <w:jc w:val="center"/>
            </w:pPr>
            <w:r w:rsidRPr="00090861">
              <w:t>71.1</w:t>
            </w:r>
            <w:r w:rsidR="0032478B" w:rsidRPr="00090861">
              <w:t>%</w:t>
            </w:r>
          </w:p>
        </w:tc>
      </w:tr>
    </w:tbl>
    <w:p w:rsidR="008D2786" w:rsidRPr="00706E1E" w:rsidRDefault="008D2786" w:rsidP="008D2786">
      <w:pPr>
        <w:ind w:left="720"/>
        <w:rPr>
          <w:highlight w:val="yellow"/>
        </w:rPr>
      </w:pPr>
    </w:p>
    <w:p w:rsidR="00F606FC" w:rsidRPr="00090861" w:rsidRDefault="00F606FC" w:rsidP="007361FC">
      <w:pPr>
        <w:ind w:left="1440" w:hanging="1440"/>
      </w:pPr>
      <w:r w:rsidRPr="00090861">
        <w:rPr>
          <w:b/>
          <w:color w:val="C00000"/>
        </w:rPr>
        <w:t>QC5r_Other</w:t>
      </w:r>
      <w:r w:rsidR="007361FC" w:rsidRPr="00090861">
        <w:tab/>
        <w:t>Divide the total number of domestic civilian absentee ballots rejected into the following categories indicating the reason why the absentee ballots were rejected: Other 4 SPECIFY</w:t>
      </w:r>
      <w:r w:rsidR="009365F4" w:rsidRPr="00090861">
        <w:br/>
      </w:r>
    </w:p>
    <w:p w:rsidR="008D2786" w:rsidRPr="00090861" w:rsidRDefault="008D2786" w:rsidP="008D2786">
      <w:pPr>
        <w:ind w:left="1440" w:hanging="720"/>
      </w:pPr>
      <w:r w:rsidRPr="00090861">
        <w:t>Type: Text</w:t>
      </w:r>
      <w:r w:rsidR="009365F4" w:rsidRPr="00090861">
        <w:br/>
      </w:r>
    </w:p>
    <w:p w:rsidR="00F606FC" w:rsidRPr="00090861" w:rsidRDefault="00F606FC" w:rsidP="007361FC">
      <w:pPr>
        <w:ind w:left="720" w:hanging="720"/>
      </w:pPr>
      <w:r w:rsidRPr="00090861">
        <w:rPr>
          <w:b/>
          <w:color w:val="C00000"/>
        </w:rPr>
        <w:t>QC5s</w:t>
      </w:r>
      <w:r w:rsidR="007361FC" w:rsidRPr="00090861">
        <w:tab/>
        <w:t>Divide the total number of domestic civilian absentee ballots rejected into the following categories indicating the reason why the absentee ballots were rejected: Other 5</w:t>
      </w:r>
      <w:r w:rsidR="006D52E9" w:rsidRPr="00090861">
        <w:br/>
      </w:r>
    </w:p>
    <w:p w:rsidR="006D52E9" w:rsidRPr="00090861" w:rsidRDefault="008D2786" w:rsidP="008D2786">
      <w:pPr>
        <w:ind w:left="720"/>
      </w:pPr>
      <w:r w:rsidRPr="00090861">
        <w:t>Type: Numeric</w:t>
      </w:r>
      <w:r w:rsidR="006D52E9" w:rsidRPr="00090861">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6D52E9" w:rsidRPr="00090861" w:rsidTr="00C652E3">
        <w:tc>
          <w:tcPr>
            <w:tcW w:w="1289" w:type="dxa"/>
            <w:tcBorders>
              <w:bottom w:val="single" w:sz="4" w:space="0" w:color="auto"/>
            </w:tcBorders>
          </w:tcPr>
          <w:p w:rsidR="006D52E9" w:rsidRPr="00090861" w:rsidRDefault="006D52E9" w:rsidP="00C652E3">
            <w:pPr>
              <w:contextualSpacing/>
              <w:jc w:val="center"/>
              <w:rPr>
                <w:b/>
              </w:rPr>
            </w:pPr>
          </w:p>
        </w:tc>
        <w:tc>
          <w:tcPr>
            <w:tcW w:w="1321" w:type="dxa"/>
            <w:tcBorders>
              <w:bottom w:val="single" w:sz="4" w:space="0" w:color="auto"/>
            </w:tcBorders>
          </w:tcPr>
          <w:p w:rsidR="006D52E9" w:rsidRPr="00090861" w:rsidRDefault="006D52E9" w:rsidP="00C652E3">
            <w:pPr>
              <w:contextualSpacing/>
              <w:jc w:val="center"/>
              <w:rPr>
                <w:b/>
              </w:rPr>
            </w:pPr>
            <w:r w:rsidRPr="00090861">
              <w:rPr>
                <w:b/>
              </w:rPr>
              <w:t>Value</w:t>
            </w:r>
          </w:p>
        </w:tc>
        <w:tc>
          <w:tcPr>
            <w:tcW w:w="1980" w:type="dxa"/>
            <w:tcBorders>
              <w:bottom w:val="single" w:sz="4" w:space="0" w:color="auto"/>
            </w:tcBorders>
          </w:tcPr>
          <w:p w:rsidR="006D52E9" w:rsidRPr="00090861" w:rsidRDefault="006D52E9" w:rsidP="00C652E3">
            <w:pPr>
              <w:contextualSpacing/>
              <w:jc w:val="center"/>
              <w:rPr>
                <w:b/>
              </w:rPr>
            </w:pPr>
            <w:r w:rsidRPr="00090861">
              <w:rPr>
                <w:b/>
              </w:rPr>
              <w:t>Label</w:t>
            </w:r>
          </w:p>
        </w:tc>
        <w:tc>
          <w:tcPr>
            <w:tcW w:w="1597" w:type="dxa"/>
            <w:tcBorders>
              <w:bottom w:val="single" w:sz="4" w:space="0" w:color="auto"/>
            </w:tcBorders>
            <w:vAlign w:val="bottom"/>
          </w:tcPr>
          <w:p w:rsidR="006D52E9" w:rsidRPr="00090861" w:rsidRDefault="006D52E9" w:rsidP="00C652E3">
            <w:pPr>
              <w:contextualSpacing/>
              <w:jc w:val="center"/>
              <w:rPr>
                <w:b/>
              </w:rPr>
            </w:pPr>
            <w:r w:rsidRPr="00090861">
              <w:rPr>
                <w:b/>
              </w:rPr>
              <w:t>Frequency</w:t>
            </w:r>
          </w:p>
        </w:tc>
        <w:tc>
          <w:tcPr>
            <w:tcW w:w="1260" w:type="dxa"/>
            <w:tcBorders>
              <w:bottom w:val="single" w:sz="4" w:space="0" w:color="auto"/>
            </w:tcBorders>
            <w:vAlign w:val="bottom"/>
          </w:tcPr>
          <w:p w:rsidR="006D52E9" w:rsidRPr="00090861" w:rsidRDefault="006D52E9" w:rsidP="00C652E3">
            <w:pPr>
              <w:contextualSpacing/>
              <w:jc w:val="center"/>
              <w:rPr>
                <w:b/>
              </w:rPr>
            </w:pPr>
            <w:r w:rsidRPr="00090861">
              <w:rPr>
                <w:b/>
              </w:rPr>
              <w:t>Percent</w:t>
            </w:r>
          </w:p>
        </w:tc>
      </w:tr>
      <w:tr w:rsidR="006D52E9" w:rsidRPr="00090861" w:rsidTr="00C652E3">
        <w:tc>
          <w:tcPr>
            <w:tcW w:w="1289" w:type="dxa"/>
            <w:tcBorders>
              <w:top w:val="single" w:sz="4" w:space="0" w:color="auto"/>
            </w:tcBorders>
            <w:vAlign w:val="center"/>
          </w:tcPr>
          <w:p w:rsidR="006D52E9" w:rsidRPr="00090861" w:rsidRDefault="006D52E9" w:rsidP="00C652E3">
            <w:pPr>
              <w:contextualSpacing/>
            </w:pPr>
            <w:r w:rsidRPr="00090861">
              <w:t>Minimum</w:t>
            </w:r>
          </w:p>
        </w:tc>
        <w:tc>
          <w:tcPr>
            <w:tcW w:w="1321" w:type="dxa"/>
            <w:tcBorders>
              <w:top w:val="single" w:sz="4" w:space="0" w:color="auto"/>
            </w:tcBorders>
            <w:vAlign w:val="center"/>
          </w:tcPr>
          <w:p w:rsidR="006D52E9" w:rsidRPr="00090861" w:rsidRDefault="0032478B" w:rsidP="00C652E3">
            <w:pPr>
              <w:ind w:left="43" w:right="162"/>
              <w:contextualSpacing/>
              <w:jc w:val="right"/>
            </w:pPr>
            <w:r w:rsidRPr="00090861">
              <w:t>0</w:t>
            </w:r>
          </w:p>
        </w:tc>
        <w:tc>
          <w:tcPr>
            <w:tcW w:w="1980" w:type="dxa"/>
            <w:tcBorders>
              <w:top w:val="single" w:sz="4" w:space="0" w:color="auto"/>
            </w:tcBorders>
            <w:vAlign w:val="center"/>
          </w:tcPr>
          <w:p w:rsidR="006D52E9" w:rsidRPr="00090861" w:rsidRDefault="006D52E9" w:rsidP="00C652E3">
            <w:pPr>
              <w:contextualSpacing/>
            </w:pPr>
          </w:p>
        </w:tc>
        <w:tc>
          <w:tcPr>
            <w:tcW w:w="1597" w:type="dxa"/>
            <w:tcBorders>
              <w:top w:val="single" w:sz="4" w:space="0" w:color="auto"/>
            </w:tcBorders>
            <w:vAlign w:val="center"/>
          </w:tcPr>
          <w:p w:rsidR="006D52E9" w:rsidRPr="00090861" w:rsidRDefault="006D52E9" w:rsidP="00C652E3">
            <w:pPr>
              <w:contextualSpacing/>
            </w:pPr>
          </w:p>
        </w:tc>
        <w:tc>
          <w:tcPr>
            <w:tcW w:w="1260" w:type="dxa"/>
            <w:tcBorders>
              <w:top w:val="single" w:sz="4" w:space="0" w:color="auto"/>
            </w:tcBorders>
            <w:vAlign w:val="center"/>
          </w:tcPr>
          <w:p w:rsidR="006D52E9" w:rsidRPr="00090861" w:rsidRDefault="006D52E9" w:rsidP="00C652E3">
            <w:pPr>
              <w:contextualSpacing/>
            </w:pPr>
          </w:p>
        </w:tc>
      </w:tr>
      <w:tr w:rsidR="006D52E9" w:rsidRPr="00090861" w:rsidTr="00C652E3">
        <w:tc>
          <w:tcPr>
            <w:tcW w:w="1289" w:type="dxa"/>
            <w:vAlign w:val="center"/>
          </w:tcPr>
          <w:p w:rsidR="006D52E9" w:rsidRPr="00090861" w:rsidRDefault="006D52E9" w:rsidP="00C652E3">
            <w:pPr>
              <w:contextualSpacing/>
            </w:pPr>
            <w:r w:rsidRPr="00090861">
              <w:t>Maximum</w:t>
            </w:r>
          </w:p>
        </w:tc>
        <w:tc>
          <w:tcPr>
            <w:tcW w:w="1321" w:type="dxa"/>
            <w:vAlign w:val="center"/>
          </w:tcPr>
          <w:p w:rsidR="006D52E9" w:rsidRPr="00090861" w:rsidRDefault="00090861" w:rsidP="00C652E3">
            <w:pPr>
              <w:ind w:left="43" w:right="162"/>
              <w:contextualSpacing/>
              <w:jc w:val="right"/>
            </w:pPr>
            <w:r w:rsidRPr="00090861">
              <w:t>716</w:t>
            </w:r>
          </w:p>
        </w:tc>
        <w:tc>
          <w:tcPr>
            <w:tcW w:w="1980" w:type="dxa"/>
            <w:vAlign w:val="center"/>
          </w:tcPr>
          <w:p w:rsidR="006D52E9" w:rsidRPr="00090861" w:rsidRDefault="006D52E9" w:rsidP="00C652E3">
            <w:pPr>
              <w:contextualSpacing/>
            </w:pPr>
          </w:p>
        </w:tc>
        <w:tc>
          <w:tcPr>
            <w:tcW w:w="1597" w:type="dxa"/>
            <w:vAlign w:val="center"/>
          </w:tcPr>
          <w:p w:rsidR="006D52E9" w:rsidRPr="00090861" w:rsidRDefault="006D52E9" w:rsidP="00C652E3">
            <w:pPr>
              <w:contextualSpacing/>
            </w:pPr>
          </w:p>
        </w:tc>
        <w:tc>
          <w:tcPr>
            <w:tcW w:w="1260" w:type="dxa"/>
            <w:vAlign w:val="center"/>
          </w:tcPr>
          <w:p w:rsidR="006D52E9" w:rsidRPr="00090861" w:rsidRDefault="006D52E9" w:rsidP="00C652E3">
            <w:pPr>
              <w:contextualSpacing/>
            </w:pPr>
          </w:p>
        </w:tc>
      </w:tr>
      <w:tr w:rsidR="006D52E9" w:rsidRPr="00090861" w:rsidTr="00C652E3">
        <w:tc>
          <w:tcPr>
            <w:tcW w:w="1289" w:type="dxa"/>
          </w:tcPr>
          <w:p w:rsidR="006D52E9" w:rsidRPr="00090861" w:rsidRDefault="006D52E9" w:rsidP="00C652E3">
            <w:pPr>
              <w:contextualSpacing/>
            </w:pPr>
          </w:p>
        </w:tc>
        <w:tc>
          <w:tcPr>
            <w:tcW w:w="1321" w:type="dxa"/>
            <w:vAlign w:val="center"/>
          </w:tcPr>
          <w:p w:rsidR="006D52E9" w:rsidRPr="00090861" w:rsidRDefault="006D52E9" w:rsidP="00C652E3">
            <w:pPr>
              <w:ind w:left="43" w:right="162"/>
              <w:contextualSpacing/>
              <w:jc w:val="right"/>
            </w:pPr>
            <w:r w:rsidRPr="00090861">
              <w:t>-999999</w:t>
            </w:r>
          </w:p>
        </w:tc>
        <w:tc>
          <w:tcPr>
            <w:tcW w:w="1980" w:type="dxa"/>
            <w:vAlign w:val="center"/>
          </w:tcPr>
          <w:p w:rsidR="006D52E9" w:rsidRPr="00090861" w:rsidRDefault="006D52E9" w:rsidP="00C652E3">
            <w:pPr>
              <w:contextualSpacing/>
            </w:pPr>
            <w:r w:rsidRPr="00090861">
              <w:t>Data Not Available</w:t>
            </w:r>
          </w:p>
        </w:tc>
        <w:tc>
          <w:tcPr>
            <w:tcW w:w="1597" w:type="dxa"/>
            <w:vAlign w:val="center"/>
          </w:tcPr>
          <w:p w:rsidR="006D52E9" w:rsidRPr="00090861" w:rsidRDefault="00090861" w:rsidP="00C652E3">
            <w:pPr>
              <w:contextualSpacing/>
              <w:jc w:val="center"/>
            </w:pPr>
            <w:r w:rsidRPr="00090861">
              <w:t>1,436</w:t>
            </w:r>
          </w:p>
        </w:tc>
        <w:tc>
          <w:tcPr>
            <w:tcW w:w="1260" w:type="dxa"/>
            <w:vAlign w:val="center"/>
          </w:tcPr>
          <w:p w:rsidR="006D52E9" w:rsidRPr="00090861" w:rsidRDefault="00090861" w:rsidP="00C652E3">
            <w:pPr>
              <w:contextualSpacing/>
              <w:jc w:val="center"/>
            </w:pPr>
            <w:r w:rsidRPr="00090861">
              <w:t>17.6</w:t>
            </w:r>
            <w:r w:rsidR="003E35B3" w:rsidRPr="00090861">
              <w:t>%</w:t>
            </w:r>
          </w:p>
        </w:tc>
      </w:tr>
      <w:tr w:rsidR="006D52E9" w:rsidRPr="00706E1E" w:rsidTr="00C652E3">
        <w:tc>
          <w:tcPr>
            <w:tcW w:w="1289" w:type="dxa"/>
          </w:tcPr>
          <w:p w:rsidR="006D52E9" w:rsidRPr="00090861" w:rsidRDefault="006D52E9" w:rsidP="00C652E3">
            <w:pPr>
              <w:contextualSpacing/>
            </w:pPr>
          </w:p>
        </w:tc>
        <w:tc>
          <w:tcPr>
            <w:tcW w:w="1321" w:type="dxa"/>
            <w:vAlign w:val="center"/>
          </w:tcPr>
          <w:p w:rsidR="006D52E9" w:rsidRPr="00090861" w:rsidRDefault="006D52E9" w:rsidP="00C652E3">
            <w:pPr>
              <w:ind w:left="43" w:right="162"/>
              <w:contextualSpacing/>
              <w:jc w:val="right"/>
            </w:pPr>
            <w:r w:rsidRPr="00090861">
              <w:t>Blank</w:t>
            </w:r>
          </w:p>
        </w:tc>
        <w:tc>
          <w:tcPr>
            <w:tcW w:w="1980" w:type="dxa"/>
            <w:vAlign w:val="center"/>
          </w:tcPr>
          <w:p w:rsidR="006D52E9" w:rsidRPr="00090861" w:rsidRDefault="006D52E9" w:rsidP="00C652E3">
            <w:pPr>
              <w:ind w:right="-108"/>
              <w:contextualSpacing/>
            </w:pPr>
            <w:r w:rsidRPr="00090861">
              <w:t xml:space="preserve">No Response Provided </w:t>
            </w:r>
          </w:p>
        </w:tc>
        <w:tc>
          <w:tcPr>
            <w:tcW w:w="1597" w:type="dxa"/>
            <w:vAlign w:val="center"/>
          </w:tcPr>
          <w:p w:rsidR="006D52E9" w:rsidRPr="00090861" w:rsidRDefault="00090861" w:rsidP="00C652E3">
            <w:pPr>
              <w:contextualSpacing/>
              <w:jc w:val="center"/>
            </w:pPr>
            <w:r w:rsidRPr="00090861">
              <w:t>5,814</w:t>
            </w:r>
          </w:p>
        </w:tc>
        <w:tc>
          <w:tcPr>
            <w:tcW w:w="1260" w:type="dxa"/>
            <w:vAlign w:val="center"/>
          </w:tcPr>
          <w:p w:rsidR="006D52E9" w:rsidRPr="00090861" w:rsidRDefault="00090861" w:rsidP="00C652E3">
            <w:pPr>
              <w:contextualSpacing/>
              <w:jc w:val="center"/>
            </w:pPr>
            <w:r w:rsidRPr="00090861">
              <w:t>71.3</w:t>
            </w:r>
            <w:r w:rsidR="003E35B3" w:rsidRPr="00090861">
              <w:t>%</w:t>
            </w:r>
          </w:p>
        </w:tc>
      </w:tr>
    </w:tbl>
    <w:p w:rsidR="008D2786" w:rsidRPr="00706E1E" w:rsidRDefault="008D2786" w:rsidP="008D2786">
      <w:pPr>
        <w:ind w:left="720"/>
        <w:rPr>
          <w:highlight w:val="yellow"/>
        </w:rPr>
      </w:pPr>
    </w:p>
    <w:p w:rsidR="00BD3519" w:rsidRDefault="00BD3519" w:rsidP="007361FC">
      <w:pPr>
        <w:ind w:left="1440" w:hanging="1440"/>
        <w:rPr>
          <w:b/>
          <w:color w:val="C00000"/>
        </w:rPr>
      </w:pPr>
    </w:p>
    <w:p w:rsidR="00BD3519" w:rsidRDefault="00BD3519" w:rsidP="007361FC">
      <w:pPr>
        <w:ind w:left="1440" w:hanging="1440"/>
        <w:rPr>
          <w:b/>
          <w:color w:val="C00000"/>
        </w:rPr>
      </w:pPr>
    </w:p>
    <w:p w:rsidR="00BD3519" w:rsidRDefault="00BD3519" w:rsidP="007361FC">
      <w:pPr>
        <w:ind w:left="1440" w:hanging="1440"/>
        <w:rPr>
          <w:b/>
          <w:color w:val="C00000"/>
        </w:rPr>
      </w:pPr>
    </w:p>
    <w:p w:rsidR="00F606FC" w:rsidRPr="00090861" w:rsidRDefault="00F606FC" w:rsidP="007361FC">
      <w:pPr>
        <w:ind w:left="1440" w:hanging="1440"/>
      </w:pPr>
      <w:r w:rsidRPr="00090861">
        <w:rPr>
          <w:b/>
          <w:color w:val="C00000"/>
        </w:rPr>
        <w:lastRenderedPageBreak/>
        <w:t>QC5s_Other</w:t>
      </w:r>
      <w:r w:rsidR="007361FC" w:rsidRPr="00090861">
        <w:tab/>
        <w:t>Divide the total number of domestic civilian absentee ballots rejected into the following categories indicating the reason why the absentee ballots were rejected: Other 5 SPECIFY</w:t>
      </w:r>
      <w:r w:rsidR="006D52E9" w:rsidRPr="00090861">
        <w:br/>
      </w:r>
    </w:p>
    <w:p w:rsidR="008D2786" w:rsidRPr="00090861" w:rsidRDefault="008D2786" w:rsidP="008D2786">
      <w:pPr>
        <w:ind w:left="1440" w:hanging="720"/>
      </w:pPr>
      <w:r w:rsidRPr="00090861">
        <w:t>Type: Text</w:t>
      </w:r>
    </w:p>
    <w:p w:rsidR="006D52E9" w:rsidRPr="00706E1E" w:rsidRDefault="006D52E9" w:rsidP="008D2786">
      <w:pPr>
        <w:ind w:left="1440" w:hanging="720"/>
        <w:rPr>
          <w:highlight w:val="yellow"/>
        </w:rPr>
      </w:pPr>
    </w:p>
    <w:p w:rsidR="00F606FC" w:rsidRPr="00090861" w:rsidRDefault="00F606FC" w:rsidP="007361FC">
      <w:pPr>
        <w:ind w:left="720" w:hanging="720"/>
      </w:pPr>
      <w:r w:rsidRPr="00090861">
        <w:rPr>
          <w:b/>
          <w:color w:val="C00000"/>
        </w:rPr>
        <w:t>QC5t</w:t>
      </w:r>
      <w:r w:rsidR="007361FC" w:rsidRPr="00090861">
        <w:tab/>
        <w:t>Divide the total number of domestic civilian absentee ballots rejected into the following categories indicating the reason why the absentee ballots were rejected: Other 6</w:t>
      </w:r>
      <w:r w:rsidR="006D52E9" w:rsidRPr="00090861">
        <w:br/>
      </w:r>
    </w:p>
    <w:p w:rsidR="006D52E9" w:rsidRPr="00090861" w:rsidRDefault="008D2786" w:rsidP="008D2786">
      <w:pPr>
        <w:ind w:left="720"/>
      </w:pPr>
      <w:r w:rsidRPr="00090861">
        <w:t>Type: Numeric</w:t>
      </w:r>
      <w:r w:rsidR="006D52E9" w:rsidRPr="00090861">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6D52E9" w:rsidRPr="00090861" w:rsidTr="00C652E3">
        <w:tc>
          <w:tcPr>
            <w:tcW w:w="1289" w:type="dxa"/>
            <w:tcBorders>
              <w:bottom w:val="single" w:sz="4" w:space="0" w:color="auto"/>
            </w:tcBorders>
          </w:tcPr>
          <w:p w:rsidR="006D52E9" w:rsidRPr="00090861" w:rsidRDefault="006D52E9" w:rsidP="00C652E3">
            <w:pPr>
              <w:contextualSpacing/>
              <w:jc w:val="center"/>
              <w:rPr>
                <w:b/>
              </w:rPr>
            </w:pPr>
          </w:p>
        </w:tc>
        <w:tc>
          <w:tcPr>
            <w:tcW w:w="1321" w:type="dxa"/>
            <w:tcBorders>
              <w:bottom w:val="single" w:sz="4" w:space="0" w:color="auto"/>
            </w:tcBorders>
          </w:tcPr>
          <w:p w:rsidR="006D52E9" w:rsidRPr="00090861" w:rsidRDefault="006D52E9" w:rsidP="00C652E3">
            <w:pPr>
              <w:contextualSpacing/>
              <w:jc w:val="center"/>
              <w:rPr>
                <w:b/>
              </w:rPr>
            </w:pPr>
            <w:r w:rsidRPr="00090861">
              <w:rPr>
                <w:b/>
              </w:rPr>
              <w:t>Value</w:t>
            </w:r>
          </w:p>
        </w:tc>
        <w:tc>
          <w:tcPr>
            <w:tcW w:w="1980" w:type="dxa"/>
            <w:tcBorders>
              <w:bottom w:val="single" w:sz="4" w:space="0" w:color="auto"/>
            </w:tcBorders>
          </w:tcPr>
          <w:p w:rsidR="006D52E9" w:rsidRPr="00090861" w:rsidRDefault="006D52E9" w:rsidP="00C652E3">
            <w:pPr>
              <w:contextualSpacing/>
              <w:jc w:val="center"/>
              <w:rPr>
                <w:b/>
              </w:rPr>
            </w:pPr>
            <w:r w:rsidRPr="00090861">
              <w:rPr>
                <w:b/>
              </w:rPr>
              <w:t>Label</w:t>
            </w:r>
          </w:p>
        </w:tc>
        <w:tc>
          <w:tcPr>
            <w:tcW w:w="1597" w:type="dxa"/>
            <w:tcBorders>
              <w:bottom w:val="single" w:sz="4" w:space="0" w:color="auto"/>
            </w:tcBorders>
            <w:vAlign w:val="bottom"/>
          </w:tcPr>
          <w:p w:rsidR="006D52E9" w:rsidRPr="00090861" w:rsidRDefault="006D52E9" w:rsidP="00C652E3">
            <w:pPr>
              <w:contextualSpacing/>
              <w:jc w:val="center"/>
              <w:rPr>
                <w:b/>
              </w:rPr>
            </w:pPr>
            <w:r w:rsidRPr="00090861">
              <w:rPr>
                <w:b/>
              </w:rPr>
              <w:t>Frequency</w:t>
            </w:r>
          </w:p>
        </w:tc>
        <w:tc>
          <w:tcPr>
            <w:tcW w:w="1260" w:type="dxa"/>
            <w:tcBorders>
              <w:bottom w:val="single" w:sz="4" w:space="0" w:color="auto"/>
            </w:tcBorders>
            <w:vAlign w:val="bottom"/>
          </w:tcPr>
          <w:p w:rsidR="006D52E9" w:rsidRPr="00090861" w:rsidRDefault="006D52E9" w:rsidP="00C652E3">
            <w:pPr>
              <w:contextualSpacing/>
              <w:jc w:val="center"/>
              <w:rPr>
                <w:b/>
              </w:rPr>
            </w:pPr>
            <w:r w:rsidRPr="00090861">
              <w:rPr>
                <w:b/>
              </w:rPr>
              <w:t>Percent</w:t>
            </w:r>
          </w:p>
        </w:tc>
      </w:tr>
      <w:tr w:rsidR="006D52E9" w:rsidRPr="00090861" w:rsidTr="00C652E3">
        <w:tc>
          <w:tcPr>
            <w:tcW w:w="1289" w:type="dxa"/>
            <w:tcBorders>
              <w:top w:val="single" w:sz="4" w:space="0" w:color="auto"/>
            </w:tcBorders>
            <w:vAlign w:val="center"/>
          </w:tcPr>
          <w:p w:rsidR="006D52E9" w:rsidRPr="00090861" w:rsidRDefault="006D52E9" w:rsidP="00C652E3">
            <w:pPr>
              <w:contextualSpacing/>
            </w:pPr>
            <w:r w:rsidRPr="00090861">
              <w:t>Minimum</w:t>
            </w:r>
          </w:p>
        </w:tc>
        <w:tc>
          <w:tcPr>
            <w:tcW w:w="1321" w:type="dxa"/>
            <w:tcBorders>
              <w:top w:val="single" w:sz="4" w:space="0" w:color="auto"/>
            </w:tcBorders>
            <w:vAlign w:val="center"/>
          </w:tcPr>
          <w:p w:rsidR="006D52E9" w:rsidRPr="00090861" w:rsidRDefault="003E35B3" w:rsidP="00C652E3">
            <w:pPr>
              <w:ind w:left="43" w:right="162"/>
              <w:contextualSpacing/>
              <w:jc w:val="right"/>
            </w:pPr>
            <w:r w:rsidRPr="00090861">
              <w:t>0</w:t>
            </w:r>
          </w:p>
        </w:tc>
        <w:tc>
          <w:tcPr>
            <w:tcW w:w="1980" w:type="dxa"/>
            <w:tcBorders>
              <w:top w:val="single" w:sz="4" w:space="0" w:color="auto"/>
            </w:tcBorders>
            <w:vAlign w:val="center"/>
          </w:tcPr>
          <w:p w:rsidR="006D52E9" w:rsidRPr="00090861" w:rsidRDefault="006D52E9" w:rsidP="00C652E3">
            <w:pPr>
              <w:contextualSpacing/>
            </w:pPr>
          </w:p>
        </w:tc>
        <w:tc>
          <w:tcPr>
            <w:tcW w:w="1597" w:type="dxa"/>
            <w:tcBorders>
              <w:top w:val="single" w:sz="4" w:space="0" w:color="auto"/>
            </w:tcBorders>
            <w:vAlign w:val="center"/>
          </w:tcPr>
          <w:p w:rsidR="006D52E9" w:rsidRPr="00090861" w:rsidRDefault="006D52E9" w:rsidP="00C652E3">
            <w:pPr>
              <w:contextualSpacing/>
            </w:pPr>
          </w:p>
        </w:tc>
        <w:tc>
          <w:tcPr>
            <w:tcW w:w="1260" w:type="dxa"/>
            <w:tcBorders>
              <w:top w:val="single" w:sz="4" w:space="0" w:color="auto"/>
            </w:tcBorders>
            <w:vAlign w:val="center"/>
          </w:tcPr>
          <w:p w:rsidR="006D52E9" w:rsidRPr="00090861" w:rsidRDefault="006D52E9" w:rsidP="00C652E3">
            <w:pPr>
              <w:contextualSpacing/>
            </w:pPr>
          </w:p>
        </w:tc>
      </w:tr>
      <w:tr w:rsidR="006D52E9" w:rsidRPr="00090861" w:rsidTr="00C652E3">
        <w:tc>
          <w:tcPr>
            <w:tcW w:w="1289" w:type="dxa"/>
            <w:vAlign w:val="center"/>
          </w:tcPr>
          <w:p w:rsidR="006D52E9" w:rsidRPr="00090861" w:rsidRDefault="006D52E9" w:rsidP="00C652E3">
            <w:pPr>
              <w:contextualSpacing/>
            </w:pPr>
            <w:r w:rsidRPr="00090861">
              <w:t>Maximum</w:t>
            </w:r>
          </w:p>
        </w:tc>
        <w:tc>
          <w:tcPr>
            <w:tcW w:w="1321" w:type="dxa"/>
            <w:vAlign w:val="center"/>
          </w:tcPr>
          <w:p w:rsidR="006D52E9" w:rsidRPr="00090861" w:rsidRDefault="00090861" w:rsidP="00C652E3">
            <w:pPr>
              <w:ind w:left="43" w:right="162"/>
              <w:contextualSpacing/>
              <w:jc w:val="right"/>
            </w:pPr>
            <w:r w:rsidRPr="00090861">
              <w:t>1,287</w:t>
            </w:r>
          </w:p>
        </w:tc>
        <w:tc>
          <w:tcPr>
            <w:tcW w:w="1980" w:type="dxa"/>
            <w:vAlign w:val="center"/>
          </w:tcPr>
          <w:p w:rsidR="006D52E9" w:rsidRPr="00090861" w:rsidRDefault="006D52E9" w:rsidP="00C652E3">
            <w:pPr>
              <w:contextualSpacing/>
            </w:pPr>
          </w:p>
        </w:tc>
        <w:tc>
          <w:tcPr>
            <w:tcW w:w="1597" w:type="dxa"/>
            <w:vAlign w:val="center"/>
          </w:tcPr>
          <w:p w:rsidR="006D52E9" w:rsidRPr="00090861" w:rsidRDefault="006D52E9" w:rsidP="00C652E3">
            <w:pPr>
              <w:contextualSpacing/>
            </w:pPr>
          </w:p>
        </w:tc>
        <w:tc>
          <w:tcPr>
            <w:tcW w:w="1260" w:type="dxa"/>
            <w:vAlign w:val="center"/>
          </w:tcPr>
          <w:p w:rsidR="006D52E9" w:rsidRPr="00090861" w:rsidRDefault="006D52E9" w:rsidP="00C652E3">
            <w:pPr>
              <w:contextualSpacing/>
            </w:pPr>
          </w:p>
        </w:tc>
      </w:tr>
      <w:tr w:rsidR="006D52E9" w:rsidRPr="00090861" w:rsidTr="00C652E3">
        <w:tc>
          <w:tcPr>
            <w:tcW w:w="1289" w:type="dxa"/>
          </w:tcPr>
          <w:p w:rsidR="006D52E9" w:rsidRPr="00090861" w:rsidRDefault="006D52E9" w:rsidP="00C652E3">
            <w:pPr>
              <w:contextualSpacing/>
            </w:pPr>
          </w:p>
        </w:tc>
        <w:tc>
          <w:tcPr>
            <w:tcW w:w="1321" w:type="dxa"/>
            <w:vAlign w:val="center"/>
          </w:tcPr>
          <w:p w:rsidR="006D52E9" w:rsidRPr="00090861" w:rsidRDefault="006D52E9" w:rsidP="00C652E3">
            <w:pPr>
              <w:ind w:left="43" w:right="162"/>
              <w:contextualSpacing/>
              <w:jc w:val="right"/>
            </w:pPr>
            <w:r w:rsidRPr="00090861">
              <w:t>-999999</w:t>
            </w:r>
          </w:p>
        </w:tc>
        <w:tc>
          <w:tcPr>
            <w:tcW w:w="1980" w:type="dxa"/>
            <w:vAlign w:val="center"/>
          </w:tcPr>
          <w:p w:rsidR="006D52E9" w:rsidRPr="00090861" w:rsidRDefault="006D52E9" w:rsidP="00C652E3">
            <w:pPr>
              <w:contextualSpacing/>
            </w:pPr>
            <w:r w:rsidRPr="00090861">
              <w:t>Data Not Available</w:t>
            </w:r>
          </w:p>
        </w:tc>
        <w:tc>
          <w:tcPr>
            <w:tcW w:w="1597" w:type="dxa"/>
            <w:vAlign w:val="center"/>
          </w:tcPr>
          <w:p w:rsidR="006D52E9" w:rsidRPr="00090861" w:rsidRDefault="00090861" w:rsidP="00C652E3">
            <w:pPr>
              <w:contextualSpacing/>
              <w:jc w:val="center"/>
            </w:pPr>
            <w:r w:rsidRPr="00090861">
              <w:t>1,436</w:t>
            </w:r>
          </w:p>
        </w:tc>
        <w:tc>
          <w:tcPr>
            <w:tcW w:w="1260" w:type="dxa"/>
            <w:vAlign w:val="center"/>
          </w:tcPr>
          <w:p w:rsidR="006D52E9" w:rsidRPr="00090861" w:rsidRDefault="00090861" w:rsidP="00C652E3">
            <w:pPr>
              <w:contextualSpacing/>
              <w:jc w:val="center"/>
            </w:pPr>
            <w:r w:rsidRPr="00090861">
              <w:t>17.6</w:t>
            </w:r>
            <w:r w:rsidR="003E35B3" w:rsidRPr="00090861">
              <w:t>%</w:t>
            </w:r>
          </w:p>
        </w:tc>
      </w:tr>
      <w:tr w:rsidR="006D52E9" w:rsidRPr="00090861" w:rsidTr="00C652E3">
        <w:tc>
          <w:tcPr>
            <w:tcW w:w="1289" w:type="dxa"/>
          </w:tcPr>
          <w:p w:rsidR="006D52E9" w:rsidRPr="00090861" w:rsidRDefault="006D52E9" w:rsidP="00C652E3">
            <w:pPr>
              <w:contextualSpacing/>
            </w:pPr>
          </w:p>
        </w:tc>
        <w:tc>
          <w:tcPr>
            <w:tcW w:w="1321" w:type="dxa"/>
            <w:vAlign w:val="center"/>
          </w:tcPr>
          <w:p w:rsidR="006D52E9" w:rsidRPr="00090861" w:rsidRDefault="006D52E9" w:rsidP="00C652E3">
            <w:pPr>
              <w:ind w:left="43" w:right="162"/>
              <w:contextualSpacing/>
              <w:jc w:val="right"/>
            </w:pPr>
            <w:r w:rsidRPr="00090861">
              <w:t>Blank</w:t>
            </w:r>
          </w:p>
        </w:tc>
        <w:tc>
          <w:tcPr>
            <w:tcW w:w="1980" w:type="dxa"/>
            <w:vAlign w:val="center"/>
          </w:tcPr>
          <w:p w:rsidR="006D52E9" w:rsidRPr="00090861" w:rsidRDefault="006D52E9" w:rsidP="00C652E3">
            <w:pPr>
              <w:ind w:right="-108"/>
              <w:contextualSpacing/>
            </w:pPr>
            <w:r w:rsidRPr="00090861">
              <w:t xml:space="preserve">No Response Provided </w:t>
            </w:r>
          </w:p>
        </w:tc>
        <w:tc>
          <w:tcPr>
            <w:tcW w:w="1597" w:type="dxa"/>
            <w:vAlign w:val="center"/>
          </w:tcPr>
          <w:p w:rsidR="006D52E9" w:rsidRPr="00090861" w:rsidRDefault="00090861" w:rsidP="00C652E3">
            <w:pPr>
              <w:contextualSpacing/>
              <w:jc w:val="center"/>
            </w:pPr>
            <w:r w:rsidRPr="00090861">
              <w:t>5,880</w:t>
            </w:r>
          </w:p>
        </w:tc>
        <w:tc>
          <w:tcPr>
            <w:tcW w:w="1260" w:type="dxa"/>
            <w:vAlign w:val="center"/>
          </w:tcPr>
          <w:p w:rsidR="006D52E9" w:rsidRPr="00090861" w:rsidRDefault="00090861" w:rsidP="00C652E3">
            <w:pPr>
              <w:contextualSpacing/>
              <w:jc w:val="center"/>
            </w:pPr>
            <w:r w:rsidRPr="00090861">
              <w:t>72.1</w:t>
            </w:r>
            <w:r w:rsidR="003E35B3" w:rsidRPr="00090861">
              <w:t>%</w:t>
            </w:r>
          </w:p>
        </w:tc>
      </w:tr>
    </w:tbl>
    <w:p w:rsidR="008D2786" w:rsidRPr="00090861" w:rsidRDefault="008D2786" w:rsidP="008D2786">
      <w:pPr>
        <w:ind w:left="720"/>
      </w:pPr>
    </w:p>
    <w:p w:rsidR="00F606FC" w:rsidRPr="00090861" w:rsidRDefault="00F606FC" w:rsidP="007361FC">
      <w:pPr>
        <w:ind w:left="1440" w:hanging="1440"/>
      </w:pPr>
      <w:r w:rsidRPr="00090861">
        <w:rPr>
          <w:b/>
          <w:color w:val="C00000"/>
        </w:rPr>
        <w:t>QC5t_Other</w:t>
      </w:r>
      <w:r w:rsidR="007361FC" w:rsidRPr="00090861">
        <w:tab/>
        <w:t>Divide the total number of domestic civilian absentee ballots rejected into the following categories indicating the reason why the absentee ballots were rejected: Other 6 SPECIFY</w:t>
      </w:r>
      <w:r w:rsidR="006D52E9" w:rsidRPr="00090861">
        <w:br/>
      </w:r>
    </w:p>
    <w:p w:rsidR="008D2786" w:rsidRPr="00706E1E" w:rsidRDefault="008D2786" w:rsidP="008D2786">
      <w:pPr>
        <w:ind w:left="1440" w:hanging="720"/>
        <w:rPr>
          <w:highlight w:val="yellow"/>
        </w:rPr>
      </w:pPr>
      <w:r w:rsidRPr="00090861">
        <w:t>Type: Text</w:t>
      </w:r>
      <w:r w:rsidR="006D52E9" w:rsidRPr="00706E1E">
        <w:rPr>
          <w:highlight w:val="yellow"/>
        </w:rPr>
        <w:br/>
      </w:r>
    </w:p>
    <w:p w:rsidR="00F606FC" w:rsidRPr="00D377CE" w:rsidRDefault="00F606FC" w:rsidP="007361FC">
      <w:pPr>
        <w:ind w:left="720" w:hanging="720"/>
      </w:pPr>
      <w:r w:rsidRPr="00D377CE">
        <w:rPr>
          <w:b/>
          <w:color w:val="C00000"/>
        </w:rPr>
        <w:t>QC5u</w:t>
      </w:r>
      <w:r w:rsidR="007361FC" w:rsidRPr="00D377CE">
        <w:tab/>
        <w:t>Divide the total number of domestic civilian absentee ballots rejected into the following categories indicating the reason why the absentee ballots were rejected: Other 7</w:t>
      </w:r>
      <w:r w:rsidR="006D52E9" w:rsidRPr="00D377CE">
        <w:br/>
      </w:r>
    </w:p>
    <w:p w:rsidR="006D52E9" w:rsidRPr="00D377CE" w:rsidRDefault="008D2786" w:rsidP="008D2786">
      <w:pPr>
        <w:ind w:left="720"/>
      </w:pPr>
      <w:r w:rsidRPr="00D377CE">
        <w:t>Type: Numeric</w:t>
      </w:r>
      <w:r w:rsidR="006D52E9" w:rsidRPr="00D377CE">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6D52E9" w:rsidRPr="00D377CE" w:rsidTr="00C652E3">
        <w:tc>
          <w:tcPr>
            <w:tcW w:w="1289" w:type="dxa"/>
            <w:tcBorders>
              <w:bottom w:val="single" w:sz="4" w:space="0" w:color="auto"/>
            </w:tcBorders>
          </w:tcPr>
          <w:p w:rsidR="006D52E9" w:rsidRPr="00D377CE" w:rsidRDefault="006D52E9" w:rsidP="00C652E3">
            <w:pPr>
              <w:contextualSpacing/>
              <w:jc w:val="center"/>
              <w:rPr>
                <w:b/>
              </w:rPr>
            </w:pPr>
          </w:p>
        </w:tc>
        <w:tc>
          <w:tcPr>
            <w:tcW w:w="1321" w:type="dxa"/>
            <w:tcBorders>
              <w:bottom w:val="single" w:sz="4" w:space="0" w:color="auto"/>
            </w:tcBorders>
          </w:tcPr>
          <w:p w:rsidR="006D52E9" w:rsidRPr="00D377CE" w:rsidRDefault="006D52E9" w:rsidP="00C652E3">
            <w:pPr>
              <w:contextualSpacing/>
              <w:jc w:val="center"/>
              <w:rPr>
                <w:b/>
              </w:rPr>
            </w:pPr>
            <w:r w:rsidRPr="00D377CE">
              <w:rPr>
                <w:b/>
              </w:rPr>
              <w:t>Value</w:t>
            </w:r>
          </w:p>
        </w:tc>
        <w:tc>
          <w:tcPr>
            <w:tcW w:w="1980" w:type="dxa"/>
            <w:tcBorders>
              <w:bottom w:val="single" w:sz="4" w:space="0" w:color="auto"/>
            </w:tcBorders>
          </w:tcPr>
          <w:p w:rsidR="006D52E9" w:rsidRPr="00D377CE" w:rsidRDefault="006D52E9" w:rsidP="00C652E3">
            <w:pPr>
              <w:contextualSpacing/>
              <w:jc w:val="center"/>
              <w:rPr>
                <w:b/>
              </w:rPr>
            </w:pPr>
            <w:r w:rsidRPr="00D377CE">
              <w:rPr>
                <w:b/>
              </w:rPr>
              <w:t>Label</w:t>
            </w:r>
          </w:p>
        </w:tc>
        <w:tc>
          <w:tcPr>
            <w:tcW w:w="1597" w:type="dxa"/>
            <w:tcBorders>
              <w:bottom w:val="single" w:sz="4" w:space="0" w:color="auto"/>
            </w:tcBorders>
            <w:vAlign w:val="bottom"/>
          </w:tcPr>
          <w:p w:rsidR="006D52E9" w:rsidRPr="00D377CE" w:rsidRDefault="006D52E9" w:rsidP="00C652E3">
            <w:pPr>
              <w:contextualSpacing/>
              <w:jc w:val="center"/>
              <w:rPr>
                <w:b/>
              </w:rPr>
            </w:pPr>
            <w:r w:rsidRPr="00D377CE">
              <w:rPr>
                <w:b/>
              </w:rPr>
              <w:t>Frequency</w:t>
            </w:r>
          </w:p>
        </w:tc>
        <w:tc>
          <w:tcPr>
            <w:tcW w:w="1260" w:type="dxa"/>
            <w:tcBorders>
              <w:bottom w:val="single" w:sz="4" w:space="0" w:color="auto"/>
            </w:tcBorders>
            <w:vAlign w:val="bottom"/>
          </w:tcPr>
          <w:p w:rsidR="006D52E9" w:rsidRPr="00D377CE" w:rsidRDefault="006D52E9" w:rsidP="00C652E3">
            <w:pPr>
              <w:contextualSpacing/>
              <w:jc w:val="center"/>
              <w:rPr>
                <w:b/>
              </w:rPr>
            </w:pPr>
            <w:r w:rsidRPr="00D377CE">
              <w:rPr>
                <w:b/>
              </w:rPr>
              <w:t>Percent</w:t>
            </w:r>
          </w:p>
        </w:tc>
      </w:tr>
      <w:tr w:rsidR="006D52E9" w:rsidRPr="00D377CE" w:rsidTr="00C652E3">
        <w:tc>
          <w:tcPr>
            <w:tcW w:w="1289" w:type="dxa"/>
            <w:tcBorders>
              <w:top w:val="single" w:sz="4" w:space="0" w:color="auto"/>
            </w:tcBorders>
            <w:vAlign w:val="center"/>
          </w:tcPr>
          <w:p w:rsidR="006D52E9" w:rsidRPr="00D377CE" w:rsidRDefault="006D52E9" w:rsidP="00C652E3">
            <w:pPr>
              <w:contextualSpacing/>
            </w:pPr>
            <w:r w:rsidRPr="00D377CE">
              <w:t>Minimum</w:t>
            </w:r>
          </w:p>
        </w:tc>
        <w:tc>
          <w:tcPr>
            <w:tcW w:w="1321" w:type="dxa"/>
            <w:tcBorders>
              <w:top w:val="single" w:sz="4" w:space="0" w:color="auto"/>
            </w:tcBorders>
            <w:vAlign w:val="center"/>
          </w:tcPr>
          <w:p w:rsidR="006D52E9" w:rsidRPr="00D377CE" w:rsidRDefault="003E35B3" w:rsidP="00C652E3">
            <w:pPr>
              <w:ind w:left="43" w:right="162"/>
              <w:contextualSpacing/>
              <w:jc w:val="right"/>
            </w:pPr>
            <w:r w:rsidRPr="00D377CE">
              <w:t>0</w:t>
            </w:r>
          </w:p>
        </w:tc>
        <w:tc>
          <w:tcPr>
            <w:tcW w:w="1980" w:type="dxa"/>
            <w:tcBorders>
              <w:top w:val="single" w:sz="4" w:space="0" w:color="auto"/>
            </w:tcBorders>
            <w:vAlign w:val="center"/>
          </w:tcPr>
          <w:p w:rsidR="006D52E9" w:rsidRPr="00D377CE" w:rsidRDefault="006D52E9" w:rsidP="00C652E3">
            <w:pPr>
              <w:contextualSpacing/>
            </w:pPr>
          </w:p>
        </w:tc>
        <w:tc>
          <w:tcPr>
            <w:tcW w:w="1597" w:type="dxa"/>
            <w:tcBorders>
              <w:top w:val="single" w:sz="4" w:space="0" w:color="auto"/>
            </w:tcBorders>
            <w:vAlign w:val="center"/>
          </w:tcPr>
          <w:p w:rsidR="006D52E9" w:rsidRPr="00D377CE" w:rsidRDefault="006D52E9" w:rsidP="00C652E3">
            <w:pPr>
              <w:contextualSpacing/>
            </w:pPr>
          </w:p>
        </w:tc>
        <w:tc>
          <w:tcPr>
            <w:tcW w:w="1260" w:type="dxa"/>
            <w:tcBorders>
              <w:top w:val="single" w:sz="4" w:space="0" w:color="auto"/>
            </w:tcBorders>
            <w:vAlign w:val="center"/>
          </w:tcPr>
          <w:p w:rsidR="006D52E9" w:rsidRPr="00D377CE" w:rsidRDefault="006D52E9" w:rsidP="00C652E3">
            <w:pPr>
              <w:contextualSpacing/>
            </w:pPr>
          </w:p>
        </w:tc>
      </w:tr>
      <w:tr w:rsidR="006D52E9" w:rsidRPr="00D377CE" w:rsidTr="00C652E3">
        <w:tc>
          <w:tcPr>
            <w:tcW w:w="1289" w:type="dxa"/>
            <w:vAlign w:val="center"/>
          </w:tcPr>
          <w:p w:rsidR="006D52E9" w:rsidRPr="00D377CE" w:rsidRDefault="006D52E9" w:rsidP="00C652E3">
            <w:pPr>
              <w:contextualSpacing/>
            </w:pPr>
            <w:r w:rsidRPr="00D377CE">
              <w:t>Maximum</w:t>
            </w:r>
          </w:p>
        </w:tc>
        <w:tc>
          <w:tcPr>
            <w:tcW w:w="1321" w:type="dxa"/>
            <w:vAlign w:val="center"/>
          </w:tcPr>
          <w:p w:rsidR="006D52E9" w:rsidRPr="00D377CE" w:rsidRDefault="00090861" w:rsidP="00C652E3">
            <w:pPr>
              <w:ind w:left="43" w:right="162"/>
              <w:contextualSpacing/>
              <w:jc w:val="right"/>
            </w:pPr>
            <w:r w:rsidRPr="00D377CE">
              <w:t>14</w:t>
            </w:r>
          </w:p>
        </w:tc>
        <w:tc>
          <w:tcPr>
            <w:tcW w:w="1980" w:type="dxa"/>
            <w:vAlign w:val="center"/>
          </w:tcPr>
          <w:p w:rsidR="006D52E9" w:rsidRPr="00D377CE" w:rsidRDefault="006D52E9" w:rsidP="00C652E3">
            <w:pPr>
              <w:contextualSpacing/>
            </w:pPr>
          </w:p>
        </w:tc>
        <w:tc>
          <w:tcPr>
            <w:tcW w:w="1597" w:type="dxa"/>
            <w:vAlign w:val="center"/>
          </w:tcPr>
          <w:p w:rsidR="006D52E9" w:rsidRPr="00D377CE" w:rsidRDefault="006D52E9" w:rsidP="00C652E3">
            <w:pPr>
              <w:contextualSpacing/>
            </w:pPr>
          </w:p>
        </w:tc>
        <w:tc>
          <w:tcPr>
            <w:tcW w:w="1260" w:type="dxa"/>
            <w:vAlign w:val="center"/>
          </w:tcPr>
          <w:p w:rsidR="006D52E9" w:rsidRPr="00D377CE" w:rsidRDefault="006D52E9" w:rsidP="00C652E3">
            <w:pPr>
              <w:contextualSpacing/>
            </w:pPr>
          </w:p>
        </w:tc>
      </w:tr>
      <w:tr w:rsidR="006D52E9" w:rsidRPr="00D377CE" w:rsidTr="00C652E3">
        <w:tc>
          <w:tcPr>
            <w:tcW w:w="1289" w:type="dxa"/>
          </w:tcPr>
          <w:p w:rsidR="006D52E9" w:rsidRPr="00D377CE" w:rsidRDefault="006D52E9" w:rsidP="00C652E3">
            <w:pPr>
              <w:contextualSpacing/>
            </w:pPr>
          </w:p>
        </w:tc>
        <w:tc>
          <w:tcPr>
            <w:tcW w:w="1321" w:type="dxa"/>
            <w:vAlign w:val="center"/>
          </w:tcPr>
          <w:p w:rsidR="006D52E9" w:rsidRPr="00D377CE" w:rsidRDefault="006D52E9" w:rsidP="00C652E3">
            <w:pPr>
              <w:ind w:left="43" w:right="162"/>
              <w:contextualSpacing/>
              <w:jc w:val="right"/>
            </w:pPr>
            <w:r w:rsidRPr="00D377CE">
              <w:t>-999999</w:t>
            </w:r>
          </w:p>
        </w:tc>
        <w:tc>
          <w:tcPr>
            <w:tcW w:w="1980" w:type="dxa"/>
            <w:vAlign w:val="center"/>
          </w:tcPr>
          <w:p w:rsidR="006D52E9" w:rsidRPr="00D377CE" w:rsidRDefault="006D52E9" w:rsidP="00C652E3">
            <w:pPr>
              <w:contextualSpacing/>
            </w:pPr>
            <w:r w:rsidRPr="00D377CE">
              <w:t>Data Not Available</w:t>
            </w:r>
          </w:p>
        </w:tc>
        <w:tc>
          <w:tcPr>
            <w:tcW w:w="1597" w:type="dxa"/>
            <w:vAlign w:val="center"/>
          </w:tcPr>
          <w:p w:rsidR="006D52E9" w:rsidRPr="00D377CE" w:rsidRDefault="00090861" w:rsidP="00C652E3">
            <w:pPr>
              <w:contextualSpacing/>
              <w:jc w:val="center"/>
            </w:pPr>
            <w:r w:rsidRPr="00D377CE">
              <w:t>1,436</w:t>
            </w:r>
          </w:p>
        </w:tc>
        <w:tc>
          <w:tcPr>
            <w:tcW w:w="1260" w:type="dxa"/>
            <w:vAlign w:val="center"/>
          </w:tcPr>
          <w:p w:rsidR="006D52E9" w:rsidRPr="00D377CE" w:rsidRDefault="00D377CE" w:rsidP="00C652E3">
            <w:pPr>
              <w:contextualSpacing/>
              <w:jc w:val="center"/>
            </w:pPr>
            <w:r w:rsidRPr="00D377CE">
              <w:t>17.6</w:t>
            </w:r>
            <w:r w:rsidR="003E35B3" w:rsidRPr="00D377CE">
              <w:t>%</w:t>
            </w:r>
          </w:p>
        </w:tc>
      </w:tr>
      <w:tr w:rsidR="006D52E9" w:rsidRPr="00D377CE" w:rsidTr="00C652E3">
        <w:tc>
          <w:tcPr>
            <w:tcW w:w="1289" w:type="dxa"/>
          </w:tcPr>
          <w:p w:rsidR="006D52E9" w:rsidRPr="00D377CE" w:rsidRDefault="006D52E9" w:rsidP="00C652E3">
            <w:pPr>
              <w:contextualSpacing/>
            </w:pPr>
          </w:p>
        </w:tc>
        <w:tc>
          <w:tcPr>
            <w:tcW w:w="1321" w:type="dxa"/>
            <w:vAlign w:val="center"/>
          </w:tcPr>
          <w:p w:rsidR="006D52E9" w:rsidRPr="00D377CE" w:rsidRDefault="006D52E9" w:rsidP="00C652E3">
            <w:pPr>
              <w:ind w:left="43" w:right="162"/>
              <w:contextualSpacing/>
              <w:jc w:val="right"/>
            </w:pPr>
            <w:r w:rsidRPr="00D377CE">
              <w:t>Blank</w:t>
            </w:r>
          </w:p>
        </w:tc>
        <w:tc>
          <w:tcPr>
            <w:tcW w:w="1980" w:type="dxa"/>
            <w:vAlign w:val="center"/>
          </w:tcPr>
          <w:p w:rsidR="006D52E9" w:rsidRPr="00D377CE" w:rsidRDefault="006D52E9" w:rsidP="00C652E3">
            <w:pPr>
              <w:ind w:right="-108"/>
              <w:contextualSpacing/>
            </w:pPr>
            <w:r w:rsidRPr="00D377CE">
              <w:t xml:space="preserve">No Response Provided </w:t>
            </w:r>
          </w:p>
        </w:tc>
        <w:tc>
          <w:tcPr>
            <w:tcW w:w="1597" w:type="dxa"/>
            <w:vAlign w:val="center"/>
          </w:tcPr>
          <w:p w:rsidR="006D52E9" w:rsidRPr="00D377CE" w:rsidRDefault="00090861" w:rsidP="00C652E3">
            <w:pPr>
              <w:contextualSpacing/>
              <w:jc w:val="center"/>
            </w:pPr>
            <w:r w:rsidRPr="00D377CE">
              <w:t>5,968</w:t>
            </w:r>
          </w:p>
        </w:tc>
        <w:tc>
          <w:tcPr>
            <w:tcW w:w="1260" w:type="dxa"/>
            <w:vAlign w:val="center"/>
          </w:tcPr>
          <w:p w:rsidR="006D52E9" w:rsidRPr="00D377CE" w:rsidRDefault="00D377CE" w:rsidP="00C652E3">
            <w:pPr>
              <w:contextualSpacing/>
              <w:jc w:val="center"/>
            </w:pPr>
            <w:r w:rsidRPr="00D377CE">
              <w:t>73.2</w:t>
            </w:r>
            <w:r w:rsidR="003E35B3" w:rsidRPr="00D377CE">
              <w:t>%</w:t>
            </w:r>
          </w:p>
        </w:tc>
      </w:tr>
    </w:tbl>
    <w:p w:rsidR="008D2786" w:rsidRPr="00D377CE" w:rsidRDefault="008D2786" w:rsidP="008D2786">
      <w:pPr>
        <w:ind w:left="720"/>
      </w:pPr>
    </w:p>
    <w:p w:rsidR="00F606FC" w:rsidRPr="00D377CE" w:rsidRDefault="00F606FC" w:rsidP="007361FC">
      <w:pPr>
        <w:ind w:left="1440" w:hanging="1440"/>
      </w:pPr>
      <w:r w:rsidRPr="00D377CE">
        <w:rPr>
          <w:b/>
          <w:color w:val="C00000"/>
        </w:rPr>
        <w:t>QC5u_Other</w:t>
      </w:r>
      <w:r w:rsidR="007361FC" w:rsidRPr="00D377CE">
        <w:tab/>
        <w:t>Divide the total number of domestic civilian absentee ballots rejected into the following categories indicating the reason why the absentee ballots were rejected: Other 7 SPECIFY</w:t>
      </w:r>
      <w:r w:rsidR="006D52E9" w:rsidRPr="00D377CE">
        <w:br/>
      </w:r>
    </w:p>
    <w:p w:rsidR="008D2786" w:rsidRPr="00706E1E" w:rsidRDefault="008D2786" w:rsidP="008D2786">
      <w:pPr>
        <w:ind w:left="1440" w:hanging="720"/>
        <w:rPr>
          <w:highlight w:val="yellow"/>
        </w:rPr>
      </w:pPr>
      <w:r w:rsidRPr="00D377CE">
        <w:t>Type: Text</w:t>
      </w:r>
      <w:r w:rsidR="006D52E9" w:rsidRPr="00706E1E">
        <w:rPr>
          <w:highlight w:val="yellow"/>
        </w:rPr>
        <w:br/>
      </w:r>
    </w:p>
    <w:p w:rsidR="00BD3519" w:rsidRDefault="00BD3519" w:rsidP="007361FC">
      <w:pPr>
        <w:ind w:left="720" w:hanging="720"/>
        <w:rPr>
          <w:b/>
          <w:color w:val="C00000"/>
        </w:rPr>
      </w:pPr>
    </w:p>
    <w:p w:rsidR="00BD3519" w:rsidRDefault="00BD3519" w:rsidP="007361FC">
      <w:pPr>
        <w:ind w:left="720" w:hanging="720"/>
        <w:rPr>
          <w:b/>
          <w:color w:val="C00000"/>
        </w:rPr>
      </w:pPr>
    </w:p>
    <w:p w:rsidR="00BD3519" w:rsidRDefault="00BD3519" w:rsidP="007361FC">
      <w:pPr>
        <w:ind w:left="720" w:hanging="720"/>
        <w:rPr>
          <w:b/>
          <w:color w:val="C00000"/>
        </w:rPr>
      </w:pPr>
    </w:p>
    <w:p w:rsidR="00BD3519" w:rsidRDefault="00BD3519" w:rsidP="007361FC">
      <w:pPr>
        <w:ind w:left="720" w:hanging="720"/>
        <w:rPr>
          <w:b/>
          <w:color w:val="C00000"/>
        </w:rPr>
      </w:pPr>
    </w:p>
    <w:p w:rsidR="00BD3519" w:rsidRDefault="00BD3519" w:rsidP="007361FC">
      <w:pPr>
        <w:ind w:left="720" w:hanging="720"/>
        <w:rPr>
          <w:b/>
          <w:color w:val="C00000"/>
        </w:rPr>
      </w:pPr>
    </w:p>
    <w:p w:rsidR="00BD3519" w:rsidRDefault="00BD3519" w:rsidP="007361FC">
      <w:pPr>
        <w:ind w:left="720" w:hanging="720"/>
        <w:rPr>
          <w:b/>
          <w:color w:val="C00000"/>
        </w:rPr>
      </w:pPr>
    </w:p>
    <w:p w:rsidR="00BD3519" w:rsidRDefault="00BD3519" w:rsidP="007361FC">
      <w:pPr>
        <w:ind w:left="720" w:hanging="720"/>
        <w:rPr>
          <w:b/>
          <w:color w:val="C00000"/>
        </w:rPr>
      </w:pPr>
    </w:p>
    <w:p w:rsidR="00F606FC" w:rsidRPr="00D377CE" w:rsidRDefault="00F606FC" w:rsidP="007361FC">
      <w:pPr>
        <w:ind w:left="720" w:hanging="720"/>
      </w:pPr>
      <w:r w:rsidRPr="00D377CE">
        <w:rPr>
          <w:b/>
          <w:color w:val="C00000"/>
        </w:rPr>
        <w:lastRenderedPageBreak/>
        <w:t>QC5v</w:t>
      </w:r>
      <w:r w:rsidR="007361FC" w:rsidRPr="00D377CE">
        <w:tab/>
        <w:t>Divide the total number of domestic civilian absentee ballots rejected into the following categories indicating the reason why the absentee ballots were rejected:</w:t>
      </w:r>
      <w:r w:rsidR="008D2786" w:rsidRPr="00D377CE">
        <w:t xml:space="preserve"> Other 8</w:t>
      </w:r>
      <w:r w:rsidR="006D52E9" w:rsidRPr="00D377CE">
        <w:br/>
      </w:r>
    </w:p>
    <w:p w:rsidR="006D52E9" w:rsidRPr="00D377CE" w:rsidRDefault="008D2786" w:rsidP="008D2786">
      <w:pPr>
        <w:ind w:left="720"/>
      </w:pPr>
      <w:r w:rsidRPr="00D377CE">
        <w:t>Type: Numeric</w:t>
      </w:r>
      <w:r w:rsidR="006D52E9" w:rsidRPr="00D377CE">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6D52E9" w:rsidRPr="00D377CE" w:rsidTr="00C652E3">
        <w:tc>
          <w:tcPr>
            <w:tcW w:w="1289" w:type="dxa"/>
            <w:tcBorders>
              <w:bottom w:val="single" w:sz="4" w:space="0" w:color="auto"/>
            </w:tcBorders>
          </w:tcPr>
          <w:p w:rsidR="006D52E9" w:rsidRPr="00D377CE" w:rsidRDefault="006D52E9" w:rsidP="00C652E3">
            <w:pPr>
              <w:contextualSpacing/>
              <w:jc w:val="center"/>
              <w:rPr>
                <w:b/>
              </w:rPr>
            </w:pPr>
          </w:p>
        </w:tc>
        <w:tc>
          <w:tcPr>
            <w:tcW w:w="1321" w:type="dxa"/>
            <w:tcBorders>
              <w:bottom w:val="single" w:sz="4" w:space="0" w:color="auto"/>
            </w:tcBorders>
          </w:tcPr>
          <w:p w:rsidR="006D52E9" w:rsidRPr="00D377CE" w:rsidRDefault="006D52E9" w:rsidP="00C652E3">
            <w:pPr>
              <w:contextualSpacing/>
              <w:jc w:val="center"/>
              <w:rPr>
                <w:b/>
              </w:rPr>
            </w:pPr>
            <w:r w:rsidRPr="00D377CE">
              <w:rPr>
                <w:b/>
              </w:rPr>
              <w:t>Value</w:t>
            </w:r>
          </w:p>
        </w:tc>
        <w:tc>
          <w:tcPr>
            <w:tcW w:w="1980" w:type="dxa"/>
            <w:tcBorders>
              <w:bottom w:val="single" w:sz="4" w:space="0" w:color="auto"/>
            </w:tcBorders>
          </w:tcPr>
          <w:p w:rsidR="006D52E9" w:rsidRPr="00D377CE" w:rsidRDefault="006D52E9" w:rsidP="00C652E3">
            <w:pPr>
              <w:contextualSpacing/>
              <w:jc w:val="center"/>
              <w:rPr>
                <w:b/>
              </w:rPr>
            </w:pPr>
            <w:r w:rsidRPr="00D377CE">
              <w:rPr>
                <w:b/>
              </w:rPr>
              <w:t>Label</w:t>
            </w:r>
          </w:p>
        </w:tc>
        <w:tc>
          <w:tcPr>
            <w:tcW w:w="1597" w:type="dxa"/>
            <w:tcBorders>
              <w:bottom w:val="single" w:sz="4" w:space="0" w:color="auto"/>
            </w:tcBorders>
            <w:vAlign w:val="bottom"/>
          </w:tcPr>
          <w:p w:rsidR="006D52E9" w:rsidRPr="00D377CE" w:rsidRDefault="006D52E9" w:rsidP="00C652E3">
            <w:pPr>
              <w:contextualSpacing/>
              <w:jc w:val="center"/>
              <w:rPr>
                <w:b/>
              </w:rPr>
            </w:pPr>
            <w:r w:rsidRPr="00D377CE">
              <w:rPr>
                <w:b/>
              </w:rPr>
              <w:t>Frequency</w:t>
            </w:r>
          </w:p>
        </w:tc>
        <w:tc>
          <w:tcPr>
            <w:tcW w:w="1260" w:type="dxa"/>
            <w:tcBorders>
              <w:bottom w:val="single" w:sz="4" w:space="0" w:color="auto"/>
            </w:tcBorders>
            <w:vAlign w:val="bottom"/>
          </w:tcPr>
          <w:p w:rsidR="006D52E9" w:rsidRPr="00D377CE" w:rsidRDefault="006D52E9" w:rsidP="00C652E3">
            <w:pPr>
              <w:contextualSpacing/>
              <w:jc w:val="center"/>
              <w:rPr>
                <w:b/>
              </w:rPr>
            </w:pPr>
            <w:r w:rsidRPr="00D377CE">
              <w:rPr>
                <w:b/>
              </w:rPr>
              <w:t>Percent</w:t>
            </w:r>
          </w:p>
        </w:tc>
      </w:tr>
      <w:tr w:rsidR="006D52E9" w:rsidRPr="00D377CE" w:rsidTr="00C652E3">
        <w:tc>
          <w:tcPr>
            <w:tcW w:w="1289" w:type="dxa"/>
            <w:tcBorders>
              <w:top w:val="single" w:sz="4" w:space="0" w:color="auto"/>
            </w:tcBorders>
            <w:vAlign w:val="center"/>
          </w:tcPr>
          <w:p w:rsidR="006D52E9" w:rsidRPr="00D377CE" w:rsidRDefault="006D52E9" w:rsidP="00C652E3">
            <w:pPr>
              <w:contextualSpacing/>
            </w:pPr>
            <w:r w:rsidRPr="00D377CE">
              <w:t>Minimum</w:t>
            </w:r>
          </w:p>
        </w:tc>
        <w:tc>
          <w:tcPr>
            <w:tcW w:w="1321" w:type="dxa"/>
            <w:tcBorders>
              <w:top w:val="single" w:sz="4" w:space="0" w:color="auto"/>
            </w:tcBorders>
            <w:vAlign w:val="center"/>
          </w:tcPr>
          <w:p w:rsidR="006D52E9" w:rsidRPr="00D377CE" w:rsidRDefault="003E35B3" w:rsidP="00C652E3">
            <w:pPr>
              <w:ind w:left="43" w:right="162"/>
              <w:contextualSpacing/>
              <w:jc w:val="right"/>
            </w:pPr>
            <w:r w:rsidRPr="00D377CE">
              <w:t>0</w:t>
            </w:r>
          </w:p>
        </w:tc>
        <w:tc>
          <w:tcPr>
            <w:tcW w:w="1980" w:type="dxa"/>
            <w:tcBorders>
              <w:top w:val="single" w:sz="4" w:space="0" w:color="auto"/>
            </w:tcBorders>
            <w:vAlign w:val="center"/>
          </w:tcPr>
          <w:p w:rsidR="006D52E9" w:rsidRPr="00D377CE" w:rsidRDefault="006D52E9" w:rsidP="00C652E3">
            <w:pPr>
              <w:contextualSpacing/>
            </w:pPr>
          </w:p>
        </w:tc>
        <w:tc>
          <w:tcPr>
            <w:tcW w:w="1597" w:type="dxa"/>
            <w:tcBorders>
              <w:top w:val="single" w:sz="4" w:space="0" w:color="auto"/>
            </w:tcBorders>
            <w:vAlign w:val="center"/>
          </w:tcPr>
          <w:p w:rsidR="006D52E9" w:rsidRPr="00D377CE" w:rsidRDefault="006D52E9" w:rsidP="00C652E3">
            <w:pPr>
              <w:contextualSpacing/>
            </w:pPr>
          </w:p>
        </w:tc>
        <w:tc>
          <w:tcPr>
            <w:tcW w:w="1260" w:type="dxa"/>
            <w:tcBorders>
              <w:top w:val="single" w:sz="4" w:space="0" w:color="auto"/>
            </w:tcBorders>
            <w:vAlign w:val="center"/>
          </w:tcPr>
          <w:p w:rsidR="006D52E9" w:rsidRPr="00D377CE" w:rsidRDefault="006D52E9" w:rsidP="00C652E3">
            <w:pPr>
              <w:contextualSpacing/>
            </w:pPr>
          </w:p>
        </w:tc>
      </w:tr>
      <w:tr w:rsidR="006D52E9" w:rsidRPr="00D377CE" w:rsidTr="00C652E3">
        <w:tc>
          <w:tcPr>
            <w:tcW w:w="1289" w:type="dxa"/>
            <w:vAlign w:val="center"/>
          </w:tcPr>
          <w:p w:rsidR="006D52E9" w:rsidRPr="00D377CE" w:rsidRDefault="006D52E9" w:rsidP="00C652E3">
            <w:pPr>
              <w:contextualSpacing/>
            </w:pPr>
            <w:r w:rsidRPr="00D377CE">
              <w:t>Maximum</w:t>
            </w:r>
          </w:p>
        </w:tc>
        <w:tc>
          <w:tcPr>
            <w:tcW w:w="1321" w:type="dxa"/>
            <w:vAlign w:val="center"/>
          </w:tcPr>
          <w:p w:rsidR="006D52E9" w:rsidRPr="00D377CE" w:rsidRDefault="00D377CE" w:rsidP="00C652E3">
            <w:pPr>
              <w:ind w:left="43" w:right="162"/>
              <w:contextualSpacing/>
              <w:jc w:val="right"/>
            </w:pPr>
            <w:r w:rsidRPr="00D377CE">
              <w:t>184</w:t>
            </w:r>
          </w:p>
        </w:tc>
        <w:tc>
          <w:tcPr>
            <w:tcW w:w="1980" w:type="dxa"/>
            <w:vAlign w:val="center"/>
          </w:tcPr>
          <w:p w:rsidR="006D52E9" w:rsidRPr="00D377CE" w:rsidRDefault="006D52E9" w:rsidP="00C652E3">
            <w:pPr>
              <w:contextualSpacing/>
            </w:pPr>
          </w:p>
        </w:tc>
        <w:tc>
          <w:tcPr>
            <w:tcW w:w="1597" w:type="dxa"/>
            <w:vAlign w:val="center"/>
          </w:tcPr>
          <w:p w:rsidR="006D52E9" w:rsidRPr="00D377CE" w:rsidRDefault="006D52E9" w:rsidP="00C652E3">
            <w:pPr>
              <w:contextualSpacing/>
            </w:pPr>
          </w:p>
        </w:tc>
        <w:tc>
          <w:tcPr>
            <w:tcW w:w="1260" w:type="dxa"/>
            <w:vAlign w:val="center"/>
          </w:tcPr>
          <w:p w:rsidR="006D52E9" w:rsidRPr="00D377CE" w:rsidRDefault="006D52E9" w:rsidP="00C652E3">
            <w:pPr>
              <w:contextualSpacing/>
            </w:pPr>
          </w:p>
        </w:tc>
      </w:tr>
      <w:tr w:rsidR="006D52E9" w:rsidRPr="00D377CE" w:rsidTr="00C652E3">
        <w:tc>
          <w:tcPr>
            <w:tcW w:w="1289" w:type="dxa"/>
          </w:tcPr>
          <w:p w:rsidR="006D52E9" w:rsidRPr="00D377CE" w:rsidRDefault="006D52E9" w:rsidP="00C652E3">
            <w:pPr>
              <w:contextualSpacing/>
            </w:pPr>
          </w:p>
        </w:tc>
        <w:tc>
          <w:tcPr>
            <w:tcW w:w="1321" w:type="dxa"/>
            <w:vAlign w:val="center"/>
          </w:tcPr>
          <w:p w:rsidR="006D52E9" w:rsidRPr="00D377CE" w:rsidRDefault="006D52E9" w:rsidP="00C652E3">
            <w:pPr>
              <w:ind w:left="43" w:right="162"/>
              <w:contextualSpacing/>
              <w:jc w:val="right"/>
            </w:pPr>
            <w:r w:rsidRPr="00D377CE">
              <w:t>-999999</w:t>
            </w:r>
          </w:p>
        </w:tc>
        <w:tc>
          <w:tcPr>
            <w:tcW w:w="1980" w:type="dxa"/>
            <w:vAlign w:val="center"/>
          </w:tcPr>
          <w:p w:rsidR="006D52E9" w:rsidRPr="00D377CE" w:rsidRDefault="006D52E9" w:rsidP="00C652E3">
            <w:pPr>
              <w:contextualSpacing/>
            </w:pPr>
            <w:r w:rsidRPr="00D377CE">
              <w:t>Data Not Available</w:t>
            </w:r>
          </w:p>
        </w:tc>
        <w:tc>
          <w:tcPr>
            <w:tcW w:w="1597" w:type="dxa"/>
            <w:vAlign w:val="center"/>
          </w:tcPr>
          <w:p w:rsidR="006D52E9" w:rsidRPr="00D377CE" w:rsidRDefault="00D377CE" w:rsidP="00C652E3">
            <w:pPr>
              <w:contextualSpacing/>
              <w:jc w:val="center"/>
            </w:pPr>
            <w:r w:rsidRPr="00D377CE">
              <w:t>1,519</w:t>
            </w:r>
          </w:p>
        </w:tc>
        <w:tc>
          <w:tcPr>
            <w:tcW w:w="1260" w:type="dxa"/>
            <w:vAlign w:val="center"/>
          </w:tcPr>
          <w:p w:rsidR="006D52E9" w:rsidRPr="00D377CE" w:rsidRDefault="00D377CE" w:rsidP="00C652E3">
            <w:pPr>
              <w:contextualSpacing/>
              <w:jc w:val="center"/>
            </w:pPr>
            <w:r w:rsidRPr="00D377CE">
              <w:t>18.6</w:t>
            </w:r>
            <w:r w:rsidR="003E35B3" w:rsidRPr="00D377CE">
              <w:t>%</w:t>
            </w:r>
          </w:p>
        </w:tc>
      </w:tr>
      <w:tr w:rsidR="006D52E9" w:rsidRPr="00706E1E" w:rsidTr="00C652E3">
        <w:tc>
          <w:tcPr>
            <w:tcW w:w="1289" w:type="dxa"/>
          </w:tcPr>
          <w:p w:rsidR="006D52E9" w:rsidRPr="00D377CE" w:rsidRDefault="006D52E9" w:rsidP="00C652E3">
            <w:pPr>
              <w:contextualSpacing/>
            </w:pPr>
          </w:p>
        </w:tc>
        <w:tc>
          <w:tcPr>
            <w:tcW w:w="1321" w:type="dxa"/>
            <w:vAlign w:val="center"/>
          </w:tcPr>
          <w:p w:rsidR="006D52E9" w:rsidRPr="00D377CE" w:rsidRDefault="006D52E9" w:rsidP="00C652E3">
            <w:pPr>
              <w:ind w:left="43" w:right="162"/>
              <w:contextualSpacing/>
              <w:jc w:val="right"/>
            </w:pPr>
            <w:r w:rsidRPr="00D377CE">
              <w:t>Blank</w:t>
            </w:r>
          </w:p>
        </w:tc>
        <w:tc>
          <w:tcPr>
            <w:tcW w:w="1980" w:type="dxa"/>
            <w:vAlign w:val="center"/>
          </w:tcPr>
          <w:p w:rsidR="006D52E9" w:rsidRPr="00D377CE" w:rsidRDefault="006D52E9" w:rsidP="00C652E3">
            <w:pPr>
              <w:ind w:right="-108"/>
              <w:contextualSpacing/>
            </w:pPr>
            <w:r w:rsidRPr="00D377CE">
              <w:t xml:space="preserve">No Response Provided </w:t>
            </w:r>
          </w:p>
        </w:tc>
        <w:tc>
          <w:tcPr>
            <w:tcW w:w="1597" w:type="dxa"/>
            <w:vAlign w:val="center"/>
          </w:tcPr>
          <w:p w:rsidR="006D52E9" w:rsidRPr="00D377CE" w:rsidRDefault="00D377CE" w:rsidP="00C652E3">
            <w:pPr>
              <w:contextualSpacing/>
              <w:jc w:val="center"/>
            </w:pPr>
            <w:r w:rsidRPr="00D377CE">
              <w:t>5,976</w:t>
            </w:r>
          </w:p>
        </w:tc>
        <w:tc>
          <w:tcPr>
            <w:tcW w:w="1260" w:type="dxa"/>
            <w:vAlign w:val="center"/>
          </w:tcPr>
          <w:p w:rsidR="006D52E9" w:rsidRPr="00D377CE" w:rsidRDefault="00D377CE" w:rsidP="00C652E3">
            <w:pPr>
              <w:contextualSpacing/>
              <w:jc w:val="center"/>
            </w:pPr>
            <w:r w:rsidRPr="00D377CE">
              <w:t>73.3</w:t>
            </w:r>
            <w:r w:rsidR="003E35B3" w:rsidRPr="00D377CE">
              <w:t>%</w:t>
            </w:r>
          </w:p>
        </w:tc>
      </w:tr>
    </w:tbl>
    <w:p w:rsidR="008D2786" w:rsidRPr="00D377CE" w:rsidRDefault="008D2786" w:rsidP="008D2786">
      <w:pPr>
        <w:ind w:left="720"/>
      </w:pPr>
    </w:p>
    <w:p w:rsidR="00F606FC" w:rsidRPr="00D377CE" w:rsidRDefault="00F606FC" w:rsidP="007361FC">
      <w:pPr>
        <w:ind w:left="1440" w:hanging="1440"/>
      </w:pPr>
      <w:r w:rsidRPr="00D377CE">
        <w:rPr>
          <w:b/>
          <w:color w:val="C00000"/>
        </w:rPr>
        <w:t>QC5_Total</w:t>
      </w:r>
      <w:r w:rsidR="007361FC" w:rsidRPr="00D377CE">
        <w:tab/>
        <w:t xml:space="preserve">Total number of domestic civilian absentee ballots rejected in the November </w:t>
      </w:r>
      <w:r w:rsidR="00DC07E7" w:rsidRPr="00D377CE">
        <w:t>2012</w:t>
      </w:r>
      <w:r w:rsidR="007361FC" w:rsidRPr="00D377CE">
        <w:t xml:space="preserve"> election</w:t>
      </w:r>
      <w:r w:rsidR="006D52E9" w:rsidRPr="00D377CE">
        <w:br/>
      </w:r>
    </w:p>
    <w:p w:rsidR="006D52E9" w:rsidRPr="00D377CE" w:rsidRDefault="008D2786" w:rsidP="008D2786">
      <w:pPr>
        <w:ind w:left="720"/>
      </w:pPr>
      <w:r w:rsidRPr="00D377CE">
        <w:t>Type: Numeric</w:t>
      </w:r>
      <w:r w:rsidR="006D52E9" w:rsidRPr="00D377CE">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6D52E9" w:rsidRPr="00D377CE" w:rsidTr="00C652E3">
        <w:tc>
          <w:tcPr>
            <w:tcW w:w="1289" w:type="dxa"/>
            <w:tcBorders>
              <w:bottom w:val="single" w:sz="4" w:space="0" w:color="auto"/>
            </w:tcBorders>
          </w:tcPr>
          <w:p w:rsidR="006D52E9" w:rsidRPr="00D377CE" w:rsidRDefault="006D52E9" w:rsidP="00C652E3">
            <w:pPr>
              <w:contextualSpacing/>
              <w:jc w:val="center"/>
              <w:rPr>
                <w:b/>
              </w:rPr>
            </w:pPr>
          </w:p>
        </w:tc>
        <w:tc>
          <w:tcPr>
            <w:tcW w:w="1321" w:type="dxa"/>
            <w:tcBorders>
              <w:bottom w:val="single" w:sz="4" w:space="0" w:color="auto"/>
            </w:tcBorders>
          </w:tcPr>
          <w:p w:rsidR="006D52E9" w:rsidRPr="00D377CE" w:rsidRDefault="006D52E9" w:rsidP="00C652E3">
            <w:pPr>
              <w:contextualSpacing/>
              <w:jc w:val="center"/>
              <w:rPr>
                <w:b/>
              </w:rPr>
            </w:pPr>
            <w:r w:rsidRPr="00D377CE">
              <w:rPr>
                <w:b/>
              </w:rPr>
              <w:t>Value</w:t>
            </w:r>
          </w:p>
        </w:tc>
        <w:tc>
          <w:tcPr>
            <w:tcW w:w="1980" w:type="dxa"/>
            <w:tcBorders>
              <w:bottom w:val="single" w:sz="4" w:space="0" w:color="auto"/>
            </w:tcBorders>
          </w:tcPr>
          <w:p w:rsidR="006D52E9" w:rsidRPr="00D377CE" w:rsidRDefault="006D52E9" w:rsidP="00C652E3">
            <w:pPr>
              <w:contextualSpacing/>
              <w:jc w:val="center"/>
              <w:rPr>
                <w:b/>
              </w:rPr>
            </w:pPr>
            <w:r w:rsidRPr="00D377CE">
              <w:rPr>
                <w:b/>
              </w:rPr>
              <w:t>Label</w:t>
            </w:r>
          </w:p>
        </w:tc>
        <w:tc>
          <w:tcPr>
            <w:tcW w:w="1597" w:type="dxa"/>
            <w:tcBorders>
              <w:bottom w:val="single" w:sz="4" w:space="0" w:color="auto"/>
            </w:tcBorders>
            <w:vAlign w:val="bottom"/>
          </w:tcPr>
          <w:p w:rsidR="006D52E9" w:rsidRPr="00D377CE" w:rsidRDefault="006D52E9" w:rsidP="00C652E3">
            <w:pPr>
              <w:contextualSpacing/>
              <w:jc w:val="center"/>
              <w:rPr>
                <w:b/>
              </w:rPr>
            </w:pPr>
            <w:r w:rsidRPr="00D377CE">
              <w:rPr>
                <w:b/>
              </w:rPr>
              <w:t>Frequency</w:t>
            </w:r>
          </w:p>
        </w:tc>
        <w:tc>
          <w:tcPr>
            <w:tcW w:w="1260" w:type="dxa"/>
            <w:tcBorders>
              <w:bottom w:val="single" w:sz="4" w:space="0" w:color="auto"/>
            </w:tcBorders>
            <w:vAlign w:val="bottom"/>
          </w:tcPr>
          <w:p w:rsidR="006D52E9" w:rsidRPr="00D377CE" w:rsidRDefault="006D52E9" w:rsidP="00C652E3">
            <w:pPr>
              <w:contextualSpacing/>
              <w:jc w:val="center"/>
              <w:rPr>
                <w:b/>
              </w:rPr>
            </w:pPr>
            <w:r w:rsidRPr="00D377CE">
              <w:rPr>
                <w:b/>
              </w:rPr>
              <w:t>Percent</w:t>
            </w:r>
          </w:p>
        </w:tc>
      </w:tr>
      <w:tr w:rsidR="006D52E9" w:rsidRPr="00D377CE" w:rsidTr="00C652E3">
        <w:tc>
          <w:tcPr>
            <w:tcW w:w="1289" w:type="dxa"/>
            <w:tcBorders>
              <w:top w:val="single" w:sz="4" w:space="0" w:color="auto"/>
            </w:tcBorders>
            <w:vAlign w:val="center"/>
          </w:tcPr>
          <w:p w:rsidR="006D52E9" w:rsidRPr="00D377CE" w:rsidRDefault="006D52E9" w:rsidP="00C652E3">
            <w:pPr>
              <w:contextualSpacing/>
            </w:pPr>
            <w:r w:rsidRPr="00D377CE">
              <w:t>Minimum</w:t>
            </w:r>
          </w:p>
        </w:tc>
        <w:tc>
          <w:tcPr>
            <w:tcW w:w="1321" w:type="dxa"/>
            <w:tcBorders>
              <w:top w:val="single" w:sz="4" w:space="0" w:color="auto"/>
            </w:tcBorders>
            <w:vAlign w:val="center"/>
          </w:tcPr>
          <w:p w:rsidR="006D52E9" w:rsidRPr="00D377CE" w:rsidRDefault="003E35B3" w:rsidP="00C652E3">
            <w:pPr>
              <w:ind w:left="43" w:right="162"/>
              <w:contextualSpacing/>
              <w:jc w:val="right"/>
            </w:pPr>
            <w:r w:rsidRPr="00D377CE">
              <w:t>0</w:t>
            </w:r>
          </w:p>
        </w:tc>
        <w:tc>
          <w:tcPr>
            <w:tcW w:w="1980" w:type="dxa"/>
            <w:tcBorders>
              <w:top w:val="single" w:sz="4" w:space="0" w:color="auto"/>
            </w:tcBorders>
            <w:vAlign w:val="center"/>
          </w:tcPr>
          <w:p w:rsidR="006D52E9" w:rsidRPr="00D377CE" w:rsidRDefault="006D52E9" w:rsidP="00C652E3">
            <w:pPr>
              <w:contextualSpacing/>
            </w:pPr>
          </w:p>
        </w:tc>
        <w:tc>
          <w:tcPr>
            <w:tcW w:w="1597" w:type="dxa"/>
            <w:tcBorders>
              <w:top w:val="single" w:sz="4" w:space="0" w:color="auto"/>
            </w:tcBorders>
            <w:vAlign w:val="center"/>
          </w:tcPr>
          <w:p w:rsidR="006D52E9" w:rsidRPr="00D377CE" w:rsidRDefault="006D52E9" w:rsidP="00C652E3">
            <w:pPr>
              <w:contextualSpacing/>
            </w:pPr>
          </w:p>
        </w:tc>
        <w:tc>
          <w:tcPr>
            <w:tcW w:w="1260" w:type="dxa"/>
            <w:tcBorders>
              <w:top w:val="single" w:sz="4" w:space="0" w:color="auto"/>
            </w:tcBorders>
            <w:vAlign w:val="center"/>
          </w:tcPr>
          <w:p w:rsidR="006D52E9" w:rsidRPr="00D377CE" w:rsidRDefault="006D52E9" w:rsidP="00C652E3">
            <w:pPr>
              <w:contextualSpacing/>
            </w:pPr>
          </w:p>
        </w:tc>
      </w:tr>
      <w:tr w:rsidR="006D52E9" w:rsidRPr="00D377CE" w:rsidTr="00C652E3">
        <w:tc>
          <w:tcPr>
            <w:tcW w:w="1289" w:type="dxa"/>
            <w:vAlign w:val="center"/>
          </w:tcPr>
          <w:p w:rsidR="006D52E9" w:rsidRPr="00D377CE" w:rsidRDefault="006D52E9" w:rsidP="00C652E3">
            <w:pPr>
              <w:contextualSpacing/>
            </w:pPr>
            <w:r w:rsidRPr="00D377CE">
              <w:t>Maximum</w:t>
            </w:r>
          </w:p>
        </w:tc>
        <w:tc>
          <w:tcPr>
            <w:tcW w:w="1321" w:type="dxa"/>
            <w:vAlign w:val="center"/>
          </w:tcPr>
          <w:p w:rsidR="006D52E9" w:rsidRPr="00D377CE" w:rsidRDefault="00D377CE" w:rsidP="00C652E3">
            <w:pPr>
              <w:ind w:left="43" w:right="162"/>
              <w:contextualSpacing/>
              <w:jc w:val="right"/>
            </w:pPr>
            <w:r w:rsidRPr="00D377CE">
              <w:t>14,809</w:t>
            </w:r>
          </w:p>
        </w:tc>
        <w:tc>
          <w:tcPr>
            <w:tcW w:w="1980" w:type="dxa"/>
            <w:vAlign w:val="center"/>
          </w:tcPr>
          <w:p w:rsidR="006D52E9" w:rsidRPr="00D377CE" w:rsidRDefault="006D52E9" w:rsidP="00C652E3">
            <w:pPr>
              <w:contextualSpacing/>
            </w:pPr>
          </w:p>
        </w:tc>
        <w:tc>
          <w:tcPr>
            <w:tcW w:w="1597" w:type="dxa"/>
            <w:vAlign w:val="center"/>
          </w:tcPr>
          <w:p w:rsidR="006D52E9" w:rsidRPr="00D377CE" w:rsidRDefault="006D52E9" w:rsidP="00C652E3">
            <w:pPr>
              <w:contextualSpacing/>
            </w:pPr>
          </w:p>
        </w:tc>
        <w:tc>
          <w:tcPr>
            <w:tcW w:w="1260" w:type="dxa"/>
            <w:vAlign w:val="center"/>
          </w:tcPr>
          <w:p w:rsidR="006D52E9" w:rsidRPr="00D377CE" w:rsidRDefault="006D52E9" w:rsidP="00C652E3">
            <w:pPr>
              <w:contextualSpacing/>
            </w:pPr>
          </w:p>
        </w:tc>
      </w:tr>
      <w:tr w:rsidR="006D52E9" w:rsidRPr="00D377CE" w:rsidTr="00C652E3">
        <w:tc>
          <w:tcPr>
            <w:tcW w:w="1289" w:type="dxa"/>
          </w:tcPr>
          <w:p w:rsidR="006D52E9" w:rsidRPr="00D377CE" w:rsidRDefault="006D52E9" w:rsidP="00C652E3">
            <w:pPr>
              <w:contextualSpacing/>
            </w:pPr>
          </w:p>
        </w:tc>
        <w:tc>
          <w:tcPr>
            <w:tcW w:w="1321" w:type="dxa"/>
            <w:vAlign w:val="center"/>
          </w:tcPr>
          <w:p w:rsidR="006D52E9" w:rsidRPr="00D377CE" w:rsidRDefault="006D52E9" w:rsidP="00C652E3">
            <w:pPr>
              <w:ind w:left="43" w:right="162"/>
              <w:contextualSpacing/>
              <w:jc w:val="right"/>
            </w:pPr>
            <w:r w:rsidRPr="00D377CE">
              <w:t>-999999</w:t>
            </w:r>
          </w:p>
        </w:tc>
        <w:tc>
          <w:tcPr>
            <w:tcW w:w="1980" w:type="dxa"/>
            <w:vAlign w:val="center"/>
          </w:tcPr>
          <w:p w:rsidR="006D52E9" w:rsidRPr="00D377CE" w:rsidRDefault="006D52E9" w:rsidP="00C652E3">
            <w:pPr>
              <w:contextualSpacing/>
            </w:pPr>
            <w:r w:rsidRPr="00D377CE">
              <w:t>Data Not Available</w:t>
            </w:r>
          </w:p>
        </w:tc>
        <w:tc>
          <w:tcPr>
            <w:tcW w:w="1597" w:type="dxa"/>
            <w:vAlign w:val="center"/>
          </w:tcPr>
          <w:p w:rsidR="006D52E9" w:rsidRPr="00D377CE" w:rsidRDefault="00D377CE" w:rsidP="00C652E3">
            <w:pPr>
              <w:contextualSpacing/>
              <w:jc w:val="center"/>
            </w:pPr>
            <w:r w:rsidRPr="00D377CE">
              <w:t>0</w:t>
            </w:r>
          </w:p>
        </w:tc>
        <w:tc>
          <w:tcPr>
            <w:tcW w:w="1260" w:type="dxa"/>
            <w:vAlign w:val="center"/>
          </w:tcPr>
          <w:p w:rsidR="006D52E9" w:rsidRPr="00D377CE" w:rsidRDefault="00D377CE" w:rsidP="00C652E3">
            <w:pPr>
              <w:contextualSpacing/>
              <w:jc w:val="center"/>
            </w:pPr>
            <w:r w:rsidRPr="00D377CE">
              <w:t>0.0</w:t>
            </w:r>
            <w:r w:rsidR="003E35B3" w:rsidRPr="00D377CE">
              <w:t>%</w:t>
            </w:r>
          </w:p>
        </w:tc>
      </w:tr>
      <w:tr w:rsidR="006D52E9" w:rsidRPr="00706E1E" w:rsidTr="00C652E3">
        <w:tc>
          <w:tcPr>
            <w:tcW w:w="1289" w:type="dxa"/>
          </w:tcPr>
          <w:p w:rsidR="006D52E9" w:rsidRPr="00D377CE" w:rsidRDefault="006D52E9" w:rsidP="00C652E3">
            <w:pPr>
              <w:contextualSpacing/>
            </w:pPr>
          </w:p>
        </w:tc>
        <w:tc>
          <w:tcPr>
            <w:tcW w:w="1321" w:type="dxa"/>
            <w:vAlign w:val="center"/>
          </w:tcPr>
          <w:p w:rsidR="006D52E9" w:rsidRPr="00D377CE" w:rsidRDefault="006D52E9" w:rsidP="00C652E3">
            <w:pPr>
              <w:ind w:left="43" w:right="162"/>
              <w:contextualSpacing/>
              <w:jc w:val="right"/>
            </w:pPr>
            <w:r w:rsidRPr="00D377CE">
              <w:t>Blank</w:t>
            </w:r>
          </w:p>
        </w:tc>
        <w:tc>
          <w:tcPr>
            <w:tcW w:w="1980" w:type="dxa"/>
            <w:vAlign w:val="center"/>
          </w:tcPr>
          <w:p w:rsidR="006D52E9" w:rsidRPr="00D377CE" w:rsidRDefault="006D52E9" w:rsidP="00C652E3">
            <w:pPr>
              <w:ind w:right="-108"/>
              <w:contextualSpacing/>
            </w:pPr>
            <w:r w:rsidRPr="00D377CE">
              <w:t xml:space="preserve">No Response Provided </w:t>
            </w:r>
          </w:p>
        </w:tc>
        <w:tc>
          <w:tcPr>
            <w:tcW w:w="1597" w:type="dxa"/>
            <w:vAlign w:val="center"/>
          </w:tcPr>
          <w:p w:rsidR="006D52E9" w:rsidRPr="00D377CE" w:rsidRDefault="00D377CE" w:rsidP="00C652E3">
            <w:pPr>
              <w:contextualSpacing/>
              <w:jc w:val="center"/>
            </w:pPr>
            <w:r w:rsidRPr="00D377CE">
              <w:t>4</w:t>
            </w:r>
          </w:p>
        </w:tc>
        <w:tc>
          <w:tcPr>
            <w:tcW w:w="1260" w:type="dxa"/>
            <w:vAlign w:val="center"/>
          </w:tcPr>
          <w:p w:rsidR="006D52E9" w:rsidRPr="00D377CE" w:rsidRDefault="00D377CE" w:rsidP="00C652E3">
            <w:pPr>
              <w:contextualSpacing/>
              <w:jc w:val="center"/>
            </w:pPr>
            <w:r w:rsidRPr="00D377CE">
              <w:t>0.0</w:t>
            </w:r>
            <w:r w:rsidR="003E35B3" w:rsidRPr="00D377CE">
              <w:t>%</w:t>
            </w:r>
          </w:p>
        </w:tc>
      </w:tr>
    </w:tbl>
    <w:p w:rsidR="008D2786" w:rsidRPr="00D377CE" w:rsidRDefault="008D2786" w:rsidP="008D2786">
      <w:pPr>
        <w:ind w:left="720"/>
      </w:pPr>
    </w:p>
    <w:p w:rsidR="00F606FC" w:rsidRPr="00D377CE" w:rsidRDefault="00F606FC" w:rsidP="007361FC">
      <w:pPr>
        <w:ind w:left="1440" w:hanging="1440"/>
      </w:pPr>
      <w:r w:rsidRPr="00D377CE">
        <w:rPr>
          <w:b/>
          <w:color w:val="C00000"/>
        </w:rPr>
        <w:t>QC5v_Other</w:t>
      </w:r>
      <w:r w:rsidR="007361FC" w:rsidRPr="00D377CE">
        <w:tab/>
        <w:t>Divide the total number of domestic civilian absentee ballots rejected into the following categories indicating the reason why the absentee ballots were rejected:</w:t>
      </w:r>
      <w:r w:rsidR="008D2786" w:rsidRPr="00D377CE">
        <w:t xml:space="preserve"> Other 8 SPECIFY</w:t>
      </w:r>
      <w:r w:rsidR="006D52E9" w:rsidRPr="00D377CE">
        <w:br/>
      </w:r>
    </w:p>
    <w:p w:rsidR="008D2786" w:rsidRPr="00D377CE" w:rsidRDefault="008D2786" w:rsidP="008D2786">
      <w:pPr>
        <w:ind w:left="1440" w:hanging="720"/>
      </w:pPr>
      <w:r w:rsidRPr="00D377CE">
        <w:t>Type: Text</w:t>
      </w:r>
      <w:r w:rsidR="006D52E9" w:rsidRPr="00D377CE">
        <w:br/>
      </w:r>
    </w:p>
    <w:p w:rsidR="00F606FC" w:rsidRPr="00D377CE" w:rsidRDefault="00F606FC" w:rsidP="00F606FC">
      <w:r w:rsidRPr="00D377CE">
        <w:rPr>
          <w:b/>
          <w:color w:val="C00000"/>
        </w:rPr>
        <w:t>QC5_Comment</w:t>
      </w:r>
      <w:r w:rsidR="007361FC" w:rsidRPr="00D377CE">
        <w:tab/>
      </w:r>
      <w:r w:rsidR="007361FC" w:rsidRPr="00D377CE">
        <w:tab/>
        <w:t>Comments for QC5</w:t>
      </w:r>
      <w:r w:rsidR="006F7BB9" w:rsidRPr="00D377CE">
        <w:br/>
      </w:r>
    </w:p>
    <w:p w:rsidR="008D2786" w:rsidRPr="00D377CE" w:rsidRDefault="008D2786" w:rsidP="008D2786">
      <w:pPr>
        <w:ind w:firstLine="720"/>
      </w:pPr>
      <w:r w:rsidRPr="00D377CE">
        <w:t>Type: Text</w:t>
      </w:r>
    </w:p>
    <w:p w:rsidR="005E5E06" w:rsidRPr="00706E1E" w:rsidRDefault="005E5E06" w:rsidP="005E5E06">
      <w:pPr>
        <w:rPr>
          <w:highlight w:val="yellow"/>
        </w:rPr>
      </w:pPr>
    </w:p>
    <w:p w:rsidR="005E5E06" w:rsidRPr="00706E1E" w:rsidRDefault="005E5E06">
      <w:pPr>
        <w:rPr>
          <w:highlight w:val="yellow"/>
        </w:rPr>
      </w:pPr>
      <w:r w:rsidRPr="00706E1E">
        <w:rPr>
          <w:highlight w:val="yellow"/>
        </w:rPr>
        <w:br w:type="page"/>
      </w:r>
    </w:p>
    <w:p w:rsidR="005E5E06" w:rsidRPr="00461BE0" w:rsidRDefault="005E5E06" w:rsidP="005E5E06">
      <w:pPr>
        <w:jc w:val="center"/>
        <w:rPr>
          <w:b/>
          <w:sz w:val="28"/>
          <w:szCs w:val="28"/>
          <w:u w:val="single"/>
        </w:rPr>
      </w:pPr>
      <w:r w:rsidRPr="00461BE0">
        <w:rPr>
          <w:b/>
          <w:sz w:val="28"/>
          <w:szCs w:val="28"/>
          <w:u w:val="single"/>
        </w:rPr>
        <w:lastRenderedPageBreak/>
        <w:t>SECTION D</w:t>
      </w:r>
    </w:p>
    <w:p w:rsidR="005E5E06" w:rsidRPr="00461BE0" w:rsidRDefault="005E5E06" w:rsidP="005E5E06">
      <w:pPr>
        <w:ind w:left="720" w:hanging="720"/>
        <w:rPr>
          <w:b/>
          <w:color w:val="C00000"/>
        </w:rPr>
      </w:pPr>
    </w:p>
    <w:p w:rsidR="005E5E06" w:rsidRPr="00461BE0" w:rsidRDefault="005E5E06" w:rsidP="005E5E06">
      <w:pPr>
        <w:ind w:left="720" w:hanging="720"/>
      </w:pPr>
      <w:r w:rsidRPr="00461BE0">
        <w:rPr>
          <w:b/>
          <w:color w:val="C00000"/>
        </w:rPr>
        <w:t>State</w:t>
      </w:r>
      <w:r w:rsidRPr="00461BE0">
        <w:tab/>
      </w:r>
      <w:proofErr w:type="spellStart"/>
      <w:r w:rsidRPr="00461BE0">
        <w:t>State</w:t>
      </w:r>
      <w:proofErr w:type="spellEnd"/>
      <w:r w:rsidRPr="00461BE0">
        <w:t xml:space="preserve"> in which the Jurisdiction is located</w:t>
      </w:r>
      <w:r w:rsidRPr="00461BE0">
        <w:br/>
      </w:r>
    </w:p>
    <w:p w:rsidR="005E5E06" w:rsidRPr="00706E1E" w:rsidRDefault="005E5E06" w:rsidP="005E5E06">
      <w:pPr>
        <w:ind w:firstLine="720"/>
        <w:contextualSpacing/>
        <w:rPr>
          <w:szCs w:val="24"/>
          <w:highlight w:val="yellow"/>
        </w:rPr>
      </w:pPr>
      <w:r w:rsidRPr="00461BE0">
        <w:rPr>
          <w:szCs w:val="24"/>
        </w:rPr>
        <w:t>Type: Text</w:t>
      </w:r>
      <w:r w:rsidRPr="00706E1E">
        <w:rPr>
          <w:szCs w:val="24"/>
          <w:highlight w:val="yellow"/>
        </w:rPr>
        <w:br/>
      </w:r>
    </w:p>
    <w:tbl>
      <w:tblPr>
        <w:tblW w:w="4570" w:type="pct"/>
        <w:tblInd w:w="704" w:type="dxa"/>
        <w:tblLook w:val="04A0" w:firstRow="1" w:lastRow="0" w:firstColumn="1" w:lastColumn="0" w:noHBand="0" w:noVBand="1"/>
      </w:tblPr>
      <w:tblGrid>
        <w:gridCol w:w="1187"/>
        <w:gridCol w:w="1411"/>
        <w:gridCol w:w="1227"/>
        <w:gridCol w:w="1092"/>
        <w:gridCol w:w="1189"/>
        <w:gridCol w:w="1407"/>
        <w:gridCol w:w="1239"/>
      </w:tblGrid>
      <w:tr w:rsidR="00461BE0" w:rsidRPr="00461BE0" w:rsidTr="00BF72B4">
        <w:trPr>
          <w:trHeight w:val="314"/>
        </w:trPr>
        <w:tc>
          <w:tcPr>
            <w:tcW w:w="678" w:type="pct"/>
            <w:tcBorders>
              <w:top w:val="nil"/>
              <w:left w:val="nil"/>
              <w:bottom w:val="single" w:sz="8" w:space="0" w:color="000000"/>
              <w:right w:val="nil"/>
            </w:tcBorders>
            <w:shd w:val="clear" w:color="auto" w:fill="auto"/>
            <w:vAlign w:val="center"/>
            <w:hideMark/>
          </w:tcPr>
          <w:p w:rsidR="00461BE0" w:rsidRPr="00461BE0" w:rsidRDefault="00461BE0" w:rsidP="00BF72B4">
            <w:pPr>
              <w:jc w:val="center"/>
              <w:rPr>
                <w:rFonts w:ascii="Calibri" w:eastAsia="Times New Roman" w:hAnsi="Calibri" w:cs="Times New Roman"/>
                <w:b/>
                <w:bCs/>
                <w:color w:val="000000"/>
                <w:sz w:val="20"/>
                <w:szCs w:val="20"/>
              </w:rPr>
            </w:pPr>
            <w:r w:rsidRPr="00461BE0">
              <w:rPr>
                <w:rFonts w:ascii="Calibri" w:eastAsia="Times New Roman" w:hAnsi="Calibri" w:cs="Times New Roman"/>
                <w:b/>
                <w:bCs/>
                <w:color w:val="000000"/>
                <w:sz w:val="20"/>
                <w:szCs w:val="20"/>
              </w:rPr>
              <w:t>Value</w:t>
            </w:r>
          </w:p>
        </w:tc>
        <w:tc>
          <w:tcPr>
            <w:tcW w:w="806" w:type="pct"/>
            <w:tcBorders>
              <w:top w:val="nil"/>
              <w:left w:val="nil"/>
              <w:bottom w:val="single" w:sz="8" w:space="0" w:color="000000"/>
              <w:right w:val="nil"/>
            </w:tcBorders>
            <w:shd w:val="clear" w:color="auto" w:fill="auto"/>
            <w:vAlign w:val="center"/>
            <w:hideMark/>
          </w:tcPr>
          <w:p w:rsidR="00461BE0" w:rsidRPr="00461BE0" w:rsidRDefault="00461BE0" w:rsidP="00BF72B4">
            <w:pPr>
              <w:jc w:val="center"/>
              <w:rPr>
                <w:rFonts w:ascii="Calibri" w:eastAsia="Times New Roman" w:hAnsi="Calibri" w:cs="Times New Roman"/>
                <w:b/>
                <w:bCs/>
                <w:color w:val="000000"/>
                <w:sz w:val="20"/>
                <w:szCs w:val="20"/>
              </w:rPr>
            </w:pPr>
            <w:r w:rsidRPr="00461BE0">
              <w:rPr>
                <w:rFonts w:ascii="Calibri" w:eastAsia="Times New Roman" w:hAnsi="Calibri" w:cs="Times New Roman"/>
                <w:b/>
                <w:bCs/>
                <w:color w:val="000000"/>
                <w:sz w:val="20"/>
                <w:szCs w:val="20"/>
              </w:rPr>
              <w:t>Frequency</w:t>
            </w:r>
          </w:p>
        </w:tc>
        <w:tc>
          <w:tcPr>
            <w:tcW w:w="701" w:type="pct"/>
            <w:tcBorders>
              <w:top w:val="nil"/>
              <w:left w:val="nil"/>
              <w:bottom w:val="single" w:sz="8" w:space="0" w:color="000000"/>
              <w:right w:val="nil"/>
            </w:tcBorders>
            <w:shd w:val="clear" w:color="auto" w:fill="auto"/>
            <w:vAlign w:val="center"/>
            <w:hideMark/>
          </w:tcPr>
          <w:p w:rsidR="00461BE0" w:rsidRPr="00461BE0" w:rsidRDefault="00461BE0" w:rsidP="00BF72B4">
            <w:pPr>
              <w:jc w:val="center"/>
              <w:rPr>
                <w:rFonts w:ascii="Calibri" w:eastAsia="Times New Roman" w:hAnsi="Calibri" w:cs="Times New Roman"/>
                <w:b/>
                <w:bCs/>
                <w:color w:val="000000"/>
                <w:sz w:val="20"/>
                <w:szCs w:val="20"/>
              </w:rPr>
            </w:pPr>
            <w:r w:rsidRPr="00461BE0">
              <w:rPr>
                <w:rFonts w:ascii="Calibri" w:eastAsia="Times New Roman" w:hAnsi="Calibri" w:cs="Times New Roman"/>
                <w:b/>
                <w:bCs/>
                <w:color w:val="000000"/>
                <w:sz w:val="20"/>
                <w:szCs w:val="20"/>
              </w:rPr>
              <w:t>Percent</w:t>
            </w:r>
          </w:p>
        </w:tc>
        <w:tc>
          <w:tcPr>
            <w:tcW w:w="624" w:type="pct"/>
            <w:tcBorders>
              <w:top w:val="nil"/>
              <w:left w:val="nil"/>
              <w:bottom w:val="single" w:sz="8" w:space="0" w:color="000000"/>
              <w:right w:val="nil"/>
            </w:tcBorders>
            <w:shd w:val="clear" w:color="auto" w:fill="auto"/>
            <w:vAlign w:val="center"/>
            <w:hideMark/>
          </w:tcPr>
          <w:p w:rsidR="00461BE0" w:rsidRPr="00461BE0" w:rsidRDefault="00461BE0" w:rsidP="00BF72B4">
            <w:pPr>
              <w:jc w:val="center"/>
              <w:rPr>
                <w:rFonts w:ascii="Calibri" w:eastAsia="Times New Roman" w:hAnsi="Calibri" w:cs="Times New Roman"/>
                <w:b/>
                <w:bCs/>
                <w:color w:val="000000"/>
                <w:sz w:val="20"/>
                <w:szCs w:val="20"/>
              </w:rPr>
            </w:pPr>
            <w:r w:rsidRPr="00461BE0">
              <w:rPr>
                <w:rFonts w:ascii="Calibri" w:eastAsia="Times New Roman" w:hAnsi="Calibri" w:cs="Times New Roman"/>
                <w:b/>
                <w:bCs/>
                <w:color w:val="000000"/>
                <w:sz w:val="20"/>
                <w:szCs w:val="20"/>
              </w:rPr>
              <w:t> </w:t>
            </w:r>
          </w:p>
        </w:tc>
        <w:tc>
          <w:tcPr>
            <w:tcW w:w="679" w:type="pct"/>
            <w:tcBorders>
              <w:top w:val="nil"/>
              <w:left w:val="nil"/>
              <w:bottom w:val="single" w:sz="8" w:space="0" w:color="000000"/>
              <w:right w:val="nil"/>
            </w:tcBorders>
            <w:shd w:val="clear" w:color="auto" w:fill="auto"/>
            <w:vAlign w:val="center"/>
            <w:hideMark/>
          </w:tcPr>
          <w:p w:rsidR="00461BE0" w:rsidRPr="00461BE0" w:rsidRDefault="00461BE0" w:rsidP="00BF72B4">
            <w:pPr>
              <w:jc w:val="center"/>
              <w:rPr>
                <w:rFonts w:ascii="Calibri" w:eastAsia="Times New Roman" w:hAnsi="Calibri" w:cs="Times New Roman"/>
                <w:b/>
                <w:bCs/>
                <w:color w:val="000000"/>
                <w:sz w:val="20"/>
                <w:szCs w:val="20"/>
              </w:rPr>
            </w:pPr>
            <w:r w:rsidRPr="00461BE0">
              <w:rPr>
                <w:rFonts w:ascii="Calibri" w:eastAsia="Times New Roman" w:hAnsi="Calibri" w:cs="Times New Roman"/>
                <w:b/>
                <w:bCs/>
                <w:color w:val="000000"/>
                <w:sz w:val="20"/>
                <w:szCs w:val="20"/>
              </w:rPr>
              <w:t>Value</w:t>
            </w:r>
          </w:p>
        </w:tc>
        <w:tc>
          <w:tcPr>
            <w:tcW w:w="804" w:type="pct"/>
            <w:tcBorders>
              <w:top w:val="nil"/>
              <w:left w:val="nil"/>
              <w:bottom w:val="single" w:sz="8" w:space="0" w:color="000000"/>
              <w:right w:val="nil"/>
            </w:tcBorders>
            <w:shd w:val="clear" w:color="auto" w:fill="auto"/>
            <w:vAlign w:val="center"/>
            <w:hideMark/>
          </w:tcPr>
          <w:p w:rsidR="00461BE0" w:rsidRPr="00461BE0" w:rsidRDefault="00461BE0" w:rsidP="00BF72B4">
            <w:pPr>
              <w:jc w:val="center"/>
              <w:rPr>
                <w:rFonts w:ascii="Calibri" w:eastAsia="Times New Roman" w:hAnsi="Calibri" w:cs="Times New Roman"/>
                <w:b/>
                <w:bCs/>
                <w:color w:val="000000"/>
                <w:sz w:val="20"/>
                <w:szCs w:val="20"/>
              </w:rPr>
            </w:pPr>
            <w:r w:rsidRPr="00461BE0">
              <w:rPr>
                <w:rFonts w:ascii="Calibri" w:eastAsia="Times New Roman" w:hAnsi="Calibri" w:cs="Times New Roman"/>
                <w:b/>
                <w:bCs/>
                <w:color w:val="000000"/>
                <w:sz w:val="20"/>
                <w:szCs w:val="20"/>
              </w:rPr>
              <w:t>Frequency</w:t>
            </w:r>
          </w:p>
        </w:tc>
        <w:tc>
          <w:tcPr>
            <w:tcW w:w="708" w:type="pct"/>
            <w:tcBorders>
              <w:top w:val="nil"/>
              <w:left w:val="nil"/>
              <w:bottom w:val="single" w:sz="8" w:space="0" w:color="000000"/>
              <w:right w:val="nil"/>
            </w:tcBorders>
            <w:shd w:val="clear" w:color="auto" w:fill="auto"/>
            <w:vAlign w:val="center"/>
            <w:hideMark/>
          </w:tcPr>
          <w:p w:rsidR="00461BE0" w:rsidRPr="00461BE0" w:rsidRDefault="00461BE0" w:rsidP="00BF72B4">
            <w:pPr>
              <w:jc w:val="center"/>
              <w:rPr>
                <w:rFonts w:ascii="Calibri" w:eastAsia="Times New Roman" w:hAnsi="Calibri" w:cs="Times New Roman"/>
                <w:b/>
                <w:bCs/>
                <w:color w:val="000000"/>
                <w:sz w:val="20"/>
                <w:szCs w:val="20"/>
              </w:rPr>
            </w:pPr>
            <w:r w:rsidRPr="00461BE0">
              <w:rPr>
                <w:rFonts w:ascii="Calibri" w:eastAsia="Times New Roman" w:hAnsi="Calibri" w:cs="Times New Roman"/>
                <w:b/>
                <w:bCs/>
                <w:color w:val="000000"/>
                <w:sz w:val="20"/>
                <w:szCs w:val="20"/>
              </w:rPr>
              <w:t>Percent</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AK</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0.01%</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 </w:t>
            </w: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MS</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82</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1.01%</w:t>
            </w:r>
          </w:p>
        </w:tc>
      </w:tr>
      <w:tr w:rsidR="00461BE0" w:rsidRPr="00461BE0" w:rsidTr="00BF72B4">
        <w:trPr>
          <w:trHeight w:val="314"/>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AL</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67</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0.82%</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MT</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56</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0.69%</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AR</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75</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0.92%</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NC</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100</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1.23%</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AS</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0.01%</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ND</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53</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0.65%</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AZ</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15</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0.18%</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NE</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93</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1.14%</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CA</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58</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0.71%</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NH</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320</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3.92%</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CO</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64</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0.78%</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NJ</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21</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0.26%</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CT</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169</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2.07%</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NM</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33</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0.4%</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DC</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0.01%</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NV</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17</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0.21%</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DE</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3</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0.04%</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NY</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62</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0.76%</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FL</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67</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0.82%</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OH</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88</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1.08%</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GA</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159</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1.95%</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OK</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77</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0.94%</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GU</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0.01%</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OR</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36</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0.44%</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HI</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5</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0.06%</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PA</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67</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0.82%</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IA</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99</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1.21%</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PR</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0.01%</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ID</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44</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0.54%</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RI</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39</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0.48%</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IL</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110</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1.35%</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SC</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46</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0.56%</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IN</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92</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1.13%</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SD</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66</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0.81%</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KS</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105</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1.29%</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TN</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95</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1.17%</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KY</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120</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1.47%</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TX</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254</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3.12%</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LA</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64</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0.78%</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UT</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29</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0.36%</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MA</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351</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4.3%</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VA</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134</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1.64%</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MD</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24</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0.29%</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VT</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246</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3.02%</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ME</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500</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6.13%</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WA</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39</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0.48%</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MI</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83</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1.02%</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WI</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3,541</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43.43%</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MN</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87</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1.07%</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WV</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55</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0.67%</w:t>
            </w:r>
          </w:p>
        </w:tc>
      </w:tr>
      <w:tr w:rsidR="00461BE0" w:rsidRPr="00461BE0" w:rsidTr="00BF72B4">
        <w:trPr>
          <w:trHeight w:val="314"/>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MO</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116</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iCs/>
                <w:color w:val="000000"/>
                <w:sz w:val="20"/>
                <w:szCs w:val="20"/>
              </w:rPr>
            </w:pPr>
            <w:r w:rsidRPr="00461BE0">
              <w:rPr>
                <w:rFonts w:ascii="Calibri" w:eastAsia="Times New Roman" w:hAnsi="Calibri" w:cs="Times New Roman"/>
                <w:iCs/>
                <w:color w:val="000000"/>
                <w:sz w:val="20"/>
                <w:szCs w:val="20"/>
              </w:rPr>
              <w:t>1.42%</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single" w:sz="8" w:space="0" w:color="000000"/>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WY</w:t>
            </w:r>
          </w:p>
        </w:tc>
        <w:tc>
          <w:tcPr>
            <w:tcW w:w="804" w:type="pct"/>
            <w:tcBorders>
              <w:top w:val="nil"/>
              <w:left w:val="nil"/>
              <w:bottom w:val="single" w:sz="8" w:space="0" w:color="000000"/>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23</w:t>
            </w:r>
          </w:p>
        </w:tc>
        <w:tc>
          <w:tcPr>
            <w:tcW w:w="708" w:type="pct"/>
            <w:tcBorders>
              <w:top w:val="nil"/>
              <w:left w:val="nil"/>
              <w:bottom w:val="single" w:sz="8" w:space="0" w:color="000000"/>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0.28%</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Total</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8,154</w:t>
            </w:r>
          </w:p>
        </w:tc>
        <w:tc>
          <w:tcPr>
            <w:tcW w:w="708" w:type="pct"/>
            <w:tcBorders>
              <w:top w:val="nil"/>
              <w:left w:val="nil"/>
              <w:bottom w:val="nil"/>
              <w:right w:val="nil"/>
            </w:tcBorders>
            <w:shd w:val="clear" w:color="auto" w:fill="auto"/>
            <w:vAlign w:val="center"/>
            <w:hideMark/>
          </w:tcPr>
          <w:p w:rsidR="00461BE0" w:rsidRPr="00461BE0" w:rsidRDefault="001B4C5B" w:rsidP="00BF72B4">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100.0</w:t>
            </w:r>
            <w:r w:rsidR="00461BE0" w:rsidRPr="00461BE0">
              <w:rPr>
                <w:rFonts w:ascii="Calibri" w:eastAsia="Times New Roman" w:hAnsi="Calibri" w:cs="Times New Roman"/>
                <w:color w:val="000000"/>
                <w:sz w:val="20"/>
                <w:szCs w:val="20"/>
              </w:rPr>
              <w:t>%</w:t>
            </w:r>
          </w:p>
        </w:tc>
      </w:tr>
    </w:tbl>
    <w:p w:rsidR="005E5E06" w:rsidRPr="00250ED6" w:rsidRDefault="005E5E06" w:rsidP="005E5E06">
      <w:pPr>
        <w:ind w:left="720" w:hanging="720"/>
      </w:pPr>
    </w:p>
    <w:p w:rsidR="005E5E06" w:rsidRPr="00250ED6" w:rsidRDefault="004143CA" w:rsidP="005E5E06">
      <w:pPr>
        <w:ind w:left="720" w:hanging="720"/>
      </w:pPr>
      <w:r w:rsidRPr="00250ED6">
        <w:rPr>
          <w:b/>
          <w:color w:val="C00000"/>
        </w:rPr>
        <w:t>Jurisdiction</w:t>
      </w:r>
      <w:r w:rsidR="005E5E06" w:rsidRPr="00250ED6">
        <w:tab/>
        <w:t>Jurisdiction (county or county-equivalent) within the state</w:t>
      </w:r>
      <w:r w:rsidR="005E5E06" w:rsidRPr="00250ED6">
        <w:br/>
      </w:r>
    </w:p>
    <w:p w:rsidR="005E5E06" w:rsidRPr="00250ED6" w:rsidRDefault="005E5E06" w:rsidP="005E5E06">
      <w:pPr>
        <w:ind w:firstLine="720"/>
        <w:contextualSpacing/>
        <w:rPr>
          <w:szCs w:val="24"/>
        </w:rPr>
      </w:pPr>
      <w:r w:rsidRPr="00250ED6">
        <w:rPr>
          <w:szCs w:val="24"/>
        </w:rPr>
        <w:t>Type: Text</w:t>
      </w:r>
    </w:p>
    <w:p w:rsidR="005E5E06" w:rsidRPr="00250ED6" w:rsidRDefault="005E5E06" w:rsidP="005E5E06">
      <w:pPr>
        <w:ind w:left="720" w:hanging="720"/>
      </w:pPr>
    </w:p>
    <w:p w:rsidR="005E5E06" w:rsidRPr="00250ED6" w:rsidRDefault="005E5E06" w:rsidP="005E5E06">
      <w:pPr>
        <w:ind w:left="720" w:hanging="720"/>
      </w:pPr>
      <w:proofErr w:type="spellStart"/>
      <w:r w:rsidRPr="00250ED6">
        <w:rPr>
          <w:b/>
          <w:color w:val="C00000"/>
        </w:rPr>
        <w:t>FIPSCode</w:t>
      </w:r>
      <w:proofErr w:type="spellEnd"/>
      <w:r w:rsidRPr="00250ED6">
        <w:tab/>
        <w:t>Unique jurisdiction identification code</w:t>
      </w:r>
      <w:r w:rsidRPr="00250ED6">
        <w:br/>
      </w:r>
    </w:p>
    <w:p w:rsidR="005E5E06" w:rsidRPr="00250ED6" w:rsidRDefault="005E5E06" w:rsidP="005E5E06">
      <w:pPr>
        <w:ind w:firstLine="720"/>
        <w:contextualSpacing/>
        <w:rPr>
          <w:szCs w:val="24"/>
        </w:rPr>
      </w:pPr>
      <w:r w:rsidRPr="00250ED6">
        <w:rPr>
          <w:szCs w:val="24"/>
        </w:rPr>
        <w:t>Type: Text</w:t>
      </w:r>
    </w:p>
    <w:p w:rsidR="005E5E06" w:rsidRPr="00706E1E" w:rsidRDefault="005E5E06" w:rsidP="005E5E06">
      <w:pPr>
        <w:ind w:left="720" w:hanging="720"/>
        <w:rPr>
          <w:highlight w:val="yellow"/>
        </w:rPr>
      </w:pPr>
    </w:p>
    <w:p w:rsidR="005E5E06" w:rsidRPr="00250ED6" w:rsidRDefault="005E5E06" w:rsidP="005E5E06">
      <w:pPr>
        <w:ind w:left="720" w:hanging="720"/>
      </w:pPr>
      <w:r w:rsidRPr="00250ED6">
        <w:rPr>
          <w:b/>
          <w:color w:val="C00000"/>
        </w:rPr>
        <w:lastRenderedPageBreak/>
        <w:t>QD1a</w:t>
      </w:r>
      <w:r w:rsidRPr="00250ED6">
        <w:tab/>
      </w:r>
      <w:r w:rsidRPr="00250ED6">
        <w:rPr>
          <w:b/>
        </w:rPr>
        <w:t xml:space="preserve">Enter the total number of precincts in your jurisdictions for the November </w:t>
      </w:r>
      <w:r w:rsidR="00DC07E7" w:rsidRPr="00250ED6">
        <w:rPr>
          <w:b/>
        </w:rPr>
        <w:t>2012</w:t>
      </w:r>
      <w:r w:rsidRPr="00250ED6">
        <w:rPr>
          <w:b/>
        </w:rPr>
        <w:t xml:space="preserve"> general election.</w:t>
      </w:r>
      <w:r w:rsidRPr="00250ED6">
        <w:t xml:space="preserve"> </w:t>
      </w:r>
      <w:proofErr w:type="gramStart"/>
      <w:r w:rsidRPr="00250ED6">
        <w:t>Total available.</w:t>
      </w:r>
      <w:proofErr w:type="gramEnd"/>
      <w:r w:rsidRPr="00250ED6">
        <w:br/>
      </w:r>
    </w:p>
    <w:p w:rsidR="005E5E06" w:rsidRPr="00250ED6" w:rsidRDefault="005E5E06" w:rsidP="005E5E06">
      <w:pPr>
        <w:ind w:left="720"/>
        <w:rPr>
          <w:szCs w:val="24"/>
        </w:rPr>
      </w:pPr>
      <w:r w:rsidRPr="00250ED6">
        <w:rPr>
          <w:szCs w:val="24"/>
        </w:rPr>
        <w:t>Type: Numeric</w:t>
      </w:r>
      <w:r w:rsidRPr="00250ED6">
        <w:rPr>
          <w:szCs w:val="24"/>
        </w:rPr>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5E5E06" w:rsidRPr="00250ED6" w:rsidTr="00C652E3">
        <w:tc>
          <w:tcPr>
            <w:tcW w:w="1289" w:type="dxa"/>
            <w:tcBorders>
              <w:bottom w:val="single" w:sz="4" w:space="0" w:color="auto"/>
            </w:tcBorders>
          </w:tcPr>
          <w:p w:rsidR="005E5E06" w:rsidRPr="00250ED6" w:rsidRDefault="005E5E06" w:rsidP="00C652E3">
            <w:pPr>
              <w:contextualSpacing/>
              <w:jc w:val="center"/>
              <w:rPr>
                <w:b/>
              </w:rPr>
            </w:pPr>
          </w:p>
        </w:tc>
        <w:tc>
          <w:tcPr>
            <w:tcW w:w="1321" w:type="dxa"/>
            <w:tcBorders>
              <w:bottom w:val="single" w:sz="4" w:space="0" w:color="auto"/>
            </w:tcBorders>
          </w:tcPr>
          <w:p w:rsidR="005E5E06" w:rsidRPr="00250ED6" w:rsidRDefault="005E5E06" w:rsidP="00C652E3">
            <w:pPr>
              <w:contextualSpacing/>
              <w:jc w:val="center"/>
              <w:rPr>
                <w:b/>
              </w:rPr>
            </w:pPr>
            <w:r w:rsidRPr="00250ED6">
              <w:rPr>
                <w:b/>
              </w:rPr>
              <w:t>Value</w:t>
            </w:r>
          </w:p>
        </w:tc>
        <w:tc>
          <w:tcPr>
            <w:tcW w:w="1980" w:type="dxa"/>
            <w:tcBorders>
              <w:bottom w:val="single" w:sz="4" w:space="0" w:color="auto"/>
            </w:tcBorders>
          </w:tcPr>
          <w:p w:rsidR="005E5E06" w:rsidRPr="00250ED6" w:rsidRDefault="005E5E06" w:rsidP="00C652E3">
            <w:pPr>
              <w:contextualSpacing/>
              <w:jc w:val="center"/>
              <w:rPr>
                <w:b/>
              </w:rPr>
            </w:pPr>
            <w:r w:rsidRPr="00250ED6">
              <w:rPr>
                <w:b/>
              </w:rPr>
              <w:t>Label</w:t>
            </w:r>
          </w:p>
        </w:tc>
        <w:tc>
          <w:tcPr>
            <w:tcW w:w="1597" w:type="dxa"/>
            <w:tcBorders>
              <w:bottom w:val="single" w:sz="4" w:space="0" w:color="auto"/>
            </w:tcBorders>
            <w:vAlign w:val="bottom"/>
          </w:tcPr>
          <w:p w:rsidR="005E5E06" w:rsidRPr="00250ED6" w:rsidRDefault="005E5E06" w:rsidP="00C652E3">
            <w:pPr>
              <w:contextualSpacing/>
              <w:jc w:val="center"/>
              <w:rPr>
                <w:b/>
              </w:rPr>
            </w:pPr>
            <w:r w:rsidRPr="00250ED6">
              <w:rPr>
                <w:b/>
              </w:rPr>
              <w:t>Frequency</w:t>
            </w:r>
          </w:p>
        </w:tc>
        <w:tc>
          <w:tcPr>
            <w:tcW w:w="1260" w:type="dxa"/>
            <w:tcBorders>
              <w:bottom w:val="single" w:sz="4" w:space="0" w:color="auto"/>
            </w:tcBorders>
            <w:vAlign w:val="bottom"/>
          </w:tcPr>
          <w:p w:rsidR="005E5E06" w:rsidRPr="00250ED6" w:rsidRDefault="005E5E06" w:rsidP="00C652E3">
            <w:pPr>
              <w:contextualSpacing/>
              <w:jc w:val="center"/>
              <w:rPr>
                <w:b/>
              </w:rPr>
            </w:pPr>
            <w:r w:rsidRPr="00250ED6">
              <w:rPr>
                <w:b/>
              </w:rPr>
              <w:t>Percent</w:t>
            </w:r>
          </w:p>
        </w:tc>
      </w:tr>
      <w:tr w:rsidR="005E5E06" w:rsidRPr="00250ED6" w:rsidTr="00C652E3">
        <w:tc>
          <w:tcPr>
            <w:tcW w:w="1289" w:type="dxa"/>
            <w:tcBorders>
              <w:top w:val="single" w:sz="4" w:space="0" w:color="auto"/>
            </w:tcBorders>
            <w:vAlign w:val="center"/>
          </w:tcPr>
          <w:p w:rsidR="005E5E06" w:rsidRPr="00250ED6" w:rsidRDefault="005E5E06" w:rsidP="00C652E3">
            <w:pPr>
              <w:contextualSpacing/>
            </w:pPr>
            <w:r w:rsidRPr="00250ED6">
              <w:t>Minimum</w:t>
            </w:r>
          </w:p>
        </w:tc>
        <w:tc>
          <w:tcPr>
            <w:tcW w:w="1321" w:type="dxa"/>
            <w:tcBorders>
              <w:top w:val="single" w:sz="4" w:space="0" w:color="auto"/>
            </w:tcBorders>
            <w:vAlign w:val="center"/>
          </w:tcPr>
          <w:p w:rsidR="005E5E06" w:rsidRPr="00250ED6" w:rsidRDefault="00250ED6" w:rsidP="00C652E3">
            <w:pPr>
              <w:ind w:left="43" w:right="162"/>
              <w:contextualSpacing/>
              <w:jc w:val="right"/>
            </w:pPr>
            <w:r w:rsidRPr="00250ED6">
              <w:t>0</w:t>
            </w:r>
          </w:p>
        </w:tc>
        <w:tc>
          <w:tcPr>
            <w:tcW w:w="1980" w:type="dxa"/>
            <w:tcBorders>
              <w:top w:val="single" w:sz="4" w:space="0" w:color="auto"/>
            </w:tcBorders>
            <w:vAlign w:val="center"/>
          </w:tcPr>
          <w:p w:rsidR="005E5E06" w:rsidRPr="00250ED6" w:rsidRDefault="005E5E06" w:rsidP="00C652E3">
            <w:pPr>
              <w:contextualSpacing/>
            </w:pPr>
          </w:p>
        </w:tc>
        <w:tc>
          <w:tcPr>
            <w:tcW w:w="1597" w:type="dxa"/>
            <w:tcBorders>
              <w:top w:val="single" w:sz="4" w:space="0" w:color="auto"/>
            </w:tcBorders>
            <w:vAlign w:val="center"/>
          </w:tcPr>
          <w:p w:rsidR="005E5E06" w:rsidRPr="00250ED6" w:rsidRDefault="005E5E06" w:rsidP="00C652E3">
            <w:pPr>
              <w:contextualSpacing/>
            </w:pPr>
          </w:p>
        </w:tc>
        <w:tc>
          <w:tcPr>
            <w:tcW w:w="1260" w:type="dxa"/>
            <w:tcBorders>
              <w:top w:val="single" w:sz="4" w:space="0" w:color="auto"/>
            </w:tcBorders>
            <w:vAlign w:val="center"/>
          </w:tcPr>
          <w:p w:rsidR="005E5E06" w:rsidRPr="00250ED6" w:rsidRDefault="005E5E06" w:rsidP="00C652E3">
            <w:pPr>
              <w:contextualSpacing/>
            </w:pPr>
          </w:p>
        </w:tc>
      </w:tr>
      <w:tr w:rsidR="005E5E06" w:rsidRPr="00250ED6" w:rsidTr="00C652E3">
        <w:tc>
          <w:tcPr>
            <w:tcW w:w="1289" w:type="dxa"/>
            <w:vAlign w:val="center"/>
          </w:tcPr>
          <w:p w:rsidR="005E5E06" w:rsidRPr="00250ED6" w:rsidRDefault="005E5E06" w:rsidP="00C652E3">
            <w:pPr>
              <w:contextualSpacing/>
            </w:pPr>
            <w:r w:rsidRPr="00250ED6">
              <w:t>Maximum</w:t>
            </w:r>
          </w:p>
        </w:tc>
        <w:tc>
          <w:tcPr>
            <w:tcW w:w="1321" w:type="dxa"/>
            <w:vAlign w:val="center"/>
          </w:tcPr>
          <w:p w:rsidR="005E5E06" w:rsidRPr="00250ED6" w:rsidRDefault="00250ED6" w:rsidP="00C652E3">
            <w:pPr>
              <w:ind w:left="43" w:right="162"/>
              <w:contextualSpacing/>
              <w:jc w:val="right"/>
            </w:pPr>
            <w:r w:rsidRPr="00250ED6">
              <w:t>5,287</w:t>
            </w:r>
          </w:p>
        </w:tc>
        <w:tc>
          <w:tcPr>
            <w:tcW w:w="1980" w:type="dxa"/>
            <w:vAlign w:val="center"/>
          </w:tcPr>
          <w:p w:rsidR="005E5E06" w:rsidRPr="00250ED6" w:rsidRDefault="005E5E06" w:rsidP="00C652E3">
            <w:pPr>
              <w:contextualSpacing/>
            </w:pPr>
          </w:p>
        </w:tc>
        <w:tc>
          <w:tcPr>
            <w:tcW w:w="1597" w:type="dxa"/>
            <w:vAlign w:val="center"/>
          </w:tcPr>
          <w:p w:rsidR="005E5E06" w:rsidRPr="00250ED6" w:rsidRDefault="005E5E06" w:rsidP="00C652E3">
            <w:pPr>
              <w:contextualSpacing/>
            </w:pPr>
          </w:p>
        </w:tc>
        <w:tc>
          <w:tcPr>
            <w:tcW w:w="1260" w:type="dxa"/>
            <w:vAlign w:val="center"/>
          </w:tcPr>
          <w:p w:rsidR="005E5E06" w:rsidRPr="00250ED6" w:rsidRDefault="005E5E06" w:rsidP="00C652E3">
            <w:pPr>
              <w:contextualSpacing/>
            </w:pPr>
          </w:p>
        </w:tc>
      </w:tr>
      <w:tr w:rsidR="005E5E06" w:rsidRPr="00250ED6" w:rsidTr="00C652E3">
        <w:tc>
          <w:tcPr>
            <w:tcW w:w="1289" w:type="dxa"/>
          </w:tcPr>
          <w:p w:rsidR="005E5E06" w:rsidRPr="00250ED6" w:rsidRDefault="005E5E06" w:rsidP="00C652E3">
            <w:pPr>
              <w:contextualSpacing/>
            </w:pPr>
          </w:p>
        </w:tc>
        <w:tc>
          <w:tcPr>
            <w:tcW w:w="1321" w:type="dxa"/>
            <w:vAlign w:val="center"/>
          </w:tcPr>
          <w:p w:rsidR="005E5E06" w:rsidRPr="00250ED6" w:rsidRDefault="005E5E06" w:rsidP="00C652E3">
            <w:pPr>
              <w:ind w:left="43" w:right="162"/>
              <w:contextualSpacing/>
              <w:jc w:val="right"/>
            </w:pPr>
            <w:r w:rsidRPr="00250ED6">
              <w:t>-999999</w:t>
            </w:r>
          </w:p>
        </w:tc>
        <w:tc>
          <w:tcPr>
            <w:tcW w:w="1980" w:type="dxa"/>
            <w:vAlign w:val="center"/>
          </w:tcPr>
          <w:p w:rsidR="005E5E06" w:rsidRPr="00250ED6" w:rsidRDefault="005E5E06" w:rsidP="00C652E3">
            <w:pPr>
              <w:contextualSpacing/>
            </w:pPr>
            <w:r w:rsidRPr="00250ED6">
              <w:t>Data Not Available</w:t>
            </w:r>
          </w:p>
        </w:tc>
        <w:tc>
          <w:tcPr>
            <w:tcW w:w="1597" w:type="dxa"/>
            <w:vAlign w:val="center"/>
          </w:tcPr>
          <w:p w:rsidR="005E5E06" w:rsidRPr="00250ED6" w:rsidRDefault="00250ED6" w:rsidP="00C652E3">
            <w:pPr>
              <w:contextualSpacing/>
              <w:jc w:val="center"/>
            </w:pPr>
            <w:r w:rsidRPr="00250ED6">
              <w:t>12</w:t>
            </w:r>
          </w:p>
        </w:tc>
        <w:tc>
          <w:tcPr>
            <w:tcW w:w="1260" w:type="dxa"/>
            <w:vAlign w:val="center"/>
          </w:tcPr>
          <w:p w:rsidR="005E5E06" w:rsidRPr="00250ED6" w:rsidRDefault="002B08EE" w:rsidP="00250ED6">
            <w:pPr>
              <w:contextualSpacing/>
              <w:jc w:val="center"/>
            </w:pPr>
            <w:r w:rsidRPr="00250ED6">
              <w:t>0.</w:t>
            </w:r>
            <w:r w:rsidR="00250ED6" w:rsidRPr="00250ED6">
              <w:t>1</w:t>
            </w:r>
            <w:r w:rsidRPr="00250ED6">
              <w:t>%</w:t>
            </w:r>
          </w:p>
        </w:tc>
      </w:tr>
      <w:tr w:rsidR="005E5E06" w:rsidRPr="00706E1E" w:rsidTr="00C652E3">
        <w:tc>
          <w:tcPr>
            <w:tcW w:w="1289" w:type="dxa"/>
          </w:tcPr>
          <w:p w:rsidR="005E5E06" w:rsidRPr="00250ED6" w:rsidRDefault="005E5E06" w:rsidP="00C652E3">
            <w:pPr>
              <w:contextualSpacing/>
            </w:pPr>
          </w:p>
        </w:tc>
        <w:tc>
          <w:tcPr>
            <w:tcW w:w="1321" w:type="dxa"/>
            <w:vAlign w:val="center"/>
          </w:tcPr>
          <w:p w:rsidR="005E5E06" w:rsidRPr="00250ED6" w:rsidRDefault="005E5E06" w:rsidP="00C652E3">
            <w:pPr>
              <w:ind w:left="43" w:right="162"/>
              <w:contextualSpacing/>
              <w:jc w:val="right"/>
            </w:pPr>
            <w:r w:rsidRPr="00250ED6">
              <w:t>Blank</w:t>
            </w:r>
          </w:p>
        </w:tc>
        <w:tc>
          <w:tcPr>
            <w:tcW w:w="1980" w:type="dxa"/>
            <w:vAlign w:val="center"/>
          </w:tcPr>
          <w:p w:rsidR="005E5E06" w:rsidRPr="00250ED6" w:rsidRDefault="005E5E06" w:rsidP="00C652E3">
            <w:pPr>
              <w:ind w:right="-108"/>
              <w:contextualSpacing/>
            </w:pPr>
            <w:r w:rsidRPr="00250ED6">
              <w:t xml:space="preserve">No Response Provided </w:t>
            </w:r>
          </w:p>
        </w:tc>
        <w:tc>
          <w:tcPr>
            <w:tcW w:w="1597" w:type="dxa"/>
            <w:vAlign w:val="center"/>
          </w:tcPr>
          <w:p w:rsidR="005E5E06" w:rsidRPr="00250ED6" w:rsidRDefault="00250ED6" w:rsidP="00C652E3">
            <w:pPr>
              <w:contextualSpacing/>
              <w:jc w:val="center"/>
            </w:pPr>
            <w:r w:rsidRPr="00250ED6">
              <w:t>28</w:t>
            </w:r>
          </w:p>
        </w:tc>
        <w:tc>
          <w:tcPr>
            <w:tcW w:w="1260" w:type="dxa"/>
            <w:vAlign w:val="center"/>
          </w:tcPr>
          <w:p w:rsidR="005E5E06" w:rsidRPr="00250ED6" w:rsidRDefault="00250ED6" w:rsidP="00C652E3">
            <w:pPr>
              <w:contextualSpacing/>
              <w:jc w:val="center"/>
            </w:pPr>
            <w:r w:rsidRPr="00250ED6">
              <w:t>0.3</w:t>
            </w:r>
            <w:r w:rsidR="002B08EE" w:rsidRPr="00250ED6">
              <w:t>%</w:t>
            </w:r>
          </w:p>
        </w:tc>
      </w:tr>
    </w:tbl>
    <w:p w:rsidR="005E5E06" w:rsidRPr="00633C09" w:rsidRDefault="005E5E06" w:rsidP="005E5E06"/>
    <w:p w:rsidR="005E5E06" w:rsidRPr="00633C09" w:rsidRDefault="005E5E06" w:rsidP="005E5E06">
      <w:pPr>
        <w:ind w:left="720" w:hanging="720"/>
      </w:pPr>
      <w:r w:rsidRPr="00633C09">
        <w:rPr>
          <w:b/>
          <w:color w:val="C00000"/>
        </w:rPr>
        <w:t>QD1_Comment</w:t>
      </w:r>
      <w:r w:rsidRPr="00633C09">
        <w:rPr>
          <w:b/>
          <w:color w:val="C00000"/>
        </w:rPr>
        <w:tab/>
      </w:r>
      <w:r w:rsidRPr="00633C09">
        <w:tab/>
        <w:t>Comments for QD1</w:t>
      </w:r>
      <w:r w:rsidRPr="00633C09">
        <w:br/>
      </w:r>
    </w:p>
    <w:p w:rsidR="005E5E06" w:rsidRPr="00633C09" w:rsidRDefault="005E5E06" w:rsidP="005E5E06">
      <w:pPr>
        <w:ind w:firstLine="720"/>
        <w:contextualSpacing/>
        <w:rPr>
          <w:szCs w:val="24"/>
        </w:rPr>
      </w:pPr>
      <w:r w:rsidRPr="00633C09">
        <w:rPr>
          <w:szCs w:val="24"/>
        </w:rPr>
        <w:t>Type: Text</w:t>
      </w:r>
    </w:p>
    <w:p w:rsidR="005E5E06" w:rsidRPr="00706E1E" w:rsidRDefault="005E5E06" w:rsidP="005E5E06">
      <w:pPr>
        <w:ind w:left="720" w:hanging="720"/>
        <w:rPr>
          <w:highlight w:val="yellow"/>
        </w:rPr>
      </w:pPr>
    </w:p>
    <w:p w:rsidR="005E5E06" w:rsidRPr="00633C09" w:rsidRDefault="005E5E06" w:rsidP="005E5E06">
      <w:pPr>
        <w:ind w:left="720" w:hanging="720"/>
      </w:pPr>
      <w:r w:rsidRPr="00633C09">
        <w:rPr>
          <w:b/>
          <w:color w:val="C00000"/>
        </w:rPr>
        <w:t>QD2a</w:t>
      </w:r>
      <w:r w:rsidRPr="00633C09">
        <w:tab/>
      </w:r>
      <w:r w:rsidRPr="00633C09">
        <w:rPr>
          <w:b/>
        </w:rPr>
        <w:t xml:space="preserve">Enter the total number of physical polling places in your jurisdiction for the November </w:t>
      </w:r>
      <w:r w:rsidR="00DC07E7" w:rsidRPr="00633C09">
        <w:rPr>
          <w:b/>
        </w:rPr>
        <w:t>2012</w:t>
      </w:r>
      <w:r w:rsidRPr="00633C09">
        <w:rPr>
          <w:b/>
        </w:rPr>
        <w:t xml:space="preserve"> general election. </w:t>
      </w:r>
      <w:r w:rsidRPr="00633C09">
        <w:t xml:space="preserve">Please include physical polling places in operation on Election Day and physical polling places in operation before Election Day (such as early vote centers). </w:t>
      </w:r>
      <w:proofErr w:type="gramStart"/>
      <w:r w:rsidRPr="00633C09">
        <w:t>Total Available.</w:t>
      </w:r>
      <w:proofErr w:type="gramEnd"/>
      <w:r w:rsidRPr="00633C09">
        <w:br/>
      </w:r>
    </w:p>
    <w:p w:rsidR="005E5E06" w:rsidRPr="00633C09" w:rsidRDefault="005E5E06" w:rsidP="005E5E06">
      <w:pPr>
        <w:ind w:left="720"/>
        <w:rPr>
          <w:szCs w:val="24"/>
        </w:rPr>
      </w:pPr>
      <w:r w:rsidRPr="00633C09">
        <w:rPr>
          <w:szCs w:val="24"/>
        </w:rPr>
        <w:t>Type: Numeric</w:t>
      </w:r>
      <w:r w:rsidRPr="00633C09">
        <w:rPr>
          <w:szCs w:val="24"/>
        </w:rPr>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5E5E06" w:rsidRPr="00633C09" w:rsidTr="00C652E3">
        <w:tc>
          <w:tcPr>
            <w:tcW w:w="1289" w:type="dxa"/>
            <w:tcBorders>
              <w:bottom w:val="single" w:sz="4" w:space="0" w:color="auto"/>
            </w:tcBorders>
          </w:tcPr>
          <w:p w:rsidR="005E5E06" w:rsidRPr="00633C09" w:rsidRDefault="005E5E06" w:rsidP="00C652E3">
            <w:pPr>
              <w:contextualSpacing/>
              <w:jc w:val="center"/>
              <w:rPr>
                <w:b/>
              </w:rPr>
            </w:pPr>
          </w:p>
        </w:tc>
        <w:tc>
          <w:tcPr>
            <w:tcW w:w="1321" w:type="dxa"/>
            <w:tcBorders>
              <w:bottom w:val="single" w:sz="4" w:space="0" w:color="auto"/>
            </w:tcBorders>
          </w:tcPr>
          <w:p w:rsidR="005E5E06" w:rsidRPr="00633C09" w:rsidRDefault="005E5E06" w:rsidP="00C652E3">
            <w:pPr>
              <w:contextualSpacing/>
              <w:jc w:val="center"/>
              <w:rPr>
                <w:b/>
              </w:rPr>
            </w:pPr>
            <w:r w:rsidRPr="00633C09">
              <w:rPr>
                <w:b/>
              </w:rPr>
              <w:t>Value</w:t>
            </w:r>
          </w:p>
        </w:tc>
        <w:tc>
          <w:tcPr>
            <w:tcW w:w="1980" w:type="dxa"/>
            <w:tcBorders>
              <w:bottom w:val="single" w:sz="4" w:space="0" w:color="auto"/>
            </w:tcBorders>
          </w:tcPr>
          <w:p w:rsidR="005E5E06" w:rsidRPr="00633C09" w:rsidRDefault="005E5E06" w:rsidP="00C652E3">
            <w:pPr>
              <w:contextualSpacing/>
              <w:jc w:val="center"/>
              <w:rPr>
                <w:b/>
              </w:rPr>
            </w:pPr>
            <w:r w:rsidRPr="00633C09">
              <w:rPr>
                <w:b/>
              </w:rPr>
              <w:t>Label</w:t>
            </w:r>
          </w:p>
        </w:tc>
        <w:tc>
          <w:tcPr>
            <w:tcW w:w="1597" w:type="dxa"/>
            <w:tcBorders>
              <w:bottom w:val="single" w:sz="4" w:space="0" w:color="auto"/>
            </w:tcBorders>
            <w:vAlign w:val="bottom"/>
          </w:tcPr>
          <w:p w:rsidR="005E5E06" w:rsidRPr="00633C09" w:rsidRDefault="005E5E06" w:rsidP="00C652E3">
            <w:pPr>
              <w:contextualSpacing/>
              <w:jc w:val="center"/>
              <w:rPr>
                <w:b/>
              </w:rPr>
            </w:pPr>
            <w:r w:rsidRPr="00633C09">
              <w:rPr>
                <w:b/>
              </w:rPr>
              <w:t>Frequency</w:t>
            </w:r>
          </w:p>
        </w:tc>
        <w:tc>
          <w:tcPr>
            <w:tcW w:w="1260" w:type="dxa"/>
            <w:tcBorders>
              <w:bottom w:val="single" w:sz="4" w:space="0" w:color="auto"/>
            </w:tcBorders>
            <w:vAlign w:val="bottom"/>
          </w:tcPr>
          <w:p w:rsidR="005E5E06" w:rsidRPr="00633C09" w:rsidRDefault="005E5E06" w:rsidP="00C652E3">
            <w:pPr>
              <w:contextualSpacing/>
              <w:jc w:val="center"/>
              <w:rPr>
                <w:b/>
              </w:rPr>
            </w:pPr>
            <w:r w:rsidRPr="00633C09">
              <w:rPr>
                <w:b/>
              </w:rPr>
              <w:t>Percent</w:t>
            </w:r>
          </w:p>
        </w:tc>
      </w:tr>
      <w:tr w:rsidR="005E5E06" w:rsidRPr="00633C09" w:rsidTr="00C652E3">
        <w:tc>
          <w:tcPr>
            <w:tcW w:w="1289" w:type="dxa"/>
            <w:tcBorders>
              <w:top w:val="single" w:sz="4" w:space="0" w:color="auto"/>
            </w:tcBorders>
            <w:vAlign w:val="center"/>
          </w:tcPr>
          <w:p w:rsidR="005E5E06" w:rsidRPr="00633C09" w:rsidRDefault="005E5E06" w:rsidP="00C652E3">
            <w:pPr>
              <w:contextualSpacing/>
            </w:pPr>
            <w:r w:rsidRPr="00633C09">
              <w:t>Minimum</w:t>
            </w:r>
          </w:p>
        </w:tc>
        <w:tc>
          <w:tcPr>
            <w:tcW w:w="1321" w:type="dxa"/>
            <w:tcBorders>
              <w:top w:val="single" w:sz="4" w:space="0" w:color="auto"/>
            </w:tcBorders>
            <w:vAlign w:val="center"/>
          </w:tcPr>
          <w:p w:rsidR="005E5E06" w:rsidRPr="00633C09" w:rsidRDefault="002B08EE" w:rsidP="00C652E3">
            <w:pPr>
              <w:ind w:left="43" w:right="162"/>
              <w:contextualSpacing/>
              <w:jc w:val="right"/>
            </w:pPr>
            <w:r w:rsidRPr="00633C09">
              <w:t>0</w:t>
            </w:r>
          </w:p>
        </w:tc>
        <w:tc>
          <w:tcPr>
            <w:tcW w:w="1980" w:type="dxa"/>
            <w:tcBorders>
              <w:top w:val="single" w:sz="4" w:space="0" w:color="auto"/>
            </w:tcBorders>
            <w:vAlign w:val="center"/>
          </w:tcPr>
          <w:p w:rsidR="005E5E06" w:rsidRPr="00633C09" w:rsidRDefault="005E5E06" w:rsidP="00C652E3">
            <w:pPr>
              <w:contextualSpacing/>
            </w:pPr>
          </w:p>
        </w:tc>
        <w:tc>
          <w:tcPr>
            <w:tcW w:w="1597" w:type="dxa"/>
            <w:tcBorders>
              <w:top w:val="single" w:sz="4" w:space="0" w:color="auto"/>
            </w:tcBorders>
            <w:vAlign w:val="center"/>
          </w:tcPr>
          <w:p w:rsidR="005E5E06" w:rsidRPr="00633C09" w:rsidRDefault="005E5E06" w:rsidP="00C652E3">
            <w:pPr>
              <w:contextualSpacing/>
            </w:pPr>
          </w:p>
        </w:tc>
        <w:tc>
          <w:tcPr>
            <w:tcW w:w="1260" w:type="dxa"/>
            <w:tcBorders>
              <w:top w:val="single" w:sz="4" w:space="0" w:color="auto"/>
            </w:tcBorders>
            <w:vAlign w:val="center"/>
          </w:tcPr>
          <w:p w:rsidR="005E5E06" w:rsidRPr="00633C09" w:rsidRDefault="005E5E06" w:rsidP="00C652E3">
            <w:pPr>
              <w:contextualSpacing/>
            </w:pPr>
          </w:p>
        </w:tc>
      </w:tr>
      <w:tr w:rsidR="005E5E06" w:rsidRPr="00633C09" w:rsidTr="00C652E3">
        <w:tc>
          <w:tcPr>
            <w:tcW w:w="1289" w:type="dxa"/>
            <w:vAlign w:val="center"/>
          </w:tcPr>
          <w:p w:rsidR="005E5E06" w:rsidRPr="00633C09" w:rsidRDefault="005E5E06" w:rsidP="00C652E3">
            <w:pPr>
              <w:contextualSpacing/>
            </w:pPr>
            <w:r w:rsidRPr="00633C09">
              <w:t>Maximum</w:t>
            </w:r>
          </w:p>
        </w:tc>
        <w:tc>
          <w:tcPr>
            <w:tcW w:w="1321" w:type="dxa"/>
            <w:vAlign w:val="center"/>
          </w:tcPr>
          <w:p w:rsidR="005E5E06" w:rsidRPr="00633C09" w:rsidRDefault="00633C09" w:rsidP="00C652E3">
            <w:pPr>
              <w:ind w:left="43" w:right="162"/>
              <w:contextualSpacing/>
              <w:jc w:val="right"/>
            </w:pPr>
            <w:r w:rsidRPr="00633C09">
              <w:t>7,865</w:t>
            </w:r>
          </w:p>
        </w:tc>
        <w:tc>
          <w:tcPr>
            <w:tcW w:w="1980" w:type="dxa"/>
            <w:vAlign w:val="center"/>
          </w:tcPr>
          <w:p w:rsidR="005E5E06" w:rsidRPr="00633C09" w:rsidRDefault="005E5E06" w:rsidP="00C652E3">
            <w:pPr>
              <w:contextualSpacing/>
            </w:pPr>
          </w:p>
        </w:tc>
        <w:tc>
          <w:tcPr>
            <w:tcW w:w="1597" w:type="dxa"/>
            <w:vAlign w:val="center"/>
          </w:tcPr>
          <w:p w:rsidR="005E5E06" w:rsidRPr="00633C09" w:rsidRDefault="005E5E06" w:rsidP="00C652E3">
            <w:pPr>
              <w:contextualSpacing/>
            </w:pPr>
          </w:p>
        </w:tc>
        <w:tc>
          <w:tcPr>
            <w:tcW w:w="1260" w:type="dxa"/>
            <w:vAlign w:val="center"/>
          </w:tcPr>
          <w:p w:rsidR="005E5E06" w:rsidRPr="00633C09" w:rsidRDefault="005E5E06" w:rsidP="00C652E3">
            <w:pPr>
              <w:contextualSpacing/>
            </w:pPr>
          </w:p>
        </w:tc>
      </w:tr>
      <w:tr w:rsidR="005E5E06" w:rsidRPr="00633C09" w:rsidTr="00C652E3">
        <w:tc>
          <w:tcPr>
            <w:tcW w:w="1289" w:type="dxa"/>
          </w:tcPr>
          <w:p w:rsidR="005E5E06" w:rsidRPr="00633C09" w:rsidRDefault="005E5E06" w:rsidP="00C652E3">
            <w:pPr>
              <w:contextualSpacing/>
            </w:pPr>
          </w:p>
        </w:tc>
        <w:tc>
          <w:tcPr>
            <w:tcW w:w="1321" w:type="dxa"/>
            <w:vAlign w:val="center"/>
          </w:tcPr>
          <w:p w:rsidR="005E5E06" w:rsidRPr="00633C09" w:rsidRDefault="005E5E06" w:rsidP="00C652E3">
            <w:pPr>
              <w:ind w:left="43" w:right="162"/>
              <w:contextualSpacing/>
              <w:jc w:val="right"/>
            </w:pPr>
            <w:r w:rsidRPr="00633C09">
              <w:t>-999999</w:t>
            </w:r>
          </w:p>
        </w:tc>
        <w:tc>
          <w:tcPr>
            <w:tcW w:w="1980" w:type="dxa"/>
            <w:vAlign w:val="center"/>
          </w:tcPr>
          <w:p w:rsidR="005E5E06" w:rsidRPr="00633C09" w:rsidRDefault="005E5E06" w:rsidP="00C652E3">
            <w:pPr>
              <w:contextualSpacing/>
            </w:pPr>
            <w:r w:rsidRPr="00633C09">
              <w:t>Data Not Available</w:t>
            </w:r>
          </w:p>
        </w:tc>
        <w:tc>
          <w:tcPr>
            <w:tcW w:w="1597" w:type="dxa"/>
            <w:vAlign w:val="center"/>
          </w:tcPr>
          <w:p w:rsidR="005E5E06" w:rsidRPr="00633C09" w:rsidRDefault="00633C09" w:rsidP="00C652E3">
            <w:pPr>
              <w:contextualSpacing/>
              <w:jc w:val="center"/>
            </w:pPr>
            <w:r w:rsidRPr="00633C09">
              <w:t>8</w:t>
            </w:r>
          </w:p>
        </w:tc>
        <w:tc>
          <w:tcPr>
            <w:tcW w:w="1260" w:type="dxa"/>
            <w:vAlign w:val="center"/>
          </w:tcPr>
          <w:p w:rsidR="005E5E06" w:rsidRPr="00633C09" w:rsidRDefault="00633C09" w:rsidP="00C652E3">
            <w:pPr>
              <w:contextualSpacing/>
              <w:jc w:val="center"/>
            </w:pPr>
            <w:r w:rsidRPr="00633C09">
              <w:t>0.1</w:t>
            </w:r>
            <w:r w:rsidR="002B08EE" w:rsidRPr="00633C09">
              <w:t>%</w:t>
            </w:r>
          </w:p>
        </w:tc>
      </w:tr>
      <w:tr w:rsidR="005E5E06" w:rsidRPr="00706E1E" w:rsidTr="00C652E3">
        <w:tc>
          <w:tcPr>
            <w:tcW w:w="1289" w:type="dxa"/>
          </w:tcPr>
          <w:p w:rsidR="005E5E06" w:rsidRPr="00633C09" w:rsidRDefault="005E5E06" w:rsidP="00C652E3">
            <w:pPr>
              <w:contextualSpacing/>
            </w:pPr>
          </w:p>
        </w:tc>
        <w:tc>
          <w:tcPr>
            <w:tcW w:w="1321" w:type="dxa"/>
            <w:vAlign w:val="center"/>
          </w:tcPr>
          <w:p w:rsidR="005E5E06" w:rsidRPr="00633C09" w:rsidRDefault="005E5E06" w:rsidP="00C652E3">
            <w:pPr>
              <w:ind w:left="43" w:right="162"/>
              <w:contextualSpacing/>
              <w:jc w:val="right"/>
            </w:pPr>
            <w:r w:rsidRPr="00633C09">
              <w:t>Blank</w:t>
            </w:r>
          </w:p>
        </w:tc>
        <w:tc>
          <w:tcPr>
            <w:tcW w:w="1980" w:type="dxa"/>
            <w:vAlign w:val="center"/>
          </w:tcPr>
          <w:p w:rsidR="005E5E06" w:rsidRPr="00633C09" w:rsidRDefault="005E5E06" w:rsidP="00C652E3">
            <w:pPr>
              <w:ind w:right="-108"/>
              <w:contextualSpacing/>
            </w:pPr>
            <w:r w:rsidRPr="00633C09">
              <w:t xml:space="preserve">No Response Provided </w:t>
            </w:r>
          </w:p>
        </w:tc>
        <w:tc>
          <w:tcPr>
            <w:tcW w:w="1597" w:type="dxa"/>
            <w:vAlign w:val="center"/>
          </w:tcPr>
          <w:p w:rsidR="005E5E06" w:rsidRPr="00633C09" w:rsidRDefault="00633C09" w:rsidP="00C652E3">
            <w:pPr>
              <w:contextualSpacing/>
              <w:jc w:val="center"/>
            </w:pPr>
            <w:r w:rsidRPr="00633C09">
              <w:t>304</w:t>
            </w:r>
          </w:p>
        </w:tc>
        <w:tc>
          <w:tcPr>
            <w:tcW w:w="1260" w:type="dxa"/>
            <w:vAlign w:val="center"/>
          </w:tcPr>
          <w:p w:rsidR="005E5E06" w:rsidRPr="00633C09" w:rsidRDefault="00633C09" w:rsidP="00C652E3">
            <w:pPr>
              <w:contextualSpacing/>
              <w:jc w:val="center"/>
            </w:pPr>
            <w:r w:rsidRPr="00633C09">
              <w:t>3.7</w:t>
            </w:r>
            <w:r w:rsidR="002B08EE" w:rsidRPr="00633C09">
              <w:t>%</w:t>
            </w:r>
          </w:p>
        </w:tc>
      </w:tr>
    </w:tbl>
    <w:p w:rsidR="005E5E06" w:rsidRPr="00706E1E" w:rsidRDefault="005E5E06" w:rsidP="005E5E06">
      <w:pPr>
        <w:rPr>
          <w:highlight w:val="yellow"/>
        </w:rPr>
      </w:pPr>
    </w:p>
    <w:p w:rsidR="005E5E06" w:rsidRPr="00633C09" w:rsidRDefault="005E5E06" w:rsidP="005E5E06">
      <w:pPr>
        <w:ind w:left="720" w:hanging="720"/>
      </w:pPr>
      <w:r w:rsidRPr="00633C09">
        <w:rPr>
          <w:b/>
          <w:color w:val="C00000"/>
        </w:rPr>
        <w:t>QD2b</w:t>
      </w:r>
      <w:r w:rsidRPr="00633C09">
        <w:tab/>
        <w:t>Divide the total physical polling places in your jurisdiction (as entered in D2a) into the following categories: Election Day voting: Physical polling places other than election offices</w:t>
      </w:r>
      <w:r w:rsidRPr="00633C09">
        <w:br/>
      </w:r>
    </w:p>
    <w:p w:rsidR="005E5E06" w:rsidRPr="00633C09" w:rsidRDefault="005E5E06" w:rsidP="005E5E06">
      <w:pPr>
        <w:ind w:left="720"/>
        <w:rPr>
          <w:szCs w:val="24"/>
        </w:rPr>
      </w:pPr>
      <w:r w:rsidRPr="00633C09">
        <w:rPr>
          <w:szCs w:val="24"/>
        </w:rPr>
        <w:t>Type: Numeric</w:t>
      </w:r>
      <w:r w:rsidRPr="00633C09">
        <w:rPr>
          <w:szCs w:val="24"/>
        </w:rPr>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5E5E06" w:rsidRPr="00633C09" w:rsidTr="00C652E3">
        <w:tc>
          <w:tcPr>
            <w:tcW w:w="1289" w:type="dxa"/>
            <w:tcBorders>
              <w:bottom w:val="single" w:sz="4" w:space="0" w:color="auto"/>
            </w:tcBorders>
          </w:tcPr>
          <w:p w:rsidR="005E5E06" w:rsidRPr="00633C09" w:rsidRDefault="005E5E06" w:rsidP="00C652E3">
            <w:pPr>
              <w:contextualSpacing/>
              <w:jc w:val="center"/>
              <w:rPr>
                <w:b/>
              </w:rPr>
            </w:pPr>
          </w:p>
        </w:tc>
        <w:tc>
          <w:tcPr>
            <w:tcW w:w="1321" w:type="dxa"/>
            <w:tcBorders>
              <w:bottom w:val="single" w:sz="4" w:space="0" w:color="auto"/>
            </w:tcBorders>
          </w:tcPr>
          <w:p w:rsidR="005E5E06" w:rsidRPr="00633C09" w:rsidRDefault="005E5E06" w:rsidP="00C652E3">
            <w:pPr>
              <w:contextualSpacing/>
              <w:jc w:val="center"/>
              <w:rPr>
                <w:b/>
              </w:rPr>
            </w:pPr>
            <w:r w:rsidRPr="00633C09">
              <w:rPr>
                <w:b/>
              </w:rPr>
              <w:t>Value</w:t>
            </w:r>
          </w:p>
        </w:tc>
        <w:tc>
          <w:tcPr>
            <w:tcW w:w="1980" w:type="dxa"/>
            <w:tcBorders>
              <w:bottom w:val="single" w:sz="4" w:space="0" w:color="auto"/>
            </w:tcBorders>
          </w:tcPr>
          <w:p w:rsidR="005E5E06" w:rsidRPr="00633C09" w:rsidRDefault="005E5E06" w:rsidP="00C652E3">
            <w:pPr>
              <w:contextualSpacing/>
              <w:jc w:val="center"/>
              <w:rPr>
                <w:b/>
              </w:rPr>
            </w:pPr>
            <w:r w:rsidRPr="00633C09">
              <w:rPr>
                <w:b/>
              </w:rPr>
              <w:t>Label</w:t>
            </w:r>
          </w:p>
        </w:tc>
        <w:tc>
          <w:tcPr>
            <w:tcW w:w="1597" w:type="dxa"/>
            <w:tcBorders>
              <w:bottom w:val="single" w:sz="4" w:space="0" w:color="auto"/>
            </w:tcBorders>
            <w:vAlign w:val="bottom"/>
          </w:tcPr>
          <w:p w:rsidR="005E5E06" w:rsidRPr="00633C09" w:rsidRDefault="005E5E06" w:rsidP="00C652E3">
            <w:pPr>
              <w:contextualSpacing/>
              <w:jc w:val="center"/>
              <w:rPr>
                <w:b/>
              </w:rPr>
            </w:pPr>
            <w:r w:rsidRPr="00633C09">
              <w:rPr>
                <w:b/>
              </w:rPr>
              <w:t>Frequency</w:t>
            </w:r>
          </w:p>
        </w:tc>
        <w:tc>
          <w:tcPr>
            <w:tcW w:w="1260" w:type="dxa"/>
            <w:tcBorders>
              <w:bottom w:val="single" w:sz="4" w:space="0" w:color="auto"/>
            </w:tcBorders>
            <w:vAlign w:val="bottom"/>
          </w:tcPr>
          <w:p w:rsidR="005E5E06" w:rsidRPr="00633C09" w:rsidRDefault="005E5E06" w:rsidP="00C652E3">
            <w:pPr>
              <w:contextualSpacing/>
              <w:jc w:val="center"/>
              <w:rPr>
                <w:b/>
              </w:rPr>
            </w:pPr>
            <w:r w:rsidRPr="00633C09">
              <w:rPr>
                <w:b/>
              </w:rPr>
              <w:t>Percent</w:t>
            </w:r>
          </w:p>
        </w:tc>
      </w:tr>
      <w:tr w:rsidR="002B08EE" w:rsidRPr="00633C09" w:rsidTr="00C652E3">
        <w:tc>
          <w:tcPr>
            <w:tcW w:w="1289" w:type="dxa"/>
            <w:tcBorders>
              <w:top w:val="single" w:sz="4" w:space="0" w:color="auto"/>
            </w:tcBorders>
            <w:vAlign w:val="center"/>
          </w:tcPr>
          <w:p w:rsidR="002B08EE" w:rsidRPr="00633C09" w:rsidRDefault="002B08EE" w:rsidP="00C652E3">
            <w:pPr>
              <w:contextualSpacing/>
            </w:pPr>
            <w:r w:rsidRPr="00633C09">
              <w:t>Minimum</w:t>
            </w:r>
          </w:p>
        </w:tc>
        <w:tc>
          <w:tcPr>
            <w:tcW w:w="1321" w:type="dxa"/>
            <w:tcBorders>
              <w:top w:val="single" w:sz="4" w:space="0" w:color="auto"/>
            </w:tcBorders>
            <w:vAlign w:val="center"/>
          </w:tcPr>
          <w:p w:rsidR="002B08EE" w:rsidRPr="00633C09" w:rsidRDefault="002B08EE" w:rsidP="002B08EE">
            <w:pPr>
              <w:ind w:left="43" w:right="162"/>
              <w:contextualSpacing/>
              <w:jc w:val="right"/>
            </w:pPr>
            <w:r w:rsidRPr="00633C09">
              <w:t>0</w:t>
            </w:r>
          </w:p>
        </w:tc>
        <w:tc>
          <w:tcPr>
            <w:tcW w:w="1980" w:type="dxa"/>
            <w:tcBorders>
              <w:top w:val="single" w:sz="4" w:space="0" w:color="auto"/>
            </w:tcBorders>
            <w:vAlign w:val="center"/>
          </w:tcPr>
          <w:p w:rsidR="002B08EE" w:rsidRPr="00633C09" w:rsidRDefault="002B08EE" w:rsidP="00C652E3">
            <w:pPr>
              <w:contextualSpacing/>
            </w:pPr>
          </w:p>
        </w:tc>
        <w:tc>
          <w:tcPr>
            <w:tcW w:w="1597" w:type="dxa"/>
            <w:tcBorders>
              <w:top w:val="single" w:sz="4" w:space="0" w:color="auto"/>
            </w:tcBorders>
            <w:vAlign w:val="center"/>
          </w:tcPr>
          <w:p w:rsidR="002B08EE" w:rsidRPr="00633C09" w:rsidRDefault="002B08EE" w:rsidP="00C652E3">
            <w:pPr>
              <w:contextualSpacing/>
            </w:pPr>
          </w:p>
        </w:tc>
        <w:tc>
          <w:tcPr>
            <w:tcW w:w="1260" w:type="dxa"/>
            <w:tcBorders>
              <w:top w:val="single" w:sz="4" w:space="0" w:color="auto"/>
            </w:tcBorders>
            <w:vAlign w:val="center"/>
          </w:tcPr>
          <w:p w:rsidR="002B08EE" w:rsidRPr="00633C09" w:rsidRDefault="002B08EE" w:rsidP="00C652E3">
            <w:pPr>
              <w:contextualSpacing/>
            </w:pPr>
          </w:p>
        </w:tc>
      </w:tr>
      <w:tr w:rsidR="002B08EE" w:rsidRPr="00633C09" w:rsidTr="00C652E3">
        <w:tc>
          <w:tcPr>
            <w:tcW w:w="1289" w:type="dxa"/>
            <w:vAlign w:val="center"/>
          </w:tcPr>
          <w:p w:rsidR="002B08EE" w:rsidRPr="00633C09" w:rsidRDefault="002B08EE" w:rsidP="00C652E3">
            <w:pPr>
              <w:contextualSpacing/>
            </w:pPr>
            <w:r w:rsidRPr="00633C09">
              <w:t>Maximum</w:t>
            </w:r>
          </w:p>
        </w:tc>
        <w:tc>
          <w:tcPr>
            <w:tcW w:w="1321" w:type="dxa"/>
            <w:vAlign w:val="center"/>
          </w:tcPr>
          <w:p w:rsidR="002B08EE" w:rsidRPr="00633C09" w:rsidRDefault="00633C09" w:rsidP="002B08EE">
            <w:pPr>
              <w:ind w:left="43" w:right="162"/>
              <w:contextualSpacing/>
              <w:jc w:val="right"/>
            </w:pPr>
            <w:r w:rsidRPr="00633C09">
              <w:t>7,755</w:t>
            </w:r>
          </w:p>
        </w:tc>
        <w:tc>
          <w:tcPr>
            <w:tcW w:w="1980" w:type="dxa"/>
            <w:vAlign w:val="center"/>
          </w:tcPr>
          <w:p w:rsidR="002B08EE" w:rsidRPr="00633C09" w:rsidRDefault="002B08EE" w:rsidP="00C652E3">
            <w:pPr>
              <w:contextualSpacing/>
            </w:pPr>
          </w:p>
        </w:tc>
        <w:tc>
          <w:tcPr>
            <w:tcW w:w="1597" w:type="dxa"/>
            <w:vAlign w:val="center"/>
          </w:tcPr>
          <w:p w:rsidR="002B08EE" w:rsidRPr="00633C09" w:rsidRDefault="002B08EE" w:rsidP="00C652E3">
            <w:pPr>
              <w:contextualSpacing/>
            </w:pPr>
          </w:p>
        </w:tc>
        <w:tc>
          <w:tcPr>
            <w:tcW w:w="1260" w:type="dxa"/>
            <w:vAlign w:val="center"/>
          </w:tcPr>
          <w:p w:rsidR="002B08EE" w:rsidRPr="00633C09" w:rsidRDefault="002B08EE" w:rsidP="00C652E3">
            <w:pPr>
              <w:contextualSpacing/>
            </w:pPr>
          </w:p>
        </w:tc>
      </w:tr>
      <w:tr w:rsidR="002B08EE" w:rsidRPr="00633C09" w:rsidTr="00C652E3">
        <w:tc>
          <w:tcPr>
            <w:tcW w:w="1289" w:type="dxa"/>
          </w:tcPr>
          <w:p w:rsidR="002B08EE" w:rsidRPr="00633C09" w:rsidRDefault="002B08EE" w:rsidP="00C652E3">
            <w:pPr>
              <w:contextualSpacing/>
            </w:pPr>
          </w:p>
        </w:tc>
        <w:tc>
          <w:tcPr>
            <w:tcW w:w="1321" w:type="dxa"/>
            <w:vAlign w:val="center"/>
          </w:tcPr>
          <w:p w:rsidR="002B08EE" w:rsidRPr="00633C09" w:rsidRDefault="002B08EE" w:rsidP="00C652E3">
            <w:pPr>
              <w:ind w:left="43" w:right="162"/>
              <w:contextualSpacing/>
              <w:jc w:val="right"/>
            </w:pPr>
            <w:r w:rsidRPr="00633C09">
              <w:t>-999999</w:t>
            </w:r>
          </w:p>
        </w:tc>
        <w:tc>
          <w:tcPr>
            <w:tcW w:w="1980" w:type="dxa"/>
            <w:vAlign w:val="center"/>
          </w:tcPr>
          <w:p w:rsidR="002B08EE" w:rsidRPr="00633C09" w:rsidRDefault="002B08EE" w:rsidP="00C652E3">
            <w:pPr>
              <w:contextualSpacing/>
            </w:pPr>
            <w:r w:rsidRPr="00633C09">
              <w:t>Data Not Available</w:t>
            </w:r>
          </w:p>
        </w:tc>
        <w:tc>
          <w:tcPr>
            <w:tcW w:w="1597" w:type="dxa"/>
            <w:vAlign w:val="center"/>
          </w:tcPr>
          <w:p w:rsidR="002B08EE" w:rsidRPr="00633C09" w:rsidRDefault="00633C09" w:rsidP="002B08EE">
            <w:pPr>
              <w:contextualSpacing/>
              <w:jc w:val="center"/>
            </w:pPr>
            <w:r w:rsidRPr="00633C09">
              <w:t>192</w:t>
            </w:r>
          </w:p>
        </w:tc>
        <w:tc>
          <w:tcPr>
            <w:tcW w:w="1260" w:type="dxa"/>
            <w:vAlign w:val="center"/>
          </w:tcPr>
          <w:p w:rsidR="002B08EE" w:rsidRPr="00633C09" w:rsidRDefault="00633C09" w:rsidP="002B08EE">
            <w:pPr>
              <w:contextualSpacing/>
              <w:jc w:val="center"/>
            </w:pPr>
            <w:r w:rsidRPr="00633C09">
              <w:t>2.4</w:t>
            </w:r>
            <w:r w:rsidR="002B08EE" w:rsidRPr="00633C09">
              <w:t>%</w:t>
            </w:r>
          </w:p>
        </w:tc>
      </w:tr>
      <w:tr w:rsidR="002B08EE" w:rsidRPr="00706E1E" w:rsidTr="00C652E3">
        <w:tc>
          <w:tcPr>
            <w:tcW w:w="1289" w:type="dxa"/>
          </w:tcPr>
          <w:p w:rsidR="002B08EE" w:rsidRPr="00633C09" w:rsidRDefault="002B08EE" w:rsidP="00C652E3">
            <w:pPr>
              <w:contextualSpacing/>
            </w:pPr>
          </w:p>
        </w:tc>
        <w:tc>
          <w:tcPr>
            <w:tcW w:w="1321" w:type="dxa"/>
            <w:vAlign w:val="center"/>
          </w:tcPr>
          <w:p w:rsidR="002B08EE" w:rsidRPr="00633C09" w:rsidRDefault="002B08EE" w:rsidP="00C652E3">
            <w:pPr>
              <w:ind w:left="43" w:right="162"/>
              <w:contextualSpacing/>
              <w:jc w:val="right"/>
            </w:pPr>
            <w:r w:rsidRPr="00633C09">
              <w:t>Blank</w:t>
            </w:r>
          </w:p>
        </w:tc>
        <w:tc>
          <w:tcPr>
            <w:tcW w:w="1980" w:type="dxa"/>
            <w:vAlign w:val="center"/>
          </w:tcPr>
          <w:p w:rsidR="002B08EE" w:rsidRPr="00633C09" w:rsidRDefault="002B08EE" w:rsidP="00C652E3">
            <w:pPr>
              <w:ind w:right="-108"/>
              <w:contextualSpacing/>
            </w:pPr>
            <w:r w:rsidRPr="00633C09">
              <w:t xml:space="preserve">No Response Provided </w:t>
            </w:r>
          </w:p>
        </w:tc>
        <w:tc>
          <w:tcPr>
            <w:tcW w:w="1597" w:type="dxa"/>
            <w:vAlign w:val="center"/>
          </w:tcPr>
          <w:p w:rsidR="002B08EE" w:rsidRPr="00633C09" w:rsidRDefault="00633C09" w:rsidP="002B08EE">
            <w:pPr>
              <w:contextualSpacing/>
              <w:jc w:val="center"/>
            </w:pPr>
            <w:r w:rsidRPr="00633C09">
              <w:t>373</w:t>
            </w:r>
          </w:p>
        </w:tc>
        <w:tc>
          <w:tcPr>
            <w:tcW w:w="1260" w:type="dxa"/>
            <w:vAlign w:val="center"/>
          </w:tcPr>
          <w:p w:rsidR="002B08EE" w:rsidRPr="00633C09" w:rsidRDefault="00633C09" w:rsidP="002B08EE">
            <w:pPr>
              <w:contextualSpacing/>
              <w:jc w:val="center"/>
            </w:pPr>
            <w:r w:rsidRPr="00633C09">
              <w:t>4.6</w:t>
            </w:r>
            <w:r w:rsidR="002B08EE" w:rsidRPr="00633C09">
              <w:t>%</w:t>
            </w:r>
          </w:p>
        </w:tc>
      </w:tr>
    </w:tbl>
    <w:p w:rsidR="005E5E06" w:rsidRPr="00706E1E" w:rsidRDefault="005E5E06" w:rsidP="005E5E06">
      <w:pPr>
        <w:rPr>
          <w:highlight w:val="yellow"/>
        </w:rPr>
      </w:pPr>
    </w:p>
    <w:p w:rsidR="005E5E06" w:rsidRPr="00633C09" w:rsidRDefault="005E5E06" w:rsidP="005E5E06">
      <w:pPr>
        <w:ind w:left="720" w:hanging="720"/>
      </w:pPr>
      <w:r w:rsidRPr="00633C09">
        <w:rPr>
          <w:b/>
          <w:color w:val="C00000"/>
        </w:rPr>
        <w:t xml:space="preserve">QD2c </w:t>
      </w:r>
      <w:r w:rsidRPr="00633C09">
        <w:tab/>
        <w:t>Divide the total physical polling places in your jurisdiction (as entered in D2a) into the following categories: Election Day voting: Election offices</w:t>
      </w:r>
      <w:r w:rsidRPr="00633C09">
        <w:br/>
      </w:r>
    </w:p>
    <w:p w:rsidR="005E5E06" w:rsidRPr="00633C09" w:rsidRDefault="005E5E06" w:rsidP="005E5E06">
      <w:pPr>
        <w:ind w:left="720"/>
        <w:rPr>
          <w:szCs w:val="24"/>
        </w:rPr>
      </w:pPr>
      <w:r w:rsidRPr="00633C09">
        <w:rPr>
          <w:szCs w:val="24"/>
        </w:rPr>
        <w:t>Type: Numeric</w:t>
      </w:r>
      <w:r w:rsidRPr="00633C09">
        <w:rPr>
          <w:szCs w:val="24"/>
        </w:rPr>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5E5E06" w:rsidRPr="00633C09" w:rsidTr="00C652E3">
        <w:tc>
          <w:tcPr>
            <w:tcW w:w="1289" w:type="dxa"/>
            <w:tcBorders>
              <w:bottom w:val="single" w:sz="4" w:space="0" w:color="auto"/>
            </w:tcBorders>
          </w:tcPr>
          <w:p w:rsidR="005E5E06" w:rsidRPr="00633C09" w:rsidRDefault="005E5E06" w:rsidP="00C652E3">
            <w:pPr>
              <w:contextualSpacing/>
              <w:jc w:val="center"/>
              <w:rPr>
                <w:b/>
              </w:rPr>
            </w:pPr>
          </w:p>
        </w:tc>
        <w:tc>
          <w:tcPr>
            <w:tcW w:w="1321" w:type="dxa"/>
            <w:tcBorders>
              <w:bottom w:val="single" w:sz="4" w:space="0" w:color="auto"/>
            </w:tcBorders>
          </w:tcPr>
          <w:p w:rsidR="005E5E06" w:rsidRPr="00633C09" w:rsidRDefault="005E5E06" w:rsidP="00C652E3">
            <w:pPr>
              <w:contextualSpacing/>
              <w:jc w:val="center"/>
              <w:rPr>
                <w:b/>
              </w:rPr>
            </w:pPr>
            <w:r w:rsidRPr="00633C09">
              <w:rPr>
                <w:b/>
              </w:rPr>
              <w:t>Value</w:t>
            </w:r>
          </w:p>
        </w:tc>
        <w:tc>
          <w:tcPr>
            <w:tcW w:w="1980" w:type="dxa"/>
            <w:tcBorders>
              <w:bottom w:val="single" w:sz="4" w:space="0" w:color="auto"/>
            </w:tcBorders>
          </w:tcPr>
          <w:p w:rsidR="005E5E06" w:rsidRPr="00633C09" w:rsidRDefault="005E5E06" w:rsidP="00C652E3">
            <w:pPr>
              <w:contextualSpacing/>
              <w:jc w:val="center"/>
              <w:rPr>
                <w:b/>
              </w:rPr>
            </w:pPr>
            <w:r w:rsidRPr="00633C09">
              <w:rPr>
                <w:b/>
              </w:rPr>
              <w:t>Label</w:t>
            </w:r>
          </w:p>
        </w:tc>
        <w:tc>
          <w:tcPr>
            <w:tcW w:w="1597" w:type="dxa"/>
            <w:tcBorders>
              <w:bottom w:val="single" w:sz="4" w:space="0" w:color="auto"/>
            </w:tcBorders>
            <w:vAlign w:val="bottom"/>
          </w:tcPr>
          <w:p w:rsidR="005E5E06" w:rsidRPr="00633C09" w:rsidRDefault="005E5E06" w:rsidP="00C652E3">
            <w:pPr>
              <w:contextualSpacing/>
              <w:jc w:val="center"/>
              <w:rPr>
                <w:b/>
              </w:rPr>
            </w:pPr>
            <w:r w:rsidRPr="00633C09">
              <w:rPr>
                <w:b/>
              </w:rPr>
              <w:t>Frequency</w:t>
            </w:r>
          </w:p>
        </w:tc>
        <w:tc>
          <w:tcPr>
            <w:tcW w:w="1260" w:type="dxa"/>
            <w:tcBorders>
              <w:bottom w:val="single" w:sz="4" w:space="0" w:color="auto"/>
            </w:tcBorders>
            <w:vAlign w:val="bottom"/>
          </w:tcPr>
          <w:p w:rsidR="005E5E06" w:rsidRPr="00633C09" w:rsidRDefault="005E5E06" w:rsidP="00C652E3">
            <w:pPr>
              <w:contextualSpacing/>
              <w:jc w:val="center"/>
              <w:rPr>
                <w:b/>
              </w:rPr>
            </w:pPr>
            <w:r w:rsidRPr="00633C09">
              <w:rPr>
                <w:b/>
              </w:rPr>
              <w:t>Percent</w:t>
            </w:r>
          </w:p>
        </w:tc>
      </w:tr>
      <w:tr w:rsidR="005E5E06" w:rsidRPr="00633C09" w:rsidTr="00C652E3">
        <w:tc>
          <w:tcPr>
            <w:tcW w:w="1289" w:type="dxa"/>
            <w:tcBorders>
              <w:top w:val="single" w:sz="4" w:space="0" w:color="auto"/>
            </w:tcBorders>
            <w:vAlign w:val="center"/>
          </w:tcPr>
          <w:p w:rsidR="005E5E06" w:rsidRPr="00633C09" w:rsidRDefault="005E5E06" w:rsidP="00C652E3">
            <w:pPr>
              <w:contextualSpacing/>
            </w:pPr>
            <w:r w:rsidRPr="00633C09">
              <w:t>Minimum</w:t>
            </w:r>
          </w:p>
        </w:tc>
        <w:tc>
          <w:tcPr>
            <w:tcW w:w="1321" w:type="dxa"/>
            <w:tcBorders>
              <w:top w:val="single" w:sz="4" w:space="0" w:color="auto"/>
            </w:tcBorders>
            <w:vAlign w:val="center"/>
          </w:tcPr>
          <w:p w:rsidR="005E5E06" w:rsidRPr="00633C09" w:rsidRDefault="002B08EE" w:rsidP="00C652E3">
            <w:pPr>
              <w:ind w:left="43" w:right="162"/>
              <w:contextualSpacing/>
              <w:jc w:val="right"/>
            </w:pPr>
            <w:r w:rsidRPr="00633C09">
              <w:t>0</w:t>
            </w:r>
          </w:p>
        </w:tc>
        <w:tc>
          <w:tcPr>
            <w:tcW w:w="1980" w:type="dxa"/>
            <w:tcBorders>
              <w:top w:val="single" w:sz="4" w:space="0" w:color="auto"/>
            </w:tcBorders>
            <w:vAlign w:val="center"/>
          </w:tcPr>
          <w:p w:rsidR="005E5E06" w:rsidRPr="00633C09" w:rsidRDefault="005E5E06" w:rsidP="00C652E3">
            <w:pPr>
              <w:contextualSpacing/>
            </w:pPr>
          </w:p>
        </w:tc>
        <w:tc>
          <w:tcPr>
            <w:tcW w:w="1597" w:type="dxa"/>
            <w:tcBorders>
              <w:top w:val="single" w:sz="4" w:space="0" w:color="auto"/>
            </w:tcBorders>
            <w:vAlign w:val="center"/>
          </w:tcPr>
          <w:p w:rsidR="005E5E06" w:rsidRPr="00633C09" w:rsidRDefault="005E5E06" w:rsidP="00C652E3">
            <w:pPr>
              <w:contextualSpacing/>
            </w:pPr>
          </w:p>
        </w:tc>
        <w:tc>
          <w:tcPr>
            <w:tcW w:w="1260" w:type="dxa"/>
            <w:tcBorders>
              <w:top w:val="single" w:sz="4" w:space="0" w:color="auto"/>
            </w:tcBorders>
            <w:vAlign w:val="center"/>
          </w:tcPr>
          <w:p w:rsidR="005E5E06" w:rsidRPr="00633C09" w:rsidRDefault="005E5E06" w:rsidP="00C652E3">
            <w:pPr>
              <w:contextualSpacing/>
            </w:pPr>
          </w:p>
        </w:tc>
      </w:tr>
      <w:tr w:rsidR="005E5E06" w:rsidRPr="00633C09" w:rsidTr="00C652E3">
        <w:tc>
          <w:tcPr>
            <w:tcW w:w="1289" w:type="dxa"/>
            <w:vAlign w:val="center"/>
          </w:tcPr>
          <w:p w:rsidR="005E5E06" w:rsidRPr="00633C09" w:rsidRDefault="005E5E06" w:rsidP="00C652E3">
            <w:pPr>
              <w:contextualSpacing/>
            </w:pPr>
            <w:r w:rsidRPr="00633C09">
              <w:t>Maximum</w:t>
            </w:r>
          </w:p>
        </w:tc>
        <w:tc>
          <w:tcPr>
            <w:tcW w:w="1321" w:type="dxa"/>
            <w:vAlign w:val="center"/>
          </w:tcPr>
          <w:p w:rsidR="005E5E06" w:rsidRPr="00633C09" w:rsidRDefault="00633C09" w:rsidP="00C652E3">
            <w:pPr>
              <w:ind w:left="43" w:right="162"/>
              <w:contextualSpacing/>
              <w:jc w:val="right"/>
            </w:pPr>
            <w:r w:rsidRPr="00633C09">
              <w:t>260</w:t>
            </w:r>
          </w:p>
        </w:tc>
        <w:tc>
          <w:tcPr>
            <w:tcW w:w="1980" w:type="dxa"/>
            <w:vAlign w:val="center"/>
          </w:tcPr>
          <w:p w:rsidR="005E5E06" w:rsidRPr="00633C09" w:rsidRDefault="005E5E06" w:rsidP="00C652E3">
            <w:pPr>
              <w:contextualSpacing/>
            </w:pPr>
          </w:p>
        </w:tc>
        <w:tc>
          <w:tcPr>
            <w:tcW w:w="1597" w:type="dxa"/>
            <w:vAlign w:val="center"/>
          </w:tcPr>
          <w:p w:rsidR="005E5E06" w:rsidRPr="00633C09" w:rsidRDefault="005E5E06" w:rsidP="00C652E3">
            <w:pPr>
              <w:contextualSpacing/>
            </w:pPr>
          </w:p>
        </w:tc>
        <w:tc>
          <w:tcPr>
            <w:tcW w:w="1260" w:type="dxa"/>
            <w:vAlign w:val="center"/>
          </w:tcPr>
          <w:p w:rsidR="005E5E06" w:rsidRPr="00633C09" w:rsidRDefault="005E5E06" w:rsidP="00C652E3">
            <w:pPr>
              <w:contextualSpacing/>
            </w:pPr>
          </w:p>
        </w:tc>
      </w:tr>
      <w:tr w:rsidR="005E5E06" w:rsidRPr="00633C09" w:rsidTr="00C652E3">
        <w:tc>
          <w:tcPr>
            <w:tcW w:w="1289" w:type="dxa"/>
          </w:tcPr>
          <w:p w:rsidR="005E5E06" w:rsidRPr="00633C09" w:rsidRDefault="005E5E06" w:rsidP="00C652E3">
            <w:pPr>
              <w:contextualSpacing/>
            </w:pPr>
          </w:p>
        </w:tc>
        <w:tc>
          <w:tcPr>
            <w:tcW w:w="1321" w:type="dxa"/>
            <w:vAlign w:val="center"/>
          </w:tcPr>
          <w:p w:rsidR="005E5E06" w:rsidRPr="00633C09" w:rsidRDefault="005E5E06" w:rsidP="00C652E3">
            <w:pPr>
              <w:ind w:left="43" w:right="162"/>
              <w:contextualSpacing/>
              <w:jc w:val="right"/>
            </w:pPr>
            <w:r w:rsidRPr="00633C09">
              <w:t>-999999</w:t>
            </w:r>
          </w:p>
        </w:tc>
        <w:tc>
          <w:tcPr>
            <w:tcW w:w="1980" w:type="dxa"/>
            <w:vAlign w:val="center"/>
          </w:tcPr>
          <w:p w:rsidR="005E5E06" w:rsidRPr="00633C09" w:rsidRDefault="005E5E06" w:rsidP="00C652E3">
            <w:pPr>
              <w:contextualSpacing/>
            </w:pPr>
            <w:r w:rsidRPr="00633C09">
              <w:t>Data Not Available</w:t>
            </w:r>
          </w:p>
        </w:tc>
        <w:tc>
          <w:tcPr>
            <w:tcW w:w="1597" w:type="dxa"/>
            <w:vAlign w:val="center"/>
          </w:tcPr>
          <w:p w:rsidR="005E5E06" w:rsidRPr="00633C09" w:rsidRDefault="00633C09" w:rsidP="00C652E3">
            <w:pPr>
              <w:contextualSpacing/>
              <w:jc w:val="center"/>
            </w:pPr>
            <w:r w:rsidRPr="00633C09">
              <w:t>4,938</w:t>
            </w:r>
          </w:p>
        </w:tc>
        <w:tc>
          <w:tcPr>
            <w:tcW w:w="1260" w:type="dxa"/>
            <w:vAlign w:val="center"/>
          </w:tcPr>
          <w:p w:rsidR="005E5E06" w:rsidRPr="00633C09" w:rsidRDefault="00633C09" w:rsidP="00C652E3">
            <w:pPr>
              <w:contextualSpacing/>
              <w:jc w:val="center"/>
            </w:pPr>
            <w:r w:rsidRPr="00633C09">
              <w:t>60.6</w:t>
            </w:r>
            <w:r w:rsidR="002B08EE" w:rsidRPr="00633C09">
              <w:t>%</w:t>
            </w:r>
          </w:p>
        </w:tc>
      </w:tr>
      <w:tr w:rsidR="005E5E06" w:rsidRPr="00706E1E" w:rsidTr="00C652E3">
        <w:tc>
          <w:tcPr>
            <w:tcW w:w="1289" w:type="dxa"/>
          </w:tcPr>
          <w:p w:rsidR="005E5E06" w:rsidRPr="00633C09" w:rsidRDefault="005E5E06" w:rsidP="00C652E3">
            <w:pPr>
              <w:contextualSpacing/>
            </w:pPr>
          </w:p>
        </w:tc>
        <w:tc>
          <w:tcPr>
            <w:tcW w:w="1321" w:type="dxa"/>
            <w:vAlign w:val="center"/>
          </w:tcPr>
          <w:p w:rsidR="005E5E06" w:rsidRPr="00633C09" w:rsidRDefault="005E5E06" w:rsidP="00C652E3">
            <w:pPr>
              <w:ind w:left="43" w:right="162"/>
              <w:contextualSpacing/>
              <w:jc w:val="right"/>
            </w:pPr>
            <w:r w:rsidRPr="00633C09">
              <w:t>Blank</w:t>
            </w:r>
          </w:p>
        </w:tc>
        <w:tc>
          <w:tcPr>
            <w:tcW w:w="1980" w:type="dxa"/>
            <w:vAlign w:val="center"/>
          </w:tcPr>
          <w:p w:rsidR="005E5E06" w:rsidRPr="00633C09" w:rsidRDefault="005E5E06" w:rsidP="00C652E3">
            <w:pPr>
              <w:ind w:right="-108"/>
              <w:contextualSpacing/>
            </w:pPr>
            <w:r w:rsidRPr="00633C09">
              <w:t xml:space="preserve">No Response Provided </w:t>
            </w:r>
          </w:p>
        </w:tc>
        <w:tc>
          <w:tcPr>
            <w:tcW w:w="1597" w:type="dxa"/>
            <w:vAlign w:val="center"/>
          </w:tcPr>
          <w:p w:rsidR="005E5E06" w:rsidRPr="00633C09" w:rsidRDefault="00633C09" w:rsidP="00C652E3">
            <w:pPr>
              <w:contextualSpacing/>
              <w:jc w:val="center"/>
            </w:pPr>
            <w:r w:rsidRPr="00633C09">
              <w:t>551</w:t>
            </w:r>
          </w:p>
        </w:tc>
        <w:tc>
          <w:tcPr>
            <w:tcW w:w="1260" w:type="dxa"/>
            <w:vAlign w:val="center"/>
          </w:tcPr>
          <w:p w:rsidR="005E5E06" w:rsidRPr="00633C09" w:rsidRDefault="00633C09" w:rsidP="00C652E3">
            <w:pPr>
              <w:contextualSpacing/>
              <w:jc w:val="center"/>
            </w:pPr>
            <w:r w:rsidRPr="00633C09">
              <w:t>6.8</w:t>
            </w:r>
            <w:r w:rsidR="002B08EE" w:rsidRPr="00633C09">
              <w:t>%</w:t>
            </w:r>
          </w:p>
        </w:tc>
      </w:tr>
    </w:tbl>
    <w:p w:rsidR="005E5E06" w:rsidRPr="00706E1E" w:rsidRDefault="005E5E06" w:rsidP="005E5E06">
      <w:pPr>
        <w:ind w:left="720"/>
        <w:rPr>
          <w:highlight w:val="yellow"/>
        </w:rPr>
      </w:pPr>
    </w:p>
    <w:p w:rsidR="005E5E06" w:rsidRPr="00633C09" w:rsidRDefault="005E5E06" w:rsidP="005E5E06">
      <w:pPr>
        <w:ind w:left="720" w:hanging="720"/>
      </w:pPr>
      <w:r w:rsidRPr="00633C09">
        <w:rPr>
          <w:b/>
          <w:color w:val="C00000"/>
        </w:rPr>
        <w:lastRenderedPageBreak/>
        <w:t xml:space="preserve">QD2d </w:t>
      </w:r>
      <w:r w:rsidRPr="00633C09">
        <w:tab/>
        <w:t>Divide the total physical polling places in your jurisdiction (as entered in D2a) into the following categories: Election Day voting: Other 1</w:t>
      </w:r>
      <w:r w:rsidRPr="00633C09">
        <w:br/>
      </w:r>
    </w:p>
    <w:p w:rsidR="005E5E06" w:rsidRPr="00633C09" w:rsidRDefault="005E5E06" w:rsidP="005E5E06">
      <w:pPr>
        <w:ind w:left="720"/>
        <w:rPr>
          <w:szCs w:val="24"/>
        </w:rPr>
      </w:pPr>
      <w:r w:rsidRPr="00633C09">
        <w:rPr>
          <w:szCs w:val="24"/>
        </w:rPr>
        <w:t>Type: Numeric</w:t>
      </w:r>
      <w:r w:rsidRPr="00633C09">
        <w:rPr>
          <w:szCs w:val="24"/>
        </w:rPr>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5E5E06" w:rsidRPr="00633C09" w:rsidTr="00C652E3">
        <w:tc>
          <w:tcPr>
            <w:tcW w:w="1289" w:type="dxa"/>
            <w:tcBorders>
              <w:bottom w:val="single" w:sz="4" w:space="0" w:color="auto"/>
            </w:tcBorders>
          </w:tcPr>
          <w:p w:rsidR="005E5E06" w:rsidRPr="00633C09" w:rsidRDefault="005E5E06" w:rsidP="00C652E3">
            <w:pPr>
              <w:contextualSpacing/>
              <w:jc w:val="center"/>
              <w:rPr>
                <w:b/>
              </w:rPr>
            </w:pPr>
          </w:p>
        </w:tc>
        <w:tc>
          <w:tcPr>
            <w:tcW w:w="1321" w:type="dxa"/>
            <w:tcBorders>
              <w:bottom w:val="single" w:sz="4" w:space="0" w:color="auto"/>
            </w:tcBorders>
          </w:tcPr>
          <w:p w:rsidR="005E5E06" w:rsidRPr="00633C09" w:rsidRDefault="005E5E06" w:rsidP="00C652E3">
            <w:pPr>
              <w:contextualSpacing/>
              <w:jc w:val="center"/>
              <w:rPr>
                <w:b/>
              </w:rPr>
            </w:pPr>
            <w:r w:rsidRPr="00633C09">
              <w:rPr>
                <w:b/>
              </w:rPr>
              <w:t>Value</w:t>
            </w:r>
          </w:p>
        </w:tc>
        <w:tc>
          <w:tcPr>
            <w:tcW w:w="1980" w:type="dxa"/>
            <w:tcBorders>
              <w:bottom w:val="single" w:sz="4" w:space="0" w:color="auto"/>
            </w:tcBorders>
          </w:tcPr>
          <w:p w:rsidR="005E5E06" w:rsidRPr="00633C09" w:rsidRDefault="005E5E06" w:rsidP="00C652E3">
            <w:pPr>
              <w:contextualSpacing/>
              <w:jc w:val="center"/>
              <w:rPr>
                <w:b/>
              </w:rPr>
            </w:pPr>
            <w:r w:rsidRPr="00633C09">
              <w:rPr>
                <w:b/>
              </w:rPr>
              <w:t>Label</w:t>
            </w:r>
          </w:p>
        </w:tc>
        <w:tc>
          <w:tcPr>
            <w:tcW w:w="1597" w:type="dxa"/>
            <w:tcBorders>
              <w:bottom w:val="single" w:sz="4" w:space="0" w:color="auto"/>
            </w:tcBorders>
            <w:vAlign w:val="bottom"/>
          </w:tcPr>
          <w:p w:rsidR="005E5E06" w:rsidRPr="00633C09" w:rsidRDefault="005E5E06" w:rsidP="00C652E3">
            <w:pPr>
              <w:contextualSpacing/>
              <w:jc w:val="center"/>
              <w:rPr>
                <w:b/>
              </w:rPr>
            </w:pPr>
            <w:r w:rsidRPr="00633C09">
              <w:rPr>
                <w:b/>
              </w:rPr>
              <w:t>Frequency</w:t>
            </w:r>
          </w:p>
        </w:tc>
        <w:tc>
          <w:tcPr>
            <w:tcW w:w="1260" w:type="dxa"/>
            <w:tcBorders>
              <w:bottom w:val="single" w:sz="4" w:space="0" w:color="auto"/>
            </w:tcBorders>
            <w:vAlign w:val="bottom"/>
          </w:tcPr>
          <w:p w:rsidR="005E5E06" w:rsidRPr="00633C09" w:rsidRDefault="005E5E06" w:rsidP="00C652E3">
            <w:pPr>
              <w:contextualSpacing/>
              <w:jc w:val="center"/>
              <w:rPr>
                <w:b/>
              </w:rPr>
            </w:pPr>
            <w:r w:rsidRPr="00633C09">
              <w:rPr>
                <w:b/>
              </w:rPr>
              <w:t>Percent</w:t>
            </w:r>
          </w:p>
        </w:tc>
      </w:tr>
      <w:tr w:rsidR="005E5E06" w:rsidRPr="00633C09" w:rsidTr="00C652E3">
        <w:tc>
          <w:tcPr>
            <w:tcW w:w="1289" w:type="dxa"/>
            <w:tcBorders>
              <w:top w:val="single" w:sz="4" w:space="0" w:color="auto"/>
            </w:tcBorders>
            <w:vAlign w:val="center"/>
          </w:tcPr>
          <w:p w:rsidR="005E5E06" w:rsidRPr="00633C09" w:rsidRDefault="005E5E06" w:rsidP="00C652E3">
            <w:pPr>
              <w:contextualSpacing/>
            </w:pPr>
            <w:r w:rsidRPr="00633C09">
              <w:t>Minimum</w:t>
            </w:r>
          </w:p>
        </w:tc>
        <w:tc>
          <w:tcPr>
            <w:tcW w:w="1321" w:type="dxa"/>
            <w:tcBorders>
              <w:top w:val="single" w:sz="4" w:space="0" w:color="auto"/>
            </w:tcBorders>
            <w:vAlign w:val="center"/>
          </w:tcPr>
          <w:p w:rsidR="005E5E06" w:rsidRPr="00633C09" w:rsidRDefault="002B08EE" w:rsidP="00C652E3">
            <w:pPr>
              <w:ind w:left="43" w:right="162"/>
              <w:contextualSpacing/>
              <w:jc w:val="right"/>
            </w:pPr>
            <w:r w:rsidRPr="00633C09">
              <w:t>0</w:t>
            </w:r>
          </w:p>
        </w:tc>
        <w:tc>
          <w:tcPr>
            <w:tcW w:w="1980" w:type="dxa"/>
            <w:tcBorders>
              <w:top w:val="single" w:sz="4" w:space="0" w:color="auto"/>
            </w:tcBorders>
            <w:vAlign w:val="center"/>
          </w:tcPr>
          <w:p w:rsidR="005E5E06" w:rsidRPr="00633C09" w:rsidRDefault="005E5E06" w:rsidP="00C652E3">
            <w:pPr>
              <w:contextualSpacing/>
            </w:pPr>
          </w:p>
        </w:tc>
        <w:tc>
          <w:tcPr>
            <w:tcW w:w="1597" w:type="dxa"/>
            <w:tcBorders>
              <w:top w:val="single" w:sz="4" w:space="0" w:color="auto"/>
            </w:tcBorders>
            <w:vAlign w:val="center"/>
          </w:tcPr>
          <w:p w:rsidR="005E5E06" w:rsidRPr="00633C09" w:rsidRDefault="005E5E06" w:rsidP="00C652E3">
            <w:pPr>
              <w:contextualSpacing/>
            </w:pPr>
          </w:p>
        </w:tc>
        <w:tc>
          <w:tcPr>
            <w:tcW w:w="1260" w:type="dxa"/>
            <w:tcBorders>
              <w:top w:val="single" w:sz="4" w:space="0" w:color="auto"/>
            </w:tcBorders>
            <w:vAlign w:val="center"/>
          </w:tcPr>
          <w:p w:rsidR="005E5E06" w:rsidRPr="00633C09" w:rsidRDefault="005E5E06" w:rsidP="00C652E3">
            <w:pPr>
              <w:contextualSpacing/>
            </w:pPr>
          </w:p>
        </w:tc>
      </w:tr>
      <w:tr w:rsidR="005E5E06" w:rsidRPr="00633C09" w:rsidTr="00C652E3">
        <w:tc>
          <w:tcPr>
            <w:tcW w:w="1289" w:type="dxa"/>
            <w:vAlign w:val="center"/>
          </w:tcPr>
          <w:p w:rsidR="005E5E06" w:rsidRPr="00633C09" w:rsidRDefault="005E5E06" w:rsidP="00C652E3">
            <w:pPr>
              <w:contextualSpacing/>
            </w:pPr>
            <w:r w:rsidRPr="00633C09">
              <w:t>Maximum</w:t>
            </w:r>
          </w:p>
        </w:tc>
        <w:tc>
          <w:tcPr>
            <w:tcW w:w="1321" w:type="dxa"/>
            <w:vAlign w:val="center"/>
          </w:tcPr>
          <w:p w:rsidR="005E5E06" w:rsidRPr="00633C09" w:rsidRDefault="00633C09" w:rsidP="00C652E3">
            <w:pPr>
              <w:ind w:left="43" w:right="162"/>
              <w:contextualSpacing/>
              <w:jc w:val="right"/>
            </w:pPr>
            <w:r w:rsidRPr="00633C09">
              <w:t>5</w:t>
            </w:r>
          </w:p>
        </w:tc>
        <w:tc>
          <w:tcPr>
            <w:tcW w:w="1980" w:type="dxa"/>
            <w:vAlign w:val="center"/>
          </w:tcPr>
          <w:p w:rsidR="005E5E06" w:rsidRPr="00633C09" w:rsidRDefault="005E5E06" w:rsidP="00C652E3">
            <w:pPr>
              <w:contextualSpacing/>
            </w:pPr>
          </w:p>
        </w:tc>
        <w:tc>
          <w:tcPr>
            <w:tcW w:w="1597" w:type="dxa"/>
            <w:vAlign w:val="center"/>
          </w:tcPr>
          <w:p w:rsidR="005E5E06" w:rsidRPr="00633C09" w:rsidRDefault="005E5E06" w:rsidP="00C652E3">
            <w:pPr>
              <w:contextualSpacing/>
            </w:pPr>
          </w:p>
        </w:tc>
        <w:tc>
          <w:tcPr>
            <w:tcW w:w="1260" w:type="dxa"/>
            <w:vAlign w:val="center"/>
          </w:tcPr>
          <w:p w:rsidR="005E5E06" w:rsidRPr="00633C09" w:rsidRDefault="005E5E06" w:rsidP="00C652E3">
            <w:pPr>
              <w:contextualSpacing/>
            </w:pPr>
          </w:p>
        </w:tc>
      </w:tr>
      <w:tr w:rsidR="005E5E06" w:rsidRPr="00633C09" w:rsidTr="00C652E3">
        <w:tc>
          <w:tcPr>
            <w:tcW w:w="1289" w:type="dxa"/>
          </w:tcPr>
          <w:p w:rsidR="005E5E06" w:rsidRPr="00633C09" w:rsidRDefault="005E5E06" w:rsidP="00C652E3">
            <w:pPr>
              <w:contextualSpacing/>
            </w:pPr>
          </w:p>
        </w:tc>
        <w:tc>
          <w:tcPr>
            <w:tcW w:w="1321" w:type="dxa"/>
            <w:vAlign w:val="center"/>
          </w:tcPr>
          <w:p w:rsidR="005E5E06" w:rsidRPr="00633C09" w:rsidRDefault="005E5E06" w:rsidP="00C652E3">
            <w:pPr>
              <w:ind w:left="43" w:right="162"/>
              <w:contextualSpacing/>
              <w:jc w:val="right"/>
            </w:pPr>
            <w:r w:rsidRPr="00633C09">
              <w:t>-999999</w:t>
            </w:r>
          </w:p>
        </w:tc>
        <w:tc>
          <w:tcPr>
            <w:tcW w:w="1980" w:type="dxa"/>
            <w:vAlign w:val="center"/>
          </w:tcPr>
          <w:p w:rsidR="005E5E06" w:rsidRPr="00633C09" w:rsidRDefault="005E5E06" w:rsidP="00C652E3">
            <w:pPr>
              <w:contextualSpacing/>
            </w:pPr>
            <w:r w:rsidRPr="00633C09">
              <w:t>Data Not Available</w:t>
            </w:r>
          </w:p>
        </w:tc>
        <w:tc>
          <w:tcPr>
            <w:tcW w:w="1597" w:type="dxa"/>
            <w:vAlign w:val="center"/>
          </w:tcPr>
          <w:p w:rsidR="005E5E06" w:rsidRPr="00633C09" w:rsidRDefault="00633C09" w:rsidP="00C652E3">
            <w:pPr>
              <w:contextualSpacing/>
              <w:jc w:val="center"/>
            </w:pPr>
            <w:r w:rsidRPr="00633C09">
              <w:t>5,089</w:t>
            </w:r>
          </w:p>
        </w:tc>
        <w:tc>
          <w:tcPr>
            <w:tcW w:w="1260" w:type="dxa"/>
            <w:vAlign w:val="center"/>
          </w:tcPr>
          <w:p w:rsidR="005E5E06" w:rsidRPr="00633C09" w:rsidRDefault="00633C09" w:rsidP="00C652E3">
            <w:pPr>
              <w:contextualSpacing/>
              <w:jc w:val="center"/>
            </w:pPr>
            <w:r w:rsidRPr="00633C09">
              <w:t>62.4</w:t>
            </w:r>
            <w:r w:rsidR="002B08EE" w:rsidRPr="00633C09">
              <w:t>%</w:t>
            </w:r>
          </w:p>
        </w:tc>
      </w:tr>
      <w:tr w:rsidR="005E5E06" w:rsidRPr="00706E1E" w:rsidTr="00C652E3">
        <w:tc>
          <w:tcPr>
            <w:tcW w:w="1289" w:type="dxa"/>
          </w:tcPr>
          <w:p w:rsidR="005E5E06" w:rsidRPr="00633C09" w:rsidRDefault="005E5E06" w:rsidP="00C652E3">
            <w:pPr>
              <w:contextualSpacing/>
            </w:pPr>
          </w:p>
        </w:tc>
        <w:tc>
          <w:tcPr>
            <w:tcW w:w="1321" w:type="dxa"/>
            <w:vAlign w:val="center"/>
          </w:tcPr>
          <w:p w:rsidR="005E5E06" w:rsidRPr="00633C09" w:rsidRDefault="005E5E06" w:rsidP="00C652E3">
            <w:pPr>
              <w:ind w:left="43" w:right="162"/>
              <w:contextualSpacing/>
              <w:jc w:val="right"/>
            </w:pPr>
            <w:r w:rsidRPr="00633C09">
              <w:t>Blank</w:t>
            </w:r>
          </w:p>
        </w:tc>
        <w:tc>
          <w:tcPr>
            <w:tcW w:w="1980" w:type="dxa"/>
            <w:vAlign w:val="center"/>
          </w:tcPr>
          <w:p w:rsidR="005E5E06" w:rsidRPr="00633C09" w:rsidRDefault="005E5E06" w:rsidP="00C652E3">
            <w:pPr>
              <w:ind w:right="-108"/>
              <w:contextualSpacing/>
            </w:pPr>
            <w:r w:rsidRPr="00633C09">
              <w:t xml:space="preserve">No Response Provided </w:t>
            </w:r>
          </w:p>
        </w:tc>
        <w:tc>
          <w:tcPr>
            <w:tcW w:w="1597" w:type="dxa"/>
            <w:vAlign w:val="center"/>
          </w:tcPr>
          <w:p w:rsidR="005E5E06" w:rsidRPr="00633C09" w:rsidRDefault="00633C09" w:rsidP="00C652E3">
            <w:pPr>
              <w:contextualSpacing/>
              <w:jc w:val="center"/>
            </w:pPr>
            <w:r w:rsidRPr="00633C09">
              <w:t>2,340</w:t>
            </w:r>
          </w:p>
        </w:tc>
        <w:tc>
          <w:tcPr>
            <w:tcW w:w="1260" w:type="dxa"/>
            <w:vAlign w:val="center"/>
          </w:tcPr>
          <w:p w:rsidR="005E5E06" w:rsidRPr="00633C09" w:rsidRDefault="00633C09" w:rsidP="00C652E3">
            <w:pPr>
              <w:contextualSpacing/>
              <w:jc w:val="center"/>
            </w:pPr>
            <w:r w:rsidRPr="00633C09">
              <w:t>28.7</w:t>
            </w:r>
            <w:r w:rsidR="002B08EE" w:rsidRPr="00633C09">
              <w:t>%</w:t>
            </w:r>
          </w:p>
        </w:tc>
      </w:tr>
    </w:tbl>
    <w:p w:rsidR="005E5E06" w:rsidRPr="00706E1E" w:rsidRDefault="005E5E06" w:rsidP="005E5E06">
      <w:pPr>
        <w:ind w:left="720" w:hanging="720"/>
        <w:rPr>
          <w:highlight w:val="yellow"/>
        </w:rPr>
      </w:pPr>
    </w:p>
    <w:p w:rsidR="005E5E06" w:rsidRPr="00633C09" w:rsidRDefault="005E5E06" w:rsidP="005E5E06">
      <w:pPr>
        <w:ind w:left="1440" w:hanging="1440"/>
      </w:pPr>
      <w:r w:rsidRPr="00633C09">
        <w:rPr>
          <w:b/>
          <w:color w:val="C00000"/>
        </w:rPr>
        <w:t>QD2_Other</w:t>
      </w:r>
      <w:r w:rsidRPr="00633C09">
        <w:rPr>
          <w:color w:val="C00000"/>
        </w:rPr>
        <w:t xml:space="preserve"> </w:t>
      </w:r>
      <w:r w:rsidRPr="00633C09">
        <w:tab/>
        <w:t>Divide the total physical polling places in your jurisdiction (as entered in D2a) into the following categories: Election Day voting: Other 1 SPECIFY</w:t>
      </w:r>
      <w:r w:rsidRPr="00633C09">
        <w:br/>
      </w:r>
    </w:p>
    <w:p w:rsidR="005E5E06" w:rsidRPr="00633C09" w:rsidRDefault="005E5E06" w:rsidP="005E5E06">
      <w:pPr>
        <w:ind w:left="720"/>
        <w:contextualSpacing/>
        <w:rPr>
          <w:szCs w:val="24"/>
        </w:rPr>
      </w:pPr>
      <w:r w:rsidRPr="00633C09">
        <w:rPr>
          <w:szCs w:val="24"/>
        </w:rPr>
        <w:t>Type: Text</w:t>
      </w:r>
    </w:p>
    <w:p w:rsidR="005E5E06" w:rsidRPr="00706E1E" w:rsidRDefault="005E5E06" w:rsidP="005E5E06">
      <w:pPr>
        <w:ind w:left="1440" w:hanging="1440"/>
        <w:rPr>
          <w:highlight w:val="yellow"/>
        </w:rPr>
      </w:pPr>
    </w:p>
    <w:p w:rsidR="005E5E06" w:rsidRPr="00633C09" w:rsidRDefault="005E5E06" w:rsidP="005E5E06">
      <w:pPr>
        <w:ind w:left="720" w:hanging="720"/>
      </w:pPr>
      <w:r w:rsidRPr="00633C09">
        <w:rPr>
          <w:b/>
          <w:color w:val="C00000"/>
        </w:rPr>
        <w:t xml:space="preserve">QD2e </w:t>
      </w:r>
      <w:r w:rsidRPr="00633C09">
        <w:tab/>
        <w:t>Divide the total physical polling places in your jurisdiction (as entered in D2a) into the following categories: Early voting: Physical polling places other than election offices</w:t>
      </w:r>
      <w:r w:rsidRPr="00633C09">
        <w:br/>
      </w:r>
    </w:p>
    <w:p w:rsidR="005E5E06" w:rsidRPr="00633C09" w:rsidRDefault="005E5E06" w:rsidP="005E5E06">
      <w:pPr>
        <w:ind w:left="720"/>
        <w:rPr>
          <w:szCs w:val="24"/>
        </w:rPr>
      </w:pPr>
      <w:r w:rsidRPr="00633C09">
        <w:rPr>
          <w:szCs w:val="24"/>
        </w:rPr>
        <w:t>Type: Numeric</w:t>
      </w:r>
      <w:r w:rsidRPr="00633C09">
        <w:rPr>
          <w:szCs w:val="24"/>
        </w:rPr>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5E5E06" w:rsidRPr="00633C09" w:rsidTr="00C652E3">
        <w:tc>
          <w:tcPr>
            <w:tcW w:w="1289" w:type="dxa"/>
            <w:tcBorders>
              <w:bottom w:val="single" w:sz="4" w:space="0" w:color="auto"/>
            </w:tcBorders>
          </w:tcPr>
          <w:p w:rsidR="005E5E06" w:rsidRPr="00633C09" w:rsidRDefault="005E5E06" w:rsidP="00C652E3">
            <w:pPr>
              <w:contextualSpacing/>
              <w:jc w:val="center"/>
              <w:rPr>
                <w:b/>
              </w:rPr>
            </w:pPr>
          </w:p>
        </w:tc>
        <w:tc>
          <w:tcPr>
            <w:tcW w:w="1321" w:type="dxa"/>
            <w:tcBorders>
              <w:bottom w:val="single" w:sz="4" w:space="0" w:color="auto"/>
            </w:tcBorders>
          </w:tcPr>
          <w:p w:rsidR="005E5E06" w:rsidRPr="00633C09" w:rsidRDefault="005E5E06" w:rsidP="00C652E3">
            <w:pPr>
              <w:contextualSpacing/>
              <w:jc w:val="center"/>
              <w:rPr>
                <w:b/>
              </w:rPr>
            </w:pPr>
            <w:r w:rsidRPr="00633C09">
              <w:rPr>
                <w:b/>
              </w:rPr>
              <w:t>Value</w:t>
            </w:r>
          </w:p>
        </w:tc>
        <w:tc>
          <w:tcPr>
            <w:tcW w:w="1980" w:type="dxa"/>
            <w:tcBorders>
              <w:bottom w:val="single" w:sz="4" w:space="0" w:color="auto"/>
            </w:tcBorders>
          </w:tcPr>
          <w:p w:rsidR="005E5E06" w:rsidRPr="00633C09" w:rsidRDefault="005E5E06" w:rsidP="00C652E3">
            <w:pPr>
              <w:contextualSpacing/>
              <w:jc w:val="center"/>
              <w:rPr>
                <w:b/>
              </w:rPr>
            </w:pPr>
            <w:r w:rsidRPr="00633C09">
              <w:rPr>
                <w:b/>
              </w:rPr>
              <w:t>Label</w:t>
            </w:r>
          </w:p>
        </w:tc>
        <w:tc>
          <w:tcPr>
            <w:tcW w:w="1597" w:type="dxa"/>
            <w:tcBorders>
              <w:bottom w:val="single" w:sz="4" w:space="0" w:color="auto"/>
            </w:tcBorders>
            <w:vAlign w:val="bottom"/>
          </w:tcPr>
          <w:p w:rsidR="005E5E06" w:rsidRPr="00633C09" w:rsidRDefault="005E5E06" w:rsidP="00C652E3">
            <w:pPr>
              <w:contextualSpacing/>
              <w:jc w:val="center"/>
              <w:rPr>
                <w:b/>
              </w:rPr>
            </w:pPr>
            <w:r w:rsidRPr="00633C09">
              <w:rPr>
                <w:b/>
              </w:rPr>
              <w:t>Frequency</w:t>
            </w:r>
          </w:p>
        </w:tc>
        <w:tc>
          <w:tcPr>
            <w:tcW w:w="1260" w:type="dxa"/>
            <w:tcBorders>
              <w:bottom w:val="single" w:sz="4" w:space="0" w:color="auto"/>
            </w:tcBorders>
            <w:vAlign w:val="bottom"/>
          </w:tcPr>
          <w:p w:rsidR="005E5E06" w:rsidRPr="00633C09" w:rsidRDefault="005E5E06" w:rsidP="00C652E3">
            <w:pPr>
              <w:contextualSpacing/>
              <w:jc w:val="center"/>
              <w:rPr>
                <w:b/>
              </w:rPr>
            </w:pPr>
            <w:r w:rsidRPr="00633C09">
              <w:rPr>
                <w:b/>
              </w:rPr>
              <w:t>Percent</w:t>
            </w:r>
          </w:p>
        </w:tc>
      </w:tr>
      <w:tr w:rsidR="005E5E06" w:rsidRPr="00633C09" w:rsidTr="00C652E3">
        <w:tc>
          <w:tcPr>
            <w:tcW w:w="1289" w:type="dxa"/>
            <w:tcBorders>
              <w:top w:val="single" w:sz="4" w:space="0" w:color="auto"/>
            </w:tcBorders>
            <w:vAlign w:val="center"/>
          </w:tcPr>
          <w:p w:rsidR="005E5E06" w:rsidRPr="00633C09" w:rsidRDefault="005E5E06" w:rsidP="00C652E3">
            <w:pPr>
              <w:contextualSpacing/>
            </w:pPr>
            <w:r w:rsidRPr="00633C09">
              <w:t>Minimum</w:t>
            </w:r>
          </w:p>
        </w:tc>
        <w:tc>
          <w:tcPr>
            <w:tcW w:w="1321" w:type="dxa"/>
            <w:tcBorders>
              <w:top w:val="single" w:sz="4" w:space="0" w:color="auto"/>
            </w:tcBorders>
            <w:vAlign w:val="center"/>
          </w:tcPr>
          <w:p w:rsidR="005E5E06" w:rsidRPr="00633C09" w:rsidRDefault="002B08EE" w:rsidP="00C652E3">
            <w:pPr>
              <w:ind w:left="43" w:right="162"/>
              <w:contextualSpacing/>
              <w:jc w:val="right"/>
            </w:pPr>
            <w:r w:rsidRPr="00633C09">
              <w:t>0</w:t>
            </w:r>
          </w:p>
        </w:tc>
        <w:tc>
          <w:tcPr>
            <w:tcW w:w="1980" w:type="dxa"/>
            <w:tcBorders>
              <w:top w:val="single" w:sz="4" w:space="0" w:color="auto"/>
            </w:tcBorders>
            <w:vAlign w:val="center"/>
          </w:tcPr>
          <w:p w:rsidR="005E5E06" w:rsidRPr="00633C09" w:rsidRDefault="005E5E06" w:rsidP="00C652E3">
            <w:pPr>
              <w:contextualSpacing/>
            </w:pPr>
          </w:p>
        </w:tc>
        <w:tc>
          <w:tcPr>
            <w:tcW w:w="1597" w:type="dxa"/>
            <w:tcBorders>
              <w:top w:val="single" w:sz="4" w:space="0" w:color="auto"/>
            </w:tcBorders>
            <w:vAlign w:val="center"/>
          </w:tcPr>
          <w:p w:rsidR="005E5E06" w:rsidRPr="00633C09" w:rsidRDefault="005E5E06" w:rsidP="00C652E3">
            <w:pPr>
              <w:contextualSpacing/>
            </w:pPr>
          </w:p>
        </w:tc>
        <w:tc>
          <w:tcPr>
            <w:tcW w:w="1260" w:type="dxa"/>
            <w:tcBorders>
              <w:top w:val="single" w:sz="4" w:space="0" w:color="auto"/>
            </w:tcBorders>
            <w:vAlign w:val="center"/>
          </w:tcPr>
          <w:p w:rsidR="005E5E06" w:rsidRPr="00633C09" w:rsidRDefault="005E5E06" w:rsidP="00C652E3">
            <w:pPr>
              <w:contextualSpacing/>
            </w:pPr>
          </w:p>
        </w:tc>
      </w:tr>
      <w:tr w:rsidR="005E5E06" w:rsidRPr="00633C09" w:rsidTr="00C652E3">
        <w:tc>
          <w:tcPr>
            <w:tcW w:w="1289" w:type="dxa"/>
            <w:vAlign w:val="center"/>
          </w:tcPr>
          <w:p w:rsidR="005E5E06" w:rsidRPr="00633C09" w:rsidRDefault="005E5E06" w:rsidP="00C652E3">
            <w:pPr>
              <w:contextualSpacing/>
            </w:pPr>
            <w:r w:rsidRPr="00633C09">
              <w:t>Maximum</w:t>
            </w:r>
          </w:p>
        </w:tc>
        <w:tc>
          <w:tcPr>
            <w:tcW w:w="1321" w:type="dxa"/>
            <w:vAlign w:val="center"/>
          </w:tcPr>
          <w:p w:rsidR="005E5E06" w:rsidRPr="00633C09" w:rsidRDefault="00633C09" w:rsidP="00C652E3">
            <w:pPr>
              <w:ind w:left="43" w:right="162"/>
              <w:contextualSpacing/>
              <w:jc w:val="right"/>
            </w:pPr>
            <w:r w:rsidRPr="00633C09">
              <w:t>88</w:t>
            </w:r>
          </w:p>
        </w:tc>
        <w:tc>
          <w:tcPr>
            <w:tcW w:w="1980" w:type="dxa"/>
            <w:vAlign w:val="center"/>
          </w:tcPr>
          <w:p w:rsidR="005E5E06" w:rsidRPr="00633C09" w:rsidRDefault="005E5E06" w:rsidP="00C652E3">
            <w:pPr>
              <w:contextualSpacing/>
            </w:pPr>
          </w:p>
        </w:tc>
        <w:tc>
          <w:tcPr>
            <w:tcW w:w="1597" w:type="dxa"/>
            <w:vAlign w:val="center"/>
          </w:tcPr>
          <w:p w:rsidR="005E5E06" w:rsidRPr="00633C09" w:rsidRDefault="005E5E06" w:rsidP="00C652E3">
            <w:pPr>
              <w:contextualSpacing/>
            </w:pPr>
          </w:p>
        </w:tc>
        <w:tc>
          <w:tcPr>
            <w:tcW w:w="1260" w:type="dxa"/>
            <w:vAlign w:val="center"/>
          </w:tcPr>
          <w:p w:rsidR="005E5E06" w:rsidRPr="00633C09" w:rsidRDefault="005E5E06" w:rsidP="00C652E3">
            <w:pPr>
              <w:contextualSpacing/>
            </w:pPr>
          </w:p>
        </w:tc>
      </w:tr>
      <w:tr w:rsidR="005E5E06" w:rsidRPr="00633C09" w:rsidTr="00C652E3">
        <w:tc>
          <w:tcPr>
            <w:tcW w:w="1289" w:type="dxa"/>
          </w:tcPr>
          <w:p w:rsidR="005E5E06" w:rsidRPr="00633C09" w:rsidRDefault="005E5E06" w:rsidP="00C652E3">
            <w:pPr>
              <w:contextualSpacing/>
            </w:pPr>
          </w:p>
        </w:tc>
        <w:tc>
          <w:tcPr>
            <w:tcW w:w="1321" w:type="dxa"/>
            <w:vAlign w:val="center"/>
          </w:tcPr>
          <w:p w:rsidR="005E5E06" w:rsidRPr="00633C09" w:rsidRDefault="005E5E06" w:rsidP="00C652E3">
            <w:pPr>
              <w:ind w:left="43" w:right="162"/>
              <w:contextualSpacing/>
              <w:jc w:val="right"/>
            </w:pPr>
            <w:r w:rsidRPr="00633C09">
              <w:t>-999999</w:t>
            </w:r>
          </w:p>
        </w:tc>
        <w:tc>
          <w:tcPr>
            <w:tcW w:w="1980" w:type="dxa"/>
            <w:vAlign w:val="center"/>
          </w:tcPr>
          <w:p w:rsidR="005E5E06" w:rsidRPr="00633C09" w:rsidRDefault="005E5E06" w:rsidP="00C652E3">
            <w:pPr>
              <w:contextualSpacing/>
            </w:pPr>
            <w:r w:rsidRPr="00633C09">
              <w:t>Data Not Available</w:t>
            </w:r>
          </w:p>
        </w:tc>
        <w:tc>
          <w:tcPr>
            <w:tcW w:w="1597" w:type="dxa"/>
            <w:vAlign w:val="center"/>
          </w:tcPr>
          <w:p w:rsidR="005E5E06" w:rsidRPr="00633C09" w:rsidRDefault="00633C09" w:rsidP="00C652E3">
            <w:pPr>
              <w:contextualSpacing/>
              <w:jc w:val="center"/>
            </w:pPr>
            <w:r w:rsidRPr="00633C09">
              <w:t>5,242</w:t>
            </w:r>
          </w:p>
        </w:tc>
        <w:tc>
          <w:tcPr>
            <w:tcW w:w="1260" w:type="dxa"/>
            <w:vAlign w:val="center"/>
          </w:tcPr>
          <w:p w:rsidR="005E5E06" w:rsidRPr="00633C09" w:rsidRDefault="00633C09" w:rsidP="00C652E3">
            <w:pPr>
              <w:contextualSpacing/>
              <w:jc w:val="center"/>
            </w:pPr>
            <w:r w:rsidRPr="00633C09">
              <w:t>64.3</w:t>
            </w:r>
            <w:r w:rsidR="002B08EE" w:rsidRPr="00633C09">
              <w:t>%</w:t>
            </w:r>
          </w:p>
        </w:tc>
      </w:tr>
      <w:tr w:rsidR="005E5E06" w:rsidRPr="00706E1E" w:rsidTr="00C652E3">
        <w:tc>
          <w:tcPr>
            <w:tcW w:w="1289" w:type="dxa"/>
          </w:tcPr>
          <w:p w:rsidR="005E5E06" w:rsidRPr="00633C09" w:rsidRDefault="005E5E06" w:rsidP="00C652E3">
            <w:pPr>
              <w:contextualSpacing/>
            </w:pPr>
          </w:p>
        </w:tc>
        <w:tc>
          <w:tcPr>
            <w:tcW w:w="1321" w:type="dxa"/>
            <w:vAlign w:val="center"/>
          </w:tcPr>
          <w:p w:rsidR="005E5E06" w:rsidRPr="00633C09" w:rsidRDefault="005E5E06" w:rsidP="00C652E3">
            <w:pPr>
              <w:ind w:left="43" w:right="162"/>
              <w:contextualSpacing/>
              <w:jc w:val="right"/>
            </w:pPr>
            <w:r w:rsidRPr="00633C09">
              <w:t>Blank</w:t>
            </w:r>
          </w:p>
        </w:tc>
        <w:tc>
          <w:tcPr>
            <w:tcW w:w="1980" w:type="dxa"/>
            <w:vAlign w:val="center"/>
          </w:tcPr>
          <w:p w:rsidR="005E5E06" w:rsidRPr="00633C09" w:rsidRDefault="005E5E06" w:rsidP="00C652E3">
            <w:pPr>
              <w:ind w:right="-108"/>
              <w:contextualSpacing/>
            </w:pPr>
            <w:r w:rsidRPr="00633C09">
              <w:t xml:space="preserve">No Response Provided </w:t>
            </w:r>
          </w:p>
        </w:tc>
        <w:tc>
          <w:tcPr>
            <w:tcW w:w="1597" w:type="dxa"/>
            <w:vAlign w:val="center"/>
          </w:tcPr>
          <w:p w:rsidR="005E5E06" w:rsidRPr="00633C09" w:rsidRDefault="00633C09" w:rsidP="00C652E3">
            <w:pPr>
              <w:contextualSpacing/>
              <w:jc w:val="center"/>
            </w:pPr>
            <w:r w:rsidRPr="00633C09">
              <w:t>468</w:t>
            </w:r>
          </w:p>
        </w:tc>
        <w:tc>
          <w:tcPr>
            <w:tcW w:w="1260" w:type="dxa"/>
            <w:vAlign w:val="center"/>
          </w:tcPr>
          <w:p w:rsidR="005E5E06" w:rsidRPr="00633C09" w:rsidRDefault="00633C09" w:rsidP="00C652E3">
            <w:pPr>
              <w:contextualSpacing/>
              <w:jc w:val="center"/>
            </w:pPr>
            <w:r w:rsidRPr="00633C09">
              <w:t>5.7</w:t>
            </w:r>
            <w:r w:rsidR="002B08EE" w:rsidRPr="00633C09">
              <w:t>%</w:t>
            </w:r>
          </w:p>
        </w:tc>
      </w:tr>
    </w:tbl>
    <w:p w:rsidR="005E5E06" w:rsidRPr="00706E1E" w:rsidRDefault="005E5E06" w:rsidP="005E5E06">
      <w:pPr>
        <w:ind w:left="720"/>
        <w:rPr>
          <w:highlight w:val="yellow"/>
        </w:rPr>
      </w:pPr>
    </w:p>
    <w:p w:rsidR="005E5E06" w:rsidRPr="00633C09" w:rsidRDefault="005E5E06" w:rsidP="005E5E06">
      <w:pPr>
        <w:ind w:left="720" w:hanging="720"/>
      </w:pPr>
      <w:r w:rsidRPr="00633C09">
        <w:rPr>
          <w:b/>
          <w:color w:val="C00000"/>
        </w:rPr>
        <w:t>QD2f</w:t>
      </w:r>
      <w:r w:rsidRPr="00633C09">
        <w:tab/>
        <w:t>Divide the total physical polling places in your jurisdiction (as entered in D2a) into the following categories: Early voting: Election offices</w:t>
      </w:r>
      <w:r w:rsidRPr="00633C09">
        <w:br/>
      </w:r>
    </w:p>
    <w:p w:rsidR="005E5E06" w:rsidRPr="00633C09" w:rsidRDefault="005E5E06" w:rsidP="005E5E06">
      <w:pPr>
        <w:ind w:left="720"/>
        <w:rPr>
          <w:szCs w:val="24"/>
        </w:rPr>
      </w:pPr>
      <w:r w:rsidRPr="00633C09">
        <w:rPr>
          <w:szCs w:val="24"/>
        </w:rPr>
        <w:t>Type: Numeric</w:t>
      </w:r>
      <w:r w:rsidRPr="00633C09">
        <w:rPr>
          <w:szCs w:val="24"/>
        </w:rPr>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5E5E06" w:rsidRPr="00633C09" w:rsidTr="00C652E3">
        <w:tc>
          <w:tcPr>
            <w:tcW w:w="1289" w:type="dxa"/>
            <w:tcBorders>
              <w:bottom w:val="single" w:sz="4" w:space="0" w:color="auto"/>
            </w:tcBorders>
          </w:tcPr>
          <w:p w:rsidR="005E5E06" w:rsidRPr="00633C09" w:rsidRDefault="005E5E06" w:rsidP="00C652E3">
            <w:pPr>
              <w:contextualSpacing/>
              <w:jc w:val="center"/>
              <w:rPr>
                <w:b/>
              </w:rPr>
            </w:pPr>
          </w:p>
        </w:tc>
        <w:tc>
          <w:tcPr>
            <w:tcW w:w="1321" w:type="dxa"/>
            <w:tcBorders>
              <w:bottom w:val="single" w:sz="4" w:space="0" w:color="auto"/>
            </w:tcBorders>
          </w:tcPr>
          <w:p w:rsidR="005E5E06" w:rsidRPr="00633C09" w:rsidRDefault="005E5E06" w:rsidP="00C652E3">
            <w:pPr>
              <w:contextualSpacing/>
              <w:jc w:val="center"/>
              <w:rPr>
                <w:b/>
              </w:rPr>
            </w:pPr>
            <w:r w:rsidRPr="00633C09">
              <w:rPr>
                <w:b/>
              </w:rPr>
              <w:t>Value</w:t>
            </w:r>
          </w:p>
        </w:tc>
        <w:tc>
          <w:tcPr>
            <w:tcW w:w="1980" w:type="dxa"/>
            <w:tcBorders>
              <w:bottom w:val="single" w:sz="4" w:space="0" w:color="auto"/>
            </w:tcBorders>
          </w:tcPr>
          <w:p w:rsidR="005E5E06" w:rsidRPr="00633C09" w:rsidRDefault="005E5E06" w:rsidP="00C652E3">
            <w:pPr>
              <w:contextualSpacing/>
              <w:jc w:val="center"/>
              <w:rPr>
                <w:b/>
              </w:rPr>
            </w:pPr>
            <w:r w:rsidRPr="00633C09">
              <w:rPr>
                <w:b/>
              </w:rPr>
              <w:t>Label</w:t>
            </w:r>
          </w:p>
        </w:tc>
        <w:tc>
          <w:tcPr>
            <w:tcW w:w="1597" w:type="dxa"/>
            <w:tcBorders>
              <w:bottom w:val="single" w:sz="4" w:space="0" w:color="auto"/>
            </w:tcBorders>
            <w:vAlign w:val="bottom"/>
          </w:tcPr>
          <w:p w:rsidR="005E5E06" w:rsidRPr="00633C09" w:rsidRDefault="005E5E06" w:rsidP="00C652E3">
            <w:pPr>
              <w:contextualSpacing/>
              <w:jc w:val="center"/>
              <w:rPr>
                <w:b/>
              </w:rPr>
            </w:pPr>
            <w:r w:rsidRPr="00633C09">
              <w:rPr>
                <w:b/>
              </w:rPr>
              <w:t>Frequency</w:t>
            </w:r>
          </w:p>
        </w:tc>
        <w:tc>
          <w:tcPr>
            <w:tcW w:w="1260" w:type="dxa"/>
            <w:tcBorders>
              <w:bottom w:val="single" w:sz="4" w:space="0" w:color="auto"/>
            </w:tcBorders>
            <w:vAlign w:val="bottom"/>
          </w:tcPr>
          <w:p w:rsidR="005E5E06" w:rsidRPr="00633C09" w:rsidRDefault="005E5E06" w:rsidP="00C652E3">
            <w:pPr>
              <w:contextualSpacing/>
              <w:jc w:val="center"/>
              <w:rPr>
                <w:b/>
              </w:rPr>
            </w:pPr>
            <w:r w:rsidRPr="00633C09">
              <w:rPr>
                <w:b/>
              </w:rPr>
              <w:t>Percent</w:t>
            </w:r>
          </w:p>
        </w:tc>
      </w:tr>
      <w:tr w:rsidR="005E5E06" w:rsidRPr="00633C09" w:rsidTr="00C652E3">
        <w:tc>
          <w:tcPr>
            <w:tcW w:w="1289" w:type="dxa"/>
            <w:tcBorders>
              <w:top w:val="single" w:sz="4" w:space="0" w:color="auto"/>
            </w:tcBorders>
            <w:vAlign w:val="center"/>
          </w:tcPr>
          <w:p w:rsidR="005E5E06" w:rsidRPr="00633C09" w:rsidRDefault="005E5E06" w:rsidP="00C652E3">
            <w:pPr>
              <w:contextualSpacing/>
            </w:pPr>
            <w:r w:rsidRPr="00633C09">
              <w:t>Minimum</w:t>
            </w:r>
          </w:p>
        </w:tc>
        <w:tc>
          <w:tcPr>
            <w:tcW w:w="1321" w:type="dxa"/>
            <w:tcBorders>
              <w:top w:val="single" w:sz="4" w:space="0" w:color="auto"/>
            </w:tcBorders>
            <w:vAlign w:val="center"/>
          </w:tcPr>
          <w:p w:rsidR="005E5E06" w:rsidRPr="00633C09" w:rsidRDefault="0002147B" w:rsidP="0002147B">
            <w:pPr>
              <w:ind w:left="43" w:right="162"/>
              <w:contextualSpacing/>
              <w:jc w:val="right"/>
            </w:pPr>
            <w:r w:rsidRPr="00633C09">
              <w:t>0</w:t>
            </w:r>
          </w:p>
        </w:tc>
        <w:tc>
          <w:tcPr>
            <w:tcW w:w="1980" w:type="dxa"/>
            <w:tcBorders>
              <w:top w:val="single" w:sz="4" w:space="0" w:color="auto"/>
            </w:tcBorders>
            <w:vAlign w:val="center"/>
          </w:tcPr>
          <w:p w:rsidR="005E5E06" w:rsidRPr="00633C09" w:rsidRDefault="005E5E06" w:rsidP="00C652E3">
            <w:pPr>
              <w:contextualSpacing/>
            </w:pPr>
          </w:p>
        </w:tc>
        <w:tc>
          <w:tcPr>
            <w:tcW w:w="1597" w:type="dxa"/>
            <w:tcBorders>
              <w:top w:val="single" w:sz="4" w:space="0" w:color="auto"/>
            </w:tcBorders>
            <w:vAlign w:val="center"/>
          </w:tcPr>
          <w:p w:rsidR="005E5E06" w:rsidRPr="00633C09" w:rsidRDefault="005E5E06" w:rsidP="00C652E3">
            <w:pPr>
              <w:contextualSpacing/>
            </w:pPr>
          </w:p>
        </w:tc>
        <w:tc>
          <w:tcPr>
            <w:tcW w:w="1260" w:type="dxa"/>
            <w:tcBorders>
              <w:top w:val="single" w:sz="4" w:space="0" w:color="auto"/>
            </w:tcBorders>
            <w:vAlign w:val="center"/>
          </w:tcPr>
          <w:p w:rsidR="005E5E06" w:rsidRPr="00633C09" w:rsidRDefault="005E5E06" w:rsidP="00C652E3">
            <w:pPr>
              <w:contextualSpacing/>
            </w:pPr>
          </w:p>
        </w:tc>
      </w:tr>
      <w:tr w:rsidR="005E5E06" w:rsidRPr="00633C09" w:rsidTr="00C652E3">
        <w:tc>
          <w:tcPr>
            <w:tcW w:w="1289" w:type="dxa"/>
            <w:vAlign w:val="center"/>
          </w:tcPr>
          <w:p w:rsidR="005E5E06" w:rsidRPr="00633C09" w:rsidRDefault="005E5E06" w:rsidP="00C652E3">
            <w:pPr>
              <w:contextualSpacing/>
            </w:pPr>
            <w:r w:rsidRPr="00633C09">
              <w:t>Maximum</w:t>
            </w:r>
          </w:p>
        </w:tc>
        <w:tc>
          <w:tcPr>
            <w:tcW w:w="1321" w:type="dxa"/>
            <w:vAlign w:val="center"/>
          </w:tcPr>
          <w:p w:rsidR="005E5E06" w:rsidRPr="00633C09" w:rsidRDefault="00633C09" w:rsidP="00C652E3">
            <w:pPr>
              <w:ind w:left="43" w:right="162"/>
              <w:contextualSpacing/>
              <w:jc w:val="right"/>
            </w:pPr>
            <w:r w:rsidRPr="00633C09">
              <w:t>91</w:t>
            </w:r>
          </w:p>
        </w:tc>
        <w:tc>
          <w:tcPr>
            <w:tcW w:w="1980" w:type="dxa"/>
            <w:vAlign w:val="center"/>
          </w:tcPr>
          <w:p w:rsidR="005E5E06" w:rsidRPr="00633C09" w:rsidRDefault="005E5E06" w:rsidP="00C652E3">
            <w:pPr>
              <w:contextualSpacing/>
            </w:pPr>
          </w:p>
        </w:tc>
        <w:tc>
          <w:tcPr>
            <w:tcW w:w="1597" w:type="dxa"/>
            <w:vAlign w:val="center"/>
          </w:tcPr>
          <w:p w:rsidR="005E5E06" w:rsidRPr="00633C09" w:rsidRDefault="005E5E06" w:rsidP="00C652E3">
            <w:pPr>
              <w:contextualSpacing/>
            </w:pPr>
          </w:p>
        </w:tc>
        <w:tc>
          <w:tcPr>
            <w:tcW w:w="1260" w:type="dxa"/>
            <w:vAlign w:val="center"/>
          </w:tcPr>
          <w:p w:rsidR="005E5E06" w:rsidRPr="00633C09" w:rsidRDefault="005E5E06" w:rsidP="00C652E3">
            <w:pPr>
              <w:contextualSpacing/>
            </w:pPr>
          </w:p>
        </w:tc>
      </w:tr>
      <w:tr w:rsidR="005E5E06" w:rsidRPr="00633C09" w:rsidTr="00C652E3">
        <w:tc>
          <w:tcPr>
            <w:tcW w:w="1289" w:type="dxa"/>
          </w:tcPr>
          <w:p w:rsidR="005E5E06" w:rsidRPr="00633C09" w:rsidRDefault="005E5E06" w:rsidP="00C652E3">
            <w:pPr>
              <w:contextualSpacing/>
            </w:pPr>
          </w:p>
        </w:tc>
        <w:tc>
          <w:tcPr>
            <w:tcW w:w="1321" w:type="dxa"/>
            <w:vAlign w:val="center"/>
          </w:tcPr>
          <w:p w:rsidR="005E5E06" w:rsidRPr="00633C09" w:rsidRDefault="005E5E06" w:rsidP="00C652E3">
            <w:pPr>
              <w:ind w:left="43" w:right="162"/>
              <w:contextualSpacing/>
              <w:jc w:val="right"/>
            </w:pPr>
            <w:r w:rsidRPr="00633C09">
              <w:t>-999999</w:t>
            </w:r>
          </w:p>
        </w:tc>
        <w:tc>
          <w:tcPr>
            <w:tcW w:w="1980" w:type="dxa"/>
            <w:vAlign w:val="center"/>
          </w:tcPr>
          <w:p w:rsidR="005E5E06" w:rsidRPr="00633C09" w:rsidRDefault="005E5E06" w:rsidP="00C652E3">
            <w:pPr>
              <w:contextualSpacing/>
            </w:pPr>
            <w:r w:rsidRPr="00633C09">
              <w:t>Data Not Available</w:t>
            </w:r>
          </w:p>
        </w:tc>
        <w:tc>
          <w:tcPr>
            <w:tcW w:w="1597" w:type="dxa"/>
            <w:vAlign w:val="center"/>
          </w:tcPr>
          <w:p w:rsidR="005E5E06" w:rsidRPr="00633C09" w:rsidRDefault="00633C09" w:rsidP="00C652E3">
            <w:pPr>
              <w:contextualSpacing/>
              <w:jc w:val="center"/>
            </w:pPr>
            <w:r w:rsidRPr="00633C09">
              <w:t>5,446</w:t>
            </w:r>
          </w:p>
        </w:tc>
        <w:tc>
          <w:tcPr>
            <w:tcW w:w="1260" w:type="dxa"/>
            <w:vAlign w:val="center"/>
          </w:tcPr>
          <w:p w:rsidR="005E5E06" w:rsidRPr="00633C09" w:rsidRDefault="00633C09" w:rsidP="00C652E3">
            <w:pPr>
              <w:contextualSpacing/>
              <w:jc w:val="center"/>
            </w:pPr>
            <w:r w:rsidRPr="00633C09">
              <w:t>66.8</w:t>
            </w:r>
            <w:r w:rsidR="0002147B" w:rsidRPr="00633C09">
              <w:t>%</w:t>
            </w:r>
          </w:p>
        </w:tc>
      </w:tr>
      <w:tr w:rsidR="005E5E06" w:rsidRPr="00706E1E" w:rsidTr="00C652E3">
        <w:tc>
          <w:tcPr>
            <w:tcW w:w="1289" w:type="dxa"/>
          </w:tcPr>
          <w:p w:rsidR="005E5E06" w:rsidRPr="00633C09" w:rsidRDefault="005E5E06" w:rsidP="00C652E3">
            <w:pPr>
              <w:contextualSpacing/>
            </w:pPr>
          </w:p>
        </w:tc>
        <w:tc>
          <w:tcPr>
            <w:tcW w:w="1321" w:type="dxa"/>
            <w:vAlign w:val="center"/>
          </w:tcPr>
          <w:p w:rsidR="005E5E06" w:rsidRPr="00633C09" w:rsidRDefault="005E5E06" w:rsidP="00C652E3">
            <w:pPr>
              <w:ind w:left="43" w:right="162"/>
              <w:contextualSpacing/>
              <w:jc w:val="right"/>
            </w:pPr>
            <w:r w:rsidRPr="00633C09">
              <w:t>Blank</w:t>
            </w:r>
          </w:p>
        </w:tc>
        <w:tc>
          <w:tcPr>
            <w:tcW w:w="1980" w:type="dxa"/>
            <w:vAlign w:val="center"/>
          </w:tcPr>
          <w:p w:rsidR="005E5E06" w:rsidRPr="00633C09" w:rsidRDefault="005E5E06" w:rsidP="00C652E3">
            <w:pPr>
              <w:ind w:right="-108"/>
              <w:contextualSpacing/>
            </w:pPr>
            <w:r w:rsidRPr="00633C09">
              <w:t xml:space="preserve">No Response Provided </w:t>
            </w:r>
          </w:p>
        </w:tc>
        <w:tc>
          <w:tcPr>
            <w:tcW w:w="1597" w:type="dxa"/>
            <w:vAlign w:val="center"/>
          </w:tcPr>
          <w:p w:rsidR="005E5E06" w:rsidRPr="00633C09" w:rsidRDefault="00633C09" w:rsidP="00C652E3">
            <w:pPr>
              <w:contextualSpacing/>
              <w:jc w:val="center"/>
            </w:pPr>
            <w:r w:rsidRPr="00633C09">
              <w:t>360</w:t>
            </w:r>
          </w:p>
        </w:tc>
        <w:tc>
          <w:tcPr>
            <w:tcW w:w="1260" w:type="dxa"/>
            <w:vAlign w:val="center"/>
          </w:tcPr>
          <w:p w:rsidR="005E5E06" w:rsidRPr="00633C09" w:rsidRDefault="00633C09" w:rsidP="00C652E3">
            <w:pPr>
              <w:contextualSpacing/>
              <w:jc w:val="center"/>
            </w:pPr>
            <w:r w:rsidRPr="00633C09">
              <w:t>4.4</w:t>
            </w:r>
            <w:r w:rsidR="0002147B" w:rsidRPr="00633C09">
              <w:t>%</w:t>
            </w:r>
          </w:p>
        </w:tc>
      </w:tr>
    </w:tbl>
    <w:p w:rsidR="005E5E06" w:rsidRPr="00706E1E" w:rsidRDefault="005E5E06" w:rsidP="005E5E06">
      <w:pPr>
        <w:ind w:left="720" w:hanging="720"/>
        <w:rPr>
          <w:highlight w:val="yellow"/>
        </w:rPr>
      </w:pPr>
    </w:p>
    <w:p w:rsidR="005E5E06" w:rsidRPr="00633C09" w:rsidRDefault="005E5E06" w:rsidP="005E5E06">
      <w:pPr>
        <w:ind w:left="720" w:hanging="720"/>
      </w:pPr>
      <w:r w:rsidRPr="00633C09">
        <w:rPr>
          <w:b/>
          <w:color w:val="C00000"/>
        </w:rPr>
        <w:t>QD2g</w:t>
      </w:r>
      <w:r w:rsidRPr="00633C09">
        <w:tab/>
        <w:t>Divide the total physical polling places in your jurisdiction (as entered in D2a) into the following categories: Early voting: Other 1</w:t>
      </w:r>
      <w:r w:rsidRPr="00633C09">
        <w:br/>
      </w:r>
    </w:p>
    <w:p w:rsidR="005E5E06" w:rsidRPr="00633C09" w:rsidRDefault="005E5E06" w:rsidP="005E5E06">
      <w:pPr>
        <w:ind w:left="720"/>
        <w:rPr>
          <w:szCs w:val="24"/>
        </w:rPr>
      </w:pPr>
      <w:r w:rsidRPr="00633C09">
        <w:rPr>
          <w:szCs w:val="24"/>
        </w:rPr>
        <w:t>Type: Numeric</w:t>
      </w:r>
      <w:r w:rsidRPr="00633C09">
        <w:rPr>
          <w:szCs w:val="24"/>
        </w:rPr>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5E5E06" w:rsidRPr="00633C09" w:rsidTr="00C652E3">
        <w:tc>
          <w:tcPr>
            <w:tcW w:w="1289" w:type="dxa"/>
            <w:tcBorders>
              <w:bottom w:val="single" w:sz="4" w:space="0" w:color="auto"/>
            </w:tcBorders>
          </w:tcPr>
          <w:p w:rsidR="005E5E06" w:rsidRPr="00633C09" w:rsidRDefault="005E5E06" w:rsidP="00C652E3">
            <w:pPr>
              <w:contextualSpacing/>
              <w:jc w:val="center"/>
              <w:rPr>
                <w:b/>
              </w:rPr>
            </w:pPr>
          </w:p>
        </w:tc>
        <w:tc>
          <w:tcPr>
            <w:tcW w:w="1321" w:type="dxa"/>
            <w:tcBorders>
              <w:bottom w:val="single" w:sz="4" w:space="0" w:color="auto"/>
            </w:tcBorders>
          </w:tcPr>
          <w:p w:rsidR="005E5E06" w:rsidRPr="00633C09" w:rsidRDefault="005E5E06" w:rsidP="00C652E3">
            <w:pPr>
              <w:contextualSpacing/>
              <w:jc w:val="center"/>
              <w:rPr>
                <w:b/>
              </w:rPr>
            </w:pPr>
            <w:r w:rsidRPr="00633C09">
              <w:rPr>
                <w:b/>
              </w:rPr>
              <w:t>Value</w:t>
            </w:r>
          </w:p>
        </w:tc>
        <w:tc>
          <w:tcPr>
            <w:tcW w:w="1980" w:type="dxa"/>
            <w:tcBorders>
              <w:bottom w:val="single" w:sz="4" w:space="0" w:color="auto"/>
            </w:tcBorders>
          </w:tcPr>
          <w:p w:rsidR="005E5E06" w:rsidRPr="00633C09" w:rsidRDefault="005E5E06" w:rsidP="00C652E3">
            <w:pPr>
              <w:contextualSpacing/>
              <w:jc w:val="center"/>
              <w:rPr>
                <w:b/>
              </w:rPr>
            </w:pPr>
            <w:r w:rsidRPr="00633C09">
              <w:rPr>
                <w:b/>
              </w:rPr>
              <w:t>Label</w:t>
            </w:r>
          </w:p>
        </w:tc>
        <w:tc>
          <w:tcPr>
            <w:tcW w:w="1597" w:type="dxa"/>
            <w:tcBorders>
              <w:bottom w:val="single" w:sz="4" w:space="0" w:color="auto"/>
            </w:tcBorders>
            <w:vAlign w:val="bottom"/>
          </w:tcPr>
          <w:p w:rsidR="005E5E06" w:rsidRPr="00633C09" w:rsidRDefault="005E5E06" w:rsidP="00C652E3">
            <w:pPr>
              <w:contextualSpacing/>
              <w:jc w:val="center"/>
              <w:rPr>
                <w:b/>
              </w:rPr>
            </w:pPr>
            <w:r w:rsidRPr="00633C09">
              <w:rPr>
                <w:b/>
              </w:rPr>
              <w:t>Frequency</w:t>
            </w:r>
          </w:p>
        </w:tc>
        <w:tc>
          <w:tcPr>
            <w:tcW w:w="1260" w:type="dxa"/>
            <w:tcBorders>
              <w:bottom w:val="single" w:sz="4" w:space="0" w:color="auto"/>
            </w:tcBorders>
            <w:vAlign w:val="bottom"/>
          </w:tcPr>
          <w:p w:rsidR="005E5E06" w:rsidRPr="00633C09" w:rsidRDefault="005E5E06" w:rsidP="00C652E3">
            <w:pPr>
              <w:contextualSpacing/>
              <w:jc w:val="center"/>
              <w:rPr>
                <w:b/>
              </w:rPr>
            </w:pPr>
            <w:r w:rsidRPr="00633C09">
              <w:rPr>
                <w:b/>
              </w:rPr>
              <w:t>Percent</w:t>
            </w:r>
          </w:p>
        </w:tc>
      </w:tr>
      <w:tr w:rsidR="005E5E06" w:rsidRPr="00633C09" w:rsidTr="00C652E3">
        <w:tc>
          <w:tcPr>
            <w:tcW w:w="1289" w:type="dxa"/>
            <w:tcBorders>
              <w:top w:val="single" w:sz="4" w:space="0" w:color="auto"/>
            </w:tcBorders>
            <w:vAlign w:val="center"/>
          </w:tcPr>
          <w:p w:rsidR="005E5E06" w:rsidRPr="00633C09" w:rsidRDefault="005E5E06" w:rsidP="00C652E3">
            <w:pPr>
              <w:contextualSpacing/>
            </w:pPr>
            <w:r w:rsidRPr="00633C09">
              <w:t>Minimum</w:t>
            </w:r>
          </w:p>
        </w:tc>
        <w:tc>
          <w:tcPr>
            <w:tcW w:w="1321" w:type="dxa"/>
            <w:tcBorders>
              <w:top w:val="single" w:sz="4" w:space="0" w:color="auto"/>
            </w:tcBorders>
            <w:vAlign w:val="center"/>
          </w:tcPr>
          <w:p w:rsidR="005E5E06" w:rsidRPr="00633C09" w:rsidRDefault="0002147B" w:rsidP="00C652E3">
            <w:pPr>
              <w:ind w:left="43" w:right="162"/>
              <w:contextualSpacing/>
              <w:jc w:val="right"/>
            </w:pPr>
            <w:r w:rsidRPr="00633C09">
              <w:t>0</w:t>
            </w:r>
          </w:p>
        </w:tc>
        <w:tc>
          <w:tcPr>
            <w:tcW w:w="1980" w:type="dxa"/>
            <w:tcBorders>
              <w:top w:val="single" w:sz="4" w:space="0" w:color="auto"/>
            </w:tcBorders>
            <w:vAlign w:val="center"/>
          </w:tcPr>
          <w:p w:rsidR="005E5E06" w:rsidRPr="00633C09" w:rsidRDefault="005E5E06" w:rsidP="00C652E3">
            <w:pPr>
              <w:contextualSpacing/>
            </w:pPr>
          </w:p>
        </w:tc>
        <w:tc>
          <w:tcPr>
            <w:tcW w:w="1597" w:type="dxa"/>
            <w:tcBorders>
              <w:top w:val="single" w:sz="4" w:space="0" w:color="auto"/>
            </w:tcBorders>
            <w:vAlign w:val="center"/>
          </w:tcPr>
          <w:p w:rsidR="005E5E06" w:rsidRPr="00633C09" w:rsidRDefault="005E5E06" w:rsidP="00C652E3">
            <w:pPr>
              <w:contextualSpacing/>
            </w:pPr>
          </w:p>
        </w:tc>
        <w:tc>
          <w:tcPr>
            <w:tcW w:w="1260" w:type="dxa"/>
            <w:tcBorders>
              <w:top w:val="single" w:sz="4" w:space="0" w:color="auto"/>
            </w:tcBorders>
            <w:vAlign w:val="center"/>
          </w:tcPr>
          <w:p w:rsidR="005E5E06" w:rsidRPr="00633C09" w:rsidRDefault="005E5E06" w:rsidP="00C652E3">
            <w:pPr>
              <w:contextualSpacing/>
            </w:pPr>
          </w:p>
        </w:tc>
      </w:tr>
      <w:tr w:rsidR="005E5E06" w:rsidRPr="00633C09" w:rsidTr="00C652E3">
        <w:tc>
          <w:tcPr>
            <w:tcW w:w="1289" w:type="dxa"/>
            <w:vAlign w:val="center"/>
          </w:tcPr>
          <w:p w:rsidR="005E5E06" w:rsidRPr="00633C09" w:rsidRDefault="005E5E06" w:rsidP="00C652E3">
            <w:pPr>
              <w:contextualSpacing/>
            </w:pPr>
            <w:r w:rsidRPr="00633C09">
              <w:t>Maximum</w:t>
            </w:r>
          </w:p>
        </w:tc>
        <w:tc>
          <w:tcPr>
            <w:tcW w:w="1321" w:type="dxa"/>
            <w:vAlign w:val="center"/>
          </w:tcPr>
          <w:p w:rsidR="005E5E06" w:rsidRPr="00633C09" w:rsidRDefault="00633C09" w:rsidP="00C652E3">
            <w:pPr>
              <w:ind w:left="43" w:right="162"/>
              <w:contextualSpacing/>
              <w:jc w:val="right"/>
            </w:pPr>
            <w:r w:rsidRPr="00633C09">
              <w:t>9</w:t>
            </w:r>
          </w:p>
        </w:tc>
        <w:tc>
          <w:tcPr>
            <w:tcW w:w="1980" w:type="dxa"/>
            <w:vAlign w:val="center"/>
          </w:tcPr>
          <w:p w:rsidR="005E5E06" w:rsidRPr="00633C09" w:rsidRDefault="005E5E06" w:rsidP="00C652E3">
            <w:pPr>
              <w:contextualSpacing/>
            </w:pPr>
          </w:p>
        </w:tc>
        <w:tc>
          <w:tcPr>
            <w:tcW w:w="1597" w:type="dxa"/>
            <w:vAlign w:val="center"/>
          </w:tcPr>
          <w:p w:rsidR="005E5E06" w:rsidRPr="00633C09" w:rsidRDefault="005E5E06" w:rsidP="00C652E3">
            <w:pPr>
              <w:contextualSpacing/>
            </w:pPr>
          </w:p>
        </w:tc>
        <w:tc>
          <w:tcPr>
            <w:tcW w:w="1260" w:type="dxa"/>
            <w:vAlign w:val="center"/>
          </w:tcPr>
          <w:p w:rsidR="005E5E06" w:rsidRPr="00633C09" w:rsidRDefault="005E5E06" w:rsidP="00C652E3">
            <w:pPr>
              <w:contextualSpacing/>
            </w:pPr>
          </w:p>
        </w:tc>
      </w:tr>
      <w:tr w:rsidR="005E5E06" w:rsidRPr="00633C09" w:rsidTr="00C652E3">
        <w:tc>
          <w:tcPr>
            <w:tcW w:w="1289" w:type="dxa"/>
          </w:tcPr>
          <w:p w:rsidR="005E5E06" w:rsidRPr="00633C09" w:rsidRDefault="005E5E06" w:rsidP="00C652E3">
            <w:pPr>
              <w:contextualSpacing/>
            </w:pPr>
          </w:p>
        </w:tc>
        <w:tc>
          <w:tcPr>
            <w:tcW w:w="1321" w:type="dxa"/>
            <w:vAlign w:val="center"/>
          </w:tcPr>
          <w:p w:rsidR="005E5E06" w:rsidRPr="00633C09" w:rsidRDefault="005E5E06" w:rsidP="00C652E3">
            <w:pPr>
              <w:ind w:left="43" w:right="162"/>
              <w:contextualSpacing/>
              <w:jc w:val="right"/>
            </w:pPr>
            <w:r w:rsidRPr="00633C09">
              <w:t>-999999</w:t>
            </w:r>
          </w:p>
        </w:tc>
        <w:tc>
          <w:tcPr>
            <w:tcW w:w="1980" w:type="dxa"/>
            <w:vAlign w:val="center"/>
          </w:tcPr>
          <w:p w:rsidR="005E5E06" w:rsidRPr="00633C09" w:rsidRDefault="005E5E06" w:rsidP="00C652E3">
            <w:pPr>
              <w:contextualSpacing/>
            </w:pPr>
            <w:r w:rsidRPr="00633C09">
              <w:t>Data Not Available</w:t>
            </w:r>
          </w:p>
        </w:tc>
        <w:tc>
          <w:tcPr>
            <w:tcW w:w="1597" w:type="dxa"/>
            <w:vAlign w:val="center"/>
          </w:tcPr>
          <w:p w:rsidR="005E5E06" w:rsidRPr="00633C09" w:rsidRDefault="00633C09" w:rsidP="00C652E3">
            <w:pPr>
              <w:contextualSpacing/>
              <w:jc w:val="center"/>
            </w:pPr>
            <w:r w:rsidRPr="00633C09">
              <w:t>5,174</w:t>
            </w:r>
          </w:p>
        </w:tc>
        <w:tc>
          <w:tcPr>
            <w:tcW w:w="1260" w:type="dxa"/>
            <w:vAlign w:val="center"/>
          </w:tcPr>
          <w:p w:rsidR="005E5E06" w:rsidRPr="00633C09" w:rsidRDefault="00633C09" w:rsidP="00C652E3">
            <w:pPr>
              <w:contextualSpacing/>
              <w:jc w:val="center"/>
            </w:pPr>
            <w:r w:rsidRPr="00633C09">
              <w:t>63.5</w:t>
            </w:r>
            <w:r w:rsidR="0002147B" w:rsidRPr="00633C09">
              <w:t>%</w:t>
            </w:r>
          </w:p>
        </w:tc>
      </w:tr>
      <w:tr w:rsidR="005E5E06" w:rsidRPr="00706E1E" w:rsidTr="00C652E3">
        <w:tc>
          <w:tcPr>
            <w:tcW w:w="1289" w:type="dxa"/>
          </w:tcPr>
          <w:p w:rsidR="005E5E06" w:rsidRPr="00633C09" w:rsidRDefault="005E5E06" w:rsidP="00C652E3">
            <w:pPr>
              <w:contextualSpacing/>
            </w:pPr>
          </w:p>
        </w:tc>
        <w:tc>
          <w:tcPr>
            <w:tcW w:w="1321" w:type="dxa"/>
            <w:vAlign w:val="center"/>
          </w:tcPr>
          <w:p w:rsidR="005E5E06" w:rsidRPr="00633C09" w:rsidRDefault="005E5E06" w:rsidP="00C652E3">
            <w:pPr>
              <w:ind w:left="43" w:right="162"/>
              <w:contextualSpacing/>
              <w:jc w:val="right"/>
            </w:pPr>
            <w:r w:rsidRPr="00633C09">
              <w:t>Blank</w:t>
            </w:r>
          </w:p>
        </w:tc>
        <w:tc>
          <w:tcPr>
            <w:tcW w:w="1980" w:type="dxa"/>
            <w:vAlign w:val="center"/>
          </w:tcPr>
          <w:p w:rsidR="005E5E06" w:rsidRPr="00633C09" w:rsidRDefault="005E5E06" w:rsidP="00C652E3">
            <w:pPr>
              <w:ind w:right="-108"/>
              <w:contextualSpacing/>
            </w:pPr>
            <w:r w:rsidRPr="00633C09">
              <w:t xml:space="preserve">No Response Provided </w:t>
            </w:r>
          </w:p>
        </w:tc>
        <w:tc>
          <w:tcPr>
            <w:tcW w:w="1597" w:type="dxa"/>
            <w:vAlign w:val="center"/>
          </w:tcPr>
          <w:p w:rsidR="005E5E06" w:rsidRPr="00633C09" w:rsidRDefault="00633C09" w:rsidP="00C652E3">
            <w:pPr>
              <w:contextualSpacing/>
              <w:jc w:val="center"/>
            </w:pPr>
            <w:r w:rsidRPr="00633C09">
              <w:t>2,455</w:t>
            </w:r>
          </w:p>
        </w:tc>
        <w:tc>
          <w:tcPr>
            <w:tcW w:w="1260" w:type="dxa"/>
            <w:vAlign w:val="center"/>
          </w:tcPr>
          <w:p w:rsidR="005E5E06" w:rsidRPr="00633C09" w:rsidRDefault="00633C09" w:rsidP="00C652E3">
            <w:pPr>
              <w:contextualSpacing/>
              <w:jc w:val="center"/>
            </w:pPr>
            <w:r w:rsidRPr="00633C09">
              <w:t>30.1</w:t>
            </w:r>
            <w:r w:rsidR="0002147B" w:rsidRPr="00633C09">
              <w:t>%</w:t>
            </w:r>
          </w:p>
        </w:tc>
      </w:tr>
    </w:tbl>
    <w:p w:rsidR="005E5E06" w:rsidRPr="00706E1E" w:rsidRDefault="005E5E06" w:rsidP="005E5E06">
      <w:pPr>
        <w:ind w:left="720" w:hanging="720"/>
        <w:rPr>
          <w:highlight w:val="yellow"/>
        </w:rPr>
      </w:pPr>
    </w:p>
    <w:p w:rsidR="005E5E06" w:rsidRPr="00633C09" w:rsidRDefault="005E5E06" w:rsidP="005E5E06">
      <w:pPr>
        <w:ind w:left="1440" w:hanging="1440"/>
      </w:pPr>
      <w:r w:rsidRPr="00633C09">
        <w:rPr>
          <w:b/>
          <w:color w:val="C00000"/>
        </w:rPr>
        <w:lastRenderedPageBreak/>
        <w:t>QD2_Total</w:t>
      </w:r>
      <w:r w:rsidRPr="00633C09">
        <w:tab/>
        <w:t xml:space="preserve">Total number of physical polling places in your jurisdiction for the November </w:t>
      </w:r>
      <w:r w:rsidR="00DC07E7" w:rsidRPr="00633C09">
        <w:t>2012</w:t>
      </w:r>
      <w:r w:rsidRPr="00633C09">
        <w:t xml:space="preserve"> general election</w:t>
      </w:r>
      <w:r w:rsidRPr="00633C09">
        <w:br/>
      </w:r>
    </w:p>
    <w:p w:rsidR="005E5E06" w:rsidRPr="00633C09" w:rsidRDefault="005E5E06" w:rsidP="005E5E06">
      <w:pPr>
        <w:ind w:left="720"/>
        <w:rPr>
          <w:szCs w:val="24"/>
        </w:rPr>
      </w:pPr>
      <w:r w:rsidRPr="00633C09">
        <w:rPr>
          <w:szCs w:val="24"/>
        </w:rPr>
        <w:t>Type: Numeric</w:t>
      </w:r>
      <w:r w:rsidRPr="00633C09">
        <w:rPr>
          <w:szCs w:val="24"/>
        </w:rPr>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5E5E06" w:rsidRPr="00633C09" w:rsidTr="00C652E3">
        <w:tc>
          <w:tcPr>
            <w:tcW w:w="1289" w:type="dxa"/>
            <w:tcBorders>
              <w:bottom w:val="single" w:sz="4" w:space="0" w:color="auto"/>
            </w:tcBorders>
          </w:tcPr>
          <w:p w:rsidR="005E5E06" w:rsidRPr="00633C09" w:rsidRDefault="005E5E06" w:rsidP="00C652E3">
            <w:pPr>
              <w:contextualSpacing/>
              <w:jc w:val="center"/>
              <w:rPr>
                <w:b/>
              </w:rPr>
            </w:pPr>
          </w:p>
        </w:tc>
        <w:tc>
          <w:tcPr>
            <w:tcW w:w="1321" w:type="dxa"/>
            <w:tcBorders>
              <w:bottom w:val="single" w:sz="4" w:space="0" w:color="auto"/>
            </w:tcBorders>
          </w:tcPr>
          <w:p w:rsidR="005E5E06" w:rsidRPr="00633C09" w:rsidRDefault="005E5E06" w:rsidP="00C652E3">
            <w:pPr>
              <w:contextualSpacing/>
              <w:jc w:val="center"/>
              <w:rPr>
                <w:b/>
              </w:rPr>
            </w:pPr>
            <w:r w:rsidRPr="00633C09">
              <w:rPr>
                <w:b/>
              </w:rPr>
              <w:t>Value</w:t>
            </w:r>
          </w:p>
        </w:tc>
        <w:tc>
          <w:tcPr>
            <w:tcW w:w="1980" w:type="dxa"/>
            <w:tcBorders>
              <w:bottom w:val="single" w:sz="4" w:space="0" w:color="auto"/>
            </w:tcBorders>
          </w:tcPr>
          <w:p w:rsidR="005E5E06" w:rsidRPr="00633C09" w:rsidRDefault="005E5E06" w:rsidP="00C652E3">
            <w:pPr>
              <w:contextualSpacing/>
              <w:jc w:val="center"/>
              <w:rPr>
                <w:b/>
              </w:rPr>
            </w:pPr>
            <w:r w:rsidRPr="00633C09">
              <w:rPr>
                <w:b/>
              </w:rPr>
              <w:t>Label</w:t>
            </w:r>
          </w:p>
        </w:tc>
        <w:tc>
          <w:tcPr>
            <w:tcW w:w="1597" w:type="dxa"/>
            <w:tcBorders>
              <w:bottom w:val="single" w:sz="4" w:space="0" w:color="auto"/>
            </w:tcBorders>
            <w:vAlign w:val="bottom"/>
          </w:tcPr>
          <w:p w:rsidR="005E5E06" w:rsidRPr="00633C09" w:rsidRDefault="005E5E06" w:rsidP="00C652E3">
            <w:pPr>
              <w:contextualSpacing/>
              <w:jc w:val="center"/>
              <w:rPr>
                <w:b/>
              </w:rPr>
            </w:pPr>
            <w:r w:rsidRPr="00633C09">
              <w:rPr>
                <w:b/>
              </w:rPr>
              <w:t>Frequency</w:t>
            </w:r>
          </w:p>
        </w:tc>
        <w:tc>
          <w:tcPr>
            <w:tcW w:w="1260" w:type="dxa"/>
            <w:tcBorders>
              <w:bottom w:val="single" w:sz="4" w:space="0" w:color="auto"/>
            </w:tcBorders>
            <w:vAlign w:val="bottom"/>
          </w:tcPr>
          <w:p w:rsidR="005E5E06" w:rsidRPr="00633C09" w:rsidRDefault="005E5E06" w:rsidP="00C652E3">
            <w:pPr>
              <w:contextualSpacing/>
              <w:jc w:val="center"/>
              <w:rPr>
                <w:b/>
              </w:rPr>
            </w:pPr>
            <w:r w:rsidRPr="00633C09">
              <w:rPr>
                <w:b/>
              </w:rPr>
              <w:t>Percent</w:t>
            </w:r>
          </w:p>
        </w:tc>
      </w:tr>
      <w:tr w:rsidR="005E5E06" w:rsidRPr="00633C09" w:rsidTr="00C652E3">
        <w:tc>
          <w:tcPr>
            <w:tcW w:w="1289" w:type="dxa"/>
            <w:tcBorders>
              <w:top w:val="single" w:sz="4" w:space="0" w:color="auto"/>
            </w:tcBorders>
            <w:vAlign w:val="center"/>
          </w:tcPr>
          <w:p w:rsidR="005E5E06" w:rsidRPr="00633C09" w:rsidRDefault="005E5E06" w:rsidP="00C652E3">
            <w:pPr>
              <w:contextualSpacing/>
            </w:pPr>
            <w:r w:rsidRPr="00633C09">
              <w:t>Minimum</w:t>
            </w:r>
          </w:p>
        </w:tc>
        <w:tc>
          <w:tcPr>
            <w:tcW w:w="1321" w:type="dxa"/>
            <w:tcBorders>
              <w:top w:val="single" w:sz="4" w:space="0" w:color="auto"/>
            </w:tcBorders>
            <w:vAlign w:val="center"/>
          </w:tcPr>
          <w:p w:rsidR="005E5E06" w:rsidRPr="00633C09" w:rsidRDefault="0002147B" w:rsidP="00C652E3">
            <w:pPr>
              <w:ind w:left="43" w:right="162"/>
              <w:contextualSpacing/>
              <w:jc w:val="right"/>
            </w:pPr>
            <w:r w:rsidRPr="00633C09">
              <w:t>0</w:t>
            </w:r>
          </w:p>
        </w:tc>
        <w:tc>
          <w:tcPr>
            <w:tcW w:w="1980" w:type="dxa"/>
            <w:tcBorders>
              <w:top w:val="single" w:sz="4" w:space="0" w:color="auto"/>
            </w:tcBorders>
            <w:vAlign w:val="center"/>
          </w:tcPr>
          <w:p w:rsidR="005E5E06" w:rsidRPr="00633C09" w:rsidRDefault="005E5E06" w:rsidP="00C652E3">
            <w:pPr>
              <w:contextualSpacing/>
            </w:pPr>
          </w:p>
        </w:tc>
        <w:tc>
          <w:tcPr>
            <w:tcW w:w="1597" w:type="dxa"/>
            <w:tcBorders>
              <w:top w:val="single" w:sz="4" w:space="0" w:color="auto"/>
            </w:tcBorders>
            <w:vAlign w:val="center"/>
          </w:tcPr>
          <w:p w:rsidR="005E5E06" w:rsidRPr="00633C09" w:rsidRDefault="005E5E06" w:rsidP="00C652E3">
            <w:pPr>
              <w:contextualSpacing/>
            </w:pPr>
          </w:p>
        </w:tc>
        <w:tc>
          <w:tcPr>
            <w:tcW w:w="1260" w:type="dxa"/>
            <w:tcBorders>
              <w:top w:val="single" w:sz="4" w:space="0" w:color="auto"/>
            </w:tcBorders>
            <w:vAlign w:val="center"/>
          </w:tcPr>
          <w:p w:rsidR="005E5E06" w:rsidRPr="00633C09" w:rsidRDefault="005E5E06" w:rsidP="00C652E3">
            <w:pPr>
              <w:contextualSpacing/>
            </w:pPr>
          </w:p>
        </w:tc>
      </w:tr>
      <w:tr w:rsidR="005E5E06" w:rsidRPr="00633C09" w:rsidTr="00C652E3">
        <w:tc>
          <w:tcPr>
            <w:tcW w:w="1289" w:type="dxa"/>
            <w:vAlign w:val="center"/>
          </w:tcPr>
          <w:p w:rsidR="005E5E06" w:rsidRPr="00633C09" w:rsidRDefault="005E5E06" w:rsidP="00C652E3">
            <w:pPr>
              <w:contextualSpacing/>
            </w:pPr>
            <w:r w:rsidRPr="00633C09">
              <w:t>Maximum</w:t>
            </w:r>
          </w:p>
        </w:tc>
        <w:tc>
          <w:tcPr>
            <w:tcW w:w="1321" w:type="dxa"/>
            <w:vAlign w:val="center"/>
          </w:tcPr>
          <w:p w:rsidR="005E5E06" w:rsidRPr="00633C09" w:rsidRDefault="00633C09" w:rsidP="00C652E3">
            <w:pPr>
              <w:ind w:left="43" w:right="162"/>
              <w:contextualSpacing/>
              <w:jc w:val="right"/>
            </w:pPr>
            <w:r w:rsidRPr="00633C09">
              <w:t>7,865</w:t>
            </w:r>
          </w:p>
        </w:tc>
        <w:tc>
          <w:tcPr>
            <w:tcW w:w="1980" w:type="dxa"/>
            <w:vAlign w:val="center"/>
          </w:tcPr>
          <w:p w:rsidR="005E5E06" w:rsidRPr="00633C09" w:rsidRDefault="005E5E06" w:rsidP="00C652E3">
            <w:pPr>
              <w:contextualSpacing/>
            </w:pPr>
          </w:p>
        </w:tc>
        <w:tc>
          <w:tcPr>
            <w:tcW w:w="1597" w:type="dxa"/>
            <w:vAlign w:val="center"/>
          </w:tcPr>
          <w:p w:rsidR="005E5E06" w:rsidRPr="00633C09" w:rsidRDefault="005E5E06" w:rsidP="00C652E3">
            <w:pPr>
              <w:contextualSpacing/>
            </w:pPr>
          </w:p>
        </w:tc>
        <w:tc>
          <w:tcPr>
            <w:tcW w:w="1260" w:type="dxa"/>
            <w:vAlign w:val="center"/>
          </w:tcPr>
          <w:p w:rsidR="005E5E06" w:rsidRPr="00633C09" w:rsidRDefault="005E5E06" w:rsidP="00C652E3">
            <w:pPr>
              <w:contextualSpacing/>
            </w:pPr>
          </w:p>
        </w:tc>
      </w:tr>
      <w:tr w:rsidR="005E5E06" w:rsidRPr="00633C09" w:rsidTr="00C652E3">
        <w:tc>
          <w:tcPr>
            <w:tcW w:w="1289" w:type="dxa"/>
          </w:tcPr>
          <w:p w:rsidR="005E5E06" w:rsidRPr="00633C09" w:rsidRDefault="005E5E06" w:rsidP="00C652E3">
            <w:pPr>
              <w:contextualSpacing/>
            </w:pPr>
          </w:p>
        </w:tc>
        <w:tc>
          <w:tcPr>
            <w:tcW w:w="1321" w:type="dxa"/>
            <w:vAlign w:val="center"/>
          </w:tcPr>
          <w:p w:rsidR="005E5E06" w:rsidRPr="00633C09" w:rsidRDefault="005E5E06" w:rsidP="00C652E3">
            <w:pPr>
              <w:ind w:left="43" w:right="162"/>
              <w:contextualSpacing/>
              <w:jc w:val="right"/>
            </w:pPr>
            <w:r w:rsidRPr="00633C09">
              <w:t>-999999</w:t>
            </w:r>
          </w:p>
        </w:tc>
        <w:tc>
          <w:tcPr>
            <w:tcW w:w="1980" w:type="dxa"/>
            <w:vAlign w:val="center"/>
          </w:tcPr>
          <w:p w:rsidR="005E5E06" w:rsidRPr="00633C09" w:rsidRDefault="005E5E06" w:rsidP="00C652E3">
            <w:pPr>
              <w:contextualSpacing/>
            </w:pPr>
            <w:r w:rsidRPr="00633C09">
              <w:t>Data Not Available</w:t>
            </w:r>
          </w:p>
        </w:tc>
        <w:tc>
          <w:tcPr>
            <w:tcW w:w="1597" w:type="dxa"/>
            <w:vAlign w:val="center"/>
          </w:tcPr>
          <w:p w:rsidR="005E5E06" w:rsidRPr="00633C09" w:rsidRDefault="00633C09" w:rsidP="00C652E3">
            <w:pPr>
              <w:contextualSpacing/>
              <w:jc w:val="center"/>
            </w:pPr>
            <w:r w:rsidRPr="00633C09">
              <w:t>0</w:t>
            </w:r>
          </w:p>
        </w:tc>
        <w:tc>
          <w:tcPr>
            <w:tcW w:w="1260" w:type="dxa"/>
            <w:vAlign w:val="center"/>
          </w:tcPr>
          <w:p w:rsidR="005E5E06" w:rsidRPr="00633C09" w:rsidRDefault="00633C09" w:rsidP="00C652E3">
            <w:pPr>
              <w:contextualSpacing/>
              <w:jc w:val="center"/>
            </w:pPr>
            <w:r w:rsidRPr="00633C09">
              <w:t>0</w:t>
            </w:r>
            <w:r w:rsidR="0002147B" w:rsidRPr="00633C09">
              <w:t>.0%</w:t>
            </w:r>
          </w:p>
        </w:tc>
      </w:tr>
      <w:tr w:rsidR="005E5E06" w:rsidRPr="00633C09" w:rsidTr="00C652E3">
        <w:tc>
          <w:tcPr>
            <w:tcW w:w="1289" w:type="dxa"/>
          </w:tcPr>
          <w:p w:rsidR="005E5E06" w:rsidRPr="00633C09" w:rsidRDefault="005E5E06" w:rsidP="00C652E3">
            <w:pPr>
              <w:contextualSpacing/>
            </w:pPr>
          </w:p>
        </w:tc>
        <w:tc>
          <w:tcPr>
            <w:tcW w:w="1321" w:type="dxa"/>
            <w:vAlign w:val="center"/>
          </w:tcPr>
          <w:p w:rsidR="005E5E06" w:rsidRPr="00633C09" w:rsidRDefault="005E5E06" w:rsidP="00C652E3">
            <w:pPr>
              <w:ind w:left="43" w:right="162"/>
              <w:contextualSpacing/>
              <w:jc w:val="right"/>
            </w:pPr>
            <w:r w:rsidRPr="00633C09">
              <w:t>Blank</w:t>
            </w:r>
          </w:p>
        </w:tc>
        <w:tc>
          <w:tcPr>
            <w:tcW w:w="1980" w:type="dxa"/>
            <w:vAlign w:val="center"/>
          </w:tcPr>
          <w:p w:rsidR="005E5E06" w:rsidRPr="00633C09" w:rsidRDefault="005E5E06" w:rsidP="00C652E3">
            <w:pPr>
              <w:ind w:right="-108"/>
              <w:contextualSpacing/>
            </w:pPr>
            <w:r w:rsidRPr="00633C09">
              <w:t xml:space="preserve">No Response Provided </w:t>
            </w:r>
          </w:p>
        </w:tc>
        <w:tc>
          <w:tcPr>
            <w:tcW w:w="1597" w:type="dxa"/>
            <w:vAlign w:val="center"/>
          </w:tcPr>
          <w:p w:rsidR="005E5E06" w:rsidRPr="00633C09" w:rsidRDefault="00633C09" w:rsidP="00C652E3">
            <w:pPr>
              <w:contextualSpacing/>
              <w:jc w:val="center"/>
            </w:pPr>
            <w:r w:rsidRPr="00633C09">
              <w:t>21</w:t>
            </w:r>
          </w:p>
        </w:tc>
        <w:tc>
          <w:tcPr>
            <w:tcW w:w="1260" w:type="dxa"/>
            <w:vAlign w:val="center"/>
          </w:tcPr>
          <w:p w:rsidR="005E5E06" w:rsidRPr="00633C09" w:rsidRDefault="00633C09" w:rsidP="00C652E3">
            <w:pPr>
              <w:contextualSpacing/>
              <w:jc w:val="center"/>
            </w:pPr>
            <w:r w:rsidRPr="00633C09">
              <w:t>0.3</w:t>
            </w:r>
            <w:r w:rsidR="0002147B" w:rsidRPr="00633C09">
              <w:t>%</w:t>
            </w:r>
          </w:p>
        </w:tc>
      </w:tr>
    </w:tbl>
    <w:p w:rsidR="005E5E06" w:rsidRPr="00633C09" w:rsidRDefault="005E5E06" w:rsidP="005E5E06">
      <w:pPr>
        <w:ind w:left="1440" w:hanging="1440"/>
      </w:pPr>
    </w:p>
    <w:p w:rsidR="005E5E06" w:rsidRPr="00633C09" w:rsidRDefault="005E5E06" w:rsidP="005E5E06">
      <w:pPr>
        <w:ind w:left="1440" w:hanging="1440"/>
      </w:pPr>
      <w:r w:rsidRPr="00633C09">
        <w:rPr>
          <w:b/>
          <w:color w:val="C00000"/>
        </w:rPr>
        <w:t>QD2g_Other</w:t>
      </w:r>
      <w:r w:rsidRPr="00633C09">
        <w:tab/>
        <w:t>Divide the total physical polling places in your jurisdiction (as entered in D2a) into the following categories: Early voting: Other 1 SPECIFY</w:t>
      </w:r>
    </w:p>
    <w:p w:rsidR="005E5E06" w:rsidRPr="00633C09" w:rsidRDefault="005E5E06" w:rsidP="005E5E06">
      <w:pPr>
        <w:ind w:firstLine="720"/>
        <w:contextualSpacing/>
        <w:rPr>
          <w:szCs w:val="24"/>
        </w:rPr>
      </w:pPr>
      <w:r w:rsidRPr="00633C09">
        <w:rPr>
          <w:szCs w:val="24"/>
        </w:rPr>
        <w:t>Type: Text</w:t>
      </w:r>
    </w:p>
    <w:p w:rsidR="005E5E06" w:rsidRPr="00633C09" w:rsidRDefault="005E5E06" w:rsidP="005E5E06">
      <w:pPr>
        <w:ind w:left="1440" w:hanging="1440"/>
      </w:pPr>
    </w:p>
    <w:p w:rsidR="005E5E06" w:rsidRPr="00633C09" w:rsidRDefault="005E5E06" w:rsidP="005E5E06">
      <w:pPr>
        <w:ind w:left="720" w:hanging="720"/>
      </w:pPr>
      <w:r w:rsidRPr="00633C09">
        <w:rPr>
          <w:b/>
          <w:color w:val="C00000"/>
        </w:rPr>
        <w:t>QD2_Comment</w:t>
      </w:r>
      <w:r w:rsidRPr="00633C09">
        <w:rPr>
          <w:b/>
          <w:color w:val="C00000"/>
        </w:rPr>
        <w:tab/>
      </w:r>
      <w:r w:rsidRPr="00633C09">
        <w:tab/>
        <w:t>Comments for QD2</w:t>
      </w:r>
    </w:p>
    <w:p w:rsidR="005E5E06" w:rsidRPr="00633C09" w:rsidRDefault="005E5E06" w:rsidP="005E5E06">
      <w:pPr>
        <w:ind w:firstLine="720"/>
        <w:contextualSpacing/>
        <w:rPr>
          <w:szCs w:val="24"/>
        </w:rPr>
      </w:pPr>
      <w:r w:rsidRPr="00633C09">
        <w:rPr>
          <w:szCs w:val="24"/>
        </w:rPr>
        <w:t>Type: Text</w:t>
      </w:r>
    </w:p>
    <w:p w:rsidR="005E5E06" w:rsidRPr="00706E1E" w:rsidRDefault="005E5E06" w:rsidP="005E5E06">
      <w:pPr>
        <w:ind w:left="720" w:hanging="720"/>
        <w:rPr>
          <w:highlight w:val="yellow"/>
        </w:rPr>
      </w:pPr>
    </w:p>
    <w:p w:rsidR="005E5E06" w:rsidRPr="00633C09" w:rsidRDefault="005E5E06" w:rsidP="005E5E06">
      <w:pPr>
        <w:ind w:left="720" w:hanging="720"/>
      </w:pPr>
      <w:r w:rsidRPr="00633C09">
        <w:rPr>
          <w:b/>
          <w:color w:val="C00000"/>
        </w:rPr>
        <w:t>QD3a</w:t>
      </w:r>
      <w:r w:rsidRPr="00633C09">
        <w:tab/>
      </w:r>
      <w:r w:rsidRPr="00633C09">
        <w:rPr>
          <w:b/>
        </w:rPr>
        <w:t xml:space="preserve">Enter the total number of poll workers used in your jurisdiction for the November </w:t>
      </w:r>
      <w:r w:rsidR="00DC07E7" w:rsidRPr="00633C09">
        <w:rPr>
          <w:b/>
        </w:rPr>
        <w:t>2012</w:t>
      </w:r>
      <w:r w:rsidRPr="00633C09">
        <w:rPr>
          <w:b/>
        </w:rPr>
        <w:t xml:space="preserve"> general election. </w:t>
      </w:r>
      <w:proofErr w:type="gramStart"/>
      <w:r w:rsidRPr="00633C09">
        <w:t>Total available.</w:t>
      </w:r>
      <w:proofErr w:type="gramEnd"/>
      <w:r w:rsidRPr="00633C09">
        <w:t xml:space="preserve"> </w:t>
      </w:r>
      <w:r w:rsidRPr="00633C09">
        <w:br/>
      </w:r>
    </w:p>
    <w:p w:rsidR="005E5E06" w:rsidRPr="00633C09" w:rsidRDefault="005E5E06" w:rsidP="005E5E06">
      <w:pPr>
        <w:ind w:left="720" w:hanging="720"/>
        <w:rPr>
          <w:szCs w:val="24"/>
        </w:rPr>
      </w:pPr>
      <w:r w:rsidRPr="00633C09">
        <w:rPr>
          <w:b/>
          <w:color w:val="C00000"/>
        </w:rPr>
        <w:tab/>
      </w:r>
      <w:r w:rsidRPr="00633C09">
        <w:rPr>
          <w:szCs w:val="24"/>
        </w:rPr>
        <w:t>Type: Numeric</w:t>
      </w:r>
      <w:r w:rsidRPr="00633C09">
        <w:rPr>
          <w:szCs w:val="24"/>
        </w:rPr>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5E5E06" w:rsidRPr="00633C09" w:rsidTr="00C652E3">
        <w:tc>
          <w:tcPr>
            <w:tcW w:w="1289" w:type="dxa"/>
            <w:tcBorders>
              <w:bottom w:val="single" w:sz="4" w:space="0" w:color="auto"/>
            </w:tcBorders>
          </w:tcPr>
          <w:p w:rsidR="005E5E06" w:rsidRPr="00633C09" w:rsidRDefault="005E5E06" w:rsidP="00C652E3">
            <w:pPr>
              <w:contextualSpacing/>
              <w:jc w:val="center"/>
              <w:rPr>
                <w:b/>
              </w:rPr>
            </w:pPr>
          </w:p>
        </w:tc>
        <w:tc>
          <w:tcPr>
            <w:tcW w:w="1321" w:type="dxa"/>
            <w:tcBorders>
              <w:bottom w:val="single" w:sz="4" w:space="0" w:color="auto"/>
            </w:tcBorders>
          </w:tcPr>
          <w:p w:rsidR="005E5E06" w:rsidRPr="00633C09" w:rsidRDefault="005E5E06" w:rsidP="00C652E3">
            <w:pPr>
              <w:contextualSpacing/>
              <w:jc w:val="center"/>
              <w:rPr>
                <w:b/>
              </w:rPr>
            </w:pPr>
            <w:r w:rsidRPr="00633C09">
              <w:rPr>
                <w:b/>
              </w:rPr>
              <w:t>Value</w:t>
            </w:r>
          </w:p>
        </w:tc>
        <w:tc>
          <w:tcPr>
            <w:tcW w:w="1980" w:type="dxa"/>
            <w:tcBorders>
              <w:bottom w:val="single" w:sz="4" w:space="0" w:color="auto"/>
            </w:tcBorders>
          </w:tcPr>
          <w:p w:rsidR="005E5E06" w:rsidRPr="00633C09" w:rsidRDefault="005E5E06" w:rsidP="00C652E3">
            <w:pPr>
              <w:contextualSpacing/>
              <w:jc w:val="center"/>
              <w:rPr>
                <w:b/>
              </w:rPr>
            </w:pPr>
            <w:r w:rsidRPr="00633C09">
              <w:rPr>
                <w:b/>
              </w:rPr>
              <w:t>Label</w:t>
            </w:r>
          </w:p>
        </w:tc>
        <w:tc>
          <w:tcPr>
            <w:tcW w:w="1597" w:type="dxa"/>
            <w:tcBorders>
              <w:bottom w:val="single" w:sz="4" w:space="0" w:color="auto"/>
            </w:tcBorders>
            <w:vAlign w:val="bottom"/>
          </w:tcPr>
          <w:p w:rsidR="005E5E06" w:rsidRPr="00633C09" w:rsidRDefault="005E5E06" w:rsidP="00C652E3">
            <w:pPr>
              <w:contextualSpacing/>
              <w:jc w:val="center"/>
              <w:rPr>
                <w:b/>
              </w:rPr>
            </w:pPr>
            <w:r w:rsidRPr="00633C09">
              <w:rPr>
                <w:b/>
              </w:rPr>
              <w:t>Frequency</w:t>
            </w:r>
          </w:p>
        </w:tc>
        <w:tc>
          <w:tcPr>
            <w:tcW w:w="1260" w:type="dxa"/>
            <w:tcBorders>
              <w:bottom w:val="single" w:sz="4" w:space="0" w:color="auto"/>
            </w:tcBorders>
            <w:vAlign w:val="bottom"/>
          </w:tcPr>
          <w:p w:rsidR="005E5E06" w:rsidRPr="00633C09" w:rsidRDefault="005E5E06" w:rsidP="00C652E3">
            <w:pPr>
              <w:contextualSpacing/>
              <w:jc w:val="center"/>
              <w:rPr>
                <w:b/>
              </w:rPr>
            </w:pPr>
            <w:r w:rsidRPr="00633C09">
              <w:rPr>
                <w:b/>
              </w:rPr>
              <w:t>Percent</w:t>
            </w:r>
          </w:p>
        </w:tc>
      </w:tr>
      <w:tr w:rsidR="005E5E06" w:rsidRPr="00633C09" w:rsidTr="00C652E3">
        <w:tc>
          <w:tcPr>
            <w:tcW w:w="1289" w:type="dxa"/>
            <w:tcBorders>
              <w:top w:val="single" w:sz="4" w:space="0" w:color="auto"/>
            </w:tcBorders>
            <w:vAlign w:val="center"/>
          </w:tcPr>
          <w:p w:rsidR="005E5E06" w:rsidRPr="00633C09" w:rsidRDefault="005E5E06" w:rsidP="00C652E3">
            <w:pPr>
              <w:contextualSpacing/>
            </w:pPr>
            <w:r w:rsidRPr="00633C09">
              <w:t>Minimum</w:t>
            </w:r>
          </w:p>
        </w:tc>
        <w:tc>
          <w:tcPr>
            <w:tcW w:w="1321" w:type="dxa"/>
            <w:tcBorders>
              <w:top w:val="single" w:sz="4" w:space="0" w:color="auto"/>
            </w:tcBorders>
            <w:vAlign w:val="center"/>
          </w:tcPr>
          <w:p w:rsidR="005E5E06" w:rsidRPr="00633C09" w:rsidRDefault="0002147B" w:rsidP="00C652E3">
            <w:pPr>
              <w:ind w:left="43" w:right="162"/>
              <w:contextualSpacing/>
              <w:jc w:val="right"/>
            </w:pPr>
            <w:r w:rsidRPr="00633C09">
              <w:t>0</w:t>
            </w:r>
          </w:p>
        </w:tc>
        <w:tc>
          <w:tcPr>
            <w:tcW w:w="1980" w:type="dxa"/>
            <w:tcBorders>
              <w:top w:val="single" w:sz="4" w:space="0" w:color="auto"/>
            </w:tcBorders>
            <w:vAlign w:val="center"/>
          </w:tcPr>
          <w:p w:rsidR="005E5E06" w:rsidRPr="00633C09" w:rsidRDefault="005E5E06" w:rsidP="00C652E3">
            <w:pPr>
              <w:contextualSpacing/>
            </w:pPr>
          </w:p>
        </w:tc>
        <w:tc>
          <w:tcPr>
            <w:tcW w:w="1597" w:type="dxa"/>
            <w:tcBorders>
              <w:top w:val="single" w:sz="4" w:space="0" w:color="auto"/>
            </w:tcBorders>
            <w:vAlign w:val="center"/>
          </w:tcPr>
          <w:p w:rsidR="005E5E06" w:rsidRPr="00633C09" w:rsidRDefault="005E5E06" w:rsidP="00C652E3">
            <w:pPr>
              <w:contextualSpacing/>
            </w:pPr>
          </w:p>
        </w:tc>
        <w:tc>
          <w:tcPr>
            <w:tcW w:w="1260" w:type="dxa"/>
            <w:tcBorders>
              <w:top w:val="single" w:sz="4" w:space="0" w:color="auto"/>
            </w:tcBorders>
            <w:vAlign w:val="center"/>
          </w:tcPr>
          <w:p w:rsidR="005E5E06" w:rsidRPr="00633C09" w:rsidRDefault="005E5E06" w:rsidP="00C652E3">
            <w:pPr>
              <w:contextualSpacing/>
            </w:pPr>
          </w:p>
        </w:tc>
      </w:tr>
      <w:tr w:rsidR="005E5E06" w:rsidRPr="00633C09" w:rsidTr="00C652E3">
        <w:tc>
          <w:tcPr>
            <w:tcW w:w="1289" w:type="dxa"/>
            <w:vAlign w:val="center"/>
          </w:tcPr>
          <w:p w:rsidR="005E5E06" w:rsidRPr="00633C09" w:rsidRDefault="005E5E06" w:rsidP="00C652E3">
            <w:pPr>
              <w:contextualSpacing/>
            </w:pPr>
            <w:r w:rsidRPr="00633C09">
              <w:t>Maximum</w:t>
            </w:r>
          </w:p>
        </w:tc>
        <w:tc>
          <w:tcPr>
            <w:tcW w:w="1321" w:type="dxa"/>
            <w:vAlign w:val="center"/>
          </w:tcPr>
          <w:p w:rsidR="005E5E06" w:rsidRPr="00633C09" w:rsidRDefault="00633C09" w:rsidP="00C652E3">
            <w:pPr>
              <w:ind w:left="43" w:right="162"/>
              <w:contextualSpacing/>
              <w:jc w:val="right"/>
            </w:pPr>
            <w:r w:rsidRPr="00633C09">
              <w:t>89,413</w:t>
            </w:r>
          </w:p>
        </w:tc>
        <w:tc>
          <w:tcPr>
            <w:tcW w:w="1980" w:type="dxa"/>
            <w:vAlign w:val="center"/>
          </w:tcPr>
          <w:p w:rsidR="005E5E06" w:rsidRPr="00633C09" w:rsidRDefault="005E5E06" w:rsidP="00C652E3">
            <w:pPr>
              <w:contextualSpacing/>
            </w:pPr>
          </w:p>
        </w:tc>
        <w:tc>
          <w:tcPr>
            <w:tcW w:w="1597" w:type="dxa"/>
            <w:vAlign w:val="center"/>
          </w:tcPr>
          <w:p w:rsidR="005E5E06" w:rsidRPr="00633C09" w:rsidRDefault="005E5E06" w:rsidP="00C652E3">
            <w:pPr>
              <w:contextualSpacing/>
            </w:pPr>
          </w:p>
        </w:tc>
        <w:tc>
          <w:tcPr>
            <w:tcW w:w="1260" w:type="dxa"/>
            <w:vAlign w:val="center"/>
          </w:tcPr>
          <w:p w:rsidR="005E5E06" w:rsidRPr="00633C09" w:rsidRDefault="005E5E06" w:rsidP="00C652E3">
            <w:pPr>
              <w:contextualSpacing/>
            </w:pPr>
          </w:p>
        </w:tc>
      </w:tr>
      <w:tr w:rsidR="005E5E06" w:rsidRPr="00633C09" w:rsidTr="00C652E3">
        <w:tc>
          <w:tcPr>
            <w:tcW w:w="1289" w:type="dxa"/>
          </w:tcPr>
          <w:p w:rsidR="005E5E06" w:rsidRPr="00633C09" w:rsidRDefault="005E5E06" w:rsidP="00C652E3">
            <w:pPr>
              <w:contextualSpacing/>
            </w:pPr>
          </w:p>
        </w:tc>
        <w:tc>
          <w:tcPr>
            <w:tcW w:w="1321" w:type="dxa"/>
            <w:vAlign w:val="center"/>
          </w:tcPr>
          <w:p w:rsidR="005E5E06" w:rsidRPr="00633C09" w:rsidRDefault="005E5E06" w:rsidP="00C652E3">
            <w:pPr>
              <w:ind w:left="43" w:right="162"/>
              <w:contextualSpacing/>
              <w:jc w:val="right"/>
            </w:pPr>
            <w:r w:rsidRPr="00633C09">
              <w:t>-999999</w:t>
            </w:r>
          </w:p>
        </w:tc>
        <w:tc>
          <w:tcPr>
            <w:tcW w:w="1980" w:type="dxa"/>
            <w:vAlign w:val="center"/>
          </w:tcPr>
          <w:p w:rsidR="005E5E06" w:rsidRPr="00633C09" w:rsidRDefault="005E5E06" w:rsidP="00C652E3">
            <w:pPr>
              <w:contextualSpacing/>
            </w:pPr>
            <w:r w:rsidRPr="00633C09">
              <w:t>Data Not Available</w:t>
            </w:r>
          </w:p>
        </w:tc>
        <w:tc>
          <w:tcPr>
            <w:tcW w:w="1597" w:type="dxa"/>
            <w:vAlign w:val="center"/>
          </w:tcPr>
          <w:p w:rsidR="005E5E06" w:rsidRPr="00633C09" w:rsidRDefault="00633C09" w:rsidP="00C652E3">
            <w:pPr>
              <w:contextualSpacing/>
              <w:jc w:val="center"/>
            </w:pPr>
            <w:r w:rsidRPr="00633C09">
              <w:t>232</w:t>
            </w:r>
          </w:p>
        </w:tc>
        <w:tc>
          <w:tcPr>
            <w:tcW w:w="1260" w:type="dxa"/>
            <w:vAlign w:val="center"/>
          </w:tcPr>
          <w:p w:rsidR="005E5E06" w:rsidRPr="00633C09" w:rsidRDefault="00633C09" w:rsidP="00C652E3">
            <w:pPr>
              <w:contextualSpacing/>
              <w:jc w:val="center"/>
            </w:pPr>
            <w:r w:rsidRPr="00633C09">
              <w:t>2.8</w:t>
            </w:r>
            <w:r w:rsidR="0002147B" w:rsidRPr="00633C09">
              <w:t>%</w:t>
            </w:r>
          </w:p>
        </w:tc>
      </w:tr>
      <w:tr w:rsidR="005E5E06" w:rsidRPr="00706E1E" w:rsidTr="00C652E3">
        <w:tc>
          <w:tcPr>
            <w:tcW w:w="1289" w:type="dxa"/>
          </w:tcPr>
          <w:p w:rsidR="005E5E06" w:rsidRPr="00633C09" w:rsidRDefault="005E5E06" w:rsidP="00C652E3">
            <w:pPr>
              <w:contextualSpacing/>
            </w:pPr>
          </w:p>
        </w:tc>
        <w:tc>
          <w:tcPr>
            <w:tcW w:w="1321" w:type="dxa"/>
            <w:vAlign w:val="center"/>
          </w:tcPr>
          <w:p w:rsidR="005E5E06" w:rsidRPr="00633C09" w:rsidRDefault="005E5E06" w:rsidP="00C652E3">
            <w:pPr>
              <w:ind w:left="43" w:right="162"/>
              <w:contextualSpacing/>
              <w:jc w:val="right"/>
            </w:pPr>
            <w:r w:rsidRPr="00633C09">
              <w:t>Blank</w:t>
            </w:r>
          </w:p>
        </w:tc>
        <w:tc>
          <w:tcPr>
            <w:tcW w:w="1980" w:type="dxa"/>
            <w:vAlign w:val="center"/>
          </w:tcPr>
          <w:p w:rsidR="005E5E06" w:rsidRPr="00633C09" w:rsidRDefault="005E5E06" w:rsidP="00C652E3">
            <w:pPr>
              <w:ind w:right="-108"/>
              <w:contextualSpacing/>
            </w:pPr>
            <w:r w:rsidRPr="00633C09">
              <w:t xml:space="preserve">No Response Provided </w:t>
            </w:r>
          </w:p>
        </w:tc>
        <w:tc>
          <w:tcPr>
            <w:tcW w:w="1597" w:type="dxa"/>
            <w:vAlign w:val="center"/>
          </w:tcPr>
          <w:p w:rsidR="005E5E06" w:rsidRPr="00633C09" w:rsidRDefault="00633C09" w:rsidP="00C652E3">
            <w:pPr>
              <w:contextualSpacing/>
              <w:jc w:val="center"/>
            </w:pPr>
            <w:r w:rsidRPr="00633C09">
              <w:t>238</w:t>
            </w:r>
          </w:p>
        </w:tc>
        <w:tc>
          <w:tcPr>
            <w:tcW w:w="1260" w:type="dxa"/>
            <w:vAlign w:val="center"/>
          </w:tcPr>
          <w:p w:rsidR="005E5E06" w:rsidRPr="00633C09" w:rsidRDefault="00633C09" w:rsidP="00C652E3">
            <w:pPr>
              <w:contextualSpacing/>
              <w:jc w:val="center"/>
            </w:pPr>
            <w:r w:rsidRPr="00633C09">
              <w:t>2.9</w:t>
            </w:r>
            <w:r w:rsidR="0002147B" w:rsidRPr="00633C09">
              <w:t>%</w:t>
            </w:r>
          </w:p>
        </w:tc>
      </w:tr>
    </w:tbl>
    <w:p w:rsidR="005E5E06" w:rsidRPr="00706E1E" w:rsidRDefault="005E5E06" w:rsidP="005E5E06">
      <w:pPr>
        <w:ind w:left="720" w:hanging="720"/>
        <w:rPr>
          <w:highlight w:val="yellow"/>
        </w:rPr>
      </w:pPr>
    </w:p>
    <w:p w:rsidR="005E5E06" w:rsidRPr="00633C09" w:rsidRDefault="005E5E06" w:rsidP="005E5E06">
      <w:pPr>
        <w:ind w:left="720" w:hanging="720"/>
      </w:pPr>
      <w:r w:rsidRPr="00633C09">
        <w:rPr>
          <w:b/>
          <w:color w:val="C00000"/>
        </w:rPr>
        <w:t>QD3_Comment</w:t>
      </w:r>
      <w:r w:rsidRPr="00633C09">
        <w:rPr>
          <w:b/>
          <w:color w:val="C00000"/>
        </w:rPr>
        <w:tab/>
      </w:r>
      <w:r w:rsidRPr="00633C09">
        <w:tab/>
        <w:t>Comments for QD3</w:t>
      </w:r>
      <w:r w:rsidRPr="00633C09">
        <w:br/>
      </w:r>
    </w:p>
    <w:p w:rsidR="005E5E06" w:rsidRPr="00633C09" w:rsidRDefault="005E5E06" w:rsidP="005E5E06">
      <w:pPr>
        <w:ind w:firstLine="720"/>
        <w:contextualSpacing/>
        <w:rPr>
          <w:szCs w:val="24"/>
        </w:rPr>
      </w:pPr>
      <w:r w:rsidRPr="00633C09">
        <w:rPr>
          <w:szCs w:val="24"/>
        </w:rPr>
        <w:t>Type: Text</w:t>
      </w:r>
    </w:p>
    <w:p w:rsidR="005E5E06" w:rsidRPr="00706E1E" w:rsidRDefault="005E5E06" w:rsidP="005E5E06">
      <w:pPr>
        <w:ind w:left="720" w:hanging="720"/>
        <w:rPr>
          <w:highlight w:val="yellow"/>
        </w:rPr>
      </w:pPr>
    </w:p>
    <w:p w:rsidR="005E5E06" w:rsidRPr="00633C09" w:rsidRDefault="005E5E06" w:rsidP="005E5E06">
      <w:pPr>
        <w:ind w:left="720" w:hanging="720"/>
      </w:pPr>
      <w:r w:rsidRPr="00633C09">
        <w:rPr>
          <w:b/>
          <w:color w:val="C00000"/>
        </w:rPr>
        <w:t>QD4a</w:t>
      </w:r>
      <w:r w:rsidRPr="00633C09">
        <w:tab/>
        <w:t>If your jurisdiction has data on the ages of its poll workers, enter the total number of poll workers in each age category: Under 18 years old</w:t>
      </w:r>
      <w:r w:rsidRPr="00633C09">
        <w:br/>
      </w:r>
    </w:p>
    <w:p w:rsidR="005E5E06" w:rsidRPr="00633C09" w:rsidRDefault="005E5E06" w:rsidP="005E5E06">
      <w:pPr>
        <w:ind w:left="720" w:hanging="720"/>
        <w:rPr>
          <w:szCs w:val="24"/>
        </w:rPr>
      </w:pPr>
      <w:r w:rsidRPr="00633C09">
        <w:rPr>
          <w:b/>
          <w:color w:val="C00000"/>
        </w:rPr>
        <w:tab/>
      </w:r>
      <w:r w:rsidRPr="00633C09">
        <w:rPr>
          <w:szCs w:val="24"/>
        </w:rPr>
        <w:t>Type: Numeric</w:t>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5E5E06" w:rsidRPr="00633C09" w:rsidTr="00C652E3">
        <w:tc>
          <w:tcPr>
            <w:tcW w:w="1289" w:type="dxa"/>
            <w:tcBorders>
              <w:bottom w:val="single" w:sz="4" w:space="0" w:color="auto"/>
            </w:tcBorders>
          </w:tcPr>
          <w:p w:rsidR="005E5E06" w:rsidRPr="00633C09" w:rsidRDefault="005E5E06" w:rsidP="00C652E3">
            <w:pPr>
              <w:contextualSpacing/>
              <w:jc w:val="center"/>
              <w:rPr>
                <w:b/>
              </w:rPr>
            </w:pPr>
          </w:p>
        </w:tc>
        <w:tc>
          <w:tcPr>
            <w:tcW w:w="1321" w:type="dxa"/>
            <w:tcBorders>
              <w:bottom w:val="single" w:sz="4" w:space="0" w:color="auto"/>
            </w:tcBorders>
          </w:tcPr>
          <w:p w:rsidR="005E5E06" w:rsidRPr="00633C09" w:rsidRDefault="005E5E06" w:rsidP="00C652E3">
            <w:pPr>
              <w:contextualSpacing/>
              <w:jc w:val="center"/>
              <w:rPr>
                <w:b/>
              </w:rPr>
            </w:pPr>
            <w:r w:rsidRPr="00633C09">
              <w:rPr>
                <w:b/>
              </w:rPr>
              <w:t>Value</w:t>
            </w:r>
          </w:p>
        </w:tc>
        <w:tc>
          <w:tcPr>
            <w:tcW w:w="1980" w:type="dxa"/>
            <w:tcBorders>
              <w:bottom w:val="single" w:sz="4" w:space="0" w:color="auto"/>
            </w:tcBorders>
          </w:tcPr>
          <w:p w:rsidR="005E5E06" w:rsidRPr="00633C09" w:rsidRDefault="005E5E06" w:rsidP="00C652E3">
            <w:pPr>
              <w:contextualSpacing/>
              <w:jc w:val="center"/>
              <w:rPr>
                <w:b/>
              </w:rPr>
            </w:pPr>
            <w:r w:rsidRPr="00633C09">
              <w:rPr>
                <w:b/>
              </w:rPr>
              <w:t>Label</w:t>
            </w:r>
          </w:p>
        </w:tc>
        <w:tc>
          <w:tcPr>
            <w:tcW w:w="1597" w:type="dxa"/>
            <w:tcBorders>
              <w:bottom w:val="single" w:sz="4" w:space="0" w:color="auto"/>
            </w:tcBorders>
            <w:vAlign w:val="bottom"/>
          </w:tcPr>
          <w:p w:rsidR="005E5E06" w:rsidRPr="00633C09" w:rsidRDefault="005E5E06" w:rsidP="00C652E3">
            <w:pPr>
              <w:contextualSpacing/>
              <w:jc w:val="center"/>
              <w:rPr>
                <w:b/>
              </w:rPr>
            </w:pPr>
            <w:r w:rsidRPr="00633C09">
              <w:rPr>
                <w:b/>
              </w:rPr>
              <w:t>Frequency</w:t>
            </w:r>
          </w:p>
        </w:tc>
        <w:tc>
          <w:tcPr>
            <w:tcW w:w="1260" w:type="dxa"/>
            <w:tcBorders>
              <w:bottom w:val="single" w:sz="4" w:space="0" w:color="auto"/>
            </w:tcBorders>
            <w:vAlign w:val="bottom"/>
          </w:tcPr>
          <w:p w:rsidR="005E5E06" w:rsidRPr="00633C09" w:rsidRDefault="005E5E06" w:rsidP="00C652E3">
            <w:pPr>
              <w:contextualSpacing/>
              <w:jc w:val="center"/>
              <w:rPr>
                <w:b/>
              </w:rPr>
            </w:pPr>
            <w:r w:rsidRPr="00633C09">
              <w:rPr>
                <w:b/>
              </w:rPr>
              <w:t>Percent</w:t>
            </w:r>
          </w:p>
        </w:tc>
      </w:tr>
      <w:tr w:rsidR="0002147B" w:rsidRPr="00633C09" w:rsidTr="00C652E3">
        <w:tc>
          <w:tcPr>
            <w:tcW w:w="1289" w:type="dxa"/>
            <w:tcBorders>
              <w:top w:val="single" w:sz="4" w:space="0" w:color="auto"/>
            </w:tcBorders>
            <w:vAlign w:val="center"/>
          </w:tcPr>
          <w:p w:rsidR="0002147B" w:rsidRPr="00633C09" w:rsidRDefault="0002147B" w:rsidP="00C652E3">
            <w:pPr>
              <w:contextualSpacing/>
            </w:pPr>
            <w:r w:rsidRPr="00633C09">
              <w:t>Minimum</w:t>
            </w:r>
          </w:p>
        </w:tc>
        <w:tc>
          <w:tcPr>
            <w:tcW w:w="1321" w:type="dxa"/>
            <w:tcBorders>
              <w:top w:val="single" w:sz="4" w:space="0" w:color="auto"/>
            </w:tcBorders>
            <w:vAlign w:val="center"/>
          </w:tcPr>
          <w:p w:rsidR="0002147B" w:rsidRPr="00633C09" w:rsidRDefault="0002147B" w:rsidP="0002147B">
            <w:pPr>
              <w:ind w:left="43" w:right="162"/>
              <w:contextualSpacing/>
              <w:jc w:val="right"/>
            </w:pPr>
            <w:r w:rsidRPr="00633C09">
              <w:t>0</w:t>
            </w:r>
          </w:p>
        </w:tc>
        <w:tc>
          <w:tcPr>
            <w:tcW w:w="1980" w:type="dxa"/>
            <w:tcBorders>
              <w:top w:val="single" w:sz="4" w:space="0" w:color="auto"/>
            </w:tcBorders>
            <w:vAlign w:val="center"/>
          </w:tcPr>
          <w:p w:rsidR="0002147B" w:rsidRPr="00633C09" w:rsidRDefault="0002147B" w:rsidP="00C652E3">
            <w:pPr>
              <w:contextualSpacing/>
            </w:pPr>
          </w:p>
        </w:tc>
        <w:tc>
          <w:tcPr>
            <w:tcW w:w="1597" w:type="dxa"/>
            <w:tcBorders>
              <w:top w:val="single" w:sz="4" w:space="0" w:color="auto"/>
            </w:tcBorders>
            <w:vAlign w:val="center"/>
          </w:tcPr>
          <w:p w:rsidR="0002147B" w:rsidRPr="00633C09" w:rsidRDefault="0002147B" w:rsidP="00C652E3">
            <w:pPr>
              <w:contextualSpacing/>
            </w:pPr>
          </w:p>
        </w:tc>
        <w:tc>
          <w:tcPr>
            <w:tcW w:w="1260" w:type="dxa"/>
            <w:tcBorders>
              <w:top w:val="single" w:sz="4" w:space="0" w:color="auto"/>
            </w:tcBorders>
            <w:vAlign w:val="center"/>
          </w:tcPr>
          <w:p w:rsidR="0002147B" w:rsidRPr="00633C09" w:rsidRDefault="0002147B" w:rsidP="00C652E3">
            <w:pPr>
              <w:contextualSpacing/>
            </w:pPr>
          </w:p>
        </w:tc>
      </w:tr>
      <w:tr w:rsidR="0002147B" w:rsidRPr="00633C09" w:rsidTr="00C652E3">
        <w:tc>
          <w:tcPr>
            <w:tcW w:w="1289" w:type="dxa"/>
            <w:vAlign w:val="center"/>
          </w:tcPr>
          <w:p w:rsidR="0002147B" w:rsidRPr="00633C09" w:rsidRDefault="0002147B" w:rsidP="00C652E3">
            <w:pPr>
              <w:contextualSpacing/>
            </w:pPr>
            <w:r w:rsidRPr="00633C09">
              <w:t>Maximum</w:t>
            </w:r>
          </w:p>
        </w:tc>
        <w:tc>
          <w:tcPr>
            <w:tcW w:w="1321" w:type="dxa"/>
            <w:vAlign w:val="center"/>
          </w:tcPr>
          <w:p w:rsidR="0002147B" w:rsidRPr="00633C09" w:rsidRDefault="00633C09" w:rsidP="0002147B">
            <w:pPr>
              <w:ind w:left="43" w:right="162"/>
              <w:contextualSpacing/>
              <w:jc w:val="right"/>
            </w:pPr>
            <w:r w:rsidRPr="00633C09">
              <w:t>6,828</w:t>
            </w:r>
          </w:p>
        </w:tc>
        <w:tc>
          <w:tcPr>
            <w:tcW w:w="1980" w:type="dxa"/>
            <w:vAlign w:val="center"/>
          </w:tcPr>
          <w:p w:rsidR="0002147B" w:rsidRPr="00633C09" w:rsidRDefault="0002147B" w:rsidP="00C652E3">
            <w:pPr>
              <w:contextualSpacing/>
            </w:pPr>
          </w:p>
        </w:tc>
        <w:tc>
          <w:tcPr>
            <w:tcW w:w="1597" w:type="dxa"/>
            <w:vAlign w:val="center"/>
          </w:tcPr>
          <w:p w:rsidR="0002147B" w:rsidRPr="00633C09" w:rsidRDefault="0002147B" w:rsidP="00C652E3">
            <w:pPr>
              <w:contextualSpacing/>
            </w:pPr>
          </w:p>
        </w:tc>
        <w:tc>
          <w:tcPr>
            <w:tcW w:w="1260" w:type="dxa"/>
            <w:vAlign w:val="center"/>
          </w:tcPr>
          <w:p w:rsidR="0002147B" w:rsidRPr="00633C09" w:rsidRDefault="0002147B" w:rsidP="00C652E3">
            <w:pPr>
              <w:contextualSpacing/>
            </w:pPr>
          </w:p>
        </w:tc>
      </w:tr>
      <w:tr w:rsidR="0002147B" w:rsidRPr="00633C09" w:rsidTr="00C652E3">
        <w:tc>
          <w:tcPr>
            <w:tcW w:w="1289" w:type="dxa"/>
          </w:tcPr>
          <w:p w:rsidR="0002147B" w:rsidRPr="00633C09" w:rsidRDefault="0002147B" w:rsidP="00C652E3">
            <w:pPr>
              <w:contextualSpacing/>
            </w:pPr>
          </w:p>
        </w:tc>
        <w:tc>
          <w:tcPr>
            <w:tcW w:w="1321" w:type="dxa"/>
            <w:vAlign w:val="center"/>
          </w:tcPr>
          <w:p w:rsidR="0002147B" w:rsidRPr="00633C09" w:rsidRDefault="0002147B" w:rsidP="00C652E3">
            <w:pPr>
              <w:ind w:left="43" w:right="162"/>
              <w:contextualSpacing/>
              <w:jc w:val="right"/>
            </w:pPr>
            <w:r w:rsidRPr="00633C09">
              <w:t>-999999</w:t>
            </w:r>
          </w:p>
        </w:tc>
        <w:tc>
          <w:tcPr>
            <w:tcW w:w="1980" w:type="dxa"/>
            <w:vAlign w:val="center"/>
          </w:tcPr>
          <w:p w:rsidR="0002147B" w:rsidRPr="00633C09" w:rsidRDefault="0002147B" w:rsidP="00C652E3">
            <w:pPr>
              <w:contextualSpacing/>
            </w:pPr>
            <w:r w:rsidRPr="00633C09">
              <w:t>Data Not Available</w:t>
            </w:r>
          </w:p>
        </w:tc>
        <w:tc>
          <w:tcPr>
            <w:tcW w:w="1597" w:type="dxa"/>
            <w:vAlign w:val="center"/>
          </w:tcPr>
          <w:p w:rsidR="0002147B" w:rsidRPr="00633C09" w:rsidRDefault="00633C09" w:rsidP="0002147B">
            <w:pPr>
              <w:contextualSpacing/>
              <w:jc w:val="center"/>
            </w:pPr>
            <w:r w:rsidRPr="00633C09">
              <w:t>2,434</w:t>
            </w:r>
          </w:p>
        </w:tc>
        <w:tc>
          <w:tcPr>
            <w:tcW w:w="1260" w:type="dxa"/>
            <w:vAlign w:val="center"/>
          </w:tcPr>
          <w:p w:rsidR="0002147B" w:rsidRPr="00633C09" w:rsidRDefault="00633C09" w:rsidP="0002147B">
            <w:pPr>
              <w:contextualSpacing/>
              <w:jc w:val="center"/>
            </w:pPr>
            <w:r w:rsidRPr="00633C09">
              <w:t>29.9</w:t>
            </w:r>
            <w:r w:rsidR="0002147B" w:rsidRPr="00633C09">
              <w:t>%</w:t>
            </w:r>
          </w:p>
        </w:tc>
      </w:tr>
      <w:tr w:rsidR="0002147B" w:rsidRPr="00706E1E" w:rsidTr="00C652E3">
        <w:tc>
          <w:tcPr>
            <w:tcW w:w="1289" w:type="dxa"/>
          </w:tcPr>
          <w:p w:rsidR="0002147B" w:rsidRPr="00633C09" w:rsidRDefault="0002147B" w:rsidP="00C652E3">
            <w:pPr>
              <w:contextualSpacing/>
            </w:pPr>
          </w:p>
        </w:tc>
        <w:tc>
          <w:tcPr>
            <w:tcW w:w="1321" w:type="dxa"/>
            <w:vAlign w:val="center"/>
          </w:tcPr>
          <w:p w:rsidR="0002147B" w:rsidRPr="00633C09" w:rsidRDefault="0002147B" w:rsidP="00C652E3">
            <w:pPr>
              <w:ind w:left="43" w:right="162"/>
              <w:contextualSpacing/>
              <w:jc w:val="right"/>
            </w:pPr>
            <w:r w:rsidRPr="00633C09">
              <w:t>Blank</w:t>
            </w:r>
          </w:p>
        </w:tc>
        <w:tc>
          <w:tcPr>
            <w:tcW w:w="1980" w:type="dxa"/>
            <w:vAlign w:val="center"/>
          </w:tcPr>
          <w:p w:rsidR="0002147B" w:rsidRPr="00633C09" w:rsidRDefault="0002147B" w:rsidP="00C652E3">
            <w:pPr>
              <w:ind w:right="-108"/>
              <w:contextualSpacing/>
            </w:pPr>
            <w:r w:rsidRPr="00633C09">
              <w:t xml:space="preserve">No Response Provided </w:t>
            </w:r>
          </w:p>
        </w:tc>
        <w:tc>
          <w:tcPr>
            <w:tcW w:w="1597" w:type="dxa"/>
            <w:vAlign w:val="center"/>
          </w:tcPr>
          <w:p w:rsidR="0002147B" w:rsidRPr="00633C09" w:rsidRDefault="00633C09" w:rsidP="0002147B">
            <w:pPr>
              <w:contextualSpacing/>
              <w:jc w:val="center"/>
            </w:pPr>
            <w:r w:rsidRPr="00633C09">
              <w:t>456</w:t>
            </w:r>
          </w:p>
        </w:tc>
        <w:tc>
          <w:tcPr>
            <w:tcW w:w="1260" w:type="dxa"/>
            <w:vAlign w:val="center"/>
          </w:tcPr>
          <w:p w:rsidR="0002147B" w:rsidRPr="00633C09" w:rsidRDefault="00633C09" w:rsidP="0002147B">
            <w:pPr>
              <w:contextualSpacing/>
              <w:jc w:val="center"/>
            </w:pPr>
            <w:r w:rsidRPr="00633C09">
              <w:t>5.6</w:t>
            </w:r>
            <w:r w:rsidR="0002147B" w:rsidRPr="00633C09">
              <w:t>%</w:t>
            </w:r>
          </w:p>
        </w:tc>
      </w:tr>
    </w:tbl>
    <w:p w:rsidR="005E5E06" w:rsidRPr="00706E1E" w:rsidRDefault="005E5E06" w:rsidP="005E5E06">
      <w:pPr>
        <w:ind w:left="720" w:hanging="720"/>
        <w:rPr>
          <w:highlight w:val="yellow"/>
        </w:rPr>
      </w:pPr>
    </w:p>
    <w:p w:rsidR="00BD3519" w:rsidRDefault="00BD3519" w:rsidP="005E5E06">
      <w:pPr>
        <w:ind w:left="720" w:hanging="720"/>
        <w:rPr>
          <w:b/>
          <w:color w:val="C00000"/>
        </w:rPr>
      </w:pPr>
    </w:p>
    <w:p w:rsidR="00BD3519" w:rsidRDefault="00BD3519" w:rsidP="005E5E06">
      <w:pPr>
        <w:ind w:left="720" w:hanging="720"/>
        <w:rPr>
          <w:b/>
          <w:color w:val="C00000"/>
        </w:rPr>
      </w:pPr>
    </w:p>
    <w:p w:rsidR="00BD3519" w:rsidRDefault="00BD3519" w:rsidP="005E5E06">
      <w:pPr>
        <w:ind w:left="720" w:hanging="720"/>
        <w:rPr>
          <w:b/>
          <w:color w:val="C00000"/>
        </w:rPr>
      </w:pPr>
    </w:p>
    <w:p w:rsidR="00BD3519" w:rsidRDefault="00BD3519" w:rsidP="005E5E06">
      <w:pPr>
        <w:ind w:left="720" w:hanging="720"/>
        <w:rPr>
          <w:b/>
          <w:color w:val="C00000"/>
        </w:rPr>
      </w:pPr>
    </w:p>
    <w:p w:rsidR="005E5E06" w:rsidRPr="00633C09" w:rsidRDefault="005E5E06" w:rsidP="005E5E06">
      <w:pPr>
        <w:ind w:left="720" w:hanging="720"/>
      </w:pPr>
      <w:r w:rsidRPr="00633C09">
        <w:rPr>
          <w:b/>
          <w:color w:val="C00000"/>
        </w:rPr>
        <w:lastRenderedPageBreak/>
        <w:t>QD4b</w:t>
      </w:r>
      <w:r w:rsidRPr="00633C09">
        <w:tab/>
        <w:t>If your jurisdiction has data on the ages of its poll workers, enter the total number of poll workers in each age category: 18 to 25</w:t>
      </w:r>
      <w:r w:rsidRPr="00633C09">
        <w:br/>
      </w:r>
    </w:p>
    <w:p w:rsidR="005E5E06" w:rsidRPr="00633C09" w:rsidRDefault="005E5E06" w:rsidP="005E5E06">
      <w:pPr>
        <w:ind w:left="720" w:hanging="720"/>
        <w:rPr>
          <w:szCs w:val="24"/>
        </w:rPr>
      </w:pPr>
      <w:r w:rsidRPr="00633C09">
        <w:rPr>
          <w:b/>
          <w:color w:val="C00000"/>
        </w:rPr>
        <w:tab/>
      </w:r>
      <w:r w:rsidRPr="00633C09">
        <w:rPr>
          <w:szCs w:val="24"/>
        </w:rPr>
        <w:t>Type: Numeric</w:t>
      </w:r>
      <w:r w:rsidRPr="00633C09">
        <w:rPr>
          <w:szCs w:val="24"/>
        </w:rPr>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5E5E06" w:rsidRPr="00633C09" w:rsidTr="00C652E3">
        <w:tc>
          <w:tcPr>
            <w:tcW w:w="1289" w:type="dxa"/>
            <w:tcBorders>
              <w:bottom w:val="single" w:sz="4" w:space="0" w:color="auto"/>
            </w:tcBorders>
          </w:tcPr>
          <w:p w:rsidR="005E5E06" w:rsidRPr="00633C09" w:rsidRDefault="005E5E06" w:rsidP="00C652E3">
            <w:pPr>
              <w:contextualSpacing/>
              <w:jc w:val="center"/>
              <w:rPr>
                <w:b/>
              </w:rPr>
            </w:pPr>
          </w:p>
        </w:tc>
        <w:tc>
          <w:tcPr>
            <w:tcW w:w="1321" w:type="dxa"/>
            <w:tcBorders>
              <w:bottom w:val="single" w:sz="4" w:space="0" w:color="auto"/>
            </w:tcBorders>
          </w:tcPr>
          <w:p w:rsidR="005E5E06" w:rsidRPr="00633C09" w:rsidRDefault="005E5E06" w:rsidP="00C652E3">
            <w:pPr>
              <w:contextualSpacing/>
              <w:jc w:val="center"/>
              <w:rPr>
                <w:b/>
              </w:rPr>
            </w:pPr>
            <w:r w:rsidRPr="00633C09">
              <w:rPr>
                <w:b/>
              </w:rPr>
              <w:t>Value</w:t>
            </w:r>
          </w:p>
        </w:tc>
        <w:tc>
          <w:tcPr>
            <w:tcW w:w="1980" w:type="dxa"/>
            <w:tcBorders>
              <w:bottom w:val="single" w:sz="4" w:space="0" w:color="auto"/>
            </w:tcBorders>
          </w:tcPr>
          <w:p w:rsidR="005E5E06" w:rsidRPr="00633C09" w:rsidRDefault="005E5E06" w:rsidP="00C652E3">
            <w:pPr>
              <w:contextualSpacing/>
              <w:jc w:val="center"/>
              <w:rPr>
                <w:b/>
              </w:rPr>
            </w:pPr>
            <w:r w:rsidRPr="00633C09">
              <w:rPr>
                <w:b/>
              </w:rPr>
              <w:t>Label</w:t>
            </w:r>
          </w:p>
        </w:tc>
        <w:tc>
          <w:tcPr>
            <w:tcW w:w="1597" w:type="dxa"/>
            <w:tcBorders>
              <w:bottom w:val="single" w:sz="4" w:space="0" w:color="auto"/>
            </w:tcBorders>
            <w:vAlign w:val="bottom"/>
          </w:tcPr>
          <w:p w:rsidR="005E5E06" w:rsidRPr="00633C09" w:rsidRDefault="005E5E06" w:rsidP="00C652E3">
            <w:pPr>
              <w:contextualSpacing/>
              <w:jc w:val="center"/>
              <w:rPr>
                <w:b/>
              </w:rPr>
            </w:pPr>
            <w:r w:rsidRPr="00633C09">
              <w:rPr>
                <w:b/>
              </w:rPr>
              <w:t>Frequency</w:t>
            </w:r>
          </w:p>
        </w:tc>
        <w:tc>
          <w:tcPr>
            <w:tcW w:w="1260" w:type="dxa"/>
            <w:tcBorders>
              <w:bottom w:val="single" w:sz="4" w:space="0" w:color="auto"/>
            </w:tcBorders>
            <w:vAlign w:val="bottom"/>
          </w:tcPr>
          <w:p w:rsidR="005E5E06" w:rsidRPr="00633C09" w:rsidRDefault="005E5E06" w:rsidP="00C652E3">
            <w:pPr>
              <w:contextualSpacing/>
              <w:jc w:val="center"/>
              <w:rPr>
                <w:b/>
              </w:rPr>
            </w:pPr>
            <w:r w:rsidRPr="00633C09">
              <w:rPr>
                <w:b/>
              </w:rPr>
              <w:t>Percent</w:t>
            </w:r>
          </w:p>
        </w:tc>
      </w:tr>
      <w:tr w:rsidR="005E5E06" w:rsidRPr="00633C09" w:rsidTr="00C652E3">
        <w:tc>
          <w:tcPr>
            <w:tcW w:w="1289" w:type="dxa"/>
            <w:tcBorders>
              <w:top w:val="single" w:sz="4" w:space="0" w:color="auto"/>
            </w:tcBorders>
            <w:vAlign w:val="center"/>
          </w:tcPr>
          <w:p w:rsidR="005E5E06" w:rsidRPr="00633C09" w:rsidRDefault="005E5E06" w:rsidP="00C652E3">
            <w:pPr>
              <w:contextualSpacing/>
            </w:pPr>
            <w:r w:rsidRPr="00633C09">
              <w:t>Minimum</w:t>
            </w:r>
          </w:p>
        </w:tc>
        <w:tc>
          <w:tcPr>
            <w:tcW w:w="1321" w:type="dxa"/>
            <w:tcBorders>
              <w:top w:val="single" w:sz="4" w:space="0" w:color="auto"/>
            </w:tcBorders>
            <w:vAlign w:val="center"/>
          </w:tcPr>
          <w:p w:rsidR="005E5E06" w:rsidRPr="00633C09" w:rsidRDefault="0002147B" w:rsidP="00C652E3">
            <w:pPr>
              <w:ind w:left="43" w:right="162"/>
              <w:contextualSpacing/>
              <w:jc w:val="right"/>
            </w:pPr>
            <w:r w:rsidRPr="00633C09">
              <w:t>0</w:t>
            </w:r>
          </w:p>
        </w:tc>
        <w:tc>
          <w:tcPr>
            <w:tcW w:w="1980" w:type="dxa"/>
            <w:tcBorders>
              <w:top w:val="single" w:sz="4" w:space="0" w:color="auto"/>
            </w:tcBorders>
            <w:vAlign w:val="center"/>
          </w:tcPr>
          <w:p w:rsidR="005E5E06" w:rsidRPr="00633C09" w:rsidRDefault="005E5E06" w:rsidP="00C652E3">
            <w:pPr>
              <w:contextualSpacing/>
            </w:pPr>
          </w:p>
        </w:tc>
        <w:tc>
          <w:tcPr>
            <w:tcW w:w="1597" w:type="dxa"/>
            <w:tcBorders>
              <w:top w:val="single" w:sz="4" w:space="0" w:color="auto"/>
            </w:tcBorders>
            <w:vAlign w:val="center"/>
          </w:tcPr>
          <w:p w:rsidR="005E5E06" w:rsidRPr="00633C09" w:rsidRDefault="005E5E06" w:rsidP="00C652E3">
            <w:pPr>
              <w:contextualSpacing/>
            </w:pPr>
          </w:p>
        </w:tc>
        <w:tc>
          <w:tcPr>
            <w:tcW w:w="1260" w:type="dxa"/>
            <w:tcBorders>
              <w:top w:val="single" w:sz="4" w:space="0" w:color="auto"/>
            </w:tcBorders>
            <w:vAlign w:val="center"/>
          </w:tcPr>
          <w:p w:rsidR="005E5E06" w:rsidRPr="00633C09" w:rsidRDefault="005E5E06" w:rsidP="00C652E3">
            <w:pPr>
              <w:contextualSpacing/>
            </w:pPr>
          </w:p>
        </w:tc>
      </w:tr>
      <w:tr w:rsidR="005E5E06" w:rsidRPr="00633C09" w:rsidTr="00C652E3">
        <w:tc>
          <w:tcPr>
            <w:tcW w:w="1289" w:type="dxa"/>
            <w:vAlign w:val="center"/>
          </w:tcPr>
          <w:p w:rsidR="005E5E06" w:rsidRPr="00633C09" w:rsidRDefault="005E5E06" w:rsidP="00C652E3">
            <w:pPr>
              <w:contextualSpacing/>
            </w:pPr>
            <w:r w:rsidRPr="00633C09">
              <w:t>Maximum</w:t>
            </w:r>
          </w:p>
        </w:tc>
        <w:tc>
          <w:tcPr>
            <w:tcW w:w="1321" w:type="dxa"/>
            <w:vAlign w:val="center"/>
          </w:tcPr>
          <w:p w:rsidR="005E5E06" w:rsidRPr="00633C09" w:rsidRDefault="00633C09" w:rsidP="00C652E3">
            <w:pPr>
              <w:ind w:left="43" w:right="162"/>
              <w:contextualSpacing/>
              <w:jc w:val="right"/>
            </w:pPr>
            <w:r w:rsidRPr="00633C09">
              <w:t>1,490</w:t>
            </w:r>
          </w:p>
        </w:tc>
        <w:tc>
          <w:tcPr>
            <w:tcW w:w="1980" w:type="dxa"/>
            <w:vAlign w:val="center"/>
          </w:tcPr>
          <w:p w:rsidR="005E5E06" w:rsidRPr="00633C09" w:rsidRDefault="005E5E06" w:rsidP="00C652E3">
            <w:pPr>
              <w:contextualSpacing/>
            </w:pPr>
          </w:p>
        </w:tc>
        <w:tc>
          <w:tcPr>
            <w:tcW w:w="1597" w:type="dxa"/>
            <w:vAlign w:val="center"/>
          </w:tcPr>
          <w:p w:rsidR="005E5E06" w:rsidRPr="00633C09" w:rsidRDefault="005E5E06" w:rsidP="00C652E3">
            <w:pPr>
              <w:contextualSpacing/>
            </w:pPr>
          </w:p>
        </w:tc>
        <w:tc>
          <w:tcPr>
            <w:tcW w:w="1260" w:type="dxa"/>
            <w:vAlign w:val="center"/>
          </w:tcPr>
          <w:p w:rsidR="005E5E06" w:rsidRPr="00633C09" w:rsidRDefault="005E5E06" w:rsidP="00C652E3">
            <w:pPr>
              <w:contextualSpacing/>
            </w:pPr>
          </w:p>
        </w:tc>
      </w:tr>
      <w:tr w:rsidR="005E5E06" w:rsidRPr="00633C09" w:rsidTr="00C652E3">
        <w:tc>
          <w:tcPr>
            <w:tcW w:w="1289" w:type="dxa"/>
          </w:tcPr>
          <w:p w:rsidR="005E5E06" w:rsidRPr="00633C09" w:rsidRDefault="005E5E06" w:rsidP="00C652E3">
            <w:pPr>
              <w:contextualSpacing/>
            </w:pPr>
          </w:p>
        </w:tc>
        <w:tc>
          <w:tcPr>
            <w:tcW w:w="1321" w:type="dxa"/>
            <w:vAlign w:val="center"/>
          </w:tcPr>
          <w:p w:rsidR="005E5E06" w:rsidRPr="00633C09" w:rsidRDefault="005E5E06" w:rsidP="00C652E3">
            <w:pPr>
              <w:ind w:left="43" w:right="162"/>
              <w:contextualSpacing/>
              <w:jc w:val="right"/>
            </w:pPr>
            <w:r w:rsidRPr="00633C09">
              <w:t>-999999</w:t>
            </w:r>
          </w:p>
        </w:tc>
        <w:tc>
          <w:tcPr>
            <w:tcW w:w="1980" w:type="dxa"/>
            <w:vAlign w:val="center"/>
          </w:tcPr>
          <w:p w:rsidR="005E5E06" w:rsidRPr="00633C09" w:rsidRDefault="005E5E06" w:rsidP="00C652E3">
            <w:pPr>
              <w:contextualSpacing/>
            </w:pPr>
            <w:r w:rsidRPr="00633C09">
              <w:t>Data Not Available</w:t>
            </w:r>
          </w:p>
        </w:tc>
        <w:tc>
          <w:tcPr>
            <w:tcW w:w="1597" w:type="dxa"/>
            <w:vAlign w:val="center"/>
          </w:tcPr>
          <w:p w:rsidR="005E5E06" w:rsidRPr="00633C09" w:rsidRDefault="00633C09" w:rsidP="00C652E3">
            <w:pPr>
              <w:contextualSpacing/>
              <w:jc w:val="center"/>
            </w:pPr>
            <w:r w:rsidRPr="00633C09">
              <w:t>2,425</w:t>
            </w:r>
          </w:p>
        </w:tc>
        <w:tc>
          <w:tcPr>
            <w:tcW w:w="1260" w:type="dxa"/>
            <w:vAlign w:val="center"/>
          </w:tcPr>
          <w:p w:rsidR="005E5E06" w:rsidRPr="00633C09" w:rsidRDefault="00633C09" w:rsidP="00C652E3">
            <w:pPr>
              <w:contextualSpacing/>
              <w:jc w:val="center"/>
            </w:pPr>
            <w:r w:rsidRPr="00633C09">
              <w:t>29.7</w:t>
            </w:r>
            <w:r w:rsidR="0002147B" w:rsidRPr="00633C09">
              <w:t>%</w:t>
            </w:r>
          </w:p>
        </w:tc>
      </w:tr>
      <w:tr w:rsidR="005E5E06" w:rsidRPr="00706E1E" w:rsidTr="00C652E3">
        <w:tc>
          <w:tcPr>
            <w:tcW w:w="1289" w:type="dxa"/>
          </w:tcPr>
          <w:p w:rsidR="005E5E06" w:rsidRPr="00633C09" w:rsidRDefault="005E5E06" w:rsidP="00C652E3">
            <w:pPr>
              <w:contextualSpacing/>
            </w:pPr>
          </w:p>
        </w:tc>
        <w:tc>
          <w:tcPr>
            <w:tcW w:w="1321" w:type="dxa"/>
            <w:vAlign w:val="center"/>
          </w:tcPr>
          <w:p w:rsidR="005E5E06" w:rsidRPr="00633C09" w:rsidRDefault="005E5E06" w:rsidP="00C652E3">
            <w:pPr>
              <w:ind w:left="43" w:right="162"/>
              <w:contextualSpacing/>
              <w:jc w:val="right"/>
            </w:pPr>
            <w:r w:rsidRPr="00633C09">
              <w:t>Blank</w:t>
            </w:r>
          </w:p>
        </w:tc>
        <w:tc>
          <w:tcPr>
            <w:tcW w:w="1980" w:type="dxa"/>
            <w:vAlign w:val="center"/>
          </w:tcPr>
          <w:p w:rsidR="005E5E06" w:rsidRPr="00633C09" w:rsidRDefault="005E5E06" w:rsidP="00C652E3">
            <w:pPr>
              <w:ind w:right="-108"/>
              <w:contextualSpacing/>
            </w:pPr>
            <w:r w:rsidRPr="00633C09">
              <w:t xml:space="preserve">No Response Provided </w:t>
            </w:r>
          </w:p>
        </w:tc>
        <w:tc>
          <w:tcPr>
            <w:tcW w:w="1597" w:type="dxa"/>
            <w:vAlign w:val="center"/>
          </w:tcPr>
          <w:p w:rsidR="005E5E06" w:rsidRPr="00633C09" w:rsidRDefault="00633C09" w:rsidP="00C652E3">
            <w:pPr>
              <w:contextualSpacing/>
              <w:jc w:val="center"/>
            </w:pPr>
            <w:r w:rsidRPr="00633C09">
              <w:t>500</w:t>
            </w:r>
          </w:p>
        </w:tc>
        <w:tc>
          <w:tcPr>
            <w:tcW w:w="1260" w:type="dxa"/>
            <w:vAlign w:val="center"/>
          </w:tcPr>
          <w:p w:rsidR="005E5E06" w:rsidRPr="00633C09" w:rsidRDefault="00633C09" w:rsidP="00C652E3">
            <w:pPr>
              <w:contextualSpacing/>
              <w:jc w:val="center"/>
            </w:pPr>
            <w:r w:rsidRPr="00633C09">
              <w:t>6.1</w:t>
            </w:r>
            <w:r w:rsidR="0002147B" w:rsidRPr="00633C09">
              <w:t>%</w:t>
            </w:r>
          </w:p>
        </w:tc>
      </w:tr>
    </w:tbl>
    <w:p w:rsidR="005E5E06" w:rsidRPr="00706E1E" w:rsidRDefault="005E5E06" w:rsidP="005E5E06">
      <w:pPr>
        <w:ind w:left="720" w:hanging="720"/>
        <w:rPr>
          <w:highlight w:val="yellow"/>
        </w:rPr>
      </w:pPr>
    </w:p>
    <w:p w:rsidR="005E5E06" w:rsidRPr="00B4030C" w:rsidRDefault="005E5E06" w:rsidP="005E5E06">
      <w:pPr>
        <w:ind w:left="720" w:hanging="720"/>
      </w:pPr>
      <w:r w:rsidRPr="00B4030C">
        <w:rPr>
          <w:b/>
          <w:color w:val="C00000"/>
        </w:rPr>
        <w:t>QD4c</w:t>
      </w:r>
      <w:r w:rsidRPr="00B4030C">
        <w:tab/>
        <w:t>If your jurisdiction has data on the ages of its poll workers, enter the total number of poll workers in each age category: 26 to 40</w:t>
      </w:r>
      <w:r w:rsidRPr="00B4030C">
        <w:br/>
      </w:r>
    </w:p>
    <w:p w:rsidR="005E5E06" w:rsidRPr="00B4030C" w:rsidRDefault="005E5E06" w:rsidP="005E5E06">
      <w:pPr>
        <w:ind w:left="720" w:hanging="720"/>
        <w:rPr>
          <w:szCs w:val="24"/>
        </w:rPr>
      </w:pPr>
      <w:r w:rsidRPr="00B4030C">
        <w:rPr>
          <w:b/>
          <w:color w:val="C00000"/>
        </w:rPr>
        <w:tab/>
      </w:r>
      <w:r w:rsidRPr="00B4030C">
        <w:rPr>
          <w:szCs w:val="24"/>
        </w:rPr>
        <w:t>Type: Numeric</w:t>
      </w:r>
      <w:r w:rsidRPr="00B4030C">
        <w:rPr>
          <w:szCs w:val="24"/>
        </w:rPr>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5E5E06" w:rsidRPr="00B4030C" w:rsidTr="00C652E3">
        <w:tc>
          <w:tcPr>
            <w:tcW w:w="1289" w:type="dxa"/>
            <w:tcBorders>
              <w:bottom w:val="single" w:sz="4" w:space="0" w:color="auto"/>
            </w:tcBorders>
          </w:tcPr>
          <w:p w:rsidR="005E5E06" w:rsidRPr="00B4030C" w:rsidRDefault="005E5E06" w:rsidP="00C652E3">
            <w:pPr>
              <w:contextualSpacing/>
              <w:jc w:val="center"/>
              <w:rPr>
                <w:b/>
              </w:rPr>
            </w:pPr>
          </w:p>
        </w:tc>
        <w:tc>
          <w:tcPr>
            <w:tcW w:w="1321" w:type="dxa"/>
            <w:tcBorders>
              <w:bottom w:val="single" w:sz="4" w:space="0" w:color="auto"/>
            </w:tcBorders>
          </w:tcPr>
          <w:p w:rsidR="005E5E06" w:rsidRPr="00B4030C" w:rsidRDefault="005E5E06" w:rsidP="00C652E3">
            <w:pPr>
              <w:contextualSpacing/>
              <w:jc w:val="center"/>
              <w:rPr>
                <w:b/>
              </w:rPr>
            </w:pPr>
            <w:r w:rsidRPr="00B4030C">
              <w:rPr>
                <w:b/>
              </w:rPr>
              <w:t>Value</w:t>
            </w:r>
          </w:p>
        </w:tc>
        <w:tc>
          <w:tcPr>
            <w:tcW w:w="1980" w:type="dxa"/>
            <w:tcBorders>
              <w:bottom w:val="single" w:sz="4" w:space="0" w:color="auto"/>
            </w:tcBorders>
          </w:tcPr>
          <w:p w:rsidR="005E5E06" w:rsidRPr="00B4030C" w:rsidRDefault="005E5E06" w:rsidP="00C652E3">
            <w:pPr>
              <w:contextualSpacing/>
              <w:jc w:val="center"/>
              <w:rPr>
                <w:b/>
              </w:rPr>
            </w:pPr>
            <w:r w:rsidRPr="00B4030C">
              <w:rPr>
                <w:b/>
              </w:rPr>
              <w:t>Label</w:t>
            </w:r>
          </w:p>
        </w:tc>
        <w:tc>
          <w:tcPr>
            <w:tcW w:w="1597" w:type="dxa"/>
            <w:tcBorders>
              <w:bottom w:val="single" w:sz="4" w:space="0" w:color="auto"/>
            </w:tcBorders>
            <w:vAlign w:val="bottom"/>
          </w:tcPr>
          <w:p w:rsidR="005E5E06" w:rsidRPr="00B4030C" w:rsidRDefault="005E5E06" w:rsidP="00C652E3">
            <w:pPr>
              <w:contextualSpacing/>
              <w:jc w:val="center"/>
              <w:rPr>
                <w:b/>
              </w:rPr>
            </w:pPr>
            <w:r w:rsidRPr="00B4030C">
              <w:rPr>
                <w:b/>
              </w:rPr>
              <w:t>Frequency</w:t>
            </w:r>
          </w:p>
        </w:tc>
        <w:tc>
          <w:tcPr>
            <w:tcW w:w="1260" w:type="dxa"/>
            <w:tcBorders>
              <w:bottom w:val="single" w:sz="4" w:space="0" w:color="auto"/>
            </w:tcBorders>
            <w:vAlign w:val="bottom"/>
          </w:tcPr>
          <w:p w:rsidR="005E5E06" w:rsidRPr="00B4030C" w:rsidRDefault="005E5E06" w:rsidP="00C652E3">
            <w:pPr>
              <w:contextualSpacing/>
              <w:jc w:val="center"/>
              <w:rPr>
                <w:b/>
              </w:rPr>
            </w:pPr>
            <w:r w:rsidRPr="00B4030C">
              <w:rPr>
                <w:b/>
              </w:rPr>
              <w:t>Percent</w:t>
            </w:r>
          </w:p>
        </w:tc>
      </w:tr>
      <w:tr w:rsidR="005E5E06" w:rsidRPr="00B4030C" w:rsidTr="00C652E3">
        <w:tc>
          <w:tcPr>
            <w:tcW w:w="1289" w:type="dxa"/>
            <w:tcBorders>
              <w:top w:val="single" w:sz="4" w:space="0" w:color="auto"/>
            </w:tcBorders>
            <w:vAlign w:val="center"/>
          </w:tcPr>
          <w:p w:rsidR="005E5E06" w:rsidRPr="00B4030C" w:rsidRDefault="005E5E06" w:rsidP="00C652E3">
            <w:pPr>
              <w:contextualSpacing/>
            </w:pPr>
            <w:r w:rsidRPr="00B4030C">
              <w:t>Minimum</w:t>
            </w:r>
          </w:p>
        </w:tc>
        <w:tc>
          <w:tcPr>
            <w:tcW w:w="1321" w:type="dxa"/>
            <w:tcBorders>
              <w:top w:val="single" w:sz="4" w:space="0" w:color="auto"/>
            </w:tcBorders>
            <w:vAlign w:val="center"/>
          </w:tcPr>
          <w:p w:rsidR="005E5E06" w:rsidRPr="00B4030C" w:rsidRDefault="0002147B" w:rsidP="00C652E3">
            <w:pPr>
              <w:ind w:left="43" w:right="162"/>
              <w:contextualSpacing/>
              <w:jc w:val="right"/>
            </w:pPr>
            <w:r w:rsidRPr="00B4030C">
              <w:t>0</w:t>
            </w:r>
          </w:p>
        </w:tc>
        <w:tc>
          <w:tcPr>
            <w:tcW w:w="1980" w:type="dxa"/>
            <w:tcBorders>
              <w:top w:val="single" w:sz="4" w:space="0" w:color="auto"/>
            </w:tcBorders>
            <w:vAlign w:val="center"/>
          </w:tcPr>
          <w:p w:rsidR="005E5E06" w:rsidRPr="00B4030C" w:rsidRDefault="005E5E06" w:rsidP="00C652E3">
            <w:pPr>
              <w:contextualSpacing/>
            </w:pPr>
          </w:p>
        </w:tc>
        <w:tc>
          <w:tcPr>
            <w:tcW w:w="1597" w:type="dxa"/>
            <w:tcBorders>
              <w:top w:val="single" w:sz="4" w:space="0" w:color="auto"/>
            </w:tcBorders>
            <w:vAlign w:val="center"/>
          </w:tcPr>
          <w:p w:rsidR="005E5E06" w:rsidRPr="00B4030C" w:rsidRDefault="005E5E06" w:rsidP="00C652E3">
            <w:pPr>
              <w:contextualSpacing/>
            </w:pPr>
          </w:p>
        </w:tc>
        <w:tc>
          <w:tcPr>
            <w:tcW w:w="1260" w:type="dxa"/>
            <w:tcBorders>
              <w:top w:val="single" w:sz="4" w:space="0" w:color="auto"/>
            </w:tcBorders>
            <w:vAlign w:val="center"/>
          </w:tcPr>
          <w:p w:rsidR="005E5E06" w:rsidRPr="00B4030C" w:rsidRDefault="005E5E06" w:rsidP="00C652E3">
            <w:pPr>
              <w:contextualSpacing/>
            </w:pPr>
          </w:p>
        </w:tc>
      </w:tr>
      <w:tr w:rsidR="005E5E06" w:rsidRPr="00B4030C" w:rsidTr="00C652E3">
        <w:tc>
          <w:tcPr>
            <w:tcW w:w="1289" w:type="dxa"/>
            <w:vAlign w:val="center"/>
          </w:tcPr>
          <w:p w:rsidR="005E5E06" w:rsidRPr="00B4030C" w:rsidRDefault="005E5E06" w:rsidP="00C652E3">
            <w:pPr>
              <w:contextualSpacing/>
            </w:pPr>
            <w:r w:rsidRPr="00B4030C">
              <w:t>Maximum</w:t>
            </w:r>
          </w:p>
        </w:tc>
        <w:tc>
          <w:tcPr>
            <w:tcW w:w="1321" w:type="dxa"/>
            <w:vAlign w:val="center"/>
          </w:tcPr>
          <w:p w:rsidR="005E5E06" w:rsidRPr="00B4030C" w:rsidRDefault="00B4030C" w:rsidP="00C652E3">
            <w:pPr>
              <w:ind w:left="43" w:right="162"/>
              <w:contextualSpacing/>
              <w:jc w:val="right"/>
            </w:pPr>
            <w:r w:rsidRPr="00B4030C">
              <w:t>4,570</w:t>
            </w:r>
          </w:p>
        </w:tc>
        <w:tc>
          <w:tcPr>
            <w:tcW w:w="1980" w:type="dxa"/>
            <w:vAlign w:val="center"/>
          </w:tcPr>
          <w:p w:rsidR="005E5E06" w:rsidRPr="00B4030C" w:rsidRDefault="005E5E06" w:rsidP="00C652E3">
            <w:pPr>
              <w:contextualSpacing/>
            </w:pPr>
          </w:p>
        </w:tc>
        <w:tc>
          <w:tcPr>
            <w:tcW w:w="1597" w:type="dxa"/>
            <w:vAlign w:val="center"/>
          </w:tcPr>
          <w:p w:rsidR="005E5E06" w:rsidRPr="00B4030C" w:rsidRDefault="005E5E06" w:rsidP="00C652E3">
            <w:pPr>
              <w:contextualSpacing/>
            </w:pPr>
          </w:p>
        </w:tc>
        <w:tc>
          <w:tcPr>
            <w:tcW w:w="1260" w:type="dxa"/>
            <w:vAlign w:val="center"/>
          </w:tcPr>
          <w:p w:rsidR="005E5E06" w:rsidRPr="00B4030C" w:rsidRDefault="005E5E06" w:rsidP="00C652E3">
            <w:pPr>
              <w:contextualSpacing/>
            </w:pPr>
          </w:p>
        </w:tc>
      </w:tr>
      <w:tr w:rsidR="005E5E06" w:rsidRPr="00B4030C" w:rsidTr="00C652E3">
        <w:tc>
          <w:tcPr>
            <w:tcW w:w="1289" w:type="dxa"/>
          </w:tcPr>
          <w:p w:rsidR="005E5E06" w:rsidRPr="00B4030C" w:rsidRDefault="005E5E06" w:rsidP="00C652E3">
            <w:pPr>
              <w:contextualSpacing/>
            </w:pPr>
          </w:p>
        </w:tc>
        <w:tc>
          <w:tcPr>
            <w:tcW w:w="1321" w:type="dxa"/>
            <w:vAlign w:val="center"/>
          </w:tcPr>
          <w:p w:rsidR="005E5E06" w:rsidRPr="00B4030C" w:rsidRDefault="005E5E06" w:rsidP="00C652E3">
            <w:pPr>
              <w:ind w:left="43" w:right="162"/>
              <w:contextualSpacing/>
              <w:jc w:val="right"/>
            </w:pPr>
            <w:r w:rsidRPr="00B4030C">
              <w:t>-999999</w:t>
            </w:r>
          </w:p>
        </w:tc>
        <w:tc>
          <w:tcPr>
            <w:tcW w:w="1980" w:type="dxa"/>
            <w:vAlign w:val="center"/>
          </w:tcPr>
          <w:p w:rsidR="005E5E06" w:rsidRPr="00B4030C" w:rsidRDefault="005E5E06" w:rsidP="00C652E3">
            <w:pPr>
              <w:contextualSpacing/>
            </w:pPr>
            <w:r w:rsidRPr="00B4030C">
              <w:t>Data Not Available</w:t>
            </w:r>
          </w:p>
        </w:tc>
        <w:tc>
          <w:tcPr>
            <w:tcW w:w="1597" w:type="dxa"/>
            <w:vAlign w:val="center"/>
          </w:tcPr>
          <w:p w:rsidR="005E5E06" w:rsidRPr="00B4030C" w:rsidRDefault="00B4030C" w:rsidP="00C652E3">
            <w:pPr>
              <w:contextualSpacing/>
              <w:jc w:val="center"/>
            </w:pPr>
            <w:r w:rsidRPr="00B4030C">
              <w:t>2,423</w:t>
            </w:r>
          </w:p>
        </w:tc>
        <w:tc>
          <w:tcPr>
            <w:tcW w:w="1260" w:type="dxa"/>
            <w:vAlign w:val="center"/>
          </w:tcPr>
          <w:p w:rsidR="005E5E06" w:rsidRPr="00B4030C" w:rsidRDefault="00B4030C" w:rsidP="00C652E3">
            <w:pPr>
              <w:contextualSpacing/>
              <w:jc w:val="center"/>
            </w:pPr>
            <w:r w:rsidRPr="00B4030C">
              <w:t>29.7</w:t>
            </w:r>
            <w:r w:rsidR="00DC04AA" w:rsidRPr="00B4030C">
              <w:t>%</w:t>
            </w:r>
          </w:p>
        </w:tc>
      </w:tr>
      <w:tr w:rsidR="005E5E06" w:rsidRPr="00706E1E" w:rsidTr="00C652E3">
        <w:tc>
          <w:tcPr>
            <w:tcW w:w="1289" w:type="dxa"/>
          </w:tcPr>
          <w:p w:rsidR="005E5E06" w:rsidRPr="00B4030C" w:rsidRDefault="005E5E06" w:rsidP="00C652E3">
            <w:pPr>
              <w:contextualSpacing/>
            </w:pPr>
          </w:p>
        </w:tc>
        <w:tc>
          <w:tcPr>
            <w:tcW w:w="1321" w:type="dxa"/>
            <w:vAlign w:val="center"/>
          </w:tcPr>
          <w:p w:rsidR="005E5E06" w:rsidRPr="00B4030C" w:rsidRDefault="005E5E06" w:rsidP="00C652E3">
            <w:pPr>
              <w:ind w:left="43" w:right="162"/>
              <w:contextualSpacing/>
              <w:jc w:val="right"/>
            </w:pPr>
            <w:r w:rsidRPr="00B4030C">
              <w:t>Blank</w:t>
            </w:r>
          </w:p>
        </w:tc>
        <w:tc>
          <w:tcPr>
            <w:tcW w:w="1980" w:type="dxa"/>
            <w:vAlign w:val="center"/>
          </w:tcPr>
          <w:p w:rsidR="005E5E06" w:rsidRPr="00B4030C" w:rsidRDefault="005E5E06" w:rsidP="00C652E3">
            <w:pPr>
              <w:ind w:right="-108"/>
              <w:contextualSpacing/>
            </w:pPr>
            <w:r w:rsidRPr="00B4030C">
              <w:t xml:space="preserve">No Response Provided </w:t>
            </w:r>
          </w:p>
        </w:tc>
        <w:tc>
          <w:tcPr>
            <w:tcW w:w="1597" w:type="dxa"/>
            <w:vAlign w:val="center"/>
          </w:tcPr>
          <w:p w:rsidR="005E5E06" w:rsidRPr="00B4030C" w:rsidRDefault="00B4030C" w:rsidP="00C652E3">
            <w:pPr>
              <w:contextualSpacing/>
              <w:jc w:val="center"/>
            </w:pPr>
            <w:r w:rsidRPr="00B4030C">
              <w:t>493</w:t>
            </w:r>
          </w:p>
        </w:tc>
        <w:tc>
          <w:tcPr>
            <w:tcW w:w="1260" w:type="dxa"/>
            <w:vAlign w:val="center"/>
          </w:tcPr>
          <w:p w:rsidR="005E5E06" w:rsidRPr="00B4030C" w:rsidRDefault="00B4030C" w:rsidP="00C652E3">
            <w:pPr>
              <w:contextualSpacing/>
              <w:jc w:val="center"/>
            </w:pPr>
            <w:r w:rsidRPr="00B4030C">
              <w:t>6.0</w:t>
            </w:r>
            <w:r w:rsidR="00DC04AA" w:rsidRPr="00B4030C">
              <w:t>%</w:t>
            </w:r>
          </w:p>
        </w:tc>
      </w:tr>
    </w:tbl>
    <w:p w:rsidR="005E5E06" w:rsidRPr="00706E1E" w:rsidRDefault="005E5E06" w:rsidP="005E5E06">
      <w:pPr>
        <w:ind w:left="720" w:hanging="720"/>
        <w:rPr>
          <w:highlight w:val="yellow"/>
        </w:rPr>
      </w:pPr>
    </w:p>
    <w:p w:rsidR="005E5E06" w:rsidRPr="00B4030C" w:rsidRDefault="005E5E06" w:rsidP="005E5E06">
      <w:pPr>
        <w:ind w:left="720" w:hanging="720"/>
      </w:pPr>
      <w:r w:rsidRPr="00B4030C">
        <w:rPr>
          <w:b/>
          <w:color w:val="C00000"/>
        </w:rPr>
        <w:t>QD4d</w:t>
      </w:r>
      <w:r w:rsidRPr="00B4030C">
        <w:rPr>
          <w:b/>
          <w:color w:val="C00000"/>
        </w:rPr>
        <w:tab/>
      </w:r>
      <w:r w:rsidRPr="00B4030C">
        <w:t>If your jurisdiction has data on the ages of its poll workers, enter the total number of poll workers in each age category: 41 to 60</w:t>
      </w:r>
      <w:r w:rsidRPr="00B4030C">
        <w:br/>
      </w:r>
    </w:p>
    <w:p w:rsidR="005E5E06" w:rsidRPr="00B4030C" w:rsidRDefault="005E5E06" w:rsidP="005E5E06">
      <w:pPr>
        <w:ind w:left="720" w:hanging="720"/>
        <w:rPr>
          <w:szCs w:val="24"/>
        </w:rPr>
      </w:pPr>
      <w:r w:rsidRPr="00B4030C">
        <w:rPr>
          <w:b/>
          <w:color w:val="C00000"/>
        </w:rPr>
        <w:tab/>
      </w:r>
      <w:r w:rsidRPr="00B4030C">
        <w:rPr>
          <w:szCs w:val="24"/>
        </w:rPr>
        <w:t>Type: Numeric</w:t>
      </w:r>
      <w:r w:rsidRPr="00B4030C">
        <w:rPr>
          <w:szCs w:val="24"/>
        </w:rPr>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5E5E06" w:rsidRPr="00B4030C" w:rsidTr="00C652E3">
        <w:tc>
          <w:tcPr>
            <w:tcW w:w="1289" w:type="dxa"/>
            <w:tcBorders>
              <w:bottom w:val="single" w:sz="4" w:space="0" w:color="auto"/>
            </w:tcBorders>
          </w:tcPr>
          <w:p w:rsidR="005E5E06" w:rsidRPr="00B4030C" w:rsidRDefault="005E5E06" w:rsidP="00C652E3">
            <w:pPr>
              <w:contextualSpacing/>
              <w:jc w:val="center"/>
              <w:rPr>
                <w:b/>
              </w:rPr>
            </w:pPr>
          </w:p>
        </w:tc>
        <w:tc>
          <w:tcPr>
            <w:tcW w:w="1321" w:type="dxa"/>
            <w:tcBorders>
              <w:bottom w:val="single" w:sz="4" w:space="0" w:color="auto"/>
            </w:tcBorders>
          </w:tcPr>
          <w:p w:rsidR="005E5E06" w:rsidRPr="00B4030C" w:rsidRDefault="005E5E06" w:rsidP="00C652E3">
            <w:pPr>
              <w:contextualSpacing/>
              <w:jc w:val="center"/>
              <w:rPr>
                <w:b/>
              </w:rPr>
            </w:pPr>
            <w:r w:rsidRPr="00B4030C">
              <w:rPr>
                <w:b/>
              </w:rPr>
              <w:t>Value</w:t>
            </w:r>
          </w:p>
        </w:tc>
        <w:tc>
          <w:tcPr>
            <w:tcW w:w="1980" w:type="dxa"/>
            <w:tcBorders>
              <w:bottom w:val="single" w:sz="4" w:space="0" w:color="auto"/>
            </w:tcBorders>
          </w:tcPr>
          <w:p w:rsidR="005E5E06" w:rsidRPr="00B4030C" w:rsidRDefault="005E5E06" w:rsidP="00C652E3">
            <w:pPr>
              <w:contextualSpacing/>
              <w:jc w:val="center"/>
              <w:rPr>
                <w:b/>
              </w:rPr>
            </w:pPr>
            <w:r w:rsidRPr="00B4030C">
              <w:rPr>
                <w:b/>
              </w:rPr>
              <w:t>Label</w:t>
            </w:r>
          </w:p>
        </w:tc>
        <w:tc>
          <w:tcPr>
            <w:tcW w:w="1597" w:type="dxa"/>
            <w:tcBorders>
              <w:bottom w:val="single" w:sz="4" w:space="0" w:color="auto"/>
            </w:tcBorders>
            <w:vAlign w:val="bottom"/>
          </w:tcPr>
          <w:p w:rsidR="005E5E06" w:rsidRPr="00B4030C" w:rsidRDefault="005E5E06" w:rsidP="00C652E3">
            <w:pPr>
              <w:contextualSpacing/>
              <w:jc w:val="center"/>
              <w:rPr>
                <w:b/>
              </w:rPr>
            </w:pPr>
            <w:r w:rsidRPr="00B4030C">
              <w:rPr>
                <w:b/>
              </w:rPr>
              <w:t>Frequency</w:t>
            </w:r>
          </w:p>
        </w:tc>
        <w:tc>
          <w:tcPr>
            <w:tcW w:w="1260" w:type="dxa"/>
            <w:tcBorders>
              <w:bottom w:val="single" w:sz="4" w:space="0" w:color="auto"/>
            </w:tcBorders>
            <w:vAlign w:val="bottom"/>
          </w:tcPr>
          <w:p w:rsidR="005E5E06" w:rsidRPr="00B4030C" w:rsidRDefault="005E5E06" w:rsidP="00C652E3">
            <w:pPr>
              <w:contextualSpacing/>
              <w:jc w:val="center"/>
              <w:rPr>
                <w:b/>
              </w:rPr>
            </w:pPr>
            <w:r w:rsidRPr="00B4030C">
              <w:rPr>
                <w:b/>
              </w:rPr>
              <w:t>Percent</w:t>
            </w:r>
          </w:p>
        </w:tc>
      </w:tr>
      <w:tr w:rsidR="005E5E06" w:rsidRPr="00B4030C" w:rsidTr="00C652E3">
        <w:tc>
          <w:tcPr>
            <w:tcW w:w="1289" w:type="dxa"/>
            <w:tcBorders>
              <w:top w:val="single" w:sz="4" w:space="0" w:color="auto"/>
            </w:tcBorders>
            <w:vAlign w:val="center"/>
          </w:tcPr>
          <w:p w:rsidR="005E5E06" w:rsidRPr="00B4030C" w:rsidRDefault="005E5E06" w:rsidP="00C652E3">
            <w:pPr>
              <w:contextualSpacing/>
            </w:pPr>
            <w:r w:rsidRPr="00B4030C">
              <w:t>Minimum</w:t>
            </w:r>
          </w:p>
        </w:tc>
        <w:tc>
          <w:tcPr>
            <w:tcW w:w="1321" w:type="dxa"/>
            <w:tcBorders>
              <w:top w:val="single" w:sz="4" w:space="0" w:color="auto"/>
            </w:tcBorders>
            <w:vAlign w:val="center"/>
          </w:tcPr>
          <w:p w:rsidR="005E5E06" w:rsidRPr="00B4030C" w:rsidRDefault="00DC04AA" w:rsidP="00C652E3">
            <w:pPr>
              <w:ind w:left="43" w:right="162"/>
              <w:contextualSpacing/>
              <w:jc w:val="right"/>
            </w:pPr>
            <w:r w:rsidRPr="00B4030C">
              <w:t>0</w:t>
            </w:r>
          </w:p>
        </w:tc>
        <w:tc>
          <w:tcPr>
            <w:tcW w:w="1980" w:type="dxa"/>
            <w:tcBorders>
              <w:top w:val="single" w:sz="4" w:space="0" w:color="auto"/>
            </w:tcBorders>
            <w:vAlign w:val="center"/>
          </w:tcPr>
          <w:p w:rsidR="005E5E06" w:rsidRPr="00B4030C" w:rsidRDefault="005E5E06" w:rsidP="00C652E3">
            <w:pPr>
              <w:contextualSpacing/>
            </w:pPr>
          </w:p>
        </w:tc>
        <w:tc>
          <w:tcPr>
            <w:tcW w:w="1597" w:type="dxa"/>
            <w:tcBorders>
              <w:top w:val="single" w:sz="4" w:space="0" w:color="auto"/>
            </w:tcBorders>
            <w:vAlign w:val="center"/>
          </w:tcPr>
          <w:p w:rsidR="005E5E06" w:rsidRPr="00B4030C" w:rsidRDefault="005E5E06" w:rsidP="00C652E3">
            <w:pPr>
              <w:contextualSpacing/>
            </w:pPr>
          </w:p>
        </w:tc>
        <w:tc>
          <w:tcPr>
            <w:tcW w:w="1260" w:type="dxa"/>
            <w:tcBorders>
              <w:top w:val="single" w:sz="4" w:space="0" w:color="auto"/>
            </w:tcBorders>
            <w:vAlign w:val="center"/>
          </w:tcPr>
          <w:p w:rsidR="005E5E06" w:rsidRPr="00B4030C" w:rsidRDefault="005E5E06" w:rsidP="00C652E3">
            <w:pPr>
              <w:contextualSpacing/>
            </w:pPr>
          </w:p>
        </w:tc>
      </w:tr>
      <w:tr w:rsidR="005E5E06" w:rsidRPr="00B4030C" w:rsidTr="00C652E3">
        <w:tc>
          <w:tcPr>
            <w:tcW w:w="1289" w:type="dxa"/>
            <w:vAlign w:val="center"/>
          </w:tcPr>
          <w:p w:rsidR="005E5E06" w:rsidRPr="00B4030C" w:rsidRDefault="005E5E06" w:rsidP="00C652E3">
            <w:pPr>
              <w:contextualSpacing/>
            </w:pPr>
            <w:r w:rsidRPr="00B4030C">
              <w:t>Maximum</w:t>
            </w:r>
          </w:p>
        </w:tc>
        <w:tc>
          <w:tcPr>
            <w:tcW w:w="1321" w:type="dxa"/>
            <w:vAlign w:val="center"/>
          </w:tcPr>
          <w:p w:rsidR="005E5E06" w:rsidRPr="00B4030C" w:rsidRDefault="00B4030C" w:rsidP="00C652E3">
            <w:pPr>
              <w:ind w:left="43" w:right="162"/>
              <w:contextualSpacing/>
              <w:jc w:val="right"/>
            </w:pPr>
            <w:r w:rsidRPr="00B4030C">
              <w:t>9,275</w:t>
            </w:r>
          </w:p>
        </w:tc>
        <w:tc>
          <w:tcPr>
            <w:tcW w:w="1980" w:type="dxa"/>
            <w:vAlign w:val="center"/>
          </w:tcPr>
          <w:p w:rsidR="005E5E06" w:rsidRPr="00B4030C" w:rsidRDefault="005E5E06" w:rsidP="00C652E3">
            <w:pPr>
              <w:contextualSpacing/>
            </w:pPr>
          </w:p>
        </w:tc>
        <w:tc>
          <w:tcPr>
            <w:tcW w:w="1597" w:type="dxa"/>
            <w:vAlign w:val="center"/>
          </w:tcPr>
          <w:p w:rsidR="005E5E06" w:rsidRPr="00B4030C" w:rsidRDefault="005E5E06" w:rsidP="00C652E3">
            <w:pPr>
              <w:contextualSpacing/>
            </w:pPr>
          </w:p>
        </w:tc>
        <w:tc>
          <w:tcPr>
            <w:tcW w:w="1260" w:type="dxa"/>
            <w:vAlign w:val="center"/>
          </w:tcPr>
          <w:p w:rsidR="005E5E06" w:rsidRPr="00B4030C" w:rsidRDefault="005E5E06" w:rsidP="00C652E3">
            <w:pPr>
              <w:contextualSpacing/>
            </w:pPr>
          </w:p>
        </w:tc>
      </w:tr>
      <w:tr w:rsidR="005E5E06" w:rsidRPr="00B4030C" w:rsidTr="00C652E3">
        <w:tc>
          <w:tcPr>
            <w:tcW w:w="1289" w:type="dxa"/>
          </w:tcPr>
          <w:p w:rsidR="005E5E06" w:rsidRPr="00B4030C" w:rsidRDefault="005E5E06" w:rsidP="00C652E3">
            <w:pPr>
              <w:contextualSpacing/>
            </w:pPr>
          </w:p>
        </w:tc>
        <w:tc>
          <w:tcPr>
            <w:tcW w:w="1321" w:type="dxa"/>
            <w:vAlign w:val="center"/>
          </w:tcPr>
          <w:p w:rsidR="005E5E06" w:rsidRPr="00B4030C" w:rsidRDefault="005E5E06" w:rsidP="00C652E3">
            <w:pPr>
              <w:ind w:left="43" w:right="162"/>
              <w:contextualSpacing/>
              <w:jc w:val="right"/>
            </w:pPr>
            <w:r w:rsidRPr="00B4030C">
              <w:t>-999999</w:t>
            </w:r>
          </w:p>
        </w:tc>
        <w:tc>
          <w:tcPr>
            <w:tcW w:w="1980" w:type="dxa"/>
            <w:vAlign w:val="center"/>
          </w:tcPr>
          <w:p w:rsidR="005E5E06" w:rsidRPr="00B4030C" w:rsidRDefault="005E5E06" w:rsidP="00C652E3">
            <w:pPr>
              <w:contextualSpacing/>
            </w:pPr>
            <w:r w:rsidRPr="00B4030C">
              <w:t>Data Not Available</w:t>
            </w:r>
          </w:p>
        </w:tc>
        <w:tc>
          <w:tcPr>
            <w:tcW w:w="1597" w:type="dxa"/>
            <w:vAlign w:val="center"/>
          </w:tcPr>
          <w:p w:rsidR="005E5E06" w:rsidRPr="00B4030C" w:rsidRDefault="00B4030C" w:rsidP="00C652E3">
            <w:pPr>
              <w:contextualSpacing/>
              <w:jc w:val="center"/>
            </w:pPr>
            <w:r w:rsidRPr="00B4030C">
              <w:t>2,423</w:t>
            </w:r>
          </w:p>
        </w:tc>
        <w:tc>
          <w:tcPr>
            <w:tcW w:w="1260" w:type="dxa"/>
            <w:vAlign w:val="center"/>
          </w:tcPr>
          <w:p w:rsidR="005E5E06" w:rsidRPr="00B4030C" w:rsidRDefault="00B4030C" w:rsidP="00C652E3">
            <w:pPr>
              <w:contextualSpacing/>
              <w:jc w:val="center"/>
            </w:pPr>
            <w:r w:rsidRPr="00B4030C">
              <w:t>29.7</w:t>
            </w:r>
            <w:r w:rsidR="00DC04AA" w:rsidRPr="00B4030C">
              <w:t>%</w:t>
            </w:r>
          </w:p>
        </w:tc>
      </w:tr>
      <w:tr w:rsidR="005E5E06" w:rsidRPr="00706E1E" w:rsidTr="00C652E3">
        <w:tc>
          <w:tcPr>
            <w:tcW w:w="1289" w:type="dxa"/>
          </w:tcPr>
          <w:p w:rsidR="005E5E06" w:rsidRPr="00B4030C" w:rsidRDefault="005E5E06" w:rsidP="00C652E3">
            <w:pPr>
              <w:contextualSpacing/>
            </w:pPr>
          </w:p>
        </w:tc>
        <w:tc>
          <w:tcPr>
            <w:tcW w:w="1321" w:type="dxa"/>
            <w:vAlign w:val="center"/>
          </w:tcPr>
          <w:p w:rsidR="005E5E06" w:rsidRPr="00B4030C" w:rsidRDefault="005E5E06" w:rsidP="00C652E3">
            <w:pPr>
              <w:ind w:left="43" w:right="162"/>
              <w:contextualSpacing/>
              <w:jc w:val="right"/>
            </w:pPr>
            <w:r w:rsidRPr="00B4030C">
              <w:t>Blank</w:t>
            </w:r>
          </w:p>
        </w:tc>
        <w:tc>
          <w:tcPr>
            <w:tcW w:w="1980" w:type="dxa"/>
            <w:vAlign w:val="center"/>
          </w:tcPr>
          <w:p w:rsidR="005E5E06" w:rsidRPr="00B4030C" w:rsidRDefault="005E5E06" w:rsidP="00C652E3">
            <w:pPr>
              <w:ind w:right="-108"/>
              <w:contextualSpacing/>
            </w:pPr>
            <w:r w:rsidRPr="00B4030C">
              <w:t xml:space="preserve">No Response Provided </w:t>
            </w:r>
          </w:p>
        </w:tc>
        <w:tc>
          <w:tcPr>
            <w:tcW w:w="1597" w:type="dxa"/>
            <w:vAlign w:val="center"/>
          </w:tcPr>
          <w:p w:rsidR="005E5E06" w:rsidRPr="00B4030C" w:rsidRDefault="00B4030C" w:rsidP="00C652E3">
            <w:pPr>
              <w:contextualSpacing/>
              <w:jc w:val="center"/>
            </w:pPr>
            <w:r w:rsidRPr="00B4030C">
              <w:t>464</w:t>
            </w:r>
          </w:p>
        </w:tc>
        <w:tc>
          <w:tcPr>
            <w:tcW w:w="1260" w:type="dxa"/>
            <w:vAlign w:val="center"/>
          </w:tcPr>
          <w:p w:rsidR="005E5E06" w:rsidRPr="00B4030C" w:rsidRDefault="00B4030C" w:rsidP="00C652E3">
            <w:pPr>
              <w:contextualSpacing/>
              <w:jc w:val="center"/>
            </w:pPr>
            <w:r w:rsidRPr="00B4030C">
              <w:t>5.7</w:t>
            </w:r>
            <w:r w:rsidR="00DC04AA" w:rsidRPr="00B4030C">
              <w:t>%</w:t>
            </w:r>
          </w:p>
        </w:tc>
      </w:tr>
    </w:tbl>
    <w:p w:rsidR="005E5E06" w:rsidRPr="00706E1E" w:rsidRDefault="005E5E06" w:rsidP="005E5E06">
      <w:pPr>
        <w:ind w:left="720" w:hanging="720"/>
        <w:rPr>
          <w:highlight w:val="yellow"/>
        </w:rPr>
      </w:pPr>
    </w:p>
    <w:p w:rsidR="005E5E06" w:rsidRPr="00B4030C" w:rsidRDefault="005E5E06" w:rsidP="005E5E06">
      <w:pPr>
        <w:ind w:left="720" w:hanging="720"/>
      </w:pPr>
      <w:r w:rsidRPr="00B4030C">
        <w:rPr>
          <w:b/>
          <w:color w:val="C00000"/>
        </w:rPr>
        <w:t>QD4e</w:t>
      </w:r>
      <w:r w:rsidRPr="00B4030C">
        <w:tab/>
        <w:t>If your jurisdiction has data on the ages of its poll workers, enter the total number of poll workers in each age category: 61 to 70</w:t>
      </w:r>
      <w:r w:rsidRPr="00B4030C">
        <w:br/>
      </w:r>
    </w:p>
    <w:p w:rsidR="005E5E06" w:rsidRPr="00B4030C" w:rsidRDefault="005E5E06" w:rsidP="005E5E06">
      <w:pPr>
        <w:ind w:left="720" w:hanging="720"/>
        <w:rPr>
          <w:szCs w:val="24"/>
        </w:rPr>
      </w:pPr>
      <w:r w:rsidRPr="00B4030C">
        <w:rPr>
          <w:b/>
          <w:color w:val="C00000"/>
        </w:rPr>
        <w:tab/>
      </w:r>
      <w:r w:rsidRPr="00B4030C">
        <w:rPr>
          <w:szCs w:val="24"/>
        </w:rPr>
        <w:t>Type: Numeric</w:t>
      </w:r>
      <w:r w:rsidRPr="00B4030C">
        <w:rPr>
          <w:szCs w:val="24"/>
        </w:rPr>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5E5E06" w:rsidRPr="00B4030C" w:rsidTr="00C652E3">
        <w:tc>
          <w:tcPr>
            <w:tcW w:w="1289" w:type="dxa"/>
            <w:tcBorders>
              <w:bottom w:val="single" w:sz="4" w:space="0" w:color="auto"/>
            </w:tcBorders>
          </w:tcPr>
          <w:p w:rsidR="005E5E06" w:rsidRPr="00B4030C" w:rsidRDefault="005E5E06" w:rsidP="00C652E3">
            <w:pPr>
              <w:contextualSpacing/>
              <w:jc w:val="center"/>
              <w:rPr>
                <w:b/>
              </w:rPr>
            </w:pPr>
          </w:p>
        </w:tc>
        <w:tc>
          <w:tcPr>
            <w:tcW w:w="1321" w:type="dxa"/>
            <w:tcBorders>
              <w:bottom w:val="single" w:sz="4" w:space="0" w:color="auto"/>
            </w:tcBorders>
          </w:tcPr>
          <w:p w:rsidR="005E5E06" w:rsidRPr="00B4030C" w:rsidRDefault="005E5E06" w:rsidP="00C652E3">
            <w:pPr>
              <w:contextualSpacing/>
              <w:jc w:val="center"/>
              <w:rPr>
                <w:b/>
              </w:rPr>
            </w:pPr>
            <w:r w:rsidRPr="00B4030C">
              <w:rPr>
                <w:b/>
              </w:rPr>
              <w:t>Value</w:t>
            </w:r>
          </w:p>
        </w:tc>
        <w:tc>
          <w:tcPr>
            <w:tcW w:w="1980" w:type="dxa"/>
            <w:tcBorders>
              <w:bottom w:val="single" w:sz="4" w:space="0" w:color="auto"/>
            </w:tcBorders>
          </w:tcPr>
          <w:p w:rsidR="005E5E06" w:rsidRPr="00B4030C" w:rsidRDefault="005E5E06" w:rsidP="00C652E3">
            <w:pPr>
              <w:contextualSpacing/>
              <w:jc w:val="center"/>
              <w:rPr>
                <w:b/>
              </w:rPr>
            </w:pPr>
            <w:r w:rsidRPr="00B4030C">
              <w:rPr>
                <w:b/>
              </w:rPr>
              <w:t>Label</w:t>
            </w:r>
          </w:p>
        </w:tc>
        <w:tc>
          <w:tcPr>
            <w:tcW w:w="1597" w:type="dxa"/>
            <w:tcBorders>
              <w:bottom w:val="single" w:sz="4" w:space="0" w:color="auto"/>
            </w:tcBorders>
            <w:vAlign w:val="bottom"/>
          </w:tcPr>
          <w:p w:rsidR="005E5E06" w:rsidRPr="00B4030C" w:rsidRDefault="005E5E06" w:rsidP="00C652E3">
            <w:pPr>
              <w:contextualSpacing/>
              <w:jc w:val="center"/>
              <w:rPr>
                <w:b/>
              </w:rPr>
            </w:pPr>
            <w:r w:rsidRPr="00B4030C">
              <w:rPr>
                <w:b/>
              </w:rPr>
              <w:t>Frequency</w:t>
            </w:r>
          </w:p>
        </w:tc>
        <w:tc>
          <w:tcPr>
            <w:tcW w:w="1260" w:type="dxa"/>
            <w:tcBorders>
              <w:bottom w:val="single" w:sz="4" w:space="0" w:color="auto"/>
            </w:tcBorders>
            <w:vAlign w:val="bottom"/>
          </w:tcPr>
          <w:p w:rsidR="005E5E06" w:rsidRPr="00B4030C" w:rsidRDefault="005E5E06" w:rsidP="00C652E3">
            <w:pPr>
              <w:contextualSpacing/>
              <w:jc w:val="center"/>
              <w:rPr>
                <w:b/>
              </w:rPr>
            </w:pPr>
            <w:r w:rsidRPr="00B4030C">
              <w:rPr>
                <w:b/>
              </w:rPr>
              <w:t>Percent</w:t>
            </w:r>
          </w:p>
        </w:tc>
      </w:tr>
      <w:tr w:rsidR="005E5E06" w:rsidRPr="00B4030C" w:rsidTr="00C652E3">
        <w:tc>
          <w:tcPr>
            <w:tcW w:w="1289" w:type="dxa"/>
            <w:tcBorders>
              <w:top w:val="single" w:sz="4" w:space="0" w:color="auto"/>
            </w:tcBorders>
            <w:vAlign w:val="center"/>
          </w:tcPr>
          <w:p w:rsidR="005E5E06" w:rsidRPr="00B4030C" w:rsidRDefault="005E5E06" w:rsidP="00C652E3">
            <w:pPr>
              <w:contextualSpacing/>
            </w:pPr>
            <w:r w:rsidRPr="00B4030C">
              <w:t>Minimum</w:t>
            </w:r>
          </w:p>
        </w:tc>
        <w:tc>
          <w:tcPr>
            <w:tcW w:w="1321" w:type="dxa"/>
            <w:tcBorders>
              <w:top w:val="single" w:sz="4" w:space="0" w:color="auto"/>
            </w:tcBorders>
            <w:vAlign w:val="center"/>
          </w:tcPr>
          <w:p w:rsidR="005E5E06" w:rsidRPr="00B4030C" w:rsidRDefault="00DC04AA" w:rsidP="00C652E3">
            <w:pPr>
              <w:ind w:left="43" w:right="162"/>
              <w:contextualSpacing/>
              <w:jc w:val="right"/>
            </w:pPr>
            <w:r w:rsidRPr="00B4030C">
              <w:t>0</w:t>
            </w:r>
          </w:p>
        </w:tc>
        <w:tc>
          <w:tcPr>
            <w:tcW w:w="1980" w:type="dxa"/>
            <w:tcBorders>
              <w:top w:val="single" w:sz="4" w:space="0" w:color="auto"/>
            </w:tcBorders>
            <w:vAlign w:val="center"/>
          </w:tcPr>
          <w:p w:rsidR="005E5E06" w:rsidRPr="00B4030C" w:rsidRDefault="005E5E06" w:rsidP="00C652E3">
            <w:pPr>
              <w:contextualSpacing/>
            </w:pPr>
          </w:p>
        </w:tc>
        <w:tc>
          <w:tcPr>
            <w:tcW w:w="1597" w:type="dxa"/>
            <w:tcBorders>
              <w:top w:val="single" w:sz="4" w:space="0" w:color="auto"/>
            </w:tcBorders>
            <w:vAlign w:val="center"/>
          </w:tcPr>
          <w:p w:rsidR="005E5E06" w:rsidRPr="00B4030C" w:rsidRDefault="005E5E06" w:rsidP="00C652E3">
            <w:pPr>
              <w:contextualSpacing/>
            </w:pPr>
          </w:p>
        </w:tc>
        <w:tc>
          <w:tcPr>
            <w:tcW w:w="1260" w:type="dxa"/>
            <w:tcBorders>
              <w:top w:val="single" w:sz="4" w:space="0" w:color="auto"/>
            </w:tcBorders>
            <w:vAlign w:val="center"/>
          </w:tcPr>
          <w:p w:rsidR="005E5E06" w:rsidRPr="00B4030C" w:rsidRDefault="005E5E06" w:rsidP="00C652E3">
            <w:pPr>
              <w:contextualSpacing/>
            </w:pPr>
          </w:p>
        </w:tc>
      </w:tr>
      <w:tr w:rsidR="005E5E06" w:rsidRPr="00B4030C" w:rsidTr="00C652E3">
        <w:tc>
          <w:tcPr>
            <w:tcW w:w="1289" w:type="dxa"/>
            <w:vAlign w:val="center"/>
          </w:tcPr>
          <w:p w:rsidR="005E5E06" w:rsidRPr="00B4030C" w:rsidRDefault="005E5E06" w:rsidP="00C652E3">
            <w:pPr>
              <w:contextualSpacing/>
            </w:pPr>
            <w:r w:rsidRPr="00B4030C">
              <w:t>Maximum</w:t>
            </w:r>
          </w:p>
        </w:tc>
        <w:tc>
          <w:tcPr>
            <w:tcW w:w="1321" w:type="dxa"/>
            <w:vAlign w:val="center"/>
          </w:tcPr>
          <w:p w:rsidR="005E5E06" w:rsidRPr="00B4030C" w:rsidRDefault="00B4030C" w:rsidP="00C652E3">
            <w:pPr>
              <w:ind w:left="43" w:right="162"/>
              <w:contextualSpacing/>
              <w:jc w:val="right"/>
            </w:pPr>
            <w:r w:rsidRPr="00B4030C">
              <w:t>2,102</w:t>
            </w:r>
          </w:p>
        </w:tc>
        <w:tc>
          <w:tcPr>
            <w:tcW w:w="1980" w:type="dxa"/>
            <w:vAlign w:val="center"/>
          </w:tcPr>
          <w:p w:rsidR="005E5E06" w:rsidRPr="00B4030C" w:rsidRDefault="005E5E06" w:rsidP="00C652E3">
            <w:pPr>
              <w:contextualSpacing/>
            </w:pPr>
          </w:p>
        </w:tc>
        <w:tc>
          <w:tcPr>
            <w:tcW w:w="1597" w:type="dxa"/>
            <w:vAlign w:val="center"/>
          </w:tcPr>
          <w:p w:rsidR="005E5E06" w:rsidRPr="00B4030C" w:rsidRDefault="005E5E06" w:rsidP="00C652E3">
            <w:pPr>
              <w:contextualSpacing/>
            </w:pPr>
          </w:p>
        </w:tc>
        <w:tc>
          <w:tcPr>
            <w:tcW w:w="1260" w:type="dxa"/>
            <w:vAlign w:val="center"/>
          </w:tcPr>
          <w:p w:rsidR="005E5E06" w:rsidRPr="00B4030C" w:rsidRDefault="005E5E06" w:rsidP="00C652E3">
            <w:pPr>
              <w:contextualSpacing/>
            </w:pPr>
          </w:p>
        </w:tc>
      </w:tr>
      <w:tr w:rsidR="005E5E06" w:rsidRPr="00B4030C" w:rsidTr="00C652E3">
        <w:tc>
          <w:tcPr>
            <w:tcW w:w="1289" w:type="dxa"/>
          </w:tcPr>
          <w:p w:rsidR="005E5E06" w:rsidRPr="00B4030C" w:rsidRDefault="005E5E06" w:rsidP="00C652E3">
            <w:pPr>
              <w:contextualSpacing/>
            </w:pPr>
          </w:p>
        </w:tc>
        <w:tc>
          <w:tcPr>
            <w:tcW w:w="1321" w:type="dxa"/>
            <w:vAlign w:val="center"/>
          </w:tcPr>
          <w:p w:rsidR="005E5E06" w:rsidRPr="00B4030C" w:rsidRDefault="005E5E06" w:rsidP="00C652E3">
            <w:pPr>
              <w:ind w:left="43" w:right="162"/>
              <w:contextualSpacing/>
              <w:jc w:val="right"/>
            </w:pPr>
            <w:r w:rsidRPr="00B4030C">
              <w:t>-999999</w:t>
            </w:r>
          </w:p>
        </w:tc>
        <w:tc>
          <w:tcPr>
            <w:tcW w:w="1980" w:type="dxa"/>
            <w:vAlign w:val="center"/>
          </w:tcPr>
          <w:p w:rsidR="005E5E06" w:rsidRPr="00B4030C" w:rsidRDefault="005E5E06" w:rsidP="00C652E3">
            <w:pPr>
              <w:contextualSpacing/>
            </w:pPr>
            <w:r w:rsidRPr="00B4030C">
              <w:t>Data Not Available</w:t>
            </w:r>
          </w:p>
        </w:tc>
        <w:tc>
          <w:tcPr>
            <w:tcW w:w="1597" w:type="dxa"/>
            <w:vAlign w:val="center"/>
          </w:tcPr>
          <w:p w:rsidR="005E5E06" w:rsidRPr="00B4030C" w:rsidRDefault="00B4030C" w:rsidP="00C652E3">
            <w:pPr>
              <w:contextualSpacing/>
              <w:jc w:val="center"/>
            </w:pPr>
            <w:r w:rsidRPr="00B4030C">
              <w:t>2,423</w:t>
            </w:r>
          </w:p>
        </w:tc>
        <w:tc>
          <w:tcPr>
            <w:tcW w:w="1260" w:type="dxa"/>
            <w:vAlign w:val="center"/>
          </w:tcPr>
          <w:p w:rsidR="005E5E06" w:rsidRPr="00B4030C" w:rsidRDefault="00B4030C" w:rsidP="00C652E3">
            <w:pPr>
              <w:contextualSpacing/>
              <w:jc w:val="center"/>
            </w:pPr>
            <w:r w:rsidRPr="00B4030C">
              <w:t>29.7</w:t>
            </w:r>
            <w:r w:rsidR="00DC04AA" w:rsidRPr="00B4030C">
              <w:t>%</w:t>
            </w:r>
          </w:p>
        </w:tc>
      </w:tr>
      <w:tr w:rsidR="005E5E06" w:rsidRPr="00706E1E" w:rsidTr="00C652E3">
        <w:tc>
          <w:tcPr>
            <w:tcW w:w="1289" w:type="dxa"/>
          </w:tcPr>
          <w:p w:rsidR="005E5E06" w:rsidRPr="00B4030C" w:rsidRDefault="005E5E06" w:rsidP="00C652E3">
            <w:pPr>
              <w:contextualSpacing/>
            </w:pPr>
          </w:p>
        </w:tc>
        <w:tc>
          <w:tcPr>
            <w:tcW w:w="1321" w:type="dxa"/>
            <w:vAlign w:val="center"/>
          </w:tcPr>
          <w:p w:rsidR="005E5E06" w:rsidRPr="00B4030C" w:rsidRDefault="005E5E06" w:rsidP="00C652E3">
            <w:pPr>
              <w:ind w:left="43" w:right="162"/>
              <w:contextualSpacing/>
              <w:jc w:val="right"/>
            </w:pPr>
            <w:r w:rsidRPr="00B4030C">
              <w:t>Blank</w:t>
            </w:r>
          </w:p>
        </w:tc>
        <w:tc>
          <w:tcPr>
            <w:tcW w:w="1980" w:type="dxa"/>
            <w:vAlign w:val="center"/>
          </w:tcPr>
          <w:p w:rsidR="005E5E06" w:rsidRPr="00B4030C" w:rsidRDefault="005E5E06" w:rsidP="00C652E3">
            <w:pPr>
              <w:ind w:right="-108"/>
              <w:contextualSpacing/>
            </w:pPr>
            <w:r w:rsidRPr="00B4030C">
              <w:t xml:space="preserve">No Response Provided </w:t>
            </w:r>
          </w:p>
        </w:tc>
        <w:tc>
          <w:tcPr>
            <w:tcW w:w="1597" w:type="dxa"/>
            <w:vAlign w:val="center"/>
          </w:tcPr>
          <w:p w:rsidR="005E5E06" w:rsidRPr="00B4030C" w:rsidRDefault="00B4030C" w:rsidP="00C652E3">
            <w:pPr>
              <w:contextualSpacing/>
              <w:jc w:val="center"/>
            </w:pPr>
            <w:r w:rsidRPr="00B4030C">
              <w:t>469</w:t>
            </w:r>
          </w:p>
        </w:tc>
        <w:tc>
          <w:tcPr>
            <w:tcW w:w="1260" w:type="dxa"/>
            <w:vAlign w:val="center"/>
          </w:tcPr>
          <w:p w:rsidR="005E5E06" w:rsidRPr="00B4030C" w:rsidRDefault="00B4030C" w:rsidP="00C652E3">
            <w:pPr>
              <w:contextualSpacing/>
              <w:jc w:val="center"/>
            </w:pPr>
            <w:r w:rsidRPr="00B4030C">
              <w:t>5.8</w:t>
            </w:r>
            <w:r w:rsidR="00DC04AA" w:rsidRPr="00B4030C">
              <w:t>%</w:t>
            </w:r>
          </w:p>
        </w:tc>
      </w:tr>
    </w:tbl>
    <w:p w:rsidR="005E5E06" w:rsidRPr="00706E1E" w:rsidRDefault="005E5E06" w:rsidP="005E5E06">
      <w:pPr>
        <w:ind w:left="720" w:hanging="720"/>
        <w:rPr>
          <w:highlight w:val="yellow"/>
        </w:rPr>
      </w:pPr>
    </w:p>
    <w:p w:rsidR="00BD3519" w:rsidRDefault="00BD3519" w:rsidP="005E5E06">
      <w:pPr>
        <w:ind w:left="720" w:hanging="720"/>
        <w:rPr>
          <w:b/>
          <w:color w:val="C00000"/>
        </w:rPr>
      </w:pPr>
    </w:p>
    <w:p w:rsidR="00BD3519" w:rsidRDefault="00BD3519" w:rsidP="005E5E06">
      <w:pPr>
        <w:ind w:left="720" w:hanging="720"/>
        <w:rPr>
          <w:b/>
          <w:color w:val="C00000"/>
        </w:rPr>
      </w:pPr>
    </w:p>
    <w:p w:rsidR="00BD3519" w:rsidRDefault="00BD3519" w:rsidP="005E5E06">
      <w:pPr>
        <w:ind w:left="720" w:hanging="720"/>
        <w:rPr>
          <w:b/>
          <w:color w:val="C00000"/>
        </w:rPr>
      </w:pPr>
    </w:p>
    <w:p w:rsidR="005E5E06" w:rsidRPr="00B4030C" w:rsidRDefault="005E5E06" w:rsidP="005E5E06">
      <w:pPr>
        <w:ind w:left="720" w:hanging="720"/>
      </w:pPr>
      <w:r w:rsidRPr="00B4030C">
        <w:rPr>
          <w:b/>
          <w:color w:val="C00000"/>
        </w:rPr>
        <w:lastRenderedPageBreak/>
        <w:t>QD4f</w:t>
      </w:r>
      <w:r w:rsidRPr="00B4030C">
        <w:tab/>
        <w:t>If your jurisdiction has data on the ages of its poll workers, enter the total number of poll workers in each age category: 71 years old and over</w:t>
      </w:r>
      <w:r w:rsidRPr="00B4030C">
        <w:br/>
      </w:r>
    </w:p>
    <w:p w:rsidR="005E5E06" w:rsidRPr="00B4030C" w:rsidRDefault="005E5E06" w:rsidP="005E5E06">
      <w:pPr>
        <w:ind w:left="720" w:hanging="720"/>
        <w:rPr>
          <w:szCs w:val="24"/>
        </w:rPr>
      </w:pPr>
      <w:r w:rsidRPr="00B4030C">
        <w:rPr>
          <w:b/>
          <w:color w:val="C00000"/>
        </w:rPr>
        <w:tab/>
      </w:r>
      <w:r w:rsidRPr="00B4030C">
        <w:rPr>
          <w:szCs w:val="24"/>
        </w:rPr>
        <w:t>Type: Numeric</w:t>
      </w:r>
      <w:r w:rsidRPr="00B4030C">
        <w:rPr>
          <w:szCs w:val="24"/>
        </w:rPr>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5E5E06" w:rsidRPr="00B4030C" w:rsidTr="00C652E3">
        <w:tc>
          <w:tcPr>
            <w:tcW w:w="1289" w:type="dxa"/>
            <w:tcBorders>
              <w:bottom w:val="single" w:sz="4" w:space="0" w:color="auto"/>
            </w:tcBorders>
          </w:tcPr>
          <w:p w:rsidR="005E5E06" w:rsidRPr="00B4030C" w:rsidRDefault="005E5E06" w:rsidP="00C652E3">
            <w:pPr>
              <w:contextualSpacing/>
              <w:jc w:val="center"/>
              <w:rPr>
                <w:b/>
              </w:rPr>
            </w:pPr>
          </w:p>
        </w:tc>
        <w:tc>
          <w:tcPr>
            <w:tcW w:w="1321" w:type="dxa"/>
            <w:tcBorders>
              <w:bottom w:val="single" w:sz="4" w:space="0" w:color="auto"/>
            </w:tcBorders>
          </w:tcPr>
          <w:p w:rsidR="005E5E06" w:rsidRPr="00B4030C" w:rsidRDefault="005E5E06" w:rsidP="00C652E3">
            <w:pPr>
              <w:contextualSpacing/>
              <w:jc w:val="center"/>
              <w:rPr>
                <w:b/>
              </w:rPr>
            </w:pPr>
            <w:r w:rsidRPr="00B4030C">
              <w:rPr>
                <w:b/>
              </w:rPr>
              <w:t>Value</w:t>
            </w:r>
          </w:p>
        </w:tc>
        <w:tc>
          <w:tcPr>
            <w:tcW w:w="1980" w:type="dxa"/>
            <w:tcBorders>
              <w:bottom w:val="single" w:sz="4" w:space="0" w:color="auto"/>
            </w:tcBorders>
          </w:tcPr>
          <w:p w:rsidR="005E5E06" w:rsidRPr="00B4030C" w:rsidRDefault="005E5E06" w:rsidP="00C652E3">
            <w:pPr>
              <w:contextualSpacing/>
              <w:jc w:val="center"/>
              <w:rPr>
                <w:b/>
              </w:rPr>
            </w:pPr>
            <w:r w:rsidRPr="00B4030C">
              <w:rPr>
                <w:b/>
              </w:rPr>
              <w:t>Label</w:t>
            </w:r>
          </w:p>
        </w:tc>
        <w:tc>
          <w:tcPr>
            <w:tcW w:w="1597" w:type="dxa"/>
            <w:tcBorders>
              <w:bottom w:val="single" w:sz="4" w:space="0" w:color="auto"/>
            </w:tcBorders>
            <w:vAlign w:val="bottom"/>
          </w:tcPr>
          <w:p w:rsidR="005E5E06" w:rsidRPr="00B4030C" w:rsidRDefault="005E5E06" w:rsidP="00C652E3">
            <w:pPr>
              <w:contextualSpacing/>
              <w:jc w:val="center"/>
              <w:rPr>
                <w:b/>
              </w:rPr>
            </w:pPr>
            <w:r w:rsidRPr="00B4030C">
              <w:rPr>
                <w:b/>
              </w:rPr>
              <w:t>Frequency</w:t>
            </w:r>
          </w:p>
        </w:tc>
        <w:tc>
          <w:tcPr>
            <w:tcW w:w="1260" w:type="dxa"/>
            <w:tcBorders>
              <w:bottom w:val="single" w:sz="4" w:space="0" w:color="auto"/>
            </w:tcBorders>
            <w:vAlign w:val="bottom"/>
          </w:tcPr>
          <w:p w:rsidR="005E5E06" w:rsidRPr="00B4030C" w:rsidRDefault="005E5E06" w:rsidP="00C652E3">
            <w:pPr>
              <w:contextualSpacing/>
              <w:jc w:val="center"/>
              <w:rPr>
                <w:b/>
              </w:rPr>
            </w:pPr>
            <w:r w:rsidRPr="00B4030C">
              <w:rPr>
                <w:b/>
              </w:rPr>
              <w:t>Percent</w:t>
            </w:r>
          </w:p>
        </w:tc>
      </w:tr>
      <w:tr w:rsidR="005E5E06" w:rsidRPr="00B4030C" w:rsidTr="00C652E3">
        <w:tc>
          <w:tcPr>
            <w:tcW w:w="1289" w:type="dxa"/>
            <w:tcBorders>
              <w:top w:val="single" w:sz="4" w:space="0" w:color="auto"/>
            </w:tcBorders>
            <w:vAlign w:val="center"/>
          </w:tcPr>
          <w:p w:rsidR="005E5E06" w:rsidRPr="00B4030C" w:rsidRDefault="005E5E06" w:rsidP="00C652E3">
            <w:pPr>
              <w:contextualSpacing/>
            </w:pPr>
            <w:r w:rsidRPr="00B4030C">
              <w:t>Minimum</w:t>
            </w:r>
          </w:p>
        </w:tc>
        <w:tc>
          <w:tcPr>
            <w:tcW w:w="1321" w:type="dxa"/>
            <w:tcBorders>
              <w:top w:val="single" w:sz="4" w:space="0" w:color="auto"/>
            </w:tcBorders>
            <w:vAlign w:val="center"/>
          </w:tcPr>
          <w:p w:rsidR="005E5E06" w:rsidRPr="00B4030C" w:rsidRDefault="00DC04AA" w:rsidP="00C652E3">
            <w:pPr>
              <w:ind w:left="43" w:right="162"/>
              <w:contextualSpacing/>
              <w:jc w:val="right"/>
            </w:pPr>
            <w:r w:rsidRPr="00B4030C">
              <w:t>0</w:t>
            </w:r>
          </w:p>
        </w:tc>
        <w:tc>
          <w:tcPr>
            <w:tcW w:w="1980" w:type="dxa"/>
            <w:tcBorders>
              <w:top w:val="single" w:sz="4" w:space="0" w:color="auto"/>
            </w:tcBorders>
            <w:vAlign w:val="center"/>
          </w:tcPr>
          <w:p w:rsidR="005E5E06" w:rsidRPr="00B4030C" w:rsidRDefault="005E5E06" w:rsidP="00C652E3">
            <w:pPr>
              <w:contextualSpacing/>
            </w:pPr>
          </w:p>
        </w:tc>
        <w:tc>
          <w:tcPr>
            <w:tcW w:w="1597" w:type="dxa"/>
            <w:tcBorders>
              <w:top w:val="single" w:sz="4" w:space="0" w:color="auto"/>
            </w:tcBorders>
            <w:vAlign w:val="center"/>
          </w:tcPr>
          <w:p w:rsidR="005E5E06" w:rsidRPr="00B4030C" w:rsidRDefault="005E5E06" w:rsidP="00C652E3">
            <w:pPr>
              <w:contextualSpacing/>
            </w:pPr>
          </w:p>
        </w:tc>
        <w:tc>
          <w:tcPr>
            <w:tcW w:w="1260" w:type="dxa"/>
            <w:tcBorders>
              <w:top w:val="single" w:sz="4" w:space="0" w:color="auto"/>
            </w:tcBorders>
            <w:vAlign w:val="center"/>
          </w:tcPr>
          <w:p w:rsidR="005E5E06" w:rsidRPr="00B4030C" w:rsidRDefault="005E5E06" w:rsidP="00C652E3">
            <w:pPr>
              <w:contextualSpacing/>
            </w:pPr>
          </w:p>
        </w:tc>
      </w:tr>
      <w:tr w:rsidR="005E5E06" w:rsidRPr="00B4030C" w:rsidTr="00C652E3">
        <w:tc>
          <w:tcPr>
            <w:tcW w:w="1289" w:type="dxa"/>
            <w:vAlign w:val="center"/>
          </w:tcPr>
          <w:p w:rsidR="005E5E06" w:rsidRPr="00B4030C" w:rsidRDefault="005E5E06" w:rsidP="00C652E3">
            <w:pPr>
              <w:contextualSpacing/>
            </w:pPr>
            <w:r w:rsidRPr="00B4030C">
              <w:t>Maximum</w:t>
            </w:r>
          </w:p>
        </w:tc>
        <w:tc>
          <w:tcPr>
            <w:tcW w:w="1321" w:type="dxa"/>
            <w:vAlign w:val="center"/>
          </w:tcPr>
          <w:p w:rsidR="005E5E06" w:rsidRPr="00B4030C" w:rsidRDefault="00B4030C" w:rsidP="00C652E3">
            <w:pPr>
              <w:ind w:left="43" w:right="162"/>
              <w:contextualSpacing/>
              <w:jc w:val="right"/>
            </w:pPr>
            <w:r w:rsidRPr="00B4030C">
              <w:t>2,085</w:t>
            </w:r>
          </w:p>
        </w:tc>
        <w:tc>
          <w:tcPr>
            <w:tcW w:w="1980" w:type="dxa"/>
            <w:vAlign w:val="center"/>
          </w:tcPr>
          <w:p w:rsidR="005E5E06" w:rsidRPr="00B4030C" w:rsidRDefault="005E5E06" w:rsidP="00C652E3">
            <w:pPr>
              <w:contextualSpacing/>
            </w:pPr>
          </w:p>
        </w:tc>
        <w:tc>
          <w:tcPr>
            <w:tcW w:w="1597" w:type="dxa"/>
            <w:vAlign w:val="center"/>
          </w:tcPr>
          <w:p w:rsidR="005E5E06" w:rsidRPr="00B4030C" w:rsidRDefault="005E5E06" w:rsidP="00C652E3">
            <w:pPr>
              <w:contextualSpacing/>
            </w:pPr>
          </w:p>
        </w:tc>
        <w:tc>
          <w:tcPr>
            <w:tcW w:w="1260" w:type="dxa"/>
            <w:vAlign w:val="center"/>
          </w:tcPr>
          <w:p w:rsidR="005E5E06" w:rsidRPr="00B4030C" w:rsidRDefault="005E5E06" w:rsidP="00C652E3">
            <w:pPr>
              <w:contextualSpacing/>
            </w:pPr>
          </w:p>
        </w:tc>
      </w:tr>
      <w:tr w:rsidR="005E5E06" w:rsidRPr="00B4030C" w:rsidTr="00C652E3">
        <w:tc>
          <w:tcPr>
            <w:tcW w:w="1289" w:type="dxa"/>
          </w:tcPr>
          <w:p w:rsidR="005E5E06" w:rsidRPr="00B4030C" w:rsidRDefault="005E5E06" w:rsidP="00C652E3">
            <w:pPr>
              <w:contextualSpacing/>
            </w:pPr>
          </w:p>
        </w:tc>
        <w:tc>
          <w:tcPr>
            <w:tcW w:w="1321" w:type="dxa"/>
            <w:vAlign w:val="center"/>
          </w:tcPr>
          <w:p w:rsidR="005E5E06" w:rsidRPr="00B4030C" w:rsidRDefault="005E5E06" w:rsidP="00C652E3">
            <w:pPr>
              <w:ind w:left="43" w:right="162"/>
              <w:contextualSpacing/>
              <w:jc w:val="right"/>
            </w:pPr>
            <w:r w:rsidRPr="00B4030C">
              <w:t>-999999</w:t>
            </w:r>
          </w:p>
        </w:tc>
        <w:tc>
          <w:tcPr>
            <w:tcW w:w="1980" w:type="dxa"/>
            <w:vAlign w:val="center"/>
          </w:tcPr>
          <w:p w:rsidR="005E5E06" w:rsidRPr="00B4030C" w:rsidRDefault="005E5E06" w:rsidP="00C652E3">
            <w:pPr>
              <w:contextualSpacing/>
            </w:pPr>
            <w:r w:rsidRPr="00B4030C">
              <w:t>Data Not Available</w:t>
            </w:r>
          </w:p>
        </w:tc>
        <w:tc>
          <w:tcPr>
            <w:tcW w:w="1597" w:type="dxa"/>
            <w:vAlign w:val="center"/>
          </w:tcPr>
          <w:p w:rsidR="005E5E06" w:rsidRPr="00B4030C" w:rsidRDefault="00B4030C" w:rsidP="00C652E3">
            <w:pPr>
              <w:contextualSpacing/>
              <w:jc w:val="center"/>
            </w:pPr>
            <w:r w:rsidRPr="00B4030C">
              <w:t>2,410</w:t>
            </w:r>
          </w:p>
        </w:tc>
        <w:tc>
          <w:tcPr>
            <w:tcW w:w="1260" w:type="dxa"/>
            <w:vAlign w:val="center"/>
          </w:tcPr>
          <w:p w:rsidR="005E5E06" w:rsidRPr="00B4030C" w:rsidRDefault="00B4030C" w:rsidP="00C652E3">
            <w:pPr>
              <w:contextualSpacing/>
              <w:jc w:val="center"/>
            </w:pPr>
            <w:r w:rsidRPr="00B4030C">
              <w:t>29.6</w:t>
            </w:r>
            <w:r w:rsidR="00DC04AA" w:rsidRPr="00B4030C">
              <w:t>%</w:t>
            </w:r>
          </w:p>
        </w:tc>
      </w:tr>
      <w:tr w:rsidR="005E5E06" w:rsidRPr="00706E1E" w:rsidTr="00C652E3">
        <w:tc>
          <w:tcPr>
            <w:tcW w:w="1289" w:type="dxa"/>
          </w:tcPr>
          <w:p w:rsidR="005E5E06" w:rsidRPr="00B4030C" w:rsidRDefault="005E5E06" w:rsidP="00C652E3">
            <w:pPr>
              <w:contextualSpacing/>
            </w:pPr>
          </w:p>
        </w:tc>
        <w:tc>
          <w:tcPr>
            <w:tcW w:w="1321" w:type="dxa"/>
            <w:vAlign w:val="center"/>
          </w:tcPr>
          <w:p w:rsidR="005E5E06" w:rsidRPr="00B4030C" w:rsidRDefault="005E5E06" w:rsidP="00C652E3">
            <w:pPr>
              <w:ind w:left="43" w:right="162"/>
              <w:contextualSpacing/>
              <w:jc w:val="right"/>
            </w:pPr>
            <w:r w:rsidRPr="00B4030C">
              <w:t>Blank</w:t>
            </w:r>
          </w:p>
        </w:tc>
        <w:tc>
          <w:tcPr>
            <w:tcW w:w="1980" w:type="dxa"/>
            <w:vAlign w:val="center"/>
          </w:tcPr>
          <w:p w:rsidR="005E5E06" w:rsidRPr="00B4030C" w:rsidRDefault="005E5E06" w:rsidP="00C652E3">
            <w:pPr>
              <w:ind w:right="-108"/>
              <w:contextualSpacing/>
            </w:pPr>
            <w:r w:rsidRPr="00B4030C">
              <w:t xml:space="preserve">No Response Provided </w:t>
            </w:r>
          </w:p>
        </w:tc>
        <w:tc>
          <w:tcPr>
            <w:tcW w:w="1597" w:type="dxa"/>
            <w:vAlign w:val="center"/>
          </w:tcPr>
          <w:p w:rsidR="005E5E06" w:rsidRPr="00B4030C" w:rsidRDefault="00B4030C" w:rsidP="00C652E3">
            <w:pPr>
              <w:contextualSpacing/>
              <w:jc w:val="center"/>
            </w:pPr>
            <w:r w:rsidRPr="00B4030C">
              <w:t>485</w:t>
            </w:r>
          </w:p>
        </w:tc>
        <w:tc>
          <w:tcPr>
            <w:tcW w:w="1260" w:type="dxa"/>
            <w:vAlign w:val="center"/>
          </w:tcPr>
          <w:p w:rsidR="005E5E06" w:rsidRPr="00B4030C" w:rsidRDefault="00B4030C" w:rsidP="00C652E3">
            <w:pPr>
              <w:contextualSpacing/>
              <w:jc w:val="center"/>
            </w:pPr>
            <w:r w:rsidRPr="00B4030C">
              <w:t>5.9</w:t>
            </w:r>
            <w:r w:rsidR="00DC04AA" w:rsidRPr="00B4030C">
              <w:t>%</w:t>
            </w:r>
          </w:p>
        </w:tc>
      </w:tr>
    </w:tbl>
    <w:p w:rsidR="005E5E06" w:rsidRPr="00706E1E" w:rsidRDefault="005E5E06" w:rsidP="005E5E06">
      <w:pPr>
        <w:ind w:left="720" w:hanging="720"/>
        <w:rPr>
          <w:highlight w:val="yellow"/>
        </w:rPr>
      </w:pPr>
    </w:p>
    <w:p w:rsidR="005E5E06" w:rsidRPr="00B4030C" w:rsidRDefault="005E5E06" w:rsidP="005E5E06">
      <w:pPr>
        <w:ind w:left="1440" w:hanging="1440"/>
      </w:pPr>
      <w:r w:rsidRPr="00B4030C">
        <w:rPr>
          <w:b/>
          <w:color w:val="C00000"/>
        </w:rPr>
        <w:t>QD4_Total</w:t>
      </w:r>
      <w:r w:rsidRPr="00B4030C">
        <w:tab/>
        <w:t xml:space="preserve">Total number of poll workers used in your jurisdiction for the November </w:t>
      </w:r>
      <w:r w:rsidR="00DC07E7" w:rsidRPr="00B4030C">
        <w:t>2012</w:t>
      </w:r>
      <w:r w:rsidRPr="00B4030C">
        <w:t xml:space="preserve"> general election.</w:t>
      </w:r>
      <w:r w:rsidRPr="00B4030C">
        <w:br/>
      </w:r>
    </w:p>
    <w:p w:rsidR="005E5E06" w:rsidRPr="00B4030C" w:rsidRDefault="005E5E06" w:rsidP="005E5E06">
      <w:pPr>
        <w:ind w:left="1440" w:hanging="720"/>
        <w:rPr>
          <w:szCs w:val="24"/>
        </w:rPr>
      </w:pPr>
      <w:r w:rsidRPr="00B4030C">
        <w:rPr>
          <w:szCs w:val="24"/>
        </w:rPr>
        <w:t>Type: Numeric</w:t>
      </w:r>
      <w:r w:rsidRPr="00B4030C">
        <w:rPr>
          <w:szCs w:val="24"/>
        </w:rPr>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5E5E06" w:rsidRPr="00B4030C" w:rsidTr="00C652E3">
        <w:tc>
          <w:tcPr>
            <w:tcW w:w="1289" w:type="dxa"/>
            <w:tcBorders>
              <w:bottom w:val="single" w:sz="4" w:space="0" w:color="auto"/>
            </w:tcBorders>
          </w:tcPr>
          <w:p w:rsidR="005E5E06" w:rsidRPr="00B4030C" w:rsidRDefault="005E5E06" w:rsidP="00C652E3">
            <w:pPr>
              <w:contextualSpacing/>
              <w:jc w:val="center"/>
              <w:rPr>
                <w:b/>
              </w:rPr>
            </w:pPr>
          </w:p>
        </w:tc>
        <w:tc>
          <w:tcPr>
            <w:tcW w:w="1321" w:type="dxa"/>
            <w:tcBorders>
              <w:bottom w:val="single" w:sz="4" w:space="0" w:color="auto"/>
            </w:tcBorders>
          </w:tcPr>
          <w:p w:rsidR="005E5E06" w:rsidRPr="00B4030C" w:rsidRDefault="005E5E06" w:rsidP="00C652E3">
            <w:pPr>
              <w:contextualSpacing/>
              <w:jc w:val="center"/>
              <w:rPr>
                <w:b/>
              </w:rPr>
            </w:pPr>
            <w:r w:rsidRPr="00B4030C">
              <w:rPr>
                <w:b/>
              </w:rPr>
              <w:t>Value</w:t>
            </w:r>
          </w:p>
        </w:tc>
        <w:tc>
          <w:tcPr>
            <w:tcW w:w="1980" w:type="dxa"/>
            <w:tcBorders>
              <w:bottom w:val="single" w:sz="4" w:space="0" w:color="auto"/>
            </w:tcBorders>
          </w:tcPr>
          <w:p w:rsidR="005E5E06" w:rsidRPr="00B4030C" w:rsidRDefault="005E5E06" w:rsidP="00C652E3">
            <w:pPr>
              <w:contextualSpacing/>
              <w:jc w:val="center"/>
              <w:rPr>
                <w:b/>
              </w:rPr>
            </w:pPr>
            <w:r w:rsidRPr="00B4030C">
              <w:rPr>
                <w:b/>
              </w:rPr>
              <w:t>Label</w:t>
            </w:r>
          </w:p>
        </w:tc>
        <w:tc>
          <w:tcPr>
            <w:tcW w:w="1597" w:type="dxa"/>
            <w:tcBorders>
              <w:bottom w:val="single" w:sz="4" w:space="0" w:color="auto"/>
            </w:tcBorders>
            <w:vAlign w:val="bottom"/>
          </w:tcPr>
          <w:p w:rsidR="005E5E06" w:rsidRPr="00B4030C" w:rsidRDefault="005E5E06" w:rsidP="00C652E3">
            <w:pPr>
              <w:contextualSpacing/>
              <w:jc w:val="center"/>
              <w:rPr>
                <w:b/>
              </w:rPr>
            </w:pPr>
            <w:r w:rsidRPr="00B4030C">
              <w:rPr>
                <w:b/>
              </w:rPr>
              <w:t>Frequency</w:t>
            </w:r>
          </w:p>
        </w:tc>
        <w:tc>
          <w:tcPr>
            <w:tcW w:w="1260" w:type="dxa"/>
            <w:tcBorders>
              <w:bottom w:val="single" w:sz="4" w:space="0" w:color="auto"/>
            </w:tcBorders>
            <w:vAlign w:val="bottom"/>
          </w:tcPr>
          <w:p w:rsidR="005E5E06" w:rsidRPr="00B4030C" w:rsidRDefault="005E5E06" w:rsidP="00C652E3">
            <w:pPr>
              <w:contextualSpacing/>
              <w:jc w:val="center"/>
              <w:rPr>
                <w:b/>
              </w:rPr>
            </w:pPr>
            <w:r w:rsidRPr="00B4030C">
              <w:rPr>
                <w:b/>
              </w:rPr>
              <w:t>Percent</w:t>
            </w:r>
          </w:p>
        </w:tc>
      </w:tr>
      <w:tr w:rsidR="005E5E06" w:rsidRPr="00B4030C" w:rsidTr="00C652E3">
        <w:tc>
          <w:tcPr>
            <w:tcW w:w="1289" w:type="dxa"/>
            <w:tcBorders>
              <w:top w:val="single" w:sz="4" w:space="0" w:color="auto"/>
            </w:tcBorders>
            <w:vAlign w:val="center"/>
          </w:tcPr>
          <w:p w:rsidR="005E5E06" w:rsidRPr="00B4030C" w:rsidRDefault="005E5E06" w:rsidP="00C652E3">
            <w:pPr>
              <w:contextualSpacing/>
            </w:pPr>
            <w:r w:rsidRPr="00B4030C">
              <w:t>Minimum</w:t>
            </w:r>
          </w:p>
        </w:tc>
        <w:tc>
          <w:tcPr>
            <w:tcW w:w="1321" w:type="dxa"/>
            <w:tcBorders>
              <w:top w:val="single" w:sz="4" w:space="0" w:color="auto"/>
            </w:tcBorders>
            <w:vAlign w:val="center"/>
          </w:tcPr>
          <w:p w:rsidR="005E5E06" w:rsidRPr="00B4030C" w:rsidRDefault="00DC04AA" w:rsidP="00C652E3">
            <w:pPr>
              <w:ind w:left="43" w:right="162"/>
              <w:contextualSpacing/>
              <w:jc w:val="right"/>
            </w:pPr>
            <w:r w:rsidRPr="00B4030C">
              <w:t>0</w:t>
            </w:r>
          </w:p>
        </w:tc>
        <w:tc>
          <w:tcPr>
            <w:tcW w:w="1980" w:type="dxa"/>
            <w:tcBorders>
              <w:top w:val="single" w:sz="4" w:space="0" w:color="auto"/>
            </w:tcBorders>
            <w:vAlign w:val="center"/>
          </w:tcPr>
          <w:p w:rsidR="005E5E06" w:rsidRPr="00B4030C" w:rsidRDefault="005E5E06" w:rsidP="00C652E3">
            <w:pPr>
              <w:contextualSpacing/>
            </w:pPr>
          </w:p>
        </w:tc>
        <w:tc>
          <w:tcPr>
            <w:tcW w:w="1597" w:type="dxa"/>
            <w:tcBorders>
              <w:top w:val="single" w:sz="4" w:space="0" w:color="auto"/>
            </w:tcBorders>
            <w:vAlign w:val="center"/>
          </w:tcPr>
          <w:p w:rsidR="005E5E06" w:rsidRPr="00B4030C" w:rsidRDefault="005E5E06" w:rsidP="00C652E3">
            <w:pPr>
              <w:contextualSpacing/>
            </w:pPr>
          </w:p>
        </w:tc>
        <w:tc>
          <w:tcPr>
            <w:tcW w:w="1260" w:type="dxa"/>
            <w:tcBorders>
              <w:top w:val="single" w:sz="4" w:space="0" w:color="auto"/>
            </w:tcBorders>
            <w:vAlign w:val="center"/>
          </w:tcPr>
          <w:p w:rsidR="005E5E06" w:rsidRPr="00B4030C" w:rsidRDefault="005E5E06" w:rsidP="00C652E3">
            <w:pPr>
              <w:contextualSpacing/>
            </w:pPr>
          </w:p>
        </w:tc>
      </w:tr>
      <w:tr w:rsidR="005E5E06" w:rsidRPr="00B4030C" w:rsidTr="00C652E3">
        <w:tc>
          <w:tcPr>
            <w:tcW w:w="1289" w:type="dxa"/>
            <w:vAlign w:val="center"/>
          </w:tcPr>
          <w:p w:rsidR="005E5E06" w:rsidRPr="00B4030C" w:rsidRDefault="005E5E06" w:rsidP="00C652E3">
            <w:pPr>
              <w:contextualSpacing/>
            </w:pPr>
            <w:r w:rsidRPr="00B4030C">
              <w:t>Maximum</w:t>
            </w:r>
          </w:p>
        </w:tc>
        <w:tc>
          <w:tcPr>
            <w:tcW w:w="1321" w:type="dxa"/>
            <w:vAlign w:val="center"/>
          </w:tcPr>
          <w:p w:rsidR="005E5E06" w:rsidRPr="00B4030C" w:rsidRDefault="00B4030C" w:rsidP="00C652E3">
            <w:pPr>
              <w:ind w:left="43" w:right="162"/>
              <w:contextualSpacing/>
              <w:jc w:val="right"/>
            </w:pPr>
            <w:r w:rsidRPr="00B4030C">
              <w:t>24,730</w:t>
            </w:r>
          </w:p>
        </w:tc>
        <w:tc>
          <w:tcPr>
            <w:tcW w:w="1980" w:type="dxa"/>
            <w:vAlign w:val="center"/>
          </w:tcPr>
          <w:p w:rsidR="005E5E06" w:rsidRPr="00B4030C" w:rsidRDefault="005E5E06" w:rsidP="00C652E3">
            <w:pPr>
              <w:contextualSpacing/>
            </w:pPr>
          </w:p>
        </w:tc>
        <w:tc>
          <w:tcPr>
            <w:tcW w:w="1597" w:type="dxa"/>
            <w:vAlign w:val="center"/>
          </w:tcPr>
          <w:p w:rsidR="005E5E06" w:rsidRPr="00B4030C" w:rsidRDefault="005E5E06" w:rsidP="00C652E3">
            <w:pPr>
              <w:contextualSpacing/>
            </w:pPr>
          </w:p>
        </w:tc>
        <w:tc>
          <w:tcPr>
            <w:tcW w:w="1260" w:type="dxa"/>
            <w:vAlign w:val="center"/>
          </w:tcPr>
          <w:p w:rsidR="005E5E06" w:rsidRPr="00B4030C" w:rsidRDefault="005E5E06" w:rsidP="00C652E3">
            <w:pPr>
              <w:contextualSpacing/>
            </w:pPr>
          </w:p>
        </w:tc>
      </w:tr>
      <w:tr w:rsidR="005E5E06" w:rsidRPr="00B4030C" w:rsidTr="00C652E3">
        <w:tc>
          <w:tcPr>
            <w:tcW w:w="1289" w:type="dxa"/>
          </w:tcPr>
          <w:p w:rsidR="005E5E06" w:rsidRPr="00B4030C" w:rsidRDefault="005E5E06" w:rsidP="00C652E3">
            <w:pPr>
              <w:contextualSpacing/>
            </w:pPr>
          </w:p>
        </w:tc>
        <w:tc>
          <w:tcPr>
            <w:tcW w:w="1321" w:type="dxa"/>
            <w:vAlign w:val="center"/>
          </w:tcPr>
          <w:p w:rsidR="005E5E06" w:rsidRPr="00B4030C" w:rsidRDefault="005E5E06" w:rsidP="00C652E3">
            <w:pPr>
              <w:ind w:left="43" w:right="162"/>
              <w:contextualSpacing/>
              <w:jc w:val="right"/>
            </w:pPr>
            <w:r w:rsidRPr="00B4030C">
              <w:t>-999999</w:t>
            </w:r>
          </w:p>
        </w:tc>
        <w:tc>
          <w:tcPr>
            <w:tcW w:w="1980" w:type="dxa"/>
            <w:vAlign w:val="center"/>
          </w:tcPr>
          <w:p w:rsidR="005E5E06" w:rsidRPr="00B4030C" w:rsidRDefault="005E5E06" w:rsidP="00C652E3">
            <w:pPr>
              <w:contextualSpacing/>
            </w:pPr>
            <w:r w:rsidRPr="00B4030C">
              <w:t>Data Not Available</w:t>
            </w:r>
          </w:p>
        </w:tc>
        <w:tc>
          <w:tcPr>
            <w:tcW w:w="1597" w:type="dxa"/>
            <w:vAlign w:val="center"/>
          </w:tcPr>
          <w:p w:rsidR="005E5E06" w:rsidRPr="00B4030C" w:rsidRDefault="00B4030C" w:rsidP="00C652E3">
            <w:pPr>
              <w:contextualSpacing/>
              <w:jc w:val="center"/>
            </w:pPr>
            <w:r w:rsidRPr="00B4030C">
              <w:t>0</w:t>
            </w:r>
          </w:p>
        </w:tc>
        <w:tc>
          <w:tcPr>
            <w:tcW w:w="1260" w:type="dxa"/>
            <w:vAlign w:val="center"/>
          </w:tcPr>
          <w:p w:rsidR="005E5E06" w:rsidRPr="00B4030C" w:rsidRDefault="00B4030C" w:rsidP="00C652E3">
            <w:pPr>
              <w:contextualSpacing/>
              <w:jc w:val="center"/>
            </w:pPr>
            <w:r w:rsidRPr="00B4030C">
              <w:t>0.0</w:t>
            </w:r>
            <w:r w:rsidR="00DC04AA" w:rsidRPr="00B4030C">
              <w:t>%</w:t>
            </w:r>
          </w:p>
        </w:tc>
      </w:tr>
      <w:tr w:rsidR="005E5E06" w:rsidRPr="00706E1E" w:rsidTr="00C652E3">
        <w:tc>
          <w:tcPr>
            <w:tcW w:w="1289" w:type="dxa"/>
          </w:tcPr>
          <w:p w:rsidR="005E5E06" w:rsidRPr="00B4030C" w:rsidRDefault="005E5E06" w:rsidP="00C652E3">
            <w:pPr>
              <w:contextualSpacing/>
            </w:pPr>
          </w:p>
        </w:tc>
        <w:tc>
          <w:tcPr>
            <w:tcW w:w="1321" w:type="dxa"/>
            <w:vAlign w:val="center"/>
          </w:tcPr>
          <w:p w:rsidR="005E5E06" w:rsidRPr="00B4030C" w:rsidRDefault="005E5E06" w:rsidP="00C652E3">
            <w:pPr>
              <w:ind w:left="43" w:right="162"/>
              <w:contextualSpacing/>
              <w:jc w:val="right"/>
            </w:pPr>
            <w:r w:rsidRPr="00B4030C">
              <w:t>Blank</w:t>
            </w:r>
          </w:p>
        </w:tc>
        <w:tc>
          <w:tcPr>
            <w:tcW w:w="1980" w:type="dxa"/>
            <w:vAlign w:val="center"/>
          </w:tcPr>
          <w:p w:rsidR="005E5E06" w:rsidRPr="00B4030C" w:rsidRDefault="005E5E06" w:rsidP="00C652E3">
            <w:pPr>
              <w:ind w:right="-108"/>
              <w:contextualSpacing/>
            </w:pPr>
            <w:r w:rsidRPr="00B4030C">
              <w:t xml:space="preserve">No Response Provided </w:t>
            </w:r>
          </w:p>
        </w:tc>
        <w:tc>
          <w:tcPr>
            <w:tcW w:w="1597" w:type="dxa"/>
            <w:vAlign w:val="center"/>
          </w:tcPr>
          <w:p w:rsidR="005E5E06" w:rsidRPr="00B4030C" w:rsidRDefault="00B4030C" w:rsidP="00C652E3">
            <w:pPr>
              <w:contextualSpacing/>
              <w:jc w:val="center"/>
            </w:pPr>
            <w:r w:rsidRPr="00B4030C">
              <w:t>2,394</w:t>
            </w:r>
          </w:p>
        </w:tc>
        <w:tc>
          <w:tcPr>
            <w:tcW w:w="1260" w:type="dxa"/>
            <w:vAlign w:val="center"/>
          </w:tcPr>
          <w:p w:rsidR="005E5E06" w:rsidRPr="00B4030C" w:rsidRDefault="00B4030C" w:rsidP="00C652E3">
            <w:pPr>
              <w:contextualSpacing/>
              <w:jc w:val="center"/>
            </w:pPr>
            <w:r w:rsidRPr="00B4030C">
              <w:t>29.4</w:t>
            </w:r>
            <w:r w:rsidR="00DC04AA" w:rsidRPr="00B4030C">
              <w:t>%</w:t>
            </w:r>
          </w:p>
        </w:tc>
      </w:tr>
    </w:tbl>
    <w:p w:rsidR="005E5E06" w:rsidRPr="00706E1E" w:rsidRDefault="005E5E06" w:rsidP="005E5E06">
      <w:pPr>
        <w:ind w:left="1440" w:hanging="1440"/>
        <w:rPr>
          <w:highlight w:val="yellow"/>
        </w:rPr>
      </w:pPr>
    </w:p>
    <w:p w:rsidR="005E5E06" w:rsidRPr="00B4030C" w:rsidRDefault="005E5E06" w:rsidP="005E5E06">
      <w:pPr>
        <w:ind w:left="720" w:hanging="720"/>
      </w:pPr>
      <w:r w:rsidRPr="00B4030C">
        <w:rPr>
          <w:b/>
          <w:color w:val="C00000"/>
        </w:rPr>
        <w:t>QD4_Comment</w:t>
      </w:r>
      <w:r w:rsidRPr="00B4030C">
        <w:rPr>
          <w:b/>
          <w:color w:val="C00000"/>
        </w:rPr>
        <w:tab/>
      </w:r>
      <w:r w:rsidRPr="00B4030C">
        <w:tab/>
        <w:t>Comments for QD4</w:t>
      </w:r>
      <w:r w:rsidRPr="00B4030C">
        <w:br/>
      </w:r>
    </w:p>
    <w:p w:rsidR="005E5E06" w:rsidRPr="00B4030C" w:rsidRDefault="005E5E06" w:rsidP="005E5E06">
      <w:pPr>
        <w:ind w:firstLine="720"/>
        <w:contextualSpacing/>
        <w:rPr>
          <w:szCs w:val="24"/>
        </w:rPr>
      </w:pPr>
      <w:r w:rsidRPr="00B4030C">
        <w:rPr>
          <w:szCs w:val="24"/>
        </w:rPr>
        <w:t>Type: Text</w:t>
      </w:r>
    </w:p>
    <w:p w:rsidR="005E5E06" w:rsidRPr="00706E1E" w:rsidRDefault="005E5E06" w:rsidP="005E5E06">
      <w:pPr>
        <w:ind w:left="720" w:hanging="720"/>
        <w:rPr>
          <w:highlight w:val="yellow"/>
        </w:rPr>
      </w:pPr>
    </w:p>
    <w:p w:rsidR="005E5E06" w:rsidRPr="007418EC" w:rsidRDefault="005E5E06" w:rsidP="005E5E06">
      <w:pPr>
        <w:ind w:left="720" w:hanging="720"/>
      </w:pPr>
      <w:r w:rsidRPr="007418EC">
        <w:rPr>
          <w:b/>
          <w:color w:val="C00000"/>
        </w:rPr>
        <w:t>QD5</w:t>
      </w:r>
      <w:r w:rsidRPr="007418EC">
        <w:tab/>
        <w:t xml:space="preserve">How difficult or easy was it for your jurisdiction to obtain a sufficient number of poll workers for the November </w:t>
      </w:r>
      <w:r w:rsidR="00DC07E7" w:rsidRPr="007418EC">
        <w:t>2012</w:t>
      </w:r>
      <w:r w:rsidRPr="007418EC">
        <w:t xml:space="preserve"> general election?</w:t>
      </w:r>
      <w:r w:rsidRPr="007418EC">
        <w:br/>
      </w:r>
    </w:p>
    <w:p w:rsidR="005E5E06" w:rsidRPr="007418EC" w:rsidRDefault="005E5E06" w:rsidP="005E5E06">
      <w:pPr>
        <w:ind w:firstLine="720"/>
        <w:contextualSpacing/>
        <w:rPr>
          <w:szCs w:val="24"/>
        </w:rPr>
      </w:pPr>
      <w:r w:rsidRPr="007418EC">
        <w:rPr>
          <w:szCs w:val="24"/>
        </w:rPr>
        <w:t>Type: Text</w:t>
      </w:r>
      <w:r w:rsidRPr="007418EC">
        <w:rPr>
          <w:szCs w:val="24"/>
        </w:rPr>
        <w:br/>
      </w: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97"/>
        <w:gridCol w:w="1260"/>
      </w:tblGrid>
      <w:tr w:rsidR="00106FB4" w:rsidRPr="007418EC" w:rsidTr="004B340A">
        <w:tc>
          <w:tcPr>
            <w:tcW w:w="4410" w:type="dxa"/>
            <w:tcBorders>
              <w:bottom w:val="single" w:sz="4" w:space="0" w:color="auto"/>
            </w:tcBorders>
          </w:tcPr>
          <w:p w:rsidR="00106FB4" w:rsidRPr="007418EC" w:rsidRDefault="00106FB4" w:rsidP="004B340A">
            <w:pPr>
              <w:jc w:val="center"/>
              <w:rPr>
                <w:b/>
              </w:rPr>
            </w:pPr>
            <w:r w:rsidRPr="007418EC">
              <w:rPr>
                <w:b/>
              </w:rPr>
              <w:t>Value</w:t>
            </w:r>
          </w:p>
        </w:tc>
        <w:tc>
          <w:tcPr>
            <w:tcW w:w="1597" w:type="dxa"/>
            <w:tcBorders>
              <w:bottom w:val="single" w:sz="4" w:space="0" w:color="auto"/>
            </w:tcBorders>
            <w:vAlign w:val="bottom"/>
          </w:tcPr>
          <w:p w:rsidR="00106FB4" w:rsidRPr="007418EC" w:rsidRDefault="00106FB4" w:rsidP="004B340A">
            <w:pPr>
              <w:jc w:val="center"/>
              <w:rPr>
                <w:b/>
              </w:rPr>
            </w:pPr>
            <w:r w:rsidRPr="007418EC">
              <w:rPr>
                <w:b/>
              </w:rPr>
              <w:t>Frequency</w:t>
            </w:r>
          </w:p>
        </w:tc>
        <w:tc>
          <w:tcPr>
            <w:tcW w:w="1260" w:type="dxa"/>
            <w:tcBorders>
              <w:bottom w:val="single" w:sz="4" w:space="0" w:color="auto"/>
            </w:tcBorders>
            <w:vAlign w:val="bottom"/>
          </w:tcPr>
          <w:p w:rsidR="00106FB4" w:rsidRPr="007418EC" w:rsidRDefault="00106FB4" w:rsidP="004B340A">
            <w:pPr>
              <w:jc w:val="center"/>
              <w:rPr>
                <w:b/>
              </w:rPr>
            </w:pPr>
            <w:r w:rsidRPr="007418EC">
              <w:rPr>
                <w:b/>
              </w:rPr>
              <w:t>Percent</w:t>
            </w:r>
          </w:p>
        </w:tc>
      </w:tr>
      <w:tr w:rsidR="00106FB4" w:rsidRPr="007418EC" w:rsidTr="004B340A">
        <w:tc>
          <w:tcPr>
            <w:tcW w:w="4410" w:type="dxa"/>
            <w:tcBorders>
              <w:top w:val="single" w:sz="4" w:space="0" w:color="auto"/>
            </w:tcBorders>
            <w:vAlign w:val="center"/>
          </w:tcPr>
          <w:p w:rsidR="00106FB4" w:rsidRPr="007418EC" w:rsidRDefault="00106FB4" w:rsidP="004B340A">
            <w:r w:rsidRPr="007418EC">
              <w:t>Very difficult</w:t>
            </w:r>
          </w:p>
        </w:tc>
        <w:tc>
          <w:tcPr>
            <w:tcW w:w="1597" w:type="dxa"/>
            <w:tcBorders>
              <w:top w:val="single" w:sz="4" w:space="0" w:color="auto"/>
            </w:tcBorders>
            <w:vAlign w:val="center"/>
          </w:tcPr>
          <w:p w:rsidR="00106FB4" w:rsidRPr="007418EC" w:rsidRDefault="00614D31" w:rsidP="004B340A">
            <w:pPr>
              <w:ind w:right="409"/>
              <w:jc w:val="right"/>
            </w:pPr>
            <w:r w:rsidRPr="007418EC">
              <w:t>1,205</w:t>
            </w:r>
          </w:p>
        </w:tc>
        <w:tc>
          <w:tcPr>
            <w:tcW w:w="1260" w:type="dxa"/>
            <w:tcBorders>
              <w:top w:val="single" w:sz="4" w:space="0" w:color="auto"/>
            </w:tcBorders>
            <w:vAlign w:val="center"/>
          </w:tcPr>
          <w:p w:rsidR="00106FB4" w:rsidRPr="007418EC" w:rsidRDefault="004060D2" w:rsidP="004B340A">
            <w:pPr>
              <w:ind w:right="224"/>
              <w:jc w:val="right"/>
            </w:pPr>
            <w:r w:rsidRPr="007418EC">
              <w:t>14.8%</w:t>
            </w:r>
          </w:p>
        </w:tc>
      </w:tr>
      <w:tr w:rsidR="00106FB4" w:rsidRPr="007418EC" w:rsidTr="004B340A">
        <w:tc>
          <w:tcPr>
            <w:tcW w:w="4410" w:type="dxa"/>
            <w:vAlign w:val="center"/>
          </w:tcPr>
          <w:p w:rsidR="00106FB4" w:rsidRPr="007418EC" w:rsidRDefault="00106FB4" w:rsidP="004B340A">
            <w:r w:rsidRPr="007418EC">
              <w:t>Somewhat difficult</w:t>
            </w:r>
          </w:p>
        </w:tc>
        <w:tc>
          <w:tcPr>
            <w:tcW w:w="1597" w:type="dxa"/>
            <w:vAlign w:val="center"/>
          </w:tcPr>
          <w:p w:rsidR="00106FB4" w:rsidRPr="007418EC" w:rsidRDefault="00614D31" w:rsidP="004B340A">
            <w:pPr>
              <w:ind w:right="409"/>
              <w:jc w:val="right"/>
            </w:pPr>
            <w:r w:rsidRPr="007418EC">
              <w:t>1,575</w:t>
            </w:r>
          </w:p>
        </w:tc>
        <w:tc>
          <w:tcPr>
            <w:tcW w:w="1260" w:type="dxa"/>
            <w:vAlign w:val="center"/>
          </w:tcPr>
          <w:p w:rsidR="00106FB4" w:rsidRPr="007418EC" w:rsidRDefault="004060D2" w:rsidP="004B340A">
            <w:pPr>
              <w:ind w:right="224"/>
              <w:jc w:val="right"/>
            </w:pPr>
            <w:r w:rsidRPr="007418EC">
              <w:t>19.3%</w:t>
            </w:r>
          </w:p>
        </w:tc>
      </w:tr>
      <w:tr w:rsidR="00106FB4" w:rsidRPr="007418EC" w:rsidTr="004B340A">
        <w:tc>
          <w:tcPr>
            <w:tcW w:w="4410" w:type="dxa"/>
            <w:vAlign w:val="center"/>
          </w:tcPr>
          <w:p w:rsidR="00106FB4" w:rsidRPr="007418EC" w:rsidRDefault="00106FB4" w:rsidP="004B340A">
            <w:r w:rsidRPr="007418EC">
              <w:t>Neither difficult nor easy</w:t>
            </w:r>
          </w:p>
        </w:tc>
        <w:tc>
          <w:tcPr>
            <w:tcW w:w="1597" w:type="dxa"/>
            <w:vAlign w:val="center"/>
          </w:tcPr>
          <w:p w:rsidR="00106FB4" w:rsidRPr="007418EC" w:rsidRDefault="00614D31" w:rsidP="004B340A">
            <w:pPr>
              <w:ind w:right="409"/>
              <w:jc w:val="right"/>
            </w:pPr>
            <w:r w:rsidRPr="007418EC">
              <w:t>1,756</w:t>
            </w:r>
          </w:p>
        </w:tc>
        <w:tc>
          <w:tcPr>
            <w:tcW w:w="1260" w:type="dxa"/>
            <w:vAlign w:val="center"/>
          </w:tcPr>
          <w:p w:rsidR="00106FB4" w:rsidRPr="007418EC" w:rsidRDefault="004060D2" w:rsidP="004B340A">
            <w:pPr>
              <w:ind w:right="224"/>
              <w:jc w:val="right"/>
            </w:pPr>
            <w:r w:rsidRPr="007418EC">
              <w:t>21.5%</w:t>
            </w:r>
          </w:p>
        </w:tc>
      </w:tr>
      <w:tr w:rsidR="00106FB4" w:rsidRPr="007418EC" w:rsidTr="004B340A">
        <w:tc>
          <w:tcPr>
            <w:tcW w:w="4410" w:type="dxa"/>
            <w:vAlign w:val="center"/>
          </w:tcPr>
          <w:p w:rsidR="00106FB4" w:rsidRPr="007418EC" w:rsidRDefault="00106FB4" w:rsidP="004B340A">
            <w:r w:rsidRPr="007418EC">
              <w:t>Somewhat easy</w:t>
            </w:r>
          </w:p>
        </w:tc>
        <w:tc>
          <w:tcPr>
            <w:tcW w:w="1597" w:type="dxa"/>
            <w:vAlign w:val="center"/>
          </w:tcPr>
          <w:p w:rsidR="00106FB4" w:rsidRPr="007418EC" w:rsidRDefault="00614D31" w:rsidP="00CD275B">
            <w:pPr>
              <w:ind w:right="409"/>
              <w:jc w:val="right"/>
            </w:pPr>
            <w:r w:rsidRPr="007418EC">
              <w:t>1,00</w:t>
            </w:r>
            <w:r w:rsidR="00CD275B" w:rsidRPr="007418EC">
              <w:t>8</w:t>
            </w:r>
          </w:p>
        </w:tc>
        <w:tc>
          <w:tcPr>
            <w:tcW w:w="1260" w:type="dxa"/>
            <w:vAlign w:val="center"/>
          </w:tcPr>
          <w:p w:rsidR="00106FB4" w:rsidRPr="007418EC" w:rsidRDefault="004060D2" w:rsidP="004B340A">
            <w:pPr>
              <w:ind w:right="224"/>
              <w:jc w:val="right"/>
            </w:pPr>
            <w:r w:rsidRPr="007418EC">
              <w:t>12.4%</w:t>
            </w:r>
          </w:p>
        </w:tc>
      </w:tr>
      <w:tr w:rsidR="00106FB4" w:rsidRPr="007418EC" w:rsidTr="004B340A">
        <w:tc>
          <w:tcPr>
            <w:tcW w:w="4410" w:type="dxa"/>
            <w:vAlign w:val="center"/>
          </w:tcPr>
          <w:p w:rsidR="00106FB4" w:rsidRPr="007418EC" w:rsidRDefault="00106FB4" w:rsidP="004B340A">
            <w:r w:rsidRPr="007418EC">
              <w:t>Very easy</w:t>
            </w:r>
          </w:p>
        </w:tc>
        <w:tc>
          <w:tcPr>
            <w:tcW w:w="1597" w:type="dxa"/>
            <w:vAlign w:val="center"/>
          </w:tcPr>
          <w:p w:rsidR="00106FB4" w:rsidRPr="007418EC" w:rsidRDefault="00614D31" w:rsidP="004B340A">
            <w:pPr>
              <w:ind w:right="409"/>
              <w:jc w:val="right"/>
            </w:pPr>
            <w:r w:rsidRPr="007418EC">
              <w:t>812</w:t>
            </w:r>
          </w:p>
        </w:tc>
        <w:tc>
          <w:tcPr>
            <w:tcW w:w="1260" w:type="dxa"/>
            <w:vAlign w:val="center"/>
          </w:tcPr>
          <w:p w:rsidR="00106FB4" w:rsidRPr="007418EC" w:rsidRDefault="004060D2" w:rsidP="004B340A">
            <w:pPr>
              <w:ind w:right="224"/>
              <w:jc w:val="right"/>
            </w:pPr>
            <w:r w:rsidRPr="007418EC">
              <w:t>10.0%</w:t>
            </w:r>
          </w:p>
        </w:tc>
      </w:tr>
      <w:tr w:rsidR="00106FB4" w:rsidRPr="007418EC" w:rsidTr="004B340A">
        <w:tc>
          <w:tcPr>
            <w:tcW w:w="4410" w:type="dxa"/>
            <w:vAlign w:val="center"/>
          </w:tcPr>
          <w:p w:rsidR="00106FB4" w:rsidRPr="007418EC" w:rsidRDefault="00106FB4" w:rsidP="004B340A">
            <w:r w:rsidRPr="007418EC">
              <w:t>Not enough information to answer</w:t>
            </w:r>
          </w:p>
        </w:tc>
        <w:tc>
          <w:tcPr>
            <w:tcW w:w="1597" w:type="dxa"/>
            <w:vAlign w:val="center"/>
          </w:tcPr>
          <w:p w:rsidR="00106FB4" w:rsidRPr="007418EC" w:rsidRDefault="00614D31" w:rsidP="004B340A">
            <w:pPr>
              <w:ind w:right="409"/>
              <w:jc w:val="right"/>
            </w:pPr>
            <w:r w:rsidRPr="007418EC">
              <w:t>769</w:t>
            </w:r>
          </w:p>
        </w:tc>
        <w:tc>
          <w:tcPr>
            <w:tcW w:w="1260" w:type="dxa"/>
            <w:vAlign w:val="center"/>
          </w:tcPr>
          <w:p w:rsidR="00106FB4" w:rsidRPr="007418EC" w:rsidRDefault="004060D2" w:rsidP="004B340A">
            <w:pPr>
              <w:ind w:right="224"/>
              <w:jc w:val="right"/>
            </w:pPr>
            <w:r w:rsidRPr="007418EC">
              <w:t>9.4%</w:t>
            </w:r>
          </w:p>
        </w:tc>
      </w:tr>
      <w:tr w:rsidR="00106FB4" w:rsidRPr="007418EC" w:rsidTr="004B340A">
        <w:tc>
          <w:tcPr>
            <w:tcW w:w="4410" w:type="dxa"/>
            <w:vAlign w:val="center"/>
          </w:tcPr>
          <w:p w:rsidR="00106FB4" w:rsidRPr="007418EC" w:rsidRDefault="00106FB4" w:rsidP="004B340A">
            <w:r w:rsidRPr="007418EC">
              <w:t>Blank/No response provided</w:t>
            </w:r>
          </w:p>
        </w:tc>
        <w:tc>
          <w:tcPr>
            <w:tcW w:w="1597" w:type="dxa"/>
            <w:vAlign w:val="center"/>
          </w:tcPr>
          <w:p w:rsidR="00106FB4" w:rsidRPr="007418EC" w:rsidRDefault="00614D31" w:rsidP="00CD275B">
            <w:pPr>
              <w:ind w:right="409"/>
              <w:jc w:val="right"/>
            </w:pPr>
            <w:r w:rsidRPr="007418EC">
              <w:t>1,0</w:t>
            </w:r>
            <w:r w:rsidR="00CD275B" w:rsidRPr="007418EC">
              <w:t>29</w:t>
            </w:r>
          </w:p>
        </w:tc>
        <w:tc>
          <w:tcPr>
            <w:tcW w:w="1260" w:type="dxa"/>
            <w:vAlign w:val="center"/>
          </w:tcPr>
          <w:p w:rsidR="00106FB4" w:rsidRPr="007418EC" w:rsidRDefault="00077A85" w:rsidP="004B340A">
            <w:pPr>
              <w:ind w:right="224"/>
              <w:jc w:val="right"/>
            </w:pPr>
            <w:r w:rsidRPr="007418EC">
              <w:t>12.6%</w:t>
            </w:r>
          </w:p>
        </w:tc>
      </w:tr>
      <w:tr w:rsidR="00106FB4" w:rsidRPr="007418EC" w:rsidTr="004B340A">
        <w:tc>
          <w:tcPr>
            <w:tcW w:w="4410" w:type="dxa"/>
            <w:tcBorders>
              <w:top w:val="single" w:sz="4" w:space="0" w:color="auto"/>
            </w:tcBorders>
            <w:vAlign w:val="center"/>
          </w:tcPr>
          <w:p w:rsidR="00106FB4" w:rsidRPr="007418EC" w:rsidRDefault="00106FB4" w:rsidP="004B340A">
            <w:r w:rsidRPr="007418EC">
              <w:t>Total</w:t>
            </w:r>
          </w:p>
        </w:tc>
        <w:tc>
          <w:tcPr>
            <w:tcW w:w="1597" w:type="dxa"/>
            <w:tcBorders>
              <w:top w:val="single" w:sz="4" w:space="0" w:color="auto"/>
            </w:tcBorders>
            <w:vAlign w:val="center"/>
          </w:tcPr>
          <w:p w:rsidR="00106FB4" w:rsidRPr="007418EC" w:rsidRDefault="00106FB4" w:rsidP="004B340A">
            <w:pPr>
              <w:ind w:right="409"/>
              <w:jc w:val="right"/>
            </w:pPr>
            <w:r w:rsidRPr="007418EC">
              <w:t>8,154</w:t>
            </w:r>
          </w:p>
        </w:tc>
        <w:tc>
          <w:tcPr>
            <w:tcW w:w="1260" w:type="dxa"/>
            <w:tcBorders>
              <w:top w:val="single" w:sz="4" w:space="0" w:color="auto"/>
            </w:tcBorders>
            <w:vAlign w:val="center"/>
          </w:tcPr>
          <w:p w:rsidR="00106FB4" w:rsidRPr="007418EC" w:rsidRDefault="001B4C5B" w:rsidP="004B340A">
            <w:pPr>
              <w:ind w:right="224"/>
              <w:jc w:val="right"/>
            </w:pPr>
            <w:r>
              <w:t>100.0</w:t>
            </w:r>
            <w:r w:rsidR="00106FB4" w:rsidRPr="007418EC">
              <w:t>%</w:t>
            </w:r>
          </w:p>
        </w:tc>
      </w:tr>
    </w:tbl>
    <w:p w:rsidR="005E5E06" w:rsidRPr="007418EC" w:rsidRDefault="005E5E06" w:rsidP="005E5E06">
      <w:pPr>
        <w:ind w:left="720" w:hanging="720"/>
      </w:pPr>
    </w:p>
    <w:p w:rsidR="005E5E06" w:rsidRPr="00B4030C" w:rsidRDefault="005E5E06" w:rsidP="005E5E06">
      <w:pPr>
        <w:ind w:left="720" w:hanging="720"/>
      </w:pPr>
      <w:r w:rsidRPr="00B4030C">
        <w:rPr>
          <w:b/>
          <w:color w:val="C00000"/>
        </w:rPr>
        <w:t>QD5_Comment</w:t>
      </w:r>
      <w:r w:rsidRPr="00B4030C">
        <w:rPr>
          <w:b/>
          <w:color w:val="C00000"/>
        </w:rPr>
        <w:tab/>
      </w:r>
      <w:r w:rsidRPr="00B4030C">
        <w:tab/>
        <w:t>Comments for QD5</w:t>
      </w:r>
      <w:r w:rsidRPr="00B4030C">
        <w:br/>
      </w:r>
    </w:p>
    <w:p w:rsidR="005E5E06" w:rsidRPr="00B4030C" w:rsidRDefault="005E5E06" w:rsidP="005E5E06">
      <w:pPr>
        <w:rPr>
          <w:szCs w:val="24"/>
        </w:rPr>
      </w:pPr>
      <w:r w:rsidRPr="00B4030C">
        <w:rPr>
          <w:szCs w:val="24"/>
        </w:rPr>
        <w:t>Type: Text</w:t>
      </w:r>
    </w:p>
    <w:p w:rsidR="005E5E06" w:rsidRPr="00706E1E" w:rsidRDefault="005E5E06" w:rsidP="005E5E06">
      <w:pPr>
        <w:rPr>
          <w:szCs w:val="24"/>
          <w:highlight w:val="yellow"/>
        </w:rPr>
      </w:pPr>
    </w:p>
    <w:p w:rsidR="005E5E06" w:rsidRPr="00706E1E" w:rsidRDefault="005E5E06">
      <w:pPr>
        <w:rPr>
          <w:szCs w:val="24"/>
          <w:highlight w:val="yellow"/>
        </w:rPr>
      </w:pPr>
      <w:r w:rsidRPr="00706E1E">
        <w:rPr>
          <w:szCs w:val="24"/>
          <w:highlight w:val="yellow"/>
        </w:rPr>
        <w:br w:type="page"/>
      </w:r>
    </w:p>
    <w:p w:rsidR="005E5E06" w:rsidRPr="00461BE0" w:rsidRDefault="005E5E06" w:rsidP="005E5E06">
      <w:pPr>
        <w:jc w:val="center"/>
        <w:rPr>
          <w:sz w:val="28"/>
          <w:szCs w:val="28"/>
        </w:rPr>
      </w:pPr>
      <w:r w:rsidRPr="00461BE0">
        <w:rPr>
          <w:b/>
          <w:sz w:val="28"/>
          <w:szCs w:val="28"/>
          <w:u w:val="single"/>
        </w:rPr>
        <w:lastRenderedPageBreak/>
        <w:t>SECTION E</w:t>
      </w:r>
    </w:p>
    <w:p w:rsidR="005E5E06" w:rsidRPr="00461BE0" w:rsidRDefault="005E5E06" w:rsidP="005E5E06">
      <w:pPr>
        <w:rPr>
          <w:sz w:val="28"/>
          <w:szCs w:val="28"/>
        </w:rPr>
      </w:pPr>
    </w:p>
    <w:p w:rsidR="005E5E06" w:rsidRPr="00461BE0" w:rsidRDefault="005E5E06" w:rsidP="005E5E06">
      <w:pPr>
        <w:ind w:left="720" w:hanging="720"/>
      </w:pPr>
      <w:r w:rsidRPr="00461BE0">
        <w:rPr>
          <w:b/>
          <w:color w:val="C00000"/>
        </w:rPr>
        <w:t>State</w:t>
      </w:r>
      <w:r w:rsidRPr="00461BE0">
        <w:tab/>
      </w:r>
      <w:proofErr w:type="spellStart"/>
      <w:r w:rsidRPr="00461BE0">
        <w:t>State</w:t>
      </w:r>
      <w:proofErr w:type="spellEnd"/>
      <w:r w:rsidRPr="00461BE0">
        <w:t xml:space="preserve"> in which the Jurisdiction is located</w:t>
      </w:r>
    </w:p>
    <w:p w:rsidR="005E5E06" w:rsidRPr="00706E1E" w:rsidRDefault="005E5E06" w:rsidP="005E5E06">
      <w:pPr>
        <w:ind w:left="720" w:hanging="720"/>
        <w:rPr>
          <w:szCs w:val="24"/>
          <w:highlight w:val="yellow"/>
        </w:rPr>
      </w:pPr>
      <w:r w:rsidRPr="00461BE0">
        <w:br/>
      </w:r>
      <w:r w:rsidRPr="00461BE0">
        <w:rPr>
          <w:szCs w:val="24"/>
        </w:rPr>
        <w:t>Type: Text</w:t>
      </w:r>
      <w:r w:rsidRPr="00706E1E">
        <w:rPr>
          <w:szCs w:val="24"/>
          <w:highlight w:val="yellow"/>
        </w:rPr>
        <w:br/>
      </w:r>
    </w:p>
    <w:tbl>
      <w:tblPr>
        <w:tblW w:w="4570" w:type="pct"/>
        <w:tblInd w:w="704" w:type="dxa"/>
        <w:tblLook w:val="04A0" w:firstRow="1" w:lastRow="0" w:firstColumn="1" w:lastColumn="0" w:noHBand="0" w:noVBand="1"/>
      </w:tblPr>
      <w:tblGrid>
        <w:gridCol w:w="1187"/>
        <w:gridCol w:w="1411"/>
        <w:gridCol w:w="1227"/>
        <w:gridCol w:w="1092"/>
        <w:gridCol w:w="1189"/>
        <w:gridCol w:w="1407"/>
        <w:gridCol w:w="1239"/>
      </w:tblGrid>
      <w:tr w:rsidR="00461BE0" w:rsidRPr="00461BE0" w:rsidTr="00BF72B4">
        <w:trPr>
          <w:trHeight w:val="314"/>
        </w:trPr>
        <w:tc>
          <w:tcPr>
            <w:tcW w:w="678" w:type="pct"/>
            <w:tcBorders>
              <w:top w:val="nil"/>
              <w:left w:val="nil"/>
              <w:bottom w:val="single" w:sz="8" w:space="0" w:color="000000"/>
              <w:right w:val="nil"/>
            </w:tcBorders>
            <w:shd w:val="clear" w:color="auto" w:fill="auto"/>
            <w:vAlign w:val="center"/>
            <w:hideMark/>
          </w:tcPr>
          <w:p w:rsidR="00461BE0" w:rsidRPr="00461BE0" w:rsidRDefault="00461BE0" w:rsidP="00BF72B4">
            <w:pPr>
              <w:jc w:val="center"/>
              <w:rPr>
                <w:rFonts w:ascii="Calibri" w:eastAsia="Times New Roman" w:hAnsi="Calibri" w:cs="Times New Roman"/>
                <w:b/>
                <w:bCs/>
                <w:color w:val="000000"/>
                <w:sz w:val="20"/>
                <w:szCs w:val="20"/>
              </w:rPr>
            </w:pPr>
            <w:r w:rsidRPr="00461BE0">
              <w:rPr>
                <w:rFonts w:ascii="Calibri" w:eastAsia="Times New Roman" w:hAnsi="Calibri" w:cs="Times New Roman"/>
                <w:b/>
                <w:bCs/>
                <w:color w:val="000000"/>
                <w:sz w:val="20"/>
                <w:szCs w:val="20"/>
              </w:rPr>
              <w:t>Value</w:t>
            </w:r>
          </w:p>
        </w:tc>
        <w:tc>
          <w:tcPr>
            <w:tcW w:w="806" w:type="pct"/>
            <w:tcBorders>
              <w:top w:val="nil"/>
              <w:left w:val="nil"/>
              <w:bottom w:val="single" w:sz="8" w:space="0" w:color="000000"/>
              <w:right w:val="nil"/>
            </w:tcBorders>
            <w:shd w:val="clear" w:color="auto" w:fill="auto"/>
            <w:vAlign w:val="center"/>
            <w:hideMark/>
          </w:tcPr>
          <w:p w:rsidR="00461BE0" w:rsidRPr="00461BE0" w:rsidRDefault="00461BE0" w:rsidP="00BF72B4">
            <w:pPr>
              <w:jc w:val="center"/>
              <w:rPr>
                <w:rFonts w:ascii="Calibri" w:eastAsia="Times New Roman" w:hAnsi="Calibri" w:cs="Times New Roman"/>
                <w:b/>
                <w:bCs/>
                <w:color w:val="000000"/>
                <w:sz w:val="20"/>
                <w:szCs w:val="20"/>
              </w:rPr>
            </w:pPr>
            <w:r w:rsidRPr="00461BE0">
              <w:rPr>
                <w:rFonts w:ascii="Calibri" w:eastAsia="Times New Roman" w:hAnsi="Calibri" w:cs="Times New Roman"/>
                <w:b/>
                <w:bCs/>
                <w:color w:val="000000"/>
                <w:sz w:val="20"/>
                <w:szCs w:val="20"/>
              </w:rPr>
              <w:t>Frequency</w:t>
            </w:r>
          </w:p>
        </w:tc>
        <w:tc>
          <w:tcPr>
            <w:tcW w:w="701" w:type="pct"/>
            <w:tcBorders>
              <w:top w:val="nil"/>
              <w:left w:val="nil"/>
              <w:bottom w:val="single" w:sz="8" w:space="0" w:color="000000"/>
              <w:right w:val="nil"/>
            </w:tcBorders>
            <w:shd w:val="clear" w:color="auto" w:fill="auto"/>
            <w:vAlign w:val="center"/>
            <w:hideMark/>
          </w:tcPr>
          <w:p w:rsidR="00461BE0" w:rsidRPr="00461BE0" w:rsidRDefault="00461BE0" w:rsidP="00BF72B4">
            <w:pPr>
              <w:jc w:val="center"/>
              <w:rPr>
                <w:rFonts w:ascii="Calibri" w:eastAsia="Times New Roman" w:hAnsi="Calibri" w:cs="Times New Roman"/>
                <w:b/>
                <w:bCs/>
                <w:color w:val="000000"/>
                <w:sz w:val="20"/>
                <w:szCs w:val="20"/>
              </w:rPr>
            </w:pPr>
            <w:r w:rsidRPr="00461BE0">
              <w:rPr>
                <w:rFonts w:ascii="Calibri" w:eastAsia="Times New Roman" w:hAnsi="Calibri" w:cs="Times New Roman"/>
                <w:b/>
                <w:bCs/>
                <w:color w:val="000000"/>
                <w:sz w:val="20"/>
                <w:szCs w:val="20"/>
              </w:rPr>
              <w:t>Percent</w:t>
            </w:r>
          </w:p>
        </w:tc>
        <w:tc>
          <w:tcPr>
            <w:tcW w:w="624" w:type="pct"/>
            <w:tcBorders>
              <w:top w:val="nil"/>
              <w:left w:val="nil"/>
              <w:bottom w:val="single" w:sz="8" w:space="0" w:color="000000"/>
              <w:right w:val="nil"/>
            </w:tcBorders>
            <w:shd w:val="clear" w:color="auto" w:fill="auto"/>
            <w:vAlign w:val="center"/>
            <w:hideMark/>
          </w:tcPr>
          <w:p w:rsidR="00461BE0" w:rsidRPr="00461BE0" w:rsidRDefault="00461BE0" w:rsidP="00BF72B4">
            <w:pPr>
              <w:jc w:val="center"/>
              <w:rPr>
                <w:rFonts w:ascii="Calibri" w:eastAsia="Times New Roman" w:hAnsi="Calibri" w:cs="Times New Roman"/>
                <w:b/>
                <w:bCs/>
                <w:color w:val="000000"/>
                <w:sz w:val="20"/>
                <w:szCs w:val="20"/>
              </w:rPr>
            </w:pPr>
            <w:r w:rsidRPr="00461BE0">
              <w:rPr>
                <w:rFonts w:ascii="Calibri" w:eastAsia="Times New Roman" w:hAnsi="Calibri" w:cs="Times New Roman"/>
                <w:b/>
                <w:bCs/>
                <w:color w:val="000000"/>
                <w:sz w:val="20"/>
                <w:szCs w:val="20"/>
              </w:rPr>
              <w:t> </w:t>
            </w:r>
          </w:p>
        </w:tc>
        <w:tc>
          <w:tcPr>
            <w:tcW w:w="679" w:type="pct"/>
            <w:tcBorders>
              <w:top w:val="nil"/>
              <w:left w:val="nil"/>
              <w:bottom w:val="single" w:sz="8" w:space="0" w:color="000000"/>
              <w:right w:val="nil"/>
            </w:tcBorders>
            <w:shd w:val="clear" w:color="auto" w:fill="auto"/>
            <w:vAlign w:val="center"/>
            <w:hideMark/>
          </w:tcPr>
          <w:p w:rsidR="00461BE0" w:rsidRPr="00461BE0" w:rsidRDefault="00461BE0" w:rsidP="00BF72B4">
            <w:pPr>
              <w:jc w:val="center"/>
              <w:rPr>
                <w:rFonts w:ascii="Calibri" w:eastAsia="Times New Roman" w:hAnsi="Calibri" w:cs="Times New Roman"/>
                <w:b/>
                <w:bCs/>
                <w:color w:val="000000"/>
                <w:sz w:val="20"/>
                <w:szCs w:val="20"/>
              </w:rPr>
            </w:pPr>
            <w:r w:rsidRPr="00461BE0">
              <w:rPr>
                <w:rFonts w:ascii="Calibri" w:eastAsia="Times New Roman" w:hAnsi="Calibri" w:cs="Times New Roman"/>
                <w:b/>
                <w:bCs/>
                <w:color w:val="000000"/>
                <w:sz w:val="20"/>
                <w:szCs w:val="20"/>
              </w:rPr>
              <w:t>Value</w:t>
            </w:r>
          </w:p>
        </w:tc>
        <w:tc>
          <w:tcPr>
            <w:tcW w:w="804" w:type="pct"/>
            <w:tcBorders>
              <w:top w:val="nil"/>
              <w:left w:val="nil"/>
              <w:bottom w:val="single" w:sz="8" w:space="0" w:color="000000"/>
              <w:right w:val="nil"/>
            </w:tcBorders>
            <w:shd w:val="clear" w:color="auto" w:fill="auto"/>
            <w:vAlign w:val="center"/>
            <w:hideMark/>
          </w:tcPr>
          <w:p w:rsidR="00461BE0" w:rsidRPr="00461BE0" w:rsidRDefault="00461BE0" w:rsidP="00BF72B4">
            <w:pPr>
              <w:jc w:val="center"/>
              <w:rPr>
                <w:rFonts w:ascii="Calibri" w:eastAsia="Times New Roman" w:hAnsi="Calibri" w:cs="Times New Roman"/>
                <w:b/>
                <w:bCs/>
                <w:color w:val="000000"/>
                <w:sz w:val="20"/>
                <w:szCs w:val="20"/>
              </w:rPr>
            </w:pPr>
            <w:r w:rsidRPr="00461BE0">
              <w:rPr>
                <w:rFonts w:ascii="Calibri" w:eastAsia="Times New Roman" w:hAnsi="Calibri" w:cs="Times New Roman"/>
                <w:b/>
                <w:bCs/>
                <w:color w:val="000000"/>
                <w:sz w:val="20"/>
                <w:szCs w:val="20"/>
              </w:rPr>
              <w:t>Frequency</w:t>
            </w:r>
          </w:p>
        </w:tc>
        <w:tc>
          <w:tcPr>
            <w:tcW w:w="708" w:type="pct"/>
            <w:tcBorders>
              <w:top w:val="nil"/>
              <w:left w:val="nil"/>
              <w:bottom w:val="single" w:sz="8" w:space="0" w:color="000000"/>
              <w:right w:val="nil"/>
            </w:tcBorders>
            <w:shd w:val="clear" w:color="auto" w:fill="auto"/>
            <w:vAlign w:val="center"/>
            <w:hideMark/>
          </w:tcPr>
          <w:p w:rsidR="00461BE0" w:rsidRPr="00461BE0" w:rsidRDefault="00461BE0" w:rsidP="00BF72B4">
            <w:pPr>
              <w:jc w:val="center"/>
              <w:rPr>
                <w:rFonts w:ascii="Calibri" w:eastAsia="Times New Roman" w:hAnsi="Calibri" w:cs="Times New Roman"/>
                <w:b/>
                <w:bCs/>
                <w:color w:val="000000"/>
                <w:sz w:val="20"/>
                <w:szCs w:val="20"/>
              </w:rPr>
            </w:pPr>
            <w:r w:rsidRPr="00461BE0">
              <w:rPr>
                <w:rFonts w:ascii="Calibri" w:eastAsia="Times New Roman" w:hAnsi="Calibri" w:cs="Times New Roman"/>
                <w:b/>
                <w:bCs/>
                <w:color w:val="000000"/>
                <w:sz w:val="20"/>
                <w:szCs w:val="20"/>
              </w:rPr>
              <w:t>Percent</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AK</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0.01%</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 </w:t>
            </w: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MS</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82</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1.01%</w:t>
            </w:r>
          </w:p>
        </w:tc>
      </w:tr>
      <w:tr w:rsidR="00461BE0" w:rsidRPr="00461BE0" w:rsidTr="00BF72B4">
        <w:trPr>
          <w:trHeight w:val="314"/>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AL</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67</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0.82%</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MT</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56</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0.69%</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AR</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75</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0.92%</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NC</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100</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1.23%</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AS</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0.01%</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ND</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53</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0.65%</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AZ</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15</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0.18%</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NE</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93</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1.14%</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CA</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58</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0.71%</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NH</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320</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3.92%</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CO</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64</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0.78%</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NJ</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21</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0.26%</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CT</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169</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2.07%</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NM</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33</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0.4%</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DC</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0.01%</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NV</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17</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0.21%</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DE</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3</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0.04%</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NY</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62</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0.76%</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FL</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67</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0.82%</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OH</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88</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1.08%</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GA</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159</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1.95%</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OK</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77</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0.94%</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GU</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0.01%</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OR</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36</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0.44%</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HI</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5</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0.06%</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PA</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67</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0.82%</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IA</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99</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1.21%</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PR</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0.01%</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ID</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44</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0.54%</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RI</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39</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0.48%</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IL</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110</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1.35%</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SC</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46</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0.56%</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IN</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92</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1.13%</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SD</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66</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0.81%</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KS</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105</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1.29%</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TN</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95</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1.17%</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KY</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120</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1.47%</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TX</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254</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3.12%</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LA</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64</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0.78%</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UT</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29</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0.36%</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MA</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351</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4.3%</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VA</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134</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1.64%</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MD</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24</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0.29%</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VT</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246</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3.02%</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ME</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500</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6.13%</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WA</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39</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0.48%</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MI</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83</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1.02%</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WI</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3,541</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43.43%</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MN</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87</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1.07%</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WV</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55</w:t>
            </w:r>
          </w:p>
        </w:tc>
        <w:tc>
          <w:tcPr>
            <w:tcW w:w="70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0.67%</w:t>
            </w:r>
          </w:p>
        </w:tc>
      </w:tr>
      <w:tr w:rsidR="00461BE0" w:rsidRPr="00461BE0" w:rsidTr="00BF72B4">
        <w:trPr>
          <w:trHeight w:val="314"/>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MO</w:t>
            </w: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116</w:t>
            </w: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iCs/>
                <w:color w:val="000000"/>
                <w:sz w:val="20"/>
                <w:szCs w:val="20"/>
              </w:rPr>
            </w:pPr>
            <w:r w:rsidRPr="00461BE0">
              <w:rPr>
                <w:rFonts w:ascii="Calibri" w:eastAsia="Times New Roman" w:hAnsi="Calibri" w:cs="Times New Roman"/>
                <w:iCs/>
                <w:color w:val="000000"/>
                <w:sz w:val="20"/>
                <w:szCs w:val="20"/>
              </w:rPr>
              <w:t>1.42%</w:t>
            </w: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single" w:sz="8" w:space="0" w:color="000000"/>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WY</w:t>
            </w:r>
          </w:p>
        </w:tc>
        <w:tc>
          <w:tcPr>
            <w:tcW w:w="804" w:type="pct"/>
            <w:tcBorders>
              <w:top w:val="nil"/>
              <w:left w:val="nil"/>
              <w:bottom w:val="single" w:sz="8" w:space="0" w:color="000000"/>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23</w:t>
            </w:r>
          </w:p>
        </w:tc>
        <w:tc>
          <w:tcPr>
            <w:tcW w:w="708" w:type="pct"/>
            <w:tcBorders>
              <w:top w:val="nil"/>
              <w:left w:val="nil"/>
              <w:bottom w:val="single" w:sz="8" w:space="0" w:color="000000"/>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0.28%</w:t>
            </w:r>
          </w:p>
        </w:tc>
      </w:tr>
      <w:tr w:rsidR="00461BE0" w:rsidRPr="00461BE0" w:rsidTr="00BF72B4">
        <w:trPr>
          <w:trHeight w:val="299"/>
        </w:trPr>
        <w:tc>
          <w:tcPr>
            <w:tcW w:w="678"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806"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701"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2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Total</w:t>
            </w:r>
          </w:p>
        </w:tc>
        <w:tc>
          <w:tcPr>
            <w:tcW w:w="804" w:type="pct"/>
            <w:tcBorders>
              <w:top w:val="nil"/>
              <w:left w:val="nil"/>
              <w:bottom w:val="nil"/>
              <w:right w:val="nil"/>
            </w:tcBorders>
            <w:shd w:val="clear" w:color="auto" w:fill="auto"/>
            <w:vAlign w:val="center"/>
            <w:hideMark/>
          </w:tcPr>
          <w:p w:rsidR="00461BE0" w:rsidRPr="00461BE0" w:rsidRDefault="00461BE0" w:rsidP="00BF72B4">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8,154</w:t>
            </w:r>
          </w:p>
        </w:tc>
        <w:tc>
          <w:tcPr>
            <w:tcW w:w="708" w:type="pct"/>
            <w:tcBorders>
              <w:top w:val="nil"/>
              <w:left w:val="nil"/>
              <w:bottom w:val="nil"/>
              <w:right w:val="nil"/>
            </w:tcBorders>
            <w:shd w:val="clear" w:color="auto" w:fill="auto"/>
            <w:vAlign w:val="center"/>
            <w:hideMark/>
          </w:tcPr>
          <w:p w:rsidR="00461BE0" w:rsidRPr="00461BE0" w:rsidRDefault="001B4C5B" w:rsidP="00BF72B4">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100.0</w:t>
            </w:r>
            <w:r w:rsidR="00461BE0" w:rsidRPr="00461BE0">
              <w:rPr>
                <w:rFonts w:ascii="Calibri" w:eastAsia="Times New Roman" w:hAnsi="Calibri" w:cs="Times New Roman"/>
                <w:color w:val="000000"/>
                <w:sz w:val="20"/>
                <w:szCs w:val="20"/>
              </w:rPr>
              <w:t>%</w:t>
            </w:r>
          </w:p>
        </w:tc>
      </w:tr>
    </w:tbl>
    <w:p w:rsidR="005E5E06" w:rsidRPr="00706E1E" w:rsidRDefault="005E5E06" w:rsidP="005E5E06">
      <w:pPr>
        <w:ind w:left="720" w:hanging="720"/>
        <w:rPr>
          <w:highlight w:val="yellow"/>
        </w:rPr>
      </w:pPr>
    </w:p>
    <w:p w:rsidR="005E5E06" w:rsidRPr="00B4030C" w:rsidRDefault="005E5E06" w:rsidP="005E5E06">
      <w:pPr>
        <w:ind w:left="720" w:hanging="720"/>
      </w:pPr>
      <w:r w:rsidRPr="00B4030C">
        <w:rPr>
          <w:b/>
          <w:color w:val="C00000"/>
        </w:rPr>
        <w:t>Jurisdiction</w:t>
      </w:r>
      <w:r w:rsidRPr="00B4030C">
        <w:tab/>
      </w:r>
      <w:proofErr w:type="spellStart"/>
      <w:r w:rsidRPr="00B4030C">
        <w:t>Jurisdiction</w:t>
      </w:r>
      <w:proofErr w:type="spellEnd"/>
      <w:r w:rsidRPr="00B4030C">
        <w:t xml:space="preserve"> (county or county-equivalent) within the State</w:t>
      </w:r>
    </w:p>
    <w:p w:rsidR="005E5E06" w:rsidRPr="00B4030C" w:rsidRDefault="005E5E06" w:rsidP="005E5E06">
      <w:pPr>
        <w:ind w:left="720" w:hanging="720"/>
        <w:rPr>
          <w:szCs w:val="24"/>
        </w:rPr>
      </w:pPr>
      <w:r w:rsidRPr="00B4030C">
        <w:br/>
      </w:r>
      <w:r w:rsidRPr="00B4030C">
        <w:rPr>
          <w:szCs w:val="24"/>
        </w:rPr>
        <w:t>Type: Text</w:t>
      </w:r>
    </w:p>
    <w:p w:rsidR="005E5E06" w:rsidRPr="00B4030C" w:rsidRDefault="005E5E06" w:rsidP="005E5E06">
      <w:pPr>
        <w:ind w:left="720" w:hanging="720"/>
      </w:pPr>
    </w:p>
    <w:p w:rsidR="005E5E06" w:rsidRPr="00B4030C" w:rsidRDefault="005E5E06" w:rsidP="005E5E06">
      <w:pPr>
        <w:ind w:left="720" w:hanging="720"/>
      </w:pPr>
      <w:proofErr w:type="spellStart"/>
      <w:r w:rsidRPr="00B4030C">
        <w:rPr>
          <w:b/>
          <w:color w:val="C00000"/>
        </w:rPr>
        <w:t>FIPSCode</w:t>
      </w:r>
      <w:proofErr w:type="spellEnd"/>
      <w:r w:rsidRPr="00B4030C">
        <w:tab/>
        <w:t>Unique jurisdiction identification code</w:t>
      </w:r>
    </w:p>
    <w:p w:rsidR="005E5E06" w:rsidRPr="00B4030C" w:rsidRDefault="005E5E06" w:rsidP="005E5E06">
      <w:pPr>
        <w:ind w:left="720" w:hanging="720"/>
        <w:rPr>
          <w:szCs w:val="24"/>
        </w:rPr>
      </w:pPr>
      <w:r w:rsidRPr="00B4030C">
        <w:br/>
      </w:r>
      <w:r w:rsidRPr="00B4030C">
        <w:rPr>
          <w:szCs w:val="24"/>
        </w:rPr>
        <w:t>Type: Text</w:t>
      </w:r>
    </w:p>
    <w:p w:rsidR="005E5E06" w:rsidRPr="00706E1E" w:rsidRDefault="005E5E06" w:rsidP="005E5E06">
      <w:pPr>
        <w:ind w:left="720" w:hanging="720"/>
        <w:rPr>
          <w:highlight w:val="yellow"/>
        </w:rPr>
      </w:pPr>
    </w:p>
    <w:p w:rsidR="005E5E06" w:rsidRPr="00FF6BFB" w:rsidRDefault="005E5E06" w:rsidP="005E5E06">
      <w:pPr>
        <w:ind w:left="720" w:hanging="720"/>
      </w:pPr>
      <w:r w:rsidRPr="00FF6BFB">
        <w:rPr>
          <w:b/>
          <w:color w:val="C00000"/>
        </w:rPr>
        <w:lastRenderedPageBreak/>
        <w:t>QE1a</w:t>
      </w:r>
      <w:r w:rsidRPr="00FF6BFB">
        <w:tab/>
      </w:r>
      <w:r w:rsidRPr="00FF6BFB">
        <w:rPr>
          <w:b/>
        </w:rPr>
        <w:t xml:space="preserve">Enter the total number of voters who submitted provisional ballots in the November </w:t>
      </w:r>
      <w:r w:rsidR="00DC07E7" w:rsidRPr="00FF6BFB">
        <w:rPr>
          <w:b/>
        </w:rPr>
        <w:t>2012</w:t>
      </w:r>
      <w:r w:rsidRPr="00FF6BFB">
        <w:rPr>
          <w:b/>
        </w:rPr>
        <w:t xml:space="preserve"> general election. </w:t>
      </w:r>
      <w:proofErr w:type="gramStart"/>
      <w:r w:rsidRPr="00FF6BFB">
        <w:t>Total available.</w:t>
      </w:r>
      <w:proofErr w:type="gramEnd"/>
      <w:r w:rsidRPr="00FF6BFB">
        <w:br/>
      </w:r>
      <w:r w:rsidRPr="00FF6BFB">
        <w:br/>
      </w:r>
      <w:r w:rsidRPr="00FF6BFB">
        <w:rPr>
          <w:szCs w:val="24"/>
        </w:rPr>
        <w:t>Type: Numeric</w:t>
      </w:r>
      <w:r w:rsidRPr="00FF6BFB">
        <w:tab/>
      </w:r>
      <w:r w:rsidRPr="00FF6BFB">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5E5E06" w:rsidRPr="00FF6BFB" w:rsidTr="00C652E3">
        <w:tc>
          <w:tcPr>
            <w:tcW w:w="1289" w:type="dxa"/>
            <w:tcBorders>
              <w:bottom w:val="single" w:sz="4" w:space="0" w:color="auto"/>
            </w:tcBorders>
          </w:tcPr>
          <w:p w:rsidR="005E5E06" w:rsidRPr="00FF6BFB" w:rsidRDefault="005E5E06" w:rsidP="00C652E3">
            <w:pPr>
              <w:contextualSpacing/>
              <w:jc w:val="center"/>
              <w:rPr>
                <w:b/>
              </w:rPr>
            </w:pPr>
          </w:p>
        </w:tc>
        <w:tc>
          <w:tcPr>
            <w:tcW w:w="1321" w:type="dxa"/>
            <w:tcBorders>
              <w:bottom w:val="single" w:sz="4" w:space="0" w:color="auto"/>
            </w:tcBorders>
          </w:tcPr>
          <w:p w:rsidR="005E5E06" w:rsidRPr="00FF6BFB" w:rsidRDefault="005E5E06" w:rsidP="00C652E3">
            <w:pPr>
              <w:contextualSpacing/>
              <w:jc w:val="center"/>
              <w:rPr>
                <w:b/>
              </w:rPr>
            </w:pPr>
            <w:r w:rsidRPr="00FF6BFB">
              <w:rPr>
                <w:b/>
              </w:rPr>
              <w:t>Value</w:t>
            </w:r>
          </w:p>
        </w:tc>
        <w:tc>
          <w:tcPr>
            <w:tcW w:w="1980" w:type="dxa"/>
            <w:tcBorders>
              <w:bottom w:val="single" w:sz="4" w:space="0" w:color="auto"/>
            </w:tcBorders>
          </w:tcPr>
          <w:p w:rsidR="005E5E06" w:rsidRPr="00FF6BFB" w:rsidRDefault="005E5E06" w:rsidP="00C652E3">
            <w:pPr>
              <w:contextualSpacing/>
              <w:jc w:val="center"/>
              <w:rPr>
                <w:b/>
              </w:rPr>
            </w:pPr>
            <w:r w:rsidRPr="00FF6BFB">
              <w:rPr>
                <w:b/>
              </w:rPr>
              <w:t>Label</w:t>
            </w:r>
          </w:p>
        </w:tc>
        <w:tc>
          <w:tcPr>
            <w:tcW w:w="1597" w:type="dxa"/>
            <w:tcBorders>
              <w:bottom w:val="single" w:sz="4" w:space="0" w:color="auto"/>
            </w:tcBorders>
            <w:vAlign w:val="bottom"/>
          </w:tcPr>
          <w:p w:rsidR="005E5E06" w:rsidRPr="00FF6BFB" w:rsidRDefault="005E5E06" w:rsidP="00C652E3">
            <w:pPr>
              <w:contextualSpacing/>
              <w:jc w:val="center"/>
              <w:rPr>
                <w:b/>
              </w:rPr>
            </w:pPr>
            <w:r w:rsidRPr="00FF6BFB">
              <w:rPr>
                <w:b/>
              </w:rPr>
              <w:t>Frequency</w:t>
            </w:r>
          </w:p>
        </w:tc>
        <w:tc>
          <w:tcPr>
            <w:tcW w:w="1260" w:type="dxa"/>
            <w:tcBorders>
              <w:bottom w:val="single" w:sz="4" w:space="0" w:color="auto"/>
            </w:tcBorders>
            <w:vAlign w:val="bottom"/>
          </w:tcPr>
          <w:p w:rsidR="005E5E06" w:rsidRPr="00FF6BFB" w:rsidRDefault="005E5E06" w:rsidP="00C652E3">
            <w:pPr>
              <w:contextualSpacing/>
              <w:jc w:val="center"/>
              <w:rPr>
                <w:b/>
              </w:rPr>
            </w:pPr>
            <w:r w:rsidRPr="00FF6BFB">
              <w:rPr>
                <w:b/>
              </w:rPr>
              <w:t>Percent</w:t>
            </w:r>
          </w:p>
        </w:tc>
      </w:tr>
      <w:tr w:rsidR="005E5E06" w:rsidRPr="00FF6BFB" w:rsidTr="00C652E3">
        <w:tc>
          <w:tcPr>
            <w:tcW w:w="1289" w:type="dxa"/>
            <w:tcBorders>
              <w:top w:val="single" w:sz="4" w:space="0" w:color="auto"/>
            </w:tcBorders>
            <w:vAlign w:val="center"/>
          </w:tcPr>
          <w:p w:rsidR="005E5E06" w:rsidRPr="00FF6BFB" w:rsidRDefault="005E5E06" w:rsidP="00C652E3">
            <w:pPr>
              <w:contextualSpacing/>
            </w:pPr>
            <w:r w:rsidRPr="00FF6BFB">
              <w:t>Minimum</w:t>
            </w:r>
          </w:p>
        </w:tc>
        <w:tc>
          <w:tcPr>
            <w:tcW w:w="1321" w:type="dxa"/>
            <w:tcBorders>
              <w:top w:val="single" w:sz="4" w:space="0" w:color="auto"/>
            </w:tcBorders>
            <w:vAlign w:val="center"/>
          </w:tcPr>
          <w:p w:rsidR="005E5E06" w:rsidRPr="00FF6BFB" w:rsidRDefault="00C94FD3" w:rsidP="00C652E3">
            <w:pPr>
              <w:ind w:left="43" w:right="162"/>
              <w:contextualSpacing/>
              <w:jc w:val="right"/>
            </w:pPr>
            <w:r w:rsidRPr="00FF6BFB">
              <w:t>0</w:t>
            </w:r>
          </w:p>
        </w:tc>
        <w:tc>
          <w:tcPr>
            <w:tcW w:w="1980" w:type="dxa"/>
            <w:tcBorders>
              <w:top w:val="single" w:sz="4" w:space="0" w:color="auto"/>
            </w:tcBorders>
            <w:vAlign w:val="center"/>
          </w:tcPr>
          <w:p w:rsidR="005E5E06" w:rsidRPr="00FF6BFB" w:rsidRDefault="005E5E06" w:rsidP="00C652E3">
            <w:pPr>
              <w:contextualSpacing/>
            </w:pPr>
          </w:p>
        </w:tc>
        <w:tc>
          <w:tcPr>
            <w:tcW w:w="1597" w:type="dxa"/>
            <w:tcBorders>
              <w:top w:val="single" w:sz="4" w:space="0" w:color="auto"/>
            </w:tcBorders>
            <w:vAlign w:val="center"/>
          </w:tcPr>
          <w:p w:rsidR="005E5E06" w:rsidRPr="00FF6BFB" w:rsidRDefault="005E5E06" w:rsidP="00C652E3">
            <w:pPr>
              <w:contextualSpacing/>
            </w:pPr>
          </w:p>
        </w:tc>
        <w:tc>
          <w:tcPr>
            <w:tcW w:w="1260" w:type="dxa"/>
            <w:tcBorders>
              <w:top w:val="single" w:sz="4" w:space="0" w:color="auto"/>
            </w:tcBorders>
            <w:vAlign w:val="center"/>
          </w:tcPr>
          <w:p w:rsidR="005E5E06" w:rsidRPr="00FF6BFB" w:rsidRDefault="005E5E06" w:rsidP="00C652E3">
            <w:pPr>
              <w:contextualSpacing/>
            </w:pPr>
          </w:p>
        </w:tc>
      </w:tr>
      <w:tr w:rsidR="005E5E06" w:rsidRPr="00FF6BFB" w:rsidTr="00C652E3">
        <w:tc>
          <w:tcPr>
            <w:tcW w:w="1289" w:type="dxa"/>
            <w:vAlign w:val="center"/>
          </w:tcPr>
          <w:p w:rsidR="005E5E06" w:rsidRPr="00FF6BFB" w:rsidRDefault="005E5E06" w:rsidP="00C652E3">
            <w:pPr>
              <w:contextualSpacing/>
            </w:pPr>
            <w:r w:rsidRPr="00FF6BFB">
              <w:t>Maximum</w:t>
            </w:r>
          </w:p>
        </w:tc>
        <w:tc>
          <w:tcPr>
            <w:tcW w:w="1321" w:type="dxa"/>
            <w:vAlign w:val="center"/>
          </w:tcPr>
          <w:p w:rsidR="005E5E06" w:rsidRPr="00FF6BFB" w:rsidRDefault="00FF6BFB" w:rsidP="00C652E3">
            <w:pPr>
              <w:ind w:left="43" w:right="162"/>
              <w:contextualSpacing/>
              <w:jc w:val="right"/>
            </w:pPr>
            <w:r w:rsidRPr="00FF6BFB">
              <w:t>371,638</w:t>
            </w:r>
          </w:p>
        </w:tc>
        <w:tc>
          <w:tcPr>
            <w:tcW w:w="1980" w:type="dxa"/>
            <w:vAlign w:val="center"/>
          </w:tcPr>
          <w:p w:rsidR="005E5E06" w:rsidRPr="00FF6BFB" w:rsidRDefault="005E5E06" w:rsidP="00C652E3">
            <w:pPr>
              <w:contextualSpacing/>
            </w:pPr>
          </w:p>
        </w:tc>
        <w:tc>
          <w:tcPr>
            <w:tcW w:w="1597" w:type="dxa"/>
            <w:vAlign w:val="center"/>
          </w:tcPr>
          <w:p w:rsidR="005E5E06" w:rsidRPr="00FF6BFB" w:rsidRDefault="005E5E06" w:rsidP="00C652E3">
            <w:pPr>
              <w:contextualSpacing/>
            </w:pPr>
          </w:p>
        </w:tc>
        <w:tc>
          <w:tcPr>
            <w:tcW w:w="1260" w:type="dxa"/>
            <w:vAlign w:val="center"/>
          </w:tcPr>
          <w:p w:rsidR="005E5E06" w:rsidRPr="00FF6BFB" w:rsidRDefault="005E5E06" w:rsidP="00C652E3">
            <w:pPr>
              <w:contextualSpacing/>
            </w:pPr>
          </w:p>
        </w:tc>
      </w:tr>
      <w:tr w:rsidR="005E5E06" w:rsidRPr="00FF6BFB" w:rsidTr="00C652E3">
        <w:tc>
          <w:tcPr>
            <w:tcW w:w="1289" w:type="dxa"/>
          </w:tcPr>
          <w:p w:rsidR="005E5E06" w:rsidRPr="00FF6BFB" w:rsidRDefault="005E5E06" w:rsidP="00C652E3">
            <w:pPr>
              <w:contextualSpacing/>
            </w:pPr>
          </w:p>
        </w:tc>
        <w:tc>
          <w:tcPr>
            <w:tcW w:w="1321" w:type="dxa"/>
            <w:vAlign w:val="center"/>
          </w:tcPr>
          <w:p w:rsidR="005E5E06" w:rsidRPr="00FF6BFB" w:rsidRDefault="005E5E06" w:rsidP="00C652E3">
            <w:pPr>
              <w:ind w:left="43" w:right="162"/>
              <w:contextualSpacing/>
              <w:jc w:val="right"/>
            </w:pPr>
            <w:r w:rsidRPr="00FF6BFB">
              <w:t>-999999</w:t>
            </w:r>
          </w:p>
        </w:tc>
        <w:tc>
          <w:tcPr>
            <w:tcW w:w="1980" w:type="dxa"/>
            <w:vAlign w:val="center"/>
          </w:tcPr>
          <w:p w:rsidR="005E5E06" w:rsidRPr="00FF6BFB" w:rsidRDefault="005E5E06" w:rsidP="00C652E3">
            <w:pPr>
              <w:contextualSpacing/>
            </w:pPr>
            <w:r w:rsidRPr="00FF6BFB">
              <w:t>Data Not Available</w:t>
            </w:r>
          </w:p>
        </w:tc>
        <w:tc>
          <w:tcPr>
            <w:tcW w:w="1597" w:type="dxa"/>
            <w:vAlign w:val="center"/>
          </w:tcPr>
          <w:p w:rsidR="005E5E06" w:rsidRPr="00FF6BFB" w:rsidRDefault="00FF6BFB" w:rsidP="00C652E3">
            <w:pPr>
              <w:contextualSpacing/>
              <w:jc w:val="center"/>
            </w:pPr>
            <w:r w:rsidRPr="00FF6BFB">
              <w:t>250</w:t>
            </w:r>
          </w:p>
        </w:tc>
        <w:tc>
          <w:tcPr>
            <w:tcW w:w="1260" w:type="dxa"/>
            <w:vAlign w:val="center"/>
          </w:tcPr>
          <w:p w:rsidR="005E5E06" w:rsidRPr="00FF6BFB" w:rsidRDefault="00FF6BFB" w:rsidP="00C652E3">
            <w:pPr>
              <w:contextualSpacing/>
              <w:jc w:val="center"/>
            </w:pPr>
            <w:r w:rsidRPr="00FF6BFB">
              <w:t>3.1</w:t>
            </w:r>
            <w:r w:rsidR="000D310F" w:rsidRPr="00FF6BFB">
              <w:t>%</w:t>
            </w:r>
          </w:p>
        </w:tc>
      </w:tr>
      <w:tr w:rsidR="005E5E06" w:rsidRPr="00706E1E" w:rsidTr="00C652E3">
        <w:tc>
          <w:tcPr>
            <w:tcW w:w="1289" w:type="dxa"/>
          </w:tcPr>
          <w:p w:rsidR="005E5E06" w:rsidRPr="00FF6BFB" w:rsidRDefault="005E5E06" w:rsidP="00C652E3">
            <w:pPr>
              <w:contextualSpacing/>
            </w:pPr>
          </w:p>
        </w:tc>
        <w:tc>
          <w:tcPr>
            <w:tcW w:w="1321" w:type="dxa"/>
            <w:vAlign w:val="center"/>
          </w:tcPr>
          <w:p w:rsidR="005E5E06" w:rsidRPr="00FF6BFB" w:rsidRDefault="005E5E06" w:rsidP="00C652E3">
            <w:pPr>
              <w:ind w:left="43" w:right="162"/>
              <w:contextualSpacing/>
              <w:jc w:val="right"/>
            </w:pPr>
            <w:r w:rsidRPr="00FF6BFB">
              <w:t>Blank</w:t>
            </w:r>
          </w:p>
        </w:tc>
        <w:tc>
          <w:tcPr>
            <w:tcW w:w="1980" w:type="dxa"/>
            <w:vAlign w:val="center"/>
          </w:tcPr>
          <w:p w:rsidR="005E5E06" w:rsidRPr="00FF6BFB" w:rsidRDefault="005E5E06" w:rsidP="00C652E3">
            <w:pPr>
              <w:ind w:right="-108"/>
              <w:contextualSpacing/>
            </w:pPr>
            <w:r w:rsidRPr="00FF6BFB">
              <w:t xml:space="preserve">No Response Provided </w:t>
            </w:r>
          </w:p>
        </w:tc>
        <w:tc>
          <w:tcPr>
            <w:tcW w:w="1597" w:type="dxa"/>
            <w:vAlign w:val="center"/>
          </w:tcPr>
          <w:p w:rsidR="005E5E06" w:rsidRPr="00FF6BFB" w:rsidRDefault="00FF6BFB" w:rsidP="00C652E3">
            <w:pPr>
              <w:contextualSpacing/>
              <w:jc w:val="center"/>
            </w:pPr>
            <w:r w:rsidRPr="00FF6BFB">
              <w:t>252</w:t>
            </w:r>
          </w:p>
        </w:tc>
        <w:tc>
          <w:tcPr>
            <w:tcW w:w="1260" w:type="dxa"/>
            <w:vAlign w:val="center"/>
          </w:tcPr>
          <w:p w:rsidR="005E5E06" w:rsidRPr="00FF6BFB" w:rsidRDefault="00FF6BFB" w:rsidP="00C652E3">
            <w:pPr>
              <w:contextualSpacing/>
              <w:jc w:val="center"/>
            </w:pPr>
            <w:r w:rsidRPr="00FF6BFB">
              <w:t>3.1</w:t>
            </w:r>
            <w:r w:rsidR="000D310F" w:rsidRPr="00FF6BFB">
              <w:t>%</w:t>
            </w:r>
          </w:p>
        </w:tc>
      </w:tr>
    </w:tbl>
    <w:p w:rsidR="005E5E06" w:rsidRPr="00706E1E" w:rsidRDefault="005E5E06" w:rsidP="005E5E06">
      <w:pPr>
        <w:ind w:left="720" w:hanging="720"/>
        <w:rPr>
          <w:highlight w:val="yellow"/>
        </w:rPr>
      </w:pPr>
    </w:p>
    <w:p w:rsidR="005E5E06" w:rsidRPr="00FF6BFB" w:rsidRDefault="005E5E06" w:rsidP="005E5E06">
      <w:pPr>
        <w:ind w:left="720" w:hanging="720"/>
      </w:pPr>
      <w:r w:rsidRPr="00FF6BFB">
        <w:rPr>
          <w:b/>
          <w:color w:val="C00000"/>
        </w:rPr>
        <w:t>QE1b</w:t>
      </w:r>
      <w:r w:rsidRPr="00FF6BFB">
        <w:rPr>
          <w:b/>
          <w:color w:val="C00000"/>
        </w:rPr>
        <w:tab/>
      </w:r>
      <w:r w:rsidRPr="00FF6BFB">
        <w:t xml:space="preserve">Divide the total number of voters who submitted provisional ballots in the November </w:t>
      </w:r>
      <w:r w:rsidR="00DC07E7" w:rsidRPr="00FF6BFB">
        <w:t>2012</w:t>
      </w:r>
      <w:r w:rsidRPr="00FF6BFB">
        <w:t xml:space="preserve"> general election (as entered in E1) into the following categories: Counted the full ballot</w:t>
      </w:r>
      <w:r w:rsidRPr="00FF6BFB">
        <w:br/>
      </w:r>
      <w:r w:rsidRPr="00FF6BFB">
        <w:br/>
      </w:r>
      <w:r w:rsidRPr="00FF6BFB">
        <w:rPr>
          <w:szCs w:val="24"/>
        </w:rPr>
        <w:t>Type: Numeric</w:t>
      </w:r>
      <w:r w:rsidRPr="00FF6BFB">
        <w:rPr>
          <w:szCs w:val="24"/>
        </w:rPr>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5E5E06" w:rsidRPr="00FF6BFB" w:rsidTr="00C652E3">
        <w:tc>
          <w:tcPr>
            <w:tcW w:w="1289" w:type="dxa"/>
            <w:tcBorders>
              <w:bottom w:val="single" w:sz="4" w:space="0" w:color="auto"/>
            </w:tcBorders>
          </w:tcPr>
          <w:p w:rsidR="005E5E06" w:rsidRPr="00FF6BFB" w:rsidRDefault="005E5E06" w:rsidP="00C652E3">
            <w:pPr>
              <w:contextualSpacing/>
              <w:jc w:val="center"/>
              <w:rPr>
                <w:b/>
              </w:rPr>
            </w:pPr>
          </w:p>
        </w:tc>
        <w:tc>
          <w:tcPr>
            <w:tcW w:w="1321" w:type="dxa"/>
            <w:tcBorders>
              <w:bottom w:val="single" w:sz="4" w:space="0" w:color="auto"/>
            </w:tcBorders>
          </w:tcPr>
          <w:p w:rsidR="005E5E06" w:rsidRPr="00FF6BFB" w:rsidRDefault="005E5E06" w:rsidP="00C652E3">
            <w:pPr>
              <w:contextualSpacing/>
              <w:jc w:val="center"/>
              <w:rPr>
                <w:b/>
              </w:rPr>
            </w:pPr>
            <w:r w:rsidRPr="00FF6BFB">
              <w:rPr>
                <w:b/>
              </w:rPr>
              <w:t>Value</w:t>
            </w:r>
          </w:p>
        </w:tc>
        <w:tc>
          <w:tcPr>
            <w:tcW w:w="1980" w:type="dxa"/>
            <w:tcBorders>
              <w:bottom w:val="single" w:sz="4" w:space="0" w:color="auto"/>
            </w:tcBorders>
          </w:tcPr>
          <w:p w:rsidR="005E5E06" w:rsidRPr="00FF6BFB" w:rsidRDefault="005E5E06" w:rsidP="00C652E3">
            <w:pPr>
              <w:contextualSpacing/>
              <w:jc w:val="center"/>
              <w:rPr>
                <w:b/>
              </w:rPr>
            </w:pPr>
            <w:r w:rsidRPr="00FF6BFB">
              <w:rPr>
                <w:b/>
              </w:rPr>
              <w:t>Label</w:t>
            </w:r>
          </w:p>
        </w:tc>
        <w:tc>
          <w:tcPr>
            <w:tcW w:w="1597" w:type="dxa"/>
            <w:tcBorders>
              <w:bottom w:val="single" w:sz="4" w:space="0" w:color="auto"/>
            </w:tcBorders>
            <w:vAlign w:val="bottom"/>
          </w:tcPr>
          <w:p w:rsidR="005E5E06" w:rsidRPr="00FF6BFB" w:rsidRDefault="005E5E06" w:rsidP="00C652E3">
            <w:pPr>
              <w:contextualSpacing/>
              <w:jc w:val="center"/>
              <w:rPr>
                <w:b/>
              </w:rPr>
            </w:pPr>
            <w:r w:rsidRPr="00FF6BFB">
              <w:rPr>
                <w:b/>
              </w:rPr>
              <w:t>Frequency</w:t>
            </w:r>
          </w:p>
        </w:tc>
        <w:tc>
          <w:tcPr>
            <w:tcW w:w="1260" w:type="dxa"/>
            <w:tcBorders>
              <w:bottom w:val="single" w:sz="4" w:space="0" w:color="auto"/>
            </w:tcBorders>
            <w:vAlign w:val="bottom"/>
          </w:tcPr>
          <w:p w:rsidR="005E5E06" w:rsidRPr="00FF6BFB" w:rsidRDefault="005E5E06" w:rsidP="00C652E3">
            <w:pPr>
              <w:contextualSpacing/>
              <w:jc w:val="center"/>
              <w:rPr>
                <w:b/>
              </w:rPr>
            </w:pPr>
            <w:r w:rsidRPr="00FF6BFB">
              <w:rPr>
                <w:b/>
              </w:rPr>
              <w:t>Percent</w:t>
            </w:r>
          </w:p>
        </w:tc>
      </w:tr>
      <w:tr w:rsidR="005E5E06" w:rsidRPr="00FF6BFB" w:rsidTr="00C652E3">
        <w:tc>
          <w:tcPr>
            <w:tcW w:w="1289" w:type="dxa"/>
            <w:tcBorders>
              <w:top w:val="single" w:sz="4" w:space="0" w:color="auto"/>
            </w:tcBorders>
            <w:vAlign w:val="center"/>
          </w:tcPr>
          <w:p w:rsidR="005E5E06" w:rsidRPr="00FF6BFB" w:rsidRDefault="005E5E06" w:rsidP="00C652E3">
            <w:pPr>
              <w:contextualSpacing/>
            </w:pPr>
            <w:r w:rsidRPr="00FF6BFB">
              <w:t>Minimum</w:t>
            </w:r>
          </w:p>
        </w:tc>
        <w:tc>
          <w:tcPr>
            <w:tcW w:w="1321" w:type="dxa"/>
            <w:tcBorders>
              <w:top w:val="single" w:sz="4" w:space="0" w:color="auto"/>
            </w:tcBorders>
            <w:vAlign w:val="center"/>
          </w:tcPr>
          <w:p w:rsidR="005E5E06" w:rsidRPr="00FF6BFB" w:rsidRDefault="000D310F" w:rsidP="00C652E3">
            <w:pPr>
              <w:ind w:left="43" w:right="162"/>
              <w:contextualSpacing/>
              <w:jc w:val="right"/>
            </w:pPr>
            <w:r w:rsidRPr="00FF6BFB">
              <w:t>0</w:t>
            </w:r>
          </w:p>
        </w:tc>
        <w:tc>
          <w:tcPr>
            <w:tcW w:w="1980" w:type="dxa"/>
            <w:tcBorders>
              <w:top w:val="single" w:sz="4" w:space="0" w:color="auto"/>
            </w:tcBorders>
            <w:vAlign w:val="center"/>
          </w:tcPr>
          <w:p w:rsidR="005E5E06" w:rsidRPr="00FF6BFB" w:rsidRDefault="005E5E06" w:rsidP="00C652E3">
            <w:pPr>
              <w:contextualSpacing/>
            </w:pPr>
          </w:p>
        </w:tc>
        <w:tc>
          <w:tcPr>
            <w:tcW w:w="1597" w:type="dxa"/>
            <w:tcBorders>
              <w:top w:val="single" w:sz="4" w:space="0" w:color="auto"/>
            </w:tcBorders>
            <w:vAlign w:val="center"/>
          </w:tcPr>
          <w:p w:rsidR="005E5E06" w:rsidRPr="00FF6BFB" w:rsidRDefault="005E5E06" w:rsidP="00C652E3">
            <w:pPr>
              <w:contextualSpacing/>
            </w:pPr>
          </w:p>
        </w:tc>
        <w:tc>
          <w:tcPr>
            <w:tcW w:w="1260" w:type="dxa"/>
            <w:tcBorders>
              <w:top w:val="single" w:sz="4" w:space="0" w:color="auto"/>
            </w:tcBorders>
            <w:vAlign w:val="center"/>
          </w:tcPr>
          <w:p w:rsidR="005E5E06" w:rsidRPr="00FF6BFB" w:rsidRDefault="005E5E06" w:rsidP="00C652E3">
            <w:pPr>
              <w:contextualSpacing/>
            </w:pPr>
          </w:p>
        </w:tc>
      </w:tr>
      <w:tr w:rsidR="005E5E06" w:rsidRPr="00FF6BFB" w:rsidTr="00C652E3">
        <w:tc>
          <w:tcPr>
            <w:tcW w:w="1289" w:type="dxa"/>
            <w:vAlign w:val="center"/>
          </w:tcPr>
          <w:p w:rsidR="005E5E06" w:rsidRPr="00FF6BFB" w:rsidRDefault="005E5E06" w:rsidP="00C652E3">
            <w:pPr>
              <w:contextualSpacing/>
            </w:pPr>
            <w:r w:rsidRPr="00FF6BFB">
              <w:t>Maximum</w:t>
            </w:r>
          </w:p>
        </w:tc>
        <w:tc>
          <w:tcPr>
            <w:tcW w:w="1321" w:type="dxa"/>
            <w:vAlign w:val="center"/>
          </w:tcPr>
          <w:p w:rsidR="005E5E06" w:rsidRPr="00FF6BFB" w:rsidRDefault="00FF6BFB" w:rsidP="00C652E3">
            <w:pPr>
              <w:ind w:left="43" w:right="162"/>
              <w:contextualSpacing/>
              <w:jc w:val="right"/>
            </w:pPr>
            <w:r w:rsidRPr="00FF6BFB">
              <w:t>281,235</w:t>
            </w:r>
          </w:p>
        </w:tc>
        <w:tc>
          <w:tcPr>
            <w:tcW w:w="1980" w:type="dxa"/>
            <w:vAlign w:val="center"/>
          </w:tcPr>
          <w:p w:rsidR="005E5E06" w:rsidRPr="00FF6BFB" w:rsidRDefault="005E5E06" w:rsidP="00C652E3">
            <w:pPr>
              <w:contextualSpacing/>
            </w:pPr>
          </w:p>
        </w:tc>
        <w:tc>
          <w:tcPr>
            <w:tcW w:w="1597" w:type="dxa"/>
            <w:vAlign w:val="center"/>
          </w:tcPr>
          <w:p w:rsidR="005E5E06" w:rsidRPr="00FF6BFB" w:rsidRDefault="005E5E06" w:rsidP="00C652E3">
            <w:pPr>
              <w:contextualSpacing/>
            </w:pPr>
          </w:p>
        </w:tc>
        <w:tc>
          <w:tcPr>
            <w:tcW w:w="1260" w:type="dxa"/>
            <w:vAlign w:val="center"/>
          </w:tcPr>
          <w:p w:rsidR="005E5E06" w:rsidRPr="00FF6BFB" w:rsidRDefault="005E5E06" w:rsidP="00C652E3">
            <w:pPr>
              <w:contextualSpacing/>
            </w:pPr>
          </w:p>
        </w:tc>
      </w:tr>
      <w:tr w:rsidR="005E5E06" w:rsidRPr="00FF6BFB" w:rsidTr="00C652E3">
        <w:tc>
          <w:tcPr>
            <w:tcW w:w="1289" w:type="dxa"/>
          </w:tcPr>
          <w:p w:rsidR="005E5E06" w:rsidRPr="00FF6BFB" w:rsidRDefault="005E5E06" w:rsidP="00C652E3">
            <w:pPr>
              <w:contextualSpacing/>
            </w:pPr>
          </w:p>
        </w:tc>
        <w:tc>
          <w:tcPr>
            <w:tcW w:w="1321" w:type="dxa"/>
            <w:vAlign w:val="center"/>
          </w:tcPr>
          <w:p w:rsidR="005E5E06" w:rsidRPr="00FF6BFB" w:rsidRDefault="005E5E06" w:rsidP="00C652E3">
            <w:pPr>
              <w:ind w:left="43" w:right="162"/>
              <w:contextualSpacing/>
              <w:jc w:val="right"/>
            </w:pPr>
            <w:r w:rsidRPr="00FF6BFB">
              <w:t>-999999</w:t>
            </w:r>
          </w:p>
        </w:tc>
        <w:tc>
          <w:tcPr>
            <w:tcW w:w="1980" w:type="dxa"/>
            <w:vAlign w:val="center"/>
          </w:tcPr>
          <w:p w:rsidR="005E5E06" w:rsidRPr="00FF6BFB" w:rsidRDefault="005E5E06" w:rsidP="00C652E3">
            <w:pPr>
              <w:contextualSpacing/>
            </w:pPr>
            <w:r w:rsidRPr="00FF6BFB">
              <w:t>Data Not Available</w:t>
            </w:r>
          </w:p>
        </w:tc>
        <w:tc>
          <w:tcPr>
            <w:tcW w:w="1597" w:type="dxa"/>
            <w:vAlign w:val="center"/>
          </w:tcPr>
          <w:p w:rsidR="005E5E06" w:rsidRPr="00FF6BFB" w:rsidRDefault="00FF6BFB" w:rsidP="00C652E3">
            <w:pPr>
              <w:contextualSpacing/>
              <w:jc w:val="center"/>
            </w:pPr>
            <w:r w:rsidRPr="00FF6BFB">
              <w:t>643</w:t>
            </w:r>
          </w:p>
        </w:tc>
        <w:tc>
          <w:tcPr>
            <w:tcW w:w="1260" w:type="dxa"/>
            <w:vAlign w:val="center"/>
          </w:tcPr>
          <w:p w:rsidR="005E5E06" w:rsidRPr="00FF6BFB" w:rsidRDefault="00FF6BFB" w:rsidP="00C652E3">
            <w:pPr>
              <w:contextualSpacing/>
              <w:jc w:val="center"/>
            </w:pPr>
            <w:r w:rsidRPr="00FF6BFB">
              <w:t>7.9</w:t>
            </w:r>
            <w:r w:rsidR="000D310F" w:rsidRPr="00FF6BFB">
              <w:t>%</w:t>
            </w:r>
          </w:p>
        </w:tc>
      </w:tr>
      <w:tr w:rsidR="005E5E06" w:rsidRPr="00706E1E" w:rsidTr="00C652E3">
        <w:tc>
          <w:tcPr>
            <w:tcW w:w="1289" w:type="dxa"/>
          </w:tcPr>
          <w:p w:rsidR="005E5E06" w:rsidRPr="00FF6BFB" w:rsidRDefault="005E5E06" w:rsidP="00C652E3">
            <w:pPr>
              <w:contextualSpacing/>
            </w:pPr>
          </w:p>
        </w:tc>
        <w:tc>
          <w:tcPr>
            <w:tcW w:w="1321" w:type="dxa"/>
            <w:vAlign w:val="center"/>
          </w:tcPr>
          <w:p w:rsidR="005E5E06" w:rsidRPr="00FF6BFB" w:rsidRDefault="005E5E06" w:rsidP="00C652E3">
            <w:pPr>
              <w:ind w:left="43" w:right="162"/>
              <w:contextualSpacing/>
              <w:jc w:val="right"/>
            </w:pPr>
            <w:r w:rsidRPr="00FF6BFB">
              <w:t>Blank</w:t>
            </w:r>
          </w:p>
        </w:tc>
        <w:tc>
          <w:tcPr>
            <w:tcW w:w="1980" w:type="dxa"/>
            <w:vAlign w:val="center"/>
          </w:tcPr>
          <w:p w:rsidR="005E5E06" w:rsidRPr="00FF6BFB" w:rsidRDefault="005E5E06" w:rsidP="00C652E3">
            <w:pPr>
              <w:ind w:right="-108"/>
              <w:contextualSpacing/>
            </w:pPr>
            <w:r w:rsidRPr="00FF6BFB">
              <w:t xml:space="preserve">No Response Provided </w:t>
            </w:r>
          </w:p>
        </w:tc>
        <w:tc>
          <w:tcPr>
            <w:tcW w:w="1597" w:type="dxa"/>
            <w:vAlign w:val="center"/>
          </w:tcPr>
          <w:p w:rsidR="005E5E06" w:rsidRPr="00FF6BFB" w:rsidRDefault="00FF6BFB" w:rsidP="00C652E3">
            <w:pPr>
              <w:contextualSpacing/>
              <w:jc w:val="center"/>
            </w:pPr>
            <w:r w:rsidRPr="00FF6BFB">
              <w:t>311</w:t>
            </w:r>
          </w:p>
        </w:tc>
        <w:tc>
          <w:tcPr>
            <w:tcW w:w="1260" w:type="dxa"/>
            <w:vAlign w:val="center"/>
          </w:tcPr>
          <w:p w:rsidR="005E5E06" w:rsidRPr="00FF6BFB" w:rsidRDefault="00FF6BFB" w:rsidP="00C652E3">
            <w:pPr>
              <w:contextualSpacing/>
              <w:jc w:val="center"/>
            </w:pPr>
            <w:r w:rsidRPr="00FF6BFB">
              <w:t>3.8</w:t>
            </w:r>
            <w:r w:rsidR="000D310F" w:rsidRPr="00FF6BFB">
              <w:t>%</w:t>
            </w:r>
          </w:p>
        </w:tc>
      </w:tr>
    </w:tbl>
    <w:p w:rsidR="005E5E06" w:rsidRPr="00706E1E" w:rsidRDefault="005E5E06" w:rsidP="005E5E06">
      <w:pPr>
        <w:ind w:left="720" w:hanging="720"/>
        <w:rPr>
          <w:highlight w:val="yellow"/>
        </w:rPr>
      </w:pPr>
    </w:p>
    <w:p w:rsidR="005E5E06" w:rsidRPr="00FF6BFB" w:rsidRDefault="005E5E06" w:rsidP="005E5E06">
      <w:pPr>
        <w:ind w:left="720" w:hanging="720"/>
      </w:pPr>
      <w:r w:rsidRPr="00FF6BFB">
        <w:rPr>
          <w:b/>
          <w:color w:val="C00000"/>
        </w:rPr>
        <w:t>QE1c</w:t>
      </w:r>
      <w:r w:rsidRPr="00FF6BFB">
        <w:rPr>
          <w:b/>
          <w:color w:val="C00000"/>
        </w:rPr>
        <w:tab/>
      </w:r>
      <w:r w:rsidRPr="00FF6BFB">
        <w:t xml:space="preserve">Divide the total number of voters who submitted provisional ballots in the November </w:t>
      </w:r>
      <w:r w:rsidR="00DC07E7" w:rsidRPr="00FF6BFB">
        <w:t>2012</w:t>
      </w:r>
      <w:r w:rsidRPr="00FF6BFB">
        <w:t xml:space="preserve"> general election (as entered in E1) into the following categories: Counted part of the ballot</w:t>
      </w:r>
      <w:r w:rsidRPr="00FF6BFB">
        <w:br/>
      </w:r>
      <w:r w:rsidRPr="00FF6BFB">
        <w:br/>
      </w:r>
      <w:r w:rsidRPr="00FF6BFB">
        <w:rPr>
          <w:szCs w:val="24"/>
        </w:rPr>
        <w:t>Type: Numeric</w:t>
      </w:r>
      <w:r w:rsidRPr="00FF6BFB">
        <w:rPr>
          <w:szCs w:val="24"/>
        </w:rPr>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5E5E06" w:rsidRPr="00FF6BFB" w:rsidTr="00C652E3">
        <w:tc>
          <w:tcPr>
            <w:tcW w:w="1289" w:type="dxa"/>
            <w:tcBorders>
              <w:bottom w:val="single" w:sz="4" w:space="0" w:color="auto"/>
            </w:tcBorders>
          </w:tcPr>
          <w:p w:rsidR="005E5E06" w:rsidRPr="00FF6BFB" w:rsidRDefault="005E5E06" w:rsidP="00C652E3">
            <w:pPr>
              <w:contextualSpacing/>
              <w:jc w:val="center"/>
              <w:rPr>
                <w:b/>
              </w:rPr>
            </w:pPr>
          </w:p>
        </w:tc>
        <w:tc>
          <w:tcPr>
            <w:tcW w:w="1321" w:type="dxa"/>
            <w:tcBorders>
              <w:bottom w:val="single" w:sz="4" w:space="0" w:color="auto"/>
            </w:tcBorders>
          </w:tcPr>
          <w:p w:rsidR="005E5E06" w:rsidRPr="00FF6BFB" w:rsidRDefault="005E5E06" w:rsidP="00C652E3">
            <w:pPr>
              <w:contextualSpacing/>
              <w:jc w:val="center"/>
              <w:rPr>
                <w:b/>
              </w:rPr>
            </w:pPr>
            <w:r w:rsidRPr="00FF6BFB">
              <w:rPr>
                <w:b/>
              </w:rPr>
              <w:t>Value</w:t>
            </w:r>
          </w:p>
        </w:tc>
        <w:tc>
          <w:tcPr>
            <w:tcW w:w="1980" w:type="dxa"/>
            <w:tcBorders>
              <w:bottom w:val="single" w:sz="4" w:space="0" w:color="auto"/>
            </w:tcBorders>
          </w:tcPr>
          <w:p w:rsidR="005E5E06" w:rsidRPr="00FF6BFB" w:rsidRDefault="005E5E06" w:rsidP="00C652E3">
            <w:pPr>
              <w:contextualSpacing/>
              <w:jc w:val="center"/>
              <w:rPr>
                <w:b/>
              </w:rPr>
            </w:pPr>
            <w:r w:rsidRPr="00FF6BFB">
              <w:rPr>
                <w:b/>
              </w:rPr>
              <w:t>Label</w:t>
            </w:r>
          </w:p>
        </w:tc>
        <w:tc>
          <w:tcPr>
            <w:tcW w:w="1597" w:type="dxa"/>
            <w:tcBorders>
              <w:bottom w:val="single" w:sz="4" w:space="0" w:color="auto"/>
            </w:tcBorders>
            <w:vAlign w:val="bottom"/>
          </w:tcPr>
          <w:p w:rsidR="005E5E06" w:rsidRPr="00FF6BFB" w:rsidRDefault="005E5E06" w:rsidP="00C652E3">
            <w:pPr>
              <w:contextualSpacing/>
              <w:jc w:val="center"/>
              <w:rPr>
                <w:b/>
              </w:rPr>
            </w:pPr>
            <w:r w:rsidRPr="00FF6BFB">
              <w:rPr>
                <w:b/>
              </w:rPr>
              <w:t>Frequency</w:t>
            </w:r>
          </w:p>
        </w:tc>
        <w:tc>
          <w:tcPr>
            <w:tcW w:w="1260" w:type="dxa"/>
            <w:tcBorders>
              <w:bottom w:val="single" w:sz="4" w:space="0" w:color="auto"/>
            </w:tcBorders>
            <w:vAlign w:val="bottom"/>
          </w:tcPr>
          <w:p w:rsidR="005E5E06" w:rsidRPr="00FF6BFB" w:rsidRDefault="005E5E06" w:rsidP="00C652E3">
            <w:pPr>
              <w:contextualSpacing/>
              <w:jc w:val="center"/>
              <w:rPr>
                <w:b/>
              </w:rPr>
            </w:pPr>
            <w:r w:rsidRPr="00FF6BFB">
              <w:rPr>
                <w:b/>
              </w:rPr>
              <w:t>Percent</w:t>
            </w:r>
          </w:p>
        </w:tc>
      </w:tr>
      <w:tr w:rsidR="005E5E06" w:rsidRPr="00FF6BFB" w:rsidTr="00C652E3">
        <w:tc>
          <w:tcPr>
            <w:tcW w:w="1289" w:type="dxa"/>
            <w:tcBorders>
              <w:top w:val="single" w:sz="4" w:space="0" w:color="auto"/>
            </w:tcBorders>
            <w:vAlign w:val="center"/>
          </w:tcPr>
          <w:p w:rsidR="005E5E06" w:rsidRPr="00FF6BFB" w:rsidRDefault="005E5E06" w:rsidP="00C652E3">
            <w:pPr>
              <w:contextualSpacing/>
            </w:pPr>
            <w:r w:rsidRPr="00FF6BFB">
              <w:t>Minimum</w:t>
            </w:r>
          </w:p>
        </w:tc>
        <w:tc>
          <w:tcPr>
            <w:tcW w:w="1321" w:type="dxa"/>
            <w:tcBorders>
              <w:top w:val="single" w:sz="4" w:space="0" w:color="auto"/>
            </w:tcBorders>
            <w:vAlign w:val="center"/>
          </w:tcPr>
          <w:p w:rsidR="005E5E06" w:rsidRPr="00FF6BFB" w:rsidRDefault="000D310F" w:rsidP="00C652E3">
            <w:pPr>
              <w:ind w:left="43" w:right="162"/>
              <w:contextualSpacing/>
              <w:jc w:val="right"/>
            </w:pPr>
            <w:r w:rsidRPr="00FF6BFB">
              <w:t>0</w:t>
            </w:r>
          </w:p>
        </w:tc>
        <w:tc>
          <w:tcPr>
            <w:tcW w:w="1980" w:type="dxa"/>
            <w:tcBorders>
              <w:top w:val="single" w:sz="4" w:space="0" w:color="auto"/>
            </w:tcBorders>
            <w:vAlign w:val="center"/>
          </w:tcPr>
          <w:p w:rsidR="005E5E06" w:rsidRPr="00FF6BFB" w:rsidRDefault="005E5E06" w:rsidP="00C652E3">
            <w:pPr>
              <w:contextualSpacing/>
            </w:pPr>
          </w:p>
        </w:tc>
        <w:tc>
          <w:tcPr>
            <w:tcW w:w="1597" w:type="dxa"/>
            <w:tcBorders>
              <w:top w:val="single" w:sz="4" w:space="0" w:color="auto"/>
            </w:tcBorders>
            <w:vAlign w:val="center"/>
          </w:tcPr>
          <w:p w:rsidR="005E5E06" w:rsidRPr="00FF6BFB" w:rsidRDefault="005E5E06" w:rsidP="00C652E3">
            <w:pPr>
              <w:contextualSpacing/>
            </w:pPr>
          </w:p>
        </w:tc>
        <w:tc>
          <w:tcPr>
            <w:tcW w:w="1260" w:type="dxa"/>
            <w:tcBorders>
              <w:top w:val="single" w:sz="4" w:space="0" w:color="auto"/>
            </w:tcBorders>
            <w:vAlign w:val="center"/>
          </w:tcPr>
          <w:p w:rsidR="005E5E06" w:rsidRPr="00FF6BFB" w:rsidRDefault="005E5E06" w:rsidP="00C652E3">
            <w:pPr>
              <w:contextualSpacing/>
            </w:pPr>
          </w:p>
        </w:tc>
      </w:tr>
      <w:tr w:rsidR="005E5E06" w:rsidRPr="00FF6BFB" w:rsidTr="00C652E3">
        <w:tc>
          <w:tcPr>
            <w:tcW w:w="1289" w:type="dxa"/>
            <w:vAlign w:val="center"/>
          </w:tcPr>
          <w:p w:rsidR="005E5E06" w:rsidRPr="00FF6BFB" w:rsidRDefault="005E5E06" w:rsidP="00C652E3">
            <w:pPr>
              <w:contextualSpacing/>
            </w:pPr>
            <w:r w:rsidRPr="00FF6BFB">
              <w:t>Maximum</w:t>
            </w:r>
          </w:p>
        </w:tc>
        <w:tc>
          <w:tcPr>
            <w:tcW w:w="1321" w:type="dxa"/>
            <w:vAlign w:val="center"/>
          </w:tcPr>
          <w:p w:rsidR="005E5E06" w:rsidRPr="00FF6BFB" w:rsidRDefault="00FF6BFB" w:rsidP="00C652E3">
            <w:pPr>
              <w:ind w:left="43" w:right="162"/>
              <w:contextualSpacing/>
              <w:jc w:val="right"/>
            </w:pPr>
            <w:r w:rsidRPr="00FF6BFB">
              <w:t>35,024</w:t>
            </w:r>
          </w:p>
        </w:tc>
        <w:tc>
          <w:tcPr>
            <w:tcW w:w="1980" w:type="dxa"/>
            <w:vAlign w:val="center"/>
          </w:tcPr>
          <w:p w:rsidR="005E5E06" w:rsidRPr="00FF6BFB" w:rsidRDefault="005E5E06" w:rsidP="00C652E3">
            <w:pPr>
              <w:contextualSpacing/>
            </w:pPr>
          </w:p>
        </w:tc>
        <w:tc>
          <w:tcPr>
            <w:tcW w:w="1597" w:type="dxa"/>
            <w:vAlign w:val="center"/>
          </w:tcPr>
          <w:p w:rsidR="005E5E06" w:rsidRPr="00FF6BFB" w:rsidRDefault="005E5E06" w:rsidP="00C652E3">
            <w:pPr>
              <w:contextualSpacing/>
            </w:pPr>
          </w:p>
        </w:tc>
        <w:tc>
          <w:tcPr>
            <w:tcW w:w="1260" w:type="dxa"/>
            <w:vAlign w:val="center"/>
          </w:tcPr>
          <w:p w:rsidR="005E5E06" w:rsidRPr="00FF6BFB" w:rsidRDefault="005E5E06" w:rsidP="00C652E3">
            <w:pPr>
              <w:contextualSpacing/>
            </w:pPr>
          </w:p>
        </w:tc>
      </w:tr>
      <w:tr w:rsidR="005E5E06" w:rsidRPr="00FF6BFB" w:rsidTr="00C652E3">
        <w:tc>
          <w:tcPr>
            <w:tcW w:w="1289" w:type="dxa"/>
          </w:tcPr>
          <w:p w:rsidR="005E5E06" w:rsidRPr="00FF6BFB" w:rsidRDefault="005E5E06" w:rsidP="00C652E3">
            <w:pPr>
              <w:contextualSpacing/>
            </w:pPr>
          </w:p>
        </w:tc>
        <w:tc>
          <w:tcPr>
            <w:tcW w:w="1321" w:type="dxa"/>
            <w:vAlign w:val="center"/>
          </w:tcPr>
          <w:p w:rsidR="005E5E06" w:rsidRPr="00FF6BFB" w:rsidRDefault="005E5E06" w:rsidP="00C652E3">
            <w:pPr>
              <w:ind w:left="43" w:right="162"/>
              <w:contextualSpacing/>
              <w:jc w:val="right"/>
            </w:pPr>
            <w:r w:rsidRPr="00FF6BFB">
              <w:t>-999999</w:t>
            </w:r>
          </w:p>
        </w:tc>
        <w:tc>
          <w:tcPr>
            <w:tcW w:w="1980" w:type="dxa"/>
            <w:vAlign w:val="center"/>
          </w:tcPr>
          <w:p w:rsidR="005E5E06" w:rsidRPr="00FF6BFB" w:rsidRDefault="005E5E06" w:rsidP="00C652E3">
            <w:pPr>
              <w:contextualSpacing/>
            </w:pPr>
            <w:r w:rsidRPr="00FF6BFB">
              <w:t>Data Not Available</w:t>
            </w:r>
          </w:p>
        </w:tc>
        <w:tc>
          <w:tcPr>
            <w:tcW w:w="1597" w:type="dxa"/>
            <w:vAlign w:val="center"/>
          </w:tcPr>
          <w:p w:rsidR="005E5E06" w:rsidRPr="00FF6BFB" w:rsidRDefault="00FF6BFB" w:rsidP="00C652E3">
            <w:pPr>
              <w:contextualSpacing/>
              <w:jc w:val="center"/>
            </w:pPr>
            <w:r w:rsidRPr="00FF6BFB">
              <w:t>2,560</w:t>
            </w:r>
          </w:p>
        </w:tc>
        <w:tc>
          <w:tcPr>
            <w:tcW w:w="1260" w:type="dxa"/>
            <w:vAlign w:val="center"/>
          </w:tcPr>
          <w:p w:rsidR="005E5E06" w:rsidRPr="00FF6BFB" w:rsidRDefault="00FF6BFB" w:rsidP="00C652E3">
            <w:pPr>
              <w:contextualSpacing/>
              <w:jc w:val="center"/>
            </w:pPr>
            <w:r w:rsidRPr="00FF6BFB">
              <w:t>31.4</w:t>
            </w:r>
            <w:r w:rsidR="000D310F" w:rsidRPr="00FF6BFB">
              <w:t>%</w:t>
            </w:r>
          </w:p>
        </w:tc>
      </w:tr>
      <w:tr w:rsidR="005E5E06" w:rsidRPr="00706E1E" w:rsidTr="00C652E3">
        <w:tc>
          <w:tcPr>
            <w:tcW w:w="1289" w:type="dxa"/>
          </w:tcPr>
          <w:p w:rsidR="005E5E06" w:rsidRPr="00FF6BFB" w:rsidRDefault="005E5E06" w:rsidP="00C652E3">
            <w:pPr>
              <w:contextualSpacing/>
            </w:pPr>
          </w:p>
        </w:tc>
        <w:tc>
          <w:tcPr>
            <w:tcW w:w="1321" w:type="dxa"/>
            <w:vAlign w:val="center"/>
          </w:tcPr>
          <w:p w:rsidR="005E5E06" w:rsidRPr="00FF6BFB" w:rsidRDefault="005E5E06" w:rsidP="00C652E3">
            <w:pPr>
              <w:ind w:left="43" w:right="162"/>
              <w:contextualSpacing/>
              <w:jc w:val="right"/>
            </w:pPr>
            <w:r w:rsidRPr="00FF6BFB">
              <w:t>Blank</w:t>
            </w:r>
          </w:p>
        </w:tc>
        <w:tc>
          <w:tcPr>
            <w:tcW w:w="1980" w:type="dxa"/>
            <w:vAlign w:val="center"/>
          </w:tcPr>
          <w:p w:rsidR="005E5E06" w:rsidRPr="00FF6BFB" w:rsidRDefault="005E5E06" w:rsidP="00C652E3">
            <w:pPr>
              <w:ind w:right="-108"/>
              <w:contextualSpacing/>
            </w:pPr>
            <w:r w:rsidRPr="00FF6BFB">
              <w:t xml:space="preserve">No Response Provided </w:t>
            </w:r>
          </w:p>
        </w:tc>
        <w:tc>
          <w:tcPr>
            <w:tcW w:w="1597" w:type="dxa"/>
            <w:vAlign w:val="center"/>
          </w:tcPr>
          <w:p w:rsidR="005E5E06" w:rsidRPr="00FF6BFB" w:rsidRDefault="00FF6BFB" w:rsidP="00C652E3">
            <w:pPr>
              <w:contextualSpacing/>
              <w:jc w:val="center"/>
            </w:pPr>
            <w:r w:rsidRPr="00FF6BFB">
              <w:t>4,114</w:t>
            </w:r>
          </w:p>
        </w:tc>
        <w:tc>
          <w:tcPr>
            <w:tcW w:w="1260" w:type="dxa"/>
            <w:vAlign w:val="center"/>
          </w:tcPr>
          <w:p w:rsidR="005E5E06" w:rsidRPr="00FF6BFB" w:rsidRDefault="00FF6BFB" w:rsidP="00C652E3">
            <w:pPr>
              <w:contextualSpacing/>
              <w:jc w:val="center"/>
            </w:pPr>
            <w:r w:rsidRPr="00FF6BFB">
              <w:t>50.5</w:t>
            </w:r>
            <w:r w:rsidR="000D310F" w:rsidRPr="00FF6BFB">
              <w:t>%</w:t>
            </w:r>
          </w:p>
        </w:tc>
      </w:tr>
    </w:tbl>
    <w:p w:rsidR="005E5E06" w:rsidRPr="00706E1E" w:rsidRDefault="005E5E06" w:rsidP="005E5E06">
      <w:pPr>
        <w:ind w:left="720" w:hanging="720"/>
        <w:rPr>
          <w:highlight w:val="yellow"/>
        </w:rPr>
      </w:pPr>
    </w:p>
    <w:p w:rsidR="005E5E06" w:rsidRPr="00FF6BFB" w:rsidRDefault="005E5E06" w:rsidP="005E5E06">
      <w:pPr>
        <w:ind w:left="720" w:hanging="720"/>
      </w:pPr>
      <w:r w:rsidRPr="00FF6BFB">
        <w:rPr>
          <w:b/>
          <w:color w:val="C00000"/>
        </w:rPr>
        <w:t>QE1d</w:t>
      </w:r>
      <w:r w:rsidRPr="00FF6BFB">
        <w:tab/>
        <w:t xml:space="preserve">Divide the total number of voters who submitted provisional ballots in the November </w:t>
      </w:r>
      <w:r w:rsidR="00DC07E7" w:rsidRPr="00FF6BFB">
        <w:t>2012</w:t>
      </w:r>
      <w:r w:rsidRPr="00FF6BFB">
        <w:t xml:space="preserve"> general election (as entered in E1) into the following categories: Rejected ballot</w:t>
      </w:r>
      <w:r w:rsidRPr="00FF6BFB">
        <w:br/>
      </w:r>
      <w:r w:rsidRPr="00FF6BFB">
        <w:br/>
      </w:r>
      <w:r w:rsidRPr="00FF6BFB">
        <w:rPr>
          <w:szCs w:val="24"/>
        </w:rPr>
        <w:t>Type: Numeric</w:t>
      </w:r>
      <w:r w:rsidRPr="00FF6BFB">
        <w:rPr>
          <w:szCs w:val="24"/>
        </w:rPr>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5E5E06" w:rsidRPr="00FF6BFB" w:rsidTr="00C652E3">
        <w:tc>
          <w:tcPr>
            <w:tcW w:w="1289" w:type="dxa"/>
            <w:tcBorders>
              <w:bottom w:val="single" w:sz="4" w:space="0" w:color="auto"/>
            </w:tcBorders>
          </w:tcPr>
          <w:p w:rsidR="005E5E06" w:rsidRPr="00FF6BFB" w:rsidRDefault="005E5E06" w:rsidP="00C652E3">
            <w:pPr>
              <w:contextualSpacing/>
              <w:jc w:val="center"/>
              <w:rPr>
                <w:b/>
              </w:rPr>
            </w:pPr>
          </w:p>
        </w:tc>
        <w:tc>
          <w:tcPr>
            <w:tcW w:w="1321" w:type="dxa"/>
            <w:tcBorders>
              <w:bottom w:val="single" w:sz="4" w:space="0" w:color="auto"/>
            </w:tcBorders>
          </w:tcPr>
          <w:p w:rsidR="005E5E06" w:rsidRPr="00FF6BFB" w:rsidRDefault="005E5E06" w:rsidP="00C652E3">
            <w:pPr>
              <w:contextualSpacing/>
              <w:jc w:val="center"/>
              <w:rPr>
                <w:b/>
              </w:rPr>
            </w:pPr>
            <w:r w:rsidRPr="00FF6BFB">
              <w:rPr>
                <w:b/>
              </w:rPr>
              <w:t>Value</w:t>
            </w:r>
          </w:p>
        </w:tc>
        <w:tc>
          <w:tcPr>
            <w:tcW w:w="1980" w:type="dxa"/>
            <w:tcBorders>
              <w:bottom w:val="single" w:sz="4" w:space="0" w:color="auto"/>
            </w:tcBorders>
          </w:tcPr>
          <w:p w:rsidR="005E5E06" w:rsidRPr="00FF6BFB" w:rsidRDefault="005E5E06" w:rsidP="00C652E3">
            <w:pPr>
              <w:contextualSpacing/>
              <w:jc w:val="center"/>
              <w:rPr>
                <w:b/>
              </w:rPr>
            </w:pPr>
            <w:r w:rsidRPr="00FF6BFB">
              <w:rPr>
                <w:b/>
              </w:rPr>
              <w:t>Label</w:t>
            </w:r>
          </w:p>
        </w:tc>
        <w:tc>
          <w:tcPr>
            <w:tcW w:w="1597" w:type="dxa"/>
            <w:tcBorders>
              <w:bottom w:val="single" w:sz="4" w:space="0" w:color="auto"/>
            </w:tcBorders>
            <w:vAlign w:val="bottom"/>
          </w:tcPr>
          <w:p w:rsidR="005E5E06" w:rsidRPr="00FF6BFB" w:rsidRDefault="005E5E06" w:rsidP="00C652E3">
            <w:pPr>
              <w:contextualSpacing/>
              <w:jc w:val="center"/>
              <w:rPr>
                <w:b/>
              </w:rPr>
            </w:pPr>
            <w:r w:rsidRPr="00FF6BFB">
              <w:rPr>
                <w:b/>
              </w:rPr>
              <w:t>Frequency</w:t>
            </w:r>
          </w:p>
        </w:tc>
        <w:tc>
          <w:tcPr>
            <w:tcW w:w="1260" w:type="dxa"/>
            <w:tcBorders>
              <w:bottom w:val="single" w:sz="4" w:space="0" w:color="auto"/>
            </w:tcBorders>
            <w:vAlign w:val="bottom"/>
          </w:tcPr>
          <w:p w:rsidR="005E5E06" w:rsidRPr="00FF6BFB" w:rsidRDefault="005E5E06" w:rsidP="00C652E3">
            <w:pPr>
              <w:contextualSpacing/>
              <w:jc w:val="center"/>
              <w:rPr>
                <w:b/>
              </w:rPr>
            </w:pPr>
            <w:r w:rsidRPr="00FF6BFB">
              <w:rPr>
                <w:b/>
              </w:rPr>
              <w:t>Percent</w:t>
            </w:r>
          </w:p>
        </w:tc>
      </w:tr>
      <w:tr w:rsidR="005E5E06" w:rsidRPr="00FF6BFB" w:rsidTr="00C652E3">
        <w:tc>
          <w:tcPr>
            <w:tcW w:w="1289" w:type="dxa"/>
            <w:tcBorders>
              <w:top w:val="single" w:sz="4" w:space="0" w:color="auto"/>
            </w:tcBorders>
            <w:vAlign w:val="center"/>
          </w:tcPr>
          <w:p w:rsidR="005E5E06" w:rsidRPr="00FF6BFB" w:rsidRDefault="005E5E06" w:rsidP="00C652E3">
            <w:pPr>
              <w:contextualSpacing/>
            </w:pPr>
            <w:r w:rsidRPr="00FF6BFB">
              <w:t>Minimum</w:t>
            </w:r>
          </w:p>
        </w:tc>
        <w:tc>
          <w:tcPr>
            <w:tcW w:w="1321" w:type="dxa"/>
            <w:tcBorders>
              <w:top w:val="single" w:sz="4" w:space="0" w:color="auto"/>
            </w:tcBorders>
            <w:vAlign w:val="center"/>
          </w:tcPr>
          <w:p w:rsidR="005E5E06" w:rsidRPr="00FF6BFB" w:rsidRDefault="000D310F" w:rsidP="00C652E3">
            <w:pPr>
              <w:ind w:left="43" w:right="162"/>
              <w:contextualSpacing/>
              <w:jc w:val="right"/>
            </w:pPr>
            <w:r w:rsidRPr="00FF6BFB">
              <w:t>0</w:t>
            </w:r>
          </w:p>
        </w:tc>
        <w:tc>
          <w:tcPr>
            <w:tcW w:w="1980" w:type="dxa"/>
            <w:tcBorders>
              <w:top w:val="single" w:sz="4" w:space="0" w:color="auto"/>
            </w:tcBorders>
            <w:vAlign w:val="center"/>
          </w:tcPr>
          <w:p w:rsidR="005E5E06" w:rsidRPr="00FF6BFB" w:rsidRDefault="005E5E06" w:rsidP="00C652E3">
            <w:pPr>
              <w:contextualSpacing/>
            </w:pPr>
          </w:p>
        </w:tc>
        <w:tc>
          <w:tcPr>
            <w:tcW w:w="1597" w:type="dxa"/>
            <w:tcBorders>
              <w:top w:val="single" w:sz="4" w:space="0" w:color="auto"/>
            </w:tcBorders>
            <w:vAlign w:val="center"/>
          </w:tcPr>
          <w:p w:rsidR="005E5E06" w:rsidRPr="00FF6BFB" w:rsidRDefault="005E5E06" w:rsidP="00C652E3">
            <w:pPr>
              <w:contextualSpacing/>
            </w:pPr>
          </w:p>
        </w:tc>
        <w:tc>
          <w:tcPr>
            <w:tcW w:w="1260" w:type="dxa"/>
            <w:tcBorders>
              <w:top w:val="single" w:sz="4" w:space="0" w:color="auto"/>
            </w:tcBorders>
            <w:vAlign w:val="center"/>
          </w:tcPr>
          <w:p w:rsidR="005E5E06" w:rsidRPr="00FF6BFB" w:rsidRDefault="005E5E06" w:rsidP="00C652E3">
            <w:pPr>
              <w:contextualSpacing/>
            </w:pPr>
          </w:p>
        </w:tc>
      </w:tr>
      <w:tr w:rsidR="005E5E06" w:rsidRPr="00FF6BFB" w:rsidTr="00C652E3">
        <w:tc>
          <w:tcPr>
            <w:tcW w:w="1289" w:type="dxa"/>
            <w:vAlign w:val="center"/>
          </w:tcPr>
          <w:p w:rsidR="005E5E06" w:rsidRPr="00FF6BFB" w:rsidRDefault="005E5E06" w:rsidP="00C652E3">
            <w:pPr>
              <w:contextualSpacing/>
            </w:pPr>
            <w:r w:rsidRPr="00FF6BFB">
              <w:t>Maximum</w:t>
            </w:r>
          </w:p>
        </w:tc>
        <w:tc>
          <w:tcPr>
            <w:tcW w:w="1321" w:type="dxa"/>
            <w:vAlign w:val="center"/>
          </w:tcPr>
          <w:p w:rsidR="005E5E06" w:rsidRPr="00FF6BFB" w:rsidRDefault="00FF6BFB" w:rsidP="00C652E3">
            <w:pPr>
              <w:ind w:left="43" w:right="162"/>
              <w:contextualSpacing/>
              <w:jc w:val="right"/>
            </w:pPr>
            <w:r w:rsidRPr="00FF6BFB">
              <w:t>55,379</w:t>
            </w:r>
          </w:p>
        </w:tc>
        <w:tc>
          <w:tcPr>
            <w:tcW w:w="1980" w:type="dxa"/>
            <w:vAlign w:val="center"/>
          </w:tcPr>
          <w:p w:rsidR="005E5E06" w:rsidRPr="00FF6BFB" w:rsidRDefault="005E5E06" w:rsidP="00C652E3">
            <w:pPr>
              <w:contextualSpacing/>
            </w:pPr>
          </w:p>
        </w:tc>
        <w:tc>
          <w:tcPr>
            <w:tcW w:w="1597" w:type="dxa"/>
            <w:vAlign w:val="center"/>
          </w:tcPr>
          <w:p w:rsidR="005E5E06" w:rsidRPr="00FF6BFB" w:rsidRDefault="005E5E06" w:rsidP="00C652E3">
            <w:pPr>
              <w:contextualSpacing/>
            </w:pPr>
          </w:p>
        </w:tc>
        <w:tc>
          <w:tcPr>
            <w:tcW w:w="1260" w:type="dxa"/>
            <w:vAlign w:val="center"/>
          </w:tcPr>
          <w:p w:rsidR="005E5E06" w:rsidRPr="00FF6BFB" w:rsidRDefault="005E5E06" w:rsidP="00C652E3">
            <w:pPr>
              <w:contextualSpacing/>
            </w:pPr>
          </w:p>
        </w:tc>
      </w:tr>
      <w:tr w:rsidR="005E5E06" w:rsidRPr="00FF6BFB" w:rsidTr="00C652E3">
        <w:tc>
          <w:tcPr>
            <w:tcW w:w="1289" w:type="dxa"/>
          </w:tcPr>
          <w:p w:rsidR="005E5E06" w:rsidRPr="00FF6BFB" w:rsidRDefault="005E5E06" w:rsidP="00C652E3">
            <w:pPr>
              <w:contextualSpacing/>
            </w:pPr>
          </w:p>
        </w:tc>
        <w:tc>
          <w:tcPr>
            <w:tcW w:w="1321" w:type="dxa"/>
            <w:vAlign w:val="center"/>
          </w:tcPr>
          <w:p w:rsidR="005E5E06" w:rsidRPr="00FF6BFB" w:rsidRDefault="005E5E06" w:rsidP="00C652E3">
            <w:pPr>
              <w:ind w:left="43" w:right="162"/>
              <w:contextualSpacing/>
              <w:jc w:val="right"/>
            </w:pPr>
            <w:r w:rsidRPr="00FF6BFB">
              <w:t>-999999</w:t>
            </w:r>
          </w:p>
        </w:tc>
        <w:tc>
          <w:tcPr>
            <w:tcW w:w="1980" w:type="dxa"/>
            <w:vAlign w:val="center"/>
          </w:tcPr>
          <w:p w:rsidR="005E5E06" w:rsidRPr="00FF6BFB" w:rsidRDefault="005E5E06" w:rsidP="00C652E3">
            <w:pPr>
              <w:contextualSpacing/>
            </w:pPr>
            <w:r w:rsidRPr="00FF6BFB">
              <w:t>Data Not Available</w:t>
            </w:r>
          </w:p>
        </w:tc>
        <w:tc>
          <w:tcPr>
            <w:tcW w:w="1597" w:type="dxa"/>
            <w:vAlign w:val="center"/>
          </w:tcPr>
          <w:p w:rsidR="005E5E06" w:rsidRPr="00FF6BFB" w:rsidRDefault="00FF6BFB" w:rsidP="00C652E3">
            <w:pPr>
              <w:contextualSpacing/>
              <w:jc w:val="center"/>
            </w:pPr>
            <w:r w:rsidRPr="00FF6BFB">
              <w:t>828</w:t>
            </w:r>
          </w:p>
        </w:tc>
        <w:tc>
          <w:tcPr>
            <w:tcW w:w="1260" w:type="dxa"/>
            <w:vAlign w:val="center"/>
          </w:tcPr>
          <w:p w:rsidR="005E5E06" w:rsidRPr="00FF6BFB" w:rsidRDefault="00FF6BFB" w:rsidP="00C652E3">
            <w:pPr>
              <w:contextualSpacing/>
              <w:jc w:val="center"/>
            </w:pPr>
            <w:r w:rsidRPr="00FF6BFB">
              <w:t>10.2%</w:t>
            </w:r>
          </w:p>
        </w:tc>
      </w:tr>
      <w:tr w:rsidR="005E5E06" w:rsidRPr="00706E1E" w:rsidTr="00C652E3">
        <w:tc>
          <w:tcPr>
            <w:tcW w:w="1289" w:type="dxa"/>
          </w:tcPr>
          <w:p w:rsidR="005E5E06" w:rsidRPr="00FF6BFB" w:rsidRDefault="005E5E06" w:rsidP="00C652E3">
            <w:pPr>
              <w:contextualSpacing/>
            </w:pPr>
          </w:p>
        </w:tc>
        <w:tc>
          <w:tcPr>
            <w:tcW w:w="1321" w:type="dxa"/>
            <w:vAlign w:val="center"/>
          </w:tcPr>
          <w:p w:rsidR="005E5E06" w:rsidRPr="00FF6BFB" w:rsidRDefault="005E5E06" w:rsidP="00C652E3">
            <w:pPr>
              <w:ind w:left="43" w:right="162"/>
              <w:contextualSpacing/>
              <w:jc w:val="right"/>
            </w:pPr>
            <w:r w:rsidRPr="00FF6BFB">
              <w:t>Blank</w:t>
            </w:r>
          </w:p>
        </w:tc>
        <w:tc>
          <w:tcPr>
            <w:tcW w:w="1980" w:type="dxa"/>
            <w:vAlign w:val="center"/>
          </w:tcPr>
          <w:p w:rsidR="005E5E06" w:rsidRPr="00FF6BFB" w:rsidRDefault="005E5E06" w:rsidP="00C652E3">
            <w:pPr>
              <w:ind w:right="-108"/>
              <w:contextualSpacing/>
            </w:pPr>
            <w:r w:rsidRPr="00FF6BFB">
              <w:t xml:space="preserve">No Response Provided </w:t>
            </w:r>
          </w:p>
        </w:tc>
        <w:tc>
          <w:tcPr>
            <w:tcW w:w="1597" w:type="dxa"/>
            <w:vAlign w:val="center"/>
          </w:tcPr>
          <w:p w:rsidR="005E5E06" w:rsidRPr="00FF6BFB" w:rsidRDefault="00FF6BFB" w:rsidP="00C652E3">
            <w:pPr>
              <w:contextualSpacing/>
              <w:jc w:val="center"/>
            </w:pPr>
            <w:r w:rsidRPr="00FF6BFB">
              <w:t>314</w:t>
            </w:r>
          </w:p>
        </w:tc>
        <w:tc>
          <w:tcPr>
            <w:tcW w:w="1260" w:type="dxa"/>
            <w:vAlign w:val="center"/>
          </w:tcPr>
          <w:p w:rsidR="005E5E06" w:rsidRPr="00FF6BFB" w:rsidRDefault="00FF6BFB" w:rsidP="00C652E3">
            <w:pPr>
              <w:contextualSpacing/>
              <w:jc w:val="center"/>
            </w:pPr>
            <w:r w:rsidRPr="00FF6BFB">
              <w:t>3.9%</w:t>
            </w:r>
          </w:p>
        </w:tc>
      </w:tr>
    </w:tbl>
    <w:p w:rsidR="005E5E06" w:rsidRPr="00706E1E" w:rsidRDefault="005E5E06" w:rsidP="005E5E06">
      <w:pPr>
        <w:ind w:left="720" w:hanging="720"/>
        <w:rPr>
          <w:highlight w:val="yellow"/>
        </w:rPr>
      </w:pPr>
    </w:p>
    <w:p w:rsidR="00BD3519" w:rsidRDefault="00BD3519" w:rsidP="005E5E06">
      <w:pPr>
        <w:ind w:left="720" w:hanging="720"/>
        <w:rPr>
          <w:b/>
          <w:color w:val="C00000"/>
        </w:rPr>
      </w:pPr>
    </w:p>
    <w:p w:rsidR="00BD3519" w:rsidRDefault="00BD3519" w:rsidP="005E5E06">
      <w:pPr>
        <w:ind w:left="720" w:hanging="720"/>
        <w:rPr>
          <w:b/>
          <w:color w:val="C00000"/>
        </w:rPr>
      </w:pPr>
    </w:p>
    <w:p w:rsidR="00BD3519" w:rsidRDefault="00BD3519" w:rsidP="005E5E06">
      <w:pPr>
        <w:ind w:left="720" w:hanging="720"/>
        <w:rPr>
          <w:b/>
          <w:color w:val="C00000"/>
        </w:rPr>
      </w:pPr>
    </w:p>
    <w:p w:rsidR="00BD3519" w:rsidRDefault="00BD3519" w:rsidP="005E5E06">
      <w:pPr>
        <w:ind w:left="720" w:hanging="720"/>
        <w:rPr>
          <w:b/>
          <w:color w:val="C00000"/>
        </w:rPr>
      </w:pPr>
    </w:p>
    <w:p w:rsidR="005E5E06" w:rsidRPr="00FF6BFB" w:rsidRDefault="005E5E06" w:rsidP="005E5E06">
      <w:pPr>
        <w:ind w:left="720" w:hanging="720"/>
      </w:pPr>
      <w:r w:rsidRPr="00FF6BFB">
        <w:rPr>
          <w:b/>
          <w:color w:val="C00000"/>
        </w:rPr>
        <w:lastRenderedPageBreak/>
        <w:t>QE1e</w:t>
      </w:r>
      <w:r w:rsidRPr="00FF6BFB">
        <w:tab/>
        <w:t xml:space="preserve">Divide the total number of voters who submitted provisional ballots in the November </w:t>
      </w:r>
      <w:r w:rsidR="00DC07E7" w:rsidRPr="00FF6BFB">
        <w:t>2012</w:t>
      </w:r>
      <w:r w:rsidRPr="00FF6BFB">
        <w:t xml:space="preserve"> general election (as entered in E1) into the following categories: Other 1</w:t>
      </w:r>
      <w:r w:rsidRPr="00FF6BFB">
        <w:br/>
      </w:r>
      <w:r w:rsidRPr="00FF6BFB">
        <w:br/>
      </w:r>
      <w:r w:rsidRPr="00FF6BFB">
        <w:rPr>
          <w:szCs w:val="24"/>
        </w:rPr>
        <w:t>Type: Numeric</w:t>
      </w:r>
      <w:r w:rsidRPr="00FF6BFB">
        <w:rPr>
          <w:szCs w:val="24"/>
        </w:rPr>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5E5E06" w:rsidRPr="00FF6BFB" w:rsidTr="00C652E3">
        <w:tc>
          <w:tcPr>
            <w:tcW w:w="1289" w:type="dxa"/>
            <w:tcBorders>
              <w:bottom w:val="single" w:sz="4" w:space="0" w:color="auto"/>
            </w:tcBorders>
          </w:tcPr>
          <w:p w:rsidR="005E5E06" w:rsidRPr="00FF6BFB" w:rsidRDefault="005E5E06" w:rsidP="00C652E3">
            <w:pPr>
              <w:contextualSpacing/>
              <w:jc w:val="center"/>
              <w:rPr>
                <w:b/>
              </w:rPr>
            </w:pPr>
          </w:p>
        </w:tc>
        <w:tc>
          <w:tcPr>
            <w:tcW w:w="1321" w:type="dxa"/>
            <w:tcBorders>
              <w:bottom w:val="single" w:sz="4" w:space="0" w:color="auto"/>
            </w:tcBorders>
          </w:tcPr>
          <w:p w:rsidR="005E5E06" w:rsidRPr="00FF6BFB" w:rsidRDefault="005E5E06" w:rsidP="00C652E3">
            <w:pPr>
              <w:contextualSpacing/>
              <w:jc w:val="center"/>
              <w:rPr>
                <w:b/>
              </w:rPr>
            </w:pPr>
            <w:r w:rsidRPr="00FF6BFB">
              <w:rPr>
                <w:b/>
              </w:rPr>
              <w:t>Value</w:t>
            </w:r>
          </w:p>
        </w:tc>
        <w:tc>
          <w:tcPr>
            <w:tcW w:w="1980" w:type="dxa"/>
            <w:tcBorders>
              <w:bottom w:val="single" w:sz="4" w:space="0" w:color="auto"/>
            </w:tcBorders>
          </w:tcPr>
          <w:p w:rsidR="005E5E06" w:rsidRPr="00FF6BFB" w:rsidRDefault="005E5E06" w:rsidP="00C652E3">
            <w:pPr>
              <w:contextualSpacing/>
              <w:jc w:val="center"/>
              <w:rPr>
                <w:b/>
              </w:rPr>
            </w:pPr>
            <w:r w:rsidRPr="00FF6BFB">
              <w:rPr>
                <w:b/>
              </w:rPr>
              <w:t>Label</w:t>
            </w:r>
          </w:p>
        </w:tc>
        <w:tc>
          <w:tcPr>
            <w:tcW w:w="1597" w:type="dxa"/>
            <w:tcBorders>
              <w:bottom w:val="single" w:sz="4" w:space="0" w:color="auto"/>
            </w:tcBorders>
            <w:vAlign w:val="bottom"/>
          </w:tcPr>
          <w:p w:rsidR="005E5E06" w:rsidRPr="00FF6BFB" w:rsidRDefault="005E5E06" w:rsidP="00C652E3">
            <w:pPr>
              <w:contextualSpacing/>
              <w:jc w:val="center"/>
              <w:rPr>
                <w:b/>
              </w:rPr>
            </w:pPr>
            <w:r w:rsidRPr="00FF6BFB">
              <w:rPr>
                <w:b/>
              </w:rPr>
              <w:t>Frequency</w:t>
            </w:r>
          </w:p>
        </w:tc>
        <w:tc>
          <w:tcPr>
            <w:tcW w:w="1260" w:type="dxa"/>
            <w:tcBorders>
              <w:bottom w:val="single" w:sz="4" w:space="0" w:color="auto"/>
            </w:tcBorders>
            <w:vAlign w:val="bottom"/>
          </w:tcPr>
          <w:p w:rsidR="005E5E06" w:rsidRPr="00FF6BFB" w:rsidRDefault="005E5E06" w:rsidP="00C652E3">
            <w:pPr>
              <w:contextualSpacing/>
              <w:jc w:val="center"/>
              <w:rPr>
                <w:b/>
              </w:rPr>
            </w:pPr>
            <w:r w:rsidRPr="00FF6BFB">
              <w:rPr>
                <w:b/>
              </w:rPr>
              <w:t>Percent</w:t>
            </w:r>
          </w:p>
        </w:tc>
      </w:tr>
      <w:tr w:rsidR="005E5E06" w:rsidRPr="00FF6BFB" w:rsidTr="00C652E3">
        <w:tc>
          <w:tcPr>
            <w:tcW w:w="1289" w:type="dxa"/>
            <w:tcBorders>
              <w:top w:val="single" w:sz="4" w:space="0" w:color="auto"/>
            </w:tcBorders>
            <w:vAlign w:val="center"/>
          </w:tcPr>
          <w:p w:rsidR="005E5E06" w:rsidRPr="00FF6BFB" w:rsidRDefault="005E5E06" w:rsidP="00C652E3">
            <w:pPr>
              <w:contextualSpacing/>
            </w:pPr>
            <w:r w:rsidRPr="00FF6BFB">
              <w:t>Minimum</w:t>
            </w:r>
          </w:p>
        </w:tc>
        <w:tc>
          <w:tcPr>
            <w:tcW w:w="1321" w:type="dxa"/>
            <w:tcBorders>
              <w:top w:val="single" w:sz="4" w:space="0" w:color="auto"/>
            </w:tcBorders>
            <w:vAlign w:val="center"/>
          </w:tcPr>
          <w:p w:rsidR="005E5E06" w:rsidRPr="00FF6BFB" w:rsidRDefault="000D310F" w:rsidP="00C652E3">
            <w:pPr>
              <w:ind w:left="43" w:right="162"/>
              <w:contextualSpacing/>
              <w:jc w:val="right"/>
            </w:pPr>
            <w:r w:rsidRPr="00FF6BFB">
              <w:t>0</w:t>
            </w:r>
          </w:p>
        </w:tc>
        <w:tc>
          <w:tcPr>
            <w:tcW w:w="1980" w:type="dxa"/>
            <w:tcBorders>
              <w:top w:val="single" w:sz="4" w:space="0" w:color="auto"/>
            </w:tcBorders>
            <w:vAlign w:val="center"/>
          </w:tcPr>
          <w:p w:rsidR="005E5E06" w:rsidRPr="00FF6BFB" w:rsidRDefault="005E5E06" w:rsidP="00C652E3">
            <w:pPr>
              <w:contextualSpacing/>
            </w:pPr>
          </w:p>
        </w:tc>
        <w:tc>
          <w:tcPr>
            <w:tcW w:w="1597" w:type="dxa"/>
            <w:tcBorders>
              <w:top w:val="single" w:sz="4" w:space="0" w:color="auto"/>
            </w:tcBorders>
            <w:vAlign w:val="center"/>
          </w:tcPr>
          <w:p w:rsidR="005E5E06" w:rsidRPr="00FF6BFB" w:rsidRDefault="005E5E06" w:rsidP="00C652E3">
            <w:pPr>
              <w:contextualSpacing/>
            </w:pPr>
          </w:p>
        </w:tc>
        <w:tc>
          <w:tcPr>
            <w:tcW w:w="1260" w:type="dxa"/>
            <w:tcBorders>
              <w:top w:val="single" w:sz="4" w:space="0" w:color="auto"/>
            </w:tcBorders>
            <w:vAlign w:val="center"/>
          </w:tcPr>
          <w:p w:rsidR="005E5E06" w:rsidRPr="00FF6BFB" w:rsidRDefault="005E5E06" w:rsidP="00C652E3">
            <w:pPr>
              <w:contextualSpacing/>
            </w:pPr>
          </w:p>
        </w:tc>
      </w:tr>
      <w:tr w:rsidR="005E5E06" w:rsidRPr="00FF6BFB" w:rsidTr="00C652E3">
        <w:tc>
          <w:tcPr>
            <w:tcW w:w="1289" w:type="dxa"/>
            <w:vAlign w:val="center"/>
          </w:tcPr>
          <w:p w:rsidR="005E5E06" w:rsidRPr="00FF6BFB" w:rsidRDefault="005E5E06" w:rsidP="00C652E3">
            <w:pPr>
              <w:contextualSpacing/>
            </w:pPr>
            <w:r w:rsidRPr="00FF6BFB">
              <w:t>Maximum</w:t>
            </w:r>
          </w:p>
        </w:tc>
        <w:tc>
          <w:tcPr>
            <w:tcW w:w="1321" w:type="dxa"/>
            <w:vAlign w:val="center"/>
          </w:tcPr>
          <w:p w:rsidR="005E5E06" w:rsidRPr="00FF6BFB" w:rsidRDefault="00FF6BFB" w:rsidP="00C652E3">
            <w:pPr>
              <w:ind w:left="43" w:right="162"/>
              <w:contextualSpacing/>
              <w:jc w:val="right"/>
            </w:pPr>
            <w:r w:rsidRPr="00FF6BFB">
              <w:t>31,474</w:t>
            </w:r>
          </w:p>
        </w:tc>
        <w:tc>
          <w:tcPr>
            <w:tcW w:w="1980" w:type="dxa"/>
            <w:vAlign w:val="center"/>
          </w:tcPr>
          <w:p w:rsidR="005E5E06" w:rsidRPr="00FF6BFB" w:rsidRDefault="005E5E06" w:rsidP="00C652E3">
            <w:pPr>
              <w:contextualSpacing/>
            </w:pPr>
          </w:p>
        </w:tc>
        <w:tc>
          <w:tcPr>
            <w:tcW w:w="1597" w:type="dxa"/>
            <w:vAlign w:val="center"/>
          </w:tcPr>
          <w:p w:rsidR="005E5E06" w:rsidRPr="00FF6BFB" w:rsidRDefault="005E5E06" w:rsidP="00C652E3">
            <w:pPr>
              <w:contextualSpacing/>
            </w:pPr>
          </w:p>
        </w:tc>
        <w:tc>
          <w:tcPr>
            <w:tcW w:w="1260" w:type="dxa"/>
            <w:vAlign w:val="center"/>
          </w:tcPr>
          <w:p w:rsidR="005E5E06" w:rsidRPr="00FF6BFB" w:rsidRDefault="005E5E06" w:rsidP="00C652E3">
            <w:pPr>
              <w:contextualSpacing/>
            </w:pPr>
          </w:p>
        </w:tc>
      </w:tr>
      <w:tr w:rsidR="005E5E06" w:rsidRPr="00FF6BFB" w:rsidTr="00C652E3">
        <w:tc>
          <w:tcPr>
            <w:tcW w:w="1289" w:type="dxa"/>
          </w:tcPr>
          <w:p w:rsidR="005E5E06" w:rsidRPr="00FF6BFB" w:rsidRDefault="005E5E06" w:rsidP="00C652E3">
            <w:pPr>
              <w:contextualSpacing/>
            </w:pPr>
          </w:p>
        </w:tc>
        <w:tc>
          <w:tcPr>
            <w:tcW w:w="1321" w:type="dxa"/>
            <w:vAlign w:val="center"/>
          </w:tcPr>
          <w:p w:rsidR="005E5E06" w:rsidRPr="00FF6BFB" w:rsidRDefault="005E5E06" w:rsidP="00C652E3">
            <w:pPr>
              <w:ind w:left="43" w:right="162"/>
              <w:contextualSpacing/>
              <w:jc w:val="right"/>
            </w:pPr>
            <w:r w:rsidRPr="00FF6BFB">
              <w:t>-999999</w:t>
            </w:r>
          </w:p>
        </w:tc>
        <w:tc>
          <w:tcPr>
            <w:tcW w:w="1980" w:type="dxa"/>
            <w:vAlign w:val="center"/>
          </w:tcPr>
          <w:p w:rsidR="005E5E06" w:rsidRPr="00FF6BFB" w:rsidRDefault="005E5E06" w:rsidP="00C652E3">
            <w:pPr>
              <w:contextualSpacing/>
            </w:pPr>
            <w:r w:rsidRPr="00FF6BFB">
              <w:t>Data Not Available</w:t>
            </w:r>
          </w:p>
        </w:tc>
        <w:tc>
          <w:tcPr>
            <w:tcW w:w="1597" w:type="dxa"/>
            <w:vAlign w:val="center"/>
          </w:tcPr>
          <w:p w:rsidR="005E5E06" w:rsidRPr="00FF6BFB" w:rsidRDefault="00FF6BFB" w:rsidP="00C652E3">
            <w:pPr>
              <w:contextualSpacing/>
              <w:jc w:val="center"/>
            </w:pPr>
            <w:r w:rsidRPr="00FF6BFB">
              <w:t>1,565</w:t>
            </w:r>
          </w:p>
        </w:tc>
        <w:tc>
          <w:tcPr>
            <w:tcW w:w="1260" w:type="dxa"/>
            <w:vAlign w:val="center"/>
          </w:tcPr>
          <w:p w:rsidR="005E5E06" w:rsidRPr="00FF6BFB" w:rsidRDefault="00FF6BFB" w:rsidP="00C652E3">
            <w:pPr>
              <w:contextualSpacing/>
              <w:jc w:val="center"/>
            </w:pPr>
            <w:r w:rsidRPr="00FF6BFB">
              <w:t>19.2</w:t>
            </w:r>
            <w:r w:rsidR="000D310F" w:rsidRPr="00FF6BFB">
              <w:t>%</w:t>
            </w:r>
          </w:p>
        </w:tc>
      </w:tr>
      <w:tr w:rsidR="005E5E06" w:rsidRPr="00706E1E" w:rsidTr="00C652E3">
        <w:tc>
          <w:tcPr>
            <w:tcW w:w="1289" w:type="dxa"/>
          </w:tcPr>
          <w:p w:rsidR="005E5E06" w:rsidRPr="00FF6BFB" w:rsidRDefault="005E5E06" w:rsidP="00C652E3">
            <w:pPr>
              <w:contextualSpacing/>
            </w:pPr>
          </w:p>
        </w:tc>
        <w:tc>
          <w:tcPr>
            <w:tcW w:w="1321" w:type="dxa"/>
            <w:vAlign w:val="center"/>
          </w:tcPr>
          <w:p w:rsidR="005E5E06" w:rsidRPr="00FF6BFB" w:rsidRDefault="005E5E06" w:rsidP="00C652E3">
            <w:pPr>
              <w:ind w:left="43" w:right="162"/>
              <w:contextualSpacing/>
              <w:jc w:val="right"/>
            </w:pPr>
            <w:r w:rsidRPr="00FF6BFB">
              <w:t>Blank</w:t>
            </w:r>
          </w:p>
        </w:tc>
        <w:tc>
          <w:tcPr>
            <w:tcW w:w="1980" w:type="dxa"/>
            <w:vAlign w:val="center"/>
          </w:tcPr>
          <w:p w:rsidR="005E5E06" w:rsidRPr="00FF6BFB" w:rsidRDefault="005E5E06" w:rsidP="00C652E3">
            <w:pPr>
              <w:ind w:right="-108"/>
              <w:contextualSpacing/>
            </w:pPr>
            <w:r w:rsidRPr="00FF6BFB">
              <w:t xml:space="preserve">No Response Provided </w:t>
            </w:r>
          </w:p>
        </w:tc>
        <w:tc>
          <w:tcPr>
            <w:tcW w:w="1597" w:type="dxa"/>
            <w:vAlign w:val="center"/>
          </w:tcPr>
          <w:p w:rsidR="005E5E06" w:rsidRPr="00FF6BFB" w:rsidRDefault="00FF6BFB" w:rsidP="00C652E3">
            <w:pPr>
              <w:contextualSpacing/>
              <w:jc w:val="center"/>
            </w:pPr>
            <w:r w:rsidRPr="00FF6BFB">
              <w:t>2,399</w:t>
            </w:r>
          </w:p>
        </w:tc>
        <w:tc>
          <w:tcPr>
            <w:tcW w:w="1260" w:type="dxa"/>
            <w:vAlign w:val="center"/>
          </w:tcPr>
          <w:p w:rsidR="005E5E06" w:rsidRPr="00FF6BFB" w:rsidRDefault="00FF6BFB" w:rsidP="00C652E3">
            <w:pPr>
              <w:contextualSpacing/>
              <w:jc w:val="center"/>
            </w:pPr>
            <w:r w:rsidRPr="00FF6BFB">
              <w:t>29.4</w:t>
            </w:r>
            <w:r w:rsidR="000D310F" w:rsidRPr="00FF6BFB">
              <w:t>%</w:t>
            </w:r>
          </w:p>
        </w:tc>
      </w:tr>
    </w:tbl>
    <w:p w:rsidR="005E5E06" w:rsidRPr="00706E1E" w:rsidRDefault="005E5E06" w:rsidP="005E5E06">
      <w:pPr>
        <w:ind w:left="720" w:hanging="720"/>
        <w:rPr>
          <w:highlight w:val="yellow"/>
        </w:rPr>
      </w:pPr>
    </w:p>
    <w:p w:rsidR="005E5E06" w:rsidRPr="00FF6BFB" w:rsidRDefault="005E5E06" w:rsidP="005E5E06">
      <w:pPr>
        <w:ind w:left="720" w:hanging="720"/>
      </w:pPr>
      <w:r w:rsidRPr="00FF6BFB">
        <w:rPr>
          <w:b/>
          <w:color w:val="C00000"/>
        </w:rPr>
        <w:t>QE1e_Other</w:t>
      </w:r>
      <w:r w:rsidRPr="00FF6BFB">
        <w:tab/>
        <w:t xml:space="preserve">Divide the total number of voters who submitted provisional ballots in the November </w:t>
      </w:r>
      <w:r w:rsidR="00DC07E7" w:rsidRPr="00FF6BFB">
        <w:t>2012</w:t>
      </w:r>
      <w:r w:rsidRPr="00FF6BFB">
        <w:t xml:space="preserve"> general election (as entered in E1) into the following categories: Other 1 SPECIFY</w:t>
      </w:r>
      <w:r w:rsidRPr="00FF6BFB">
        <w:br/>
      </w:r>
      <w:r w:rsidRPr="00FF6BFB">
        <w:br/>
      </w:r>
      <w:r w:rsidRPr="00FF6BFB">
        <w:rPr>
          <w:szCs w:val="24"/>
        </w:rPr>
        <w:t>Type: Text</w:t>
      </w:r>
      <w:r w:rsidRPr="00FF6BFB">
        <w:rPr>
          <w:szCs w:val="24"/>
        </w:rPr>
        <w:br/>
      </w:r>
    </w:p>
    <w:p w:rsidR="005E5E06" w:rsidRPr="00FF6BFB" w:rsidRDefault="005E5E06" w:rsidP="005E5E06">
      <w:pPr>
        <w:ind w:left="720" w:hanging="720"/>
      </w:pPr>
      <w:r w:rsidRPr="00FF6BFB">
        <w:rPr>
          <w:b/>
          <w:color w:val="C00000"/>
        </w:rPr>
        <w:t>QE1f</w:t>
      </w:r>
      <w:r w:rsidRPr="00FF6BFB">
        <w:tab/>
        <w:t xml:space="preserve">Divide the total number of voters who submitted provisional ballots in the November </w:t>
      </w:r>
      <w:r w:rsidR="00DC07E7" w:rsidRPr="00FF6BFB">
        <w:t>2012</w:t>
      </w:r>
      <w:r w:rsidRPr="00FF6BFB">
        <w:t xml:space="preserve"> general election (as entered in E1) into the following categories: Other 2</w:t>
      </w:r>
      <w:r w:rsidRPr="00FF6BFB">
        <w:br/>
      </w:r>
      <w:r w:rsidRPr="00FF6BFB">
        <w:br/>
      </w:r>
      <w:r w:rsidRPr="00FF6BFB">
        <w:rPr>
          <w:szCs w:val="24"/>
        </w:rPr>
        <w:t>Type: Numeric</w:t>
      </w:r>
      <w:r w:rsidRPr="00FF6BFB">
        <w:rPr>
          <w:szCs w:val="24"/>
        </w:rPr>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5E5E06" w:rsidRPr="00FF6BFB" w:rsidTr="00C652E3">
        <w:tc>
          <w:tcPr>
            <w:tcW w:w="1289" w:type="dxa"/>
            <w:tcBorders>
              <w:bottom w:val="single" w:sz="4" w:space="0" w:color="auto"/>
            </w:tcBorders>
          </w:tcPr>
          <w:p w:rsidR="005E5E06" w:rsidRPr="00FF6BFB" w:rsidRDefault="005E5E06" w:rsidP="00C652E3">
            <w:pPr>
              <w:contextualSpacing/>
              <w:jc w:val="center"/>
              <w:rPr>
                <w:b/>
              </w:rPr>
            </w:pPr>
          </w:p>
        </w:tc>
        <w:tc>
          <w:tcPr>
            <w:tcW w:w="1321" w:type="dxa"/>
            <w:tcBorders>
              <w:bottom w:val="single" w:sz="4" w:space="0" w:color="auto"/>
            </w:tcBorders>
          </w:tcPr>
          <w:p w:rsidR="005E5E06" w:rsidRPr="00FF6BFB" w:rsidRDefault="005E5E06" w:rsidP="00C652E3">
            <w:pPr>
              <w:contextualSpacing/>
              <w:jc w:val="center"/>
              <w:rPr>
                <w:b/>
              </w:rPr>
            </w:pPr>
            <w:r w:rsidRPr="00FF6BFB">
              <w:rPr>
                <w:b/>
              </w:rPr>
              <w:t>Value</w:t>
            </w:r>
          </w:p>
        </w:tc>
        <w:tc>
          <w:tcPr>
            <w:tcW w:w="1980" w:type="dxa"/>
            <w:tcBorders>
              <w:bottom w:val="single" w:sz="4" w:space="0" w:color="auto"/>
            </w:tcBorders>
          </w:tcPr>
          <w:p w:rsidR="005E5E06" w:rsidRPr="00FF6BFB" w:rsidRDefault="005E5E06" w:rsidP="00C652E3">
            <w:pPr>
              <w:contextualSpacing/>
              <w:jc w:val="center"/>
              <w:rPr>
                <w:b/>
              </w:rPr>
            </w:pPr>
            <w:r w:rsidRPr="00FF6BFB">
              <w:rPr>
                <w:b/>
              </w:rPr>
              <w:t>Label</w:t>
            </w:r>
          </w:p>
        </w:tc>
        <w:tc>
          <w:tcPr>
            <w:tcW w:w="1597" w:type="dxa"/>
            <w:tcBorders>
              <w:bottom w:val="single" w:sz="4" w:space="0" w:color="auto"/>
            </w:tcBorders>
            <w:vAlign w:val="bottom"/>
          </w:tcPr>
          <w:p w:rsidR="005E5E06" w:rsidRPr="00FF6BFB" w:rsidRDefault="005E5E06" w:rsidP="00C652E3">
            <w:pPr>
              <w:contextualSpacing/>
              <w:jc w:val="center"/>
              <w:rPr>
                <w:b/>
              </w:rPr>
            </w:pPr>
            <w:r w:rsidRPr="00FF6BFB">
              <w:rPr>
                <w:b/>
              </w:rPr>
              <w:t>Frequency</w:t>
            </w:r>
          </w:p>
        </w:tc>
        <w:tc>
          <w:tcPr>
            <w:tcW w:w="1260" w:type="dxa"/>
            <w:tcBorders>
              <w:bottom w:val="single" w:sz="4" w:space="0" w:color="auto"/>
            </w:tcBorders>
            <w:vAlign w:val="bottom"/>
          </w:tcPr>
          <w:p w:rsidR="005E5E06" w:rsidRPr="00FF6BFB" w:rsidRDefault="005E5E06" w:rsidP="00C652E3">
            <w:pPr>
              <w:contextualSpacing/>
              <w:jc w:val="center"/>
              <w:rPr>
                <w:b/>
              </w:rPr>
            </w:pPr>
            <w:r w:rsidRPr="00FF6BFB">
              <w:rPr>
                <w:b/>
              </w:rPr>
              <w:t>Percent</w:t>
            </w:r>
          </w:p>
        </w:tc>
      </w:tr>
      <w:tr w:rsidR="005E5E06" w:rsidRPr="00FF6BFB" w:rsidTr="00C652E3">
        <w:tc>
          <w:tcPr>
            <w:tcW w:w="1289" w:type="dxa"/>
            <w:tcBorders>
              <w:top w:val="single" w:sz="4" w:space="0" w:color="auto"/>
            </w:tcBorders>
            <w:vAlign w:val="center"/>
          </w:tcPr>
          <w:p w:rsidR="005E5E06" w:rsidRPr="00FF6BFB" w:rsidRDefault="005E5E06" w:rsidP="00C652E3">
            <w:pPr>
              <w:contextualSpacing/>
            </w:pPr>
            <w:r w:rsidRPr="00FF6BFB">
              <w:t>Minimum</w:t>
            </w:r>
          </w:p>
        </w:tc>
        <w:tc>
          <w:tcPr>
            <w:tcW w:w="1321" w:type="dxa"/>
            <w:tcBorders>
              <w:top w:val="single" w:sz="4" w:space="0" w:color="auto"/>
            </w:tcBorders>
            <w:vAlign w:val="center"/>
          </w:tcPr>
          <w:p w:rsidR="005E5E06" w:rsidRPr="00FF6BFB" w:rsidRDefault="000D310F" w:rsidP="00C652E3">
            <w:pPr>
              <w:ind w:left="43" w:right="162"/>
              <w:contextualSpacing/>
              <w:jc w:val="right"/>
            </w:pPr>
            <w:r w:rsidRPr="00FF6BFB">
              <w:t>0</w:t>
            </w:r>
          </w:p>
        </w:tc>
        <w:tc>
          <w:tcPr>
            <w:tcW w:w="1980" w:type="dxa"/>
            <w:tcBorders>
              <w:top w:val="single" w:sz="4" w:space="0" w:color="auto"/>
            </w:tcBorders>
            <w:vAlign w:val="center"/>
          </w:tcPr>
          <w:p w:rsidR="005E5E06" w:rsidRPr="00FF6BFB" w:rsidRDefault="005E5E06" w:rsidP="00C652E3">
            <w:pPr>
              <w:contextualSpacing/>
            </w:pPr>
          </w:p>
        </w:tc>
        <w:tc>
          <w:tcPr>
            <w:tcW w:w="1597" w:type="dxa"/>
            <w:tcBorders>
              <w:top w:val="single" w:sz="4" w:space="0" w:color="auto"/>
            </w:tcBorders>
            <w:vAlign w:val="center"/>
          </w:tcPr>
          <w:p w:rsidR="005E5E06" w:rsidRPr="00FF6BFB" w:rsidRDefault="005E5E06" w:rsidP="00C652E3">
            <w:pPr>
              <w:contextualSpacing/>
            </w:pPr>
          </w:p>
        </w:tc>
        <w:tc>
          <w:tcPr>
            <w:tcW w:w="1260" w:type="dxa"/>
            <w:tcBorders>
              <w:top w:val="single" w:sz="4" w:space="0" w:color="auto"/>
            </w:tcBorders>
            <w:vAlign w:val="center"/>
          </w:tcPr>
          <w:p w:rsidR="005E5E06" w:rsidRPr="00FF6BFB" w:rsidRDefault="005E5E06" w:rsidP="00C652E3">
            <w:pPr>
              <w:contextualSpacing/>
            </w:pPr>
          </w:p>
        </w:tc>
      </w:tr>
      <w:tr w:rsidR="005E5E06" w:rsidRPr="00FF6BFB" w:rsidTr="00C652E3">
        <w:tc>
          <w:tcPr>
            <w:tcW w:w="1289" w:type="dxa"/>
            <w:vAlign w:val="center"/>
          </w:tcPr>
          <w:p w:rsidR="005E5E06" w:rsidRPr="00FF6BFB" w:rsidRDefault="005E5E06" w:rsidP="00C652E3">
            <w:pPr>
              <w:contextualSpacing/>
            </w:pPr>
            <w:r w:rsidRPr="00FF6BFB">
              <w:t>Maximum</w:t>
            </w:r>
          </w:p>
        </w:tc>
        <w:tc>
          <w:tcPr>
            <w:tcW w:w="1321" w:type="dxa"/>
            <w:vAlign w:val="center"/>
          </w:tcPr>
          <w:p w:rsidR="005E5E06" w:rsidRPr="00FF6BFB" w:rsidRDefault="00FF6BFB" w:rsidP="00C652E3">
            <w:pPr>
              <w:ind w:left="43" w:right="162"/>
              <w:contextualSpacing/>
              <w:jc w:val="right"/>
            </w:pPr>
            <w:r w:rsidRPr="00FF6BFB">
              <w:t>26</w:t>
            </w:r>
          </w:p>
        </w:tc>
        <w:tc>
          <w:tcPr>
            <w:tcW w:w="1980" w:type="dxa"/>
            <w:vAlign w:val="center"/>
          </w:tcPr>
          <w:p w:rsidR="005E5E06" w:rsidRPr="00FF6BFB" w:rsidRDefault="005E5E06" w:rsidP="00C652E3">
            <w:pPr>
              <w:contextualSpacing/>
            </w:pPr>
          </w:p>
        </w:tc>
        <w:tc>
          <w:tcPr>
            <w:tcW w:w="1597" w:type="dxa"/>
            <w:vAlign w:val="center"/>
          </w:tcPr>
          <w:p w:rsidR="005E5E06" w:rsidRPr="00FF6BFB" w:rsidRDefault="005E5E06" w:rsidP="00C652E3">
            <w:pPr>
              <w:contextualSpacing/>
            </w:pPr>
          </w:p>
        </w:tc>
        <w:tc>
          <w:tcPr>
            <w:tcW w:w="1260" w:type="dxa"/>
            <w:vAlign w:val="center"/>
          </w:tcPr>
          <w:p w:rsidR="005E5E06" w:rsidRPr="00FF6BFB" w:rsidRDefault="005E5E06" w:rsidP="00C652E3">
            <w:pPr>
              <w:contextualSpacing/>
            </w:pPr>
          </w:p>
        </w:tc>
      </w:tr>
      <w:tr w:rsidR="005E5E06" w:rsidRPr="00FF6BFB" w:rsidTr="00C652E3">
        <w:tc>
          <w:tcPr>
            <w:tcW w:w="1289" w:type="dxa"/>
          </w:tcPr>
          <w:p w:rsidR="005E5E06" w:rsidRPr="00FF6BFB" w:rsidRDefault="005E5E06" w:rsidP="00C652E3">
            <w:pPr>
              <w:contextualSpacing/>
            </w:pPr>
          </w:p>
        </w:tc>
        <w:tc>
          <w:tcPr>
            <w:tcW w:w="1321" w:type="dxa"/>
            <w:vAlign w:val="center"/>
          </w:tcPr>
          <w:p w:rsidR="005E5E06" w:rsidRPr="00FF6BFB" w:rsidRDefault="005E5E06" w:rsidP="00C652E3">
            <w:pPr>
              <w:ind w:left="43" w:right="162"/>
              <w:contextualSpacing/>
              <w:jc w:val="right"/>
            </w:pPr>
            <w:r w:rsidRPr="00FF6BFB">
              <w:t>-999999</w:t>
            </w:r>
          </w:p>
        </w:tc>
        <w:tc>
          <w:tcPr>
            <w:tcW w:w="1980" w:type="dxa"/>
            <w:vAlign w:val="center"/>
          </w:tcPr>
          <w:p w:rsidR="005E5E06" w:rsidRPr="00FF6BFB" w:rsidRDefault="005E5E06" w:rsidP="00C652E3">
            <w:pPr>
              <w:contextualSpacing/>
            </w:pPr>
            <w:r w:rsidRPr="00FF6BFB">
              <w:t>Data Not Available</w:t>
            </w:r>
          </w:p>
        </w:tc>
        <w:tc>
          <w:tcPr>
            <w:tcW w:w="1597" w:type="dxa"/>
            <w:vAlign w:val="center"/>
          </w:tcPr>
          <w:p w:rsidR="005E5E06" w:rsidRPr="00FF6BFB" w:rsidRDefault="00FF6BFB" w:rsidP="00C652E3">
            <w:pPr>
              <w:contextualSpacing/>
              <w:jc w:val="center"/>
            </w:pPr>
            <w:r w:rsidRPr="00FF6BFB">
              <w:t>1,582</w:t>
            </w:r>
          </w:p>
        </w:tc>
        <w:tc>
          <w:tcPr>
            <w:tcW w:w="1260" w:type="dxa"/>
            <w:vAlign w:val="center"/>
          </w:tcPr>
          <w:p w:rsidR="005E5E06" w:rsidRPr="00FF6BFB" w:rsidRDefault="00FF6BFB" w:rsidP="00C652E3">
            <w:pPr>
              <w:contextualSpacing/>
              <w:jc w:val="center"/>
            </w:pPr>
            <w:r w:rsidRPr="00FF6BFB">
              <w:t>19.4</w:t>
            </w:r>
            <w:r w:rsidR="000D310F" w:rsidRPr="00FF6BFB">
              <w:t>%</w:t>
            </w:r>
          </w:p>
        </w:tc>
      </w:tr>
      <w:tr w:rsidR="005E5E06" w:rsidRPr="00706E1E" w:rsidTr="00C652E3">
        <w:tc>
          <w:tcPr>
            <w:tcW w:w="1289" w:type="dxa"/>
          </w:tcPr>
          <w:p w:rsidR="005E5E06" w:rsidRPr="00FF6BFB" w:rsidRDefault="005E5E06" w:rsidP="00C652E3">
            <w:pPr>
              <w:contextualSpacing/>
            </w:pPr>
          </w:p>
        </w:tc>
        <w:tc>
          <w:tcPr>
            <w:tcW w:w="1321" w:type="dxa"/>
            <w:vAlign w:val="center"/>
          </w:tcPr>
          <w:p w:rsidR="005E5E06" w:rsidRPr="00FF6BFB" w:rsidRDefault="005E5E06" w:rsidP="00C652E3">
            <w:pPr>
              <w:ind w:left="43" w:right="162"/>
              <w:contextualSpacing/>
              <w:jc w:val="right"/>
            </w:pPr>
            <w:r w:rsidRPr="00FF6BFB">
              <w:t>Blank</w:t>
            </w:r>
          </w:p>
        </w:tc>
        <w:tc>
          <w:tcPr>
            <w:tcW w:w="1980" w:type="dxa"/>
            <w:vAlign w:val="center"/>
          </w:tcPr>
          <w:p w:rsidR="005E5E06" w:rsidRPr="00FF6BFB" w:rsidRDefault="005E5E06" w:rsidP="00C652E3">
            <w:pPr>
              <w:ind w:right="-108"/>
              <w:contextualSpacing/>
            </w:pPr>
            <w:r w:rsidRPr="00FF6BFB">
              <w:t xml:space="preserve">No Response Provided </w:t>
            </w:r>
          </w:p>
        </w:tc>
        <w:tc>
          <w:tcPr>
            <w:tcW w:w="1597" w:type="dxa"/>
            <w:vAlign w:val="center"/>
          </w:tcPr>
          <w:p w:rsidR="005E5E06" w:rsidRPr="00FF6BFB" w:rsidRDefault="00FF6BFB" w:rsidP="00C652E3">
            <w:pPr>
              <w:contextualSpacing/>
              <w:jc w:val="center"/>
            </w:pPr>
            <w:r w:rsidRPr="00FF6BFB">
              <w:t>6,094</w:t>
            </w:r>
          </w:p>
        </w:tc>
        <w:tc>
          <w:tcPr>
            <w:tcW w:w="1260" w:type="dxa"/>
            <w:vAlign w:val="center"/>
          </w:tcPr>
          <w:p w:rsidR="005E5E06" w:rsidRPr="00FF6BFB" w:rsidRDefault="00FF6BFB" w:rsidP="00C652E3">
            <w:pPr>
              <w:contextualSpacing/>
              <w:jc w:val="center"/>
            </w:pPr>
            <w:r w:rsidRPr="00FF6BFB">
              <w:t>74.7</w:t>
            </w:r>
            <w:r w:rsidR="000D310F" w:rsidRPr="00FF6BFB">
              <w:t>%</w:t>
            </w:r>
          </w:p>
        </w:tc>
      </w:tr>
    </w:tbl>
    <w:p w:rsidR="005E5E06" w:rsidRPr="00706E1E" w:rsidRDefault="005E5E06" w:rsidP="005E5E06">
      <w:pPr>
        <w:ind w:left="720" w:hanging="720"/>
        <w:rPr>
          <w:highlight w:val="yellow"/>
        </w:rPr>
      </w:pPr>
    </w:p>
    <w:p w:rsidR="005E5E06" w:rsidRPr="00FF6BFB" w:rsidRDefault="005E5E06" w:rsidP="005E5E06">
      <w:pPr>
        <w:ind w:left="1440" w:hanging="1440"/>
      </w:pPr>
      <w:r w:rsidRPr="00FF6BFB">
        <w:rPr>
          <w:b/>
          <w:color w:val="C00000"/>
        </w:rPr>
        <w:t>QE1f_Other</w:t>
      </w:r>
      <w:r w:rsidRPr="00FF6BFB">
        <w:rPr>
          <w:b/>
          <w:color w:val="C00000"/>
        </w:rPr>
        <w:tab/>
      </w:r>
      <w:r w:rsidRPr="00FF6BFB">
        <w:t xml:space="preserve">Divide the total number of voters who submitted provisional ballots in the November </w:t>
      </w:r>
      <w:r w:rsidR="00DC07E7" w:rsidRPr="00FF6BFB">
        <w:t>2012</w:t>
      </w:r>
      <w:r w:rsidRPr="00FF6BFB">
        <w:t xml:space="preserve"> general election (as entered in E1) into the following categories: Other 2 SPECIFY</w:t>
      </w:r>
      <w:r w:rsidRPr="00FF6BFB">
        <w:br/>
      </w:r>
    </w:p>
    <w:p w:rsidR="005E5E06" w:rsidRPr="00706E1E" w:rsidRDefault="005E5E06" w:rsidP="005E5E06">
      <w:pPr>
        <w:ind w:left="1440" w:hanging="720"/>
        <w:rPr>
          <w:highlight w:val="yellow"/>
        </w:rPr>
      </w:pPr>
      <w:r w:rsidRPr="00FF6BFB">
        <w:rPr>
          <w:szCs w:val="24"/>
        </w:rPr>
        <w:t>Type: Text</w:t>
      </w:r>
      <w:r w:rsidRPr="00706E1E">
        <w:rPr>
          <w:szCs w:val="24"/>
          <w:highlight w:val="yellow"/>
        </w:rPr>
        <w:br/>
      </w:r>
    </w:p>
    <w:p w:rsidR="005E5E06" w:rsidRPr="00FF6BFB" w:rsidRDefault="005E5E06" w:rsidP="005E5E06">
      <w:pPr>
        <w:ind w:left="1440" w:hanging="1440"/>
      </w:pPr>
      <w:proofErr w:type="gramStart"/>
      <w:r w:rsidRPr="00FF6BFB">
        <w:rPr>
          <w:b/>
          <w:color w:val="C00000"/>
        </w:rPr>
        <w:t>QE1_Total</w:t>
      </w:r>
      <w:r w:rsidRPr="00FF6BFB">
        <w:tab/>
        <w:t xml:space="preserve">Total number of voters who submitted provisional ballots in the November </w:t>
      </w:r>
      <w:r w:rsidR="00DC07E7" w:rsidRPr="00FF6BFB">
        <w:t>2012</w:t>
      </w:r>
      <w:r w:rsidRPr="00FF6BFB">
        <w:t xml:space="preserve"> general election.</w:t>
      </w:r>
      <w:proofErr w:type="gramEnd"/>
      <w:r w:rsidRPr="00FF6BFB">
        <w:br/>
      </w:r>
    </w:p>
    <w:p w:rsidR="005E5E06" w:rsidRPr="00FF6BFB" w:rsidRDefault="005E5E06" w:rsidP="005E5E06">
      <w:pPr>
        <w:ind w:left="1440" w:hanging="720"/>
      </w:pPr>
      <w:r w:rsidRPr="00FF6BFB">
        <w:rPr>
          <w:szCs w:val="24"/>
        </w:rPr>
        <w:t>Type: Numeric</w:t>
      </w:r>
      <w:r w:rsidRPr="00FF6BFB">
        <w:rPr>
          <w:szCs w:val="24"/>
        </w:rPr>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5E5E06" w:rsidRPr="00FF6BFB" w:rsidTr="00C652E3">
        <w:tc>
          <w:tcPr>
            <w:tcW w:w="1289" w:type="dxa"/>
            <w:tcBorders>
              <w:bottom w:val="single" w:sz="4" w:space="0" w:color="auto"/>
            </w:tcBorders>
          </w:tcPr>
          <w:p w:rsidR="005E5E06" w:rsidRPr="00FF6BFB" w:rsidRDefault="005E5E06" w:rsidP="00C652E3">
            <w:pPr>
              <w:contextualSpacing/>
              <w:jc w:val="center"/>
              <w:rPr>
                <w:b/>
              </w:rPr>
            </w:pPr>
          </w:p>
        </w:tc>
        <w:tc>
          <w:tcPr>
            <w:tcW w:w="1321" w:type="dxa"/>
            <w:tcBorders>
              <w:bottom w:val="single" w:sz="4" w:space="0" w:color="auto"/>
            </w:tcBorders>
          </w:tcPr>
          <w:p w:rsidR="005E5E06" w:rsidRPr="00FF6BFB" w:rsidRDefault="005E5E06" w:rsidP="00C652E3">
            <w:pPr>
              <w:contextualSpacing/>
              <w:jc w:val="center"/>
              <w:rPr>
                <w:b/>
              </w:rPr>
            </w:pPr>
            <w:r w:rsidRPr="00FF6BFB">
              <w:rPr>
                <w:b/>
              </w:rPr>
              <w:t>Value</w:t>
            </w:r>
          </w:p>
        </w:tc>
        <w:tc>
          <w:tcPr>
            <w:tcW w:w="1980" w:type="dxa"/>
            <w:tcBorders>
              <w:bottom w:val="single" w:sz="4" w:space="0" w:color="auto"/>
            </w:tcBorders>
          </w:tcPr>
          <w:p w:rsidR="005E5E06" w:rsidRPr="00FF6BFB" w:rsidRDefault="005E5E06" w:rsidP="00C652E3">
            <w:pPr>
              <w:contextualSpacing/>
              <w:jc w:val="center"/>
              <w:rPr>
                <w:b/>
              </w:rPr>
            </w:pPr>
            <w:r w:rsidRPr="00FF6BFB">
              <w:rPr>
                <w:b/>
              </w:rPr>
              <w:t>Label</w:t>
            </w:r>
          </w:p>
        </w:tc>
        <w:tc>
          <w:tcPr>
            <w:tcW w:w="1597" w:type="dxa"/>
            <w:tcBorders>
              <w:bottom w:val="single" w:sz="4" w:space="0" w:color="auto"/>
            </w:tcBorders>
            <w:vAlign w:val="bottom"/>
          </w:tcPr>
          <w:p w:rsidR="005E5E06" w:rsidRPr="00FF6BFB" w:rsidRDefault="005E5E06" w:rsidP="00C652E3">
            <w:pPr>
              <w:contextualSpacing/>
              <w:jc w:val="center"/>
              <w:rPr>
                <w:b/>
              </w:rPr>
            </w:pPr>
            <w:r w:rsidRPr="00FF6BFB">
              <w:rPr>
                <w:b/>
              </w:rPr>
              <w:t>Frequency</w:t>
            </w:r>
          </w:p>
        </w:tc>
        <w:tc>
          <w:tcPr>
            <w:tcW w:w="1260" w:type="dxa"/>
            <w:tcBorders>
              <w:bottom w:val="single" w:sz="4" w:space="0" w:color="auto"/>
            </w:tcBorders>
            <w:vAlign w:val="bottom"/>
          </w:tcPr>
          <w:p w:rsidR="005E5E06" w:rsidRPr="00FF6BFB" w:rsidRDefault="005E5E06" w:rsidP="00C652E3">
            <w:pPr>
              <w:contextualSpacing/>
              <w:jc w:val="center"/>
              <w:rPr>
                <w:b/>
              </w:rPr>
            </w:pPr>
            <w:r w:rsidRPr="00FF6BFB">
              <w:rPr>
                <w:b/>
              </w:rPr>
              <w:t>Percent</w:t>
            </w:r>
          </w:p>
        </w:tc>
      </w:tr>
      <w:tr w:rsidR="005E5E06" w:rsidRPr="00FF6BFB" w:rsidTr="00C652E3">
        <w:tc>
          <w:tcPr>
            <w:tcW w:w="1289" w:type="dxa"/>
            <w:tcBorders>
              <w:top w:val="single" w:sz="4" w:space="0" w:color="auto"/>
            </w:tcBorders>
            <w:vAlign w:val="center"/>
          </w:tcPr>
          <w:p w:rsidR="005E5E06" w:rsidRPr="00FF6BFB" w:rsidRDefault="005E5E06" w:rsidP="00C652E3">
            <w:pPr>
              <w:contextualSpacing/>
            </w:pPr>
            <w:r w:rsidRPr="00FF6BFB">
              <w:t>Minimum</w:t>
            </w:r>
          </w:p>
        </w:tc>
        <w:tc>
          <w:tcPr>
            <w:tcW w:w="1321" w:type="dxa"/>
            <w:tcBorders>
              <w:top w:val="single" w:sz="4" w:space="0" w:color="auto"/>
            </w:tcBorders>
            <w:vAlign w:val="center"/>
          </w:tcPr>
          <w:p w:rsidR="005E5E06" w:rsidRPr="00FF6BFB" w:rsidRDefault="000D310F" w:rsidP="00C652E3">
            <w:pPr>
              <w:ind w:left="43" w:right="162"/>
              <w:contextualSpacing/>
              <w:jc w:val="right"/>
            </w:pPr>
            <w:r w:rsidRPr="00FF6BFB">
              <w:t>0</w:t>
            </w:r>
          </w:p>
        </w:tc>
        <w:tc>
          <w:tcPr>
            <w:tcW w:w="1980" w:type="dxa"/>
            <w:tcBorders>
              <w:top w:val="single" w:sz="4" w:space="0" w:color="auto"/>
            </w:tcBorders>
            <w:vAlign w:val="center"/>
          </w:tcPr>
          <w:p w:rsidR="005E5E06" w:rsidRPr="00FF6BFB" w:rsidRDefault="005E5E06" w:rsidP="00C652E3">
            <w:pPr>
              <w:contextualSpacing/>
            </w:pPr>
          </w:p>
        </w:tc>
        <w:tc>
          <w:tcPr>
            <w:tcW w:w="1597" w:type="dxa"/>
            <w:tcBorders>
              <w:top w:val="single" w:sz="4" w:space="0" w:color="auto"/>
            </w:tcBorders>
            <w:vAlign w:val="center"/>
          </w:tcPr>
          <w:p w:rsidR="005E5E06" w:rsidRPr="00FF6BFB" w:rsidRDefault="005E5E06" w:rsidP="00C652E3">
            <w:pPr>
              <w:contextualSpacing/>
            </w:pPr>
          </w:p>
        </w:tc>
        <w:tc>
          <w:tcPr>
            <w:tcW w:w="1260" w:type="dxa"/>
            <w:tcBorders>
              <w:top w:val="single" w:sz="4" w:space="0" w:color="auto"/>
            </w:tcBorders>
            <w:vAlign w:val="center"/>
          </w:tcPr>
          <w:p w:rsidR="005E5E06" w:rsidRPr="00FF6BFB" w:rsidRDefault="005E5E06" w:rsidP="00C652E3">
            <w:pPr>
              <w:contextualSpacing/>
            </w:pPr>
          </w:p>
        </w:tc>
      </w:tr>
      <w:tr w:rsidR="005E5E06" w:rsidRPr="00FF6BFB" w:rsidTr="00C652E3">
        <w:tc>
          <w:tcPr>
            <w:tcW w:w="1289" w:type="dxa"/>
            <w:vAlign w:val="center"/>
          </w:tcPr>
          <w:p w:rsidR="005E5E06" w:rsidRPr="00FF6BFB" w:rsidRDefault="005E5E06" w:rsidP="00C652E3">
            <w:pPr>
              <w:contextualSpacing/>
            </w:pPr>
            <w:r w:rsidRPr="00FF6BFB">
              <w:t>Maximum</w:t>
            </w:r>
          </w:p>
        </w:tc>
        <w:tc>
          <w:tcPr>
            <w:tcW w:w="1321" w:type="dxa"/>
            <w:vAlign w:val="center"/>
          </w:tcPr>
          <w:p w:rsidR="005E5E06" w:rsidRPr="00FF6BFB" w:rsidRDefault="007418EC" w:rsidP="00C652E3">
            <w:pPr>
              <w:ind w:left="43" w:right="162"/>
              <w:contextualSpacing/>
              <w:jc w:val="right"/>
            </w:pPr>
            <w:r>
              <w:t>371,638</w:t>
            </w:r>
          </w:p>
        </w:tc>
        <w:tc>
          <w:tcPr>
            <w:tcW w:w="1980" w:type="dxa"/>
            <w:vAlign w:val="center"/>
          </w:tcPr>
          <w:p w:rsidR="005E5E06" w:rsidRPr="00FF6BFB" w:rsidRDefault="005E5E06" w:rsidP="00C652E3">
            <w:pPr>
              <w:contextualSpacing/>
            </w:pPr>
          </w:p>
        </w:tc>
        <w:tc>
          <w:tcPr>
            <w:tcW w:w="1597" w:type="dxa"/>
            <w:vAlign w:val="center"/>
          </w:tcPr>
          <w:p w:rsidR="005E5E06" w:rsidRPr="00FF6BFB" w:rsidRDefault="005E5E06" w:rsidP="00C652E3">
            <w:pPr>
              <w:contextualSpacing/>
            </w:pPr>
          </w:p>
        </w:tc>
        <w:tc>
          <w:tcPr>
            <w:tcW w:w="1260" w:type="dxa"/>
            <w:vAlign w:val="center"/>
          </w:tcPr>
          <w:p w:rsidR="005E5E06" w:rsidRPr="00FF6BFB" w:rsidRDefault="005E5E06" w:rsidP="00C652E3">
            <w:pPr>
              <w:contextualSpacing/>
            </w:pPr>
          </w:p>
        </w:tc>
      </w:tr>
      <w:tr w:rsidR="005E5E06" w:rsidRPr="00FF6BFB" w:rsidTr="00C652E3">
        <w:tc>
          <w:tcPr>
            <w:tcW w:w="1289" w:type="dxa"/>
          </w:tcPr>
          <w:p w:rsidR="005E5E06" w:rsidRPr="00FF6BFB" w:rsidRDefault="005E5E06" w:rsidP="00C652E3">
            <w:pPr>
              <w:contextualSpacing/>
            </w:pPr>
          </w:p>
        </w:tc>
        <w:tc>
          <w:tcPr>
            <w:tcW w:w="1321" w:type="dxa"/>
            <w:vAlign w:val="center"/>
          </w:tcPr>
          <w:p w:rsidR="005E5E06" w:rsidRPr="00FF6BFB" w:rsidRDefault="005E5E06" w:rsidP="00C652E3">
            <w:pPr>
              <w:ind w:left="43" w:right="162"/>
              <w:contextualSpacing/>
              <w:jc w:val="right"/>
            </w:pPr>
            <w:r w:rsidRPr="00FF6BFB">
              <w:t>-999999</w:t>
            </w:r>
          </w:p>
        </w:tc>
        <w:tc>
          <w:tcPr>
            <w:tcW w:w="1980" w:type="dxa"/>
            <w:vAlign w:val="center"/>
          </w:tcPr>
          <w:p w:rsidR="005E5E06" w:rsidRPr="00FF6BFB" w:rsidRDefault="005E5E06" w:rsidP="00C652E3">
            <w:pPr>
              <w:contextualSpacing/>
            </w:pPr>
            <w:r w:rsidRPr="00FF6BFB">
              <w:t>Data Not Available</w:t>
            </w:r>
          </w:p>
        </w:tc>
        <w:tc>
          <w:tcPr>
            <w:tcW w:w="1597" w:type="dxa"/>
            <w:vAlign w:val="center"/>
          </w:tcPr>
          <w:p w:rsidR="005E5E06" w:rsidRPr="00FF6BFB" w:rsidRDefault="00FF6BFB" w:rsidP="00C652E3">
            <w:pPr>
              <w:contextualSpacing/>
              <w:jc w:val="center"/>
            </w:pPr>
            <w:r w:rsidRPr="00FF6BFB">
              <w:t>0</w:t>
            </w:r>
          </w:p>
        </w:tc>
        <w:tc>
          <w:tcPr>
            <w:tcW w:w="1260" w:type="dxa"/>
            <w:vAlign w:val="center"/>
          </w:tcPr>
          <w:p w:rsidR="005E5E06" w:rsidRPr="00FF6BFB" w:rsidRDefault="00FF6BFB" w:rsidP="00C652E3">
            <w:pPr>
              <w:contextualSpacing/>
              <w:jc w:val="center"/>
            </w:pPr>
            <w:r w:rsidRPr="00FF6BFB">
              <w:t>0.0</w:t>
            </w:r>
            <w:r w:rsidR="000D310F" w:rsidRPr="00FF6BFB">
              <w:t>%</w:t>
            </w:r>
          </w:p>
        </w:tc>
      </w:tr>
      <w:tr w:rsidR="005E5E06" w:rsidRPr="00FF6BFB" w:rsidTr="00C652E3">
        <w:tc>
          <w:tcPr>
            <w:tcW w:w="1289" w:type="dxa"/>
          </w:tcPr>
          <w:p w:rsidR="005E5E06" w:rsidRPr="00FF6BFB" w:rsidRDefault="005E5E06" w:rsidP="00C652E3">
            <w:pPr>
              <w:contextualSpacing/>
            </w:pPr>
          </w:p>
        </w:tc>
        <w:tc>
          <w:tcPr>
            <w:tcW w:w="1321" w:type="dxa"/>
            <w:vAlign w:val="center"/>
          </w:tcPr>
          <w:p w:rsidR="005E5E06" w:rsidRPr="00FF6BFB" w:rsidRDefault="005E5E06" w:rsidP="00C652E3">
            <w:pPr>
              <w:ind w:left="43" w:right="162"/>
              <w:contextualSpacing/>
              <w:jc w:val="right"/>
            </w:pPr>
            <w:r w:rsidRPr="00FF6BFB">
              <w:t>Blank</w:t>
            </w:r>
          </w:p>
        </w:tc>
        <w:tc>
          <w:tcPr>
            <w:tcW w:w="1980" w:type="dxa"/>
            <w:vAlign w:val="center"/>
          </w:tcPr>
          <w:p w:rsidR="005E5E06" w:rsidRPr="00FF6BFB" w:rsidRDefault="005E5E06" w:rsidP="00C652E3">
            <w:pPr>
              <w:ind w:right="-108"/>
              <w:contextualSpacing/>
            </w:pPr>
            <w:r w:rsidRPr="00FF6BFB">
              <w:t xml:space="preserve">No Response Provided </w:t>
            </w:r>
          </w:p>
        </w:tc>
        <w:tc>
          <w:tcPr>
            <w:tcW w:w="1597" w:type="dxa"/>
            <w:vAlign w:val="center"/>
          </w:tcPr>
          <w:p w:rsidR="005E5E06" w:rsidRPr="00FF6BFB" w:rsidRDefault="00FF6BFB" w:rsidP="00C652E3">
            <w:pPr>
              <w:contextualSpacing/>
              <w:jc w:val="center"/>
            </w:pPr>
            <w:r w:rsidRPr="00FF6BFB">
              <w:t>156</w:t>
            </w:r>
          </w:p>
        </w:tc>
        <w:tc>
          <w:tcPr>
            <w:tcW w:w="1260" w:type="dxa"/>
            <w:vAlign w:val="center"/>
          </w:tcPr>
          <w:p w:rsidR="005E5E06" w:rsidRPr="00FF6BFB" w:rsidRDefault="00FF6BFB" w:rsidP="00C652E3">
            <w:pPr>
              <w:contextualSpacing/>
              <w:jc w:val="center"/>
            </w:pPr>
            <w:r w:rsidRPr="00FF6BFB">
              <w:t>1.9</w:t>
            </w:r>
            <w:r w:rsidR="000D310F" w:rsidRPr="00FF6BFB">
              <w:t>%</w:t>
            </w:r>
          </w:p>
        </w:tc>
      </w:tr>
    </w:tbl>
    <w:p w:rsidR="005E5E06" w:rsidRPr="00FF6BFB" w:rsidRDefault="005E5E06" w:rsidP="005E5E06">
      <w:pPr>
        <w:ind w:left="1440" w:hanging="720"/>
      </w:pPr>
    </w:p>
    <w:p w:rsidR="005E5E06" w:rsidRPr="00FF6BFB" w:rsidRDefault="005E5E06" w:rsidP="005E5E06">
      <w:pPr>
        <w:ind w:left="720" w:hanging="720"/>
      </w:pPr>
      <w:r w:rsidRPr="00FF6BFB">
        <w:rPr>
          <w:b/>
          <w:color w:val="C00000"/>
        </w:rPr>
        <w:t>QE1_Comment</w:t>
      </w:r>
      <w:r w:rsidRPr="00FF6BFB">
        <w:rPr>
          <w:b/>
          <w:color w:val="C00000"/>
        </w:rPr>
        <w:tab/>
      </w:r>
      <w:r w:rsidRPr="00FF6BFB">
        <w:tab/>
        <w:t>Comments for QE1</w:t>
      </w:r>
      <w:r w:rsidRPr="00FF6BFB">
        <w:br/>
      </w:r>
    </w:p>
    <w:p w:rsidR="005E5E06" w:rsidRPr="00706E1E" w:rsidRDefault="005E5E06" w:rsidP="005E5E06">
      <w:pPr>
        <w:ind w:left="720" w:hanging="720"/>
        <w:rPr>
          <w:highlight w:val="yellow"/>
        </w:rPr>
      </w:pPr>
      <w:r w:rsidRPr="00FF6BFB">
        <w:rPr>
          <w:b/>
          <w:color w:val="C00000"/>
        </w:rPr>
        <w:tab/>
      </w:r>
      <w:r w:rsidRPr="00FF6BFB">
        <w:rPr>
          <w:szCs w:val="24"/>
        </w:rPr>
        <w:t>Type: Text</w:t>
      </w:r>
      <w:r w:rsidRPr="00706E1E">
        <w:rPr>
          <w:szCs w:val="24"/>
          <w:highlight w:val="yellow"/>
        </w:rPr>
        <w:br/>
      </w:r>
    </w:p>
    <w:p w:rsidR="00BD3519" w:rsidRDefault="00BD3519" w:rsidP="005E5E06">
      <w:pPr>
        <w:ind w:left="720" w:hanging="720"/>
        <w:rPr>
          <w:b/>
          <w:color w:val="C00000"/>
        </w:rPr>
      </w:pPr>
    </w:p>
    <w:p w:rsidR="005E5E06" w:rsidRPr="00FF6BFB" w:rsidRDefault="005E5E06" w:rsidP="005E5E06">
      <w:pPr>
        <w:ind w:left="720" w:hanging="720"/>
      </w:pPr>
      <w:r w:rsidRPr="00FF6BFB">
        <w:rPr>
          <w:b/>
          <w:color w:val="C00000"/>
        </w:rPr>
        <w:lastRenderedPageBreak/>
        <w:t>QE2a</w:t>
      </w:r>
      <w:r w:rsidRPr="00FF6BFB">
        <w:tab/>
        <w:t>Divide the total number of provisional ballots rejected (as entered in E1d) into the following categories indicating the reason the provision ballots were rejected: Voter not registered in the state</w:t>
      </w:r>
      <w:r w:rsidRPr="00FF6BFB">
        <w:br/>
      </w:r>
      <w:r w:rsidRPr="00FF6BFB">
        <w:br/>
      </w:r>
      <w:r w:rsidRPr="00FF6BFB">
        <w:rPr>
          <w:szCs w:val="24"/>
        </w:rPr>
        <w:t>Type: Numeric</w:t>
      </w:r>
      <w:r w:rsidRPr="00FF6BFB">
        <w:rPr>
          <w:szCs w:val="24"/>
        </w:rPr>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5E5E06" w:rsidRPr="00FF6BFB" w:rsidTr="00C652E3">
        <w:tc>
          <w:tcPr>
            <w:tcW w:w="1289" w:type="dxa"/>
            <w:tcBorders>
              <w:bottom w:val="single" w:sz="4" w:space="0" w:color="auto"/>
            </w:tcBorders>
          </w:tcPr>
          <w:p w:rsidR="005E5E06" w:rsidRPr="00FF6BFB" w:rsidRDefault="005E5E06" w:rsidP="00C652E3">
            <w:pPr>
              <w:contextualSpacing/>
              <w:jc w:val="center"/>
              <w:rPr>
                <w:b/>
              </w:rPr>
            </w:pPr>
          </w:p>
        </w:tc>
        <w:tc>
          <w:tcPr>
            <w:tcW w:w="1321" w:type="dxa"/>
            <w:tcBorders>
              <w:bottom w:val="single" w:sz="4" w:space="0" w:color="auto"/>
            </w:tcBorders>
          </w:tcPr>
          <w:p w:rsidR="005E5E06" w:rsidRPr="00FF6BFB" w:rsidRDefault="005E5E06" w:rsidP="00C652E3">
            <w:pPr>
              <w:contextualSpacing/>
              <w:jc w:val="center"/>
              <w:rPr>
                <w:b/>
              </w:rPr>
            </w:pPr>
            <w:r w:rsidRPr="00FF6BFB">
              <w:rPr>
                <w:b/>
              </w:rPr>
              <w:t>Value</w:t>
            </w:r>
          </w:p>
        </w:tc>
        <w:tc>
          <w:tcPr>
            <w:tcW w:w="1980" w:type="dxa"/>
            <w:tcBorders>
              <w:bottom w:val="single" w:sz="4" w:space="0" w:color="auto"/>
            </w:tcBorders>
          </w:tcPr>
          <w:p w:rsidR="005E5E06" w:rsidRPr="00FF6BFB" w:rsidRDefault="005E5E06" w:rsidP="00C652E3">
            <w:pPr>
              <w:contextualSpacing/>
              <w:jc w:val="center"/>
              <w:rPr>
                <w:b/>
              </w:rPr>
            </w:pPr>
            <w:r w:rsidRPr="00FF6BFB">
              <w:rPr>
                <w:b/>
              </w:rPr>
              <w:t>Label</w:t>
            </w:r>
          </w:p>
        </w:tc>
        <w:tc>
          <w:tcPr>
            <w:tcW w:w="1597" w:type="dxa"/>
            <w:tcBorders>
              <w:bottom w:val="single" w:sz="4" w:space="0" w:color="auto"/>
            </w:tcBorders>
            <w:vAlign w:val="bottom"/>
          </w:tcPr>
          <w:p w:rsidR="005E5E06" w:rsidRPr="00FF6BFB" w:rsidRDefault="005E5E06" w:rsidP="00C652E3">
            <w:pPr>
              <w:contextualSpacing/>
              <w:jc w:val="center"/>
              <w:rPr>
                <w:b/>
              </w:rPr>
            </w:pPr>
            <w:r w:rsidRPr="00FF6BFB">
              <w:rPr>
                <w:b/>
              </w:rPr>
              <w:t>Frequency</w:t>
            </w:r>
          </w:p>
        </w:tc>
        <w:tc>
          <w:tcPr>
            <w:tcW w:w="1260" w:type="dxa"/>
            <w:tcBorders>
              <w:bottom w:val="single" w:sz="4" w:space="0" w:color="auto"/>
            </w:tcBorders>
            <w:vAlign w:val="bottom"/>
          </w:tcPr>
          <w:p w:rsidR="005E5E06" w:rsidRPr="00FF6BFB" w:rsidRDefault="005E5E06" w:rsidP="00C652E3">
            <w:pPr>
              <w:contextualSpacing/>
              <w:jc w:val="center"/>
              <w:rPr>
                <w:b/>
              </w:rPr>
            </w:pPr>
            <w:r w:rsidRPr="00FF6BFB">
              <w:rPr>
                <w:b/>
              </w:rPr>
              <w:t>Percent</w:t>
            </w:r>
          </w:p>
        </w:tc>
      </w:tr>
      <w:tr w:rsidR="005E5E06" w:rsidRPr="00FF6BFB" w:rsidTr="00C652E3">
        <w:tc>
          <w:tcPr>
            <w:tcW w:w="1289" w:type="dxa"/>
            <w:tcBorders>
              <w:top w:val="single" w:sz="4" w:space="0" w:color="auto"/>
            </w:tcBorders>
            <w:vAlign w:val="center"/>
          </w:tcPr>
          <w:p w:rsidR="005E5E06" w:rsidRPr="00FF6BFB" w:rsidRDefault="005E5E06" w:rsidP="00C652E3">
            <w:pPr>
              <w:contextualSpacing/>
            </w:pPr>
            <w:r w:rsidRPr="00FF6BFB">
              <w:t>Minimum</w:t>
            </w:r>
          </w:p>
        </w:tc>
        <w:tc>
          <w:tcPr>
            <w:tcW w:w="1321" w:type="dxa"/>
            <w:tcBorders>
              <w:top w:val="single" w:sz="4" w:space="0" w:color="auto"/>
            </w:tcBorders>
            <w:vAlign w:val="center"/>
          </w:tcPr>
          <w:p w:rsidR="005E5E06" w:rsidRPr="00FF6BFB" w:rsidRDefault="000D310F" w:rsidP="00C652E3">
            <w:pPr>
              <w:ind w:left="43" w:right="162"/>
              <w:contextualSpacing/>
              <w:jc w:val="right"/>
            </w:pPr>
            <w:r w:rsidRPr="00FF6BFB">
              <w:t>0</w:t>
            </w:r>
          </w:p>
        </w:tc>
        <w:tc>
          <w:tcPr>
            <w:tcW w:w="1980" w:type="dxa"/>
            <w:tcBorders>
              <w:top w:val="single" w:sz="4" w:space="0" w:color="auto"/>
            </w:tcBorders>
            <w:vAlign w:val="center"/>
          </w:tcPr>
          <w:p w:rsidR="005E5E06" w:rsidRPr="00FF6BFB" w:rsidRDefault="005E5E06" w:rsidP="00C652E3">
            <w:pPr>
              <w:contextualSpacing/>
            </w:pPr>
          </w:p>
        </w:tc>
        <w:tc>
          <w:tcPr>
            <w:tcW w:w="1597" w:type="dxa"/>
            <w:tcBorders>
              <w:top w:val="single" w:sz="4" w:space="0" w:color="auto"/>
            </w:tcBorders>
            <w:vAlign w:val="center"/>
          </w:tcPr>
          <w:p w:rsidR="005E5E06" w:rsidRPr="00FF6BFB" w:rsidRDefault="005E5E06" w:rsidP="00C652E3">
            <w:pPr>
              <w:contextualSpacing/>
            </w:pPr>
          </w:p>
        </w:tc>
        <w:tc>
          <w:tcPr>
            <w:tcW w:w="1260" w:type="dxa"/>
            <w:tcBorders>
              <w:top w:val="single" w:sz="4" w:space="0" w:color="auto"/>
            </w:tcBorders>
            <w:vAlign w:val="center"/>
          </w:tcPr>
          <w:p w:rsidR="005E5E06" w:rsidRPr="00FF6BFB" w:rsidRDefault="005E5E06" w:rsidP="00C652E3">
            <w:pPr>
              <w:contextualSpacing/>
            </w:pPr>
          </w:p>
        </w:tc>
      </w:tr>
      <w:tr w:rsidR="005E5E06" w:rsidRPr="00FF6BFB" w:rsidTr="00C652E3">
        <w:tc>
          <w:tcPr>
            <w:tcW w:w="1289" w:type="dxa"/>
            <w:vAlign w:val="center"/>
          </w:tcPr>
          <w:p w:rsidR="005E5E06" w:rsidRPr="00FF6BFB" w:rsidRDefault="005E5E06" w:rsidP="00C652E3">
            <w:pPr>
              <w:contextualSpacing/>
            </w:pPr>
            <w:r w:rsidRPr="00FF6BFB">
              <w:t>Maximum</w:t>
            </w:r>
          </w:p>
        </w:tc>
        <w:tc>
          <w:tcPr>
            <w:tcW w:w="1321" w:type="dxa"/>
            <w:vAlign w:val="center"/>
          </w:tcPr>
          <w:p w:rsidR="005E5E06" w:rsidRPr="00FF6BFB" w:rsidRDefault="00FF6BFB" w:rsidP="00C652E3">
            <w:pPr>
              <w:ind w:left="43" w:right="162"/>
              <w:contextualSpacing/>
              <w:jc w:val="right"/>
            </w:pPr>
            <w:r w:rsidRPr="00FF6BFB">
              <w:t>43,248</w:t>
            </w:r>
          </w:p>
        </w:tc>
        <w:tc>
          <w:tcPr>
            <w:tcW w:w="1980" w:type="dxa"/>
            <w:vAlign w:val="center"/>
          </w:tcPr>
          <w:p w:rsidR="005E5E06" w:rsidRPr="00FF6BFB" w:rsidRDefault="005E5E06" w:rsidP="00C652E3">
            <w:pPr>
              <w:contextualSpacing/>
            </w:pPr>
          </w:p>
        </w:tc>
        <w:tc>
          <w:tcPr>
            <w:tcW w:w="1597" w:type="dxa"/>
            <w:vAlign w:val="center"/>
          </w:tcPr>
          <w:p w:rsidR="005E5E06" w:rsidRPr="00FF6BFB" w:rsidRDefault="005E5E06" w:rsidP="00C652E3">
            <w:pPr>
              <w:contextualSpacing/>
            </w:pPr>
          </w:p>
        </w:tc>
        <w:tc>
          <w:tcPr>
            <w:tcW w:w="1260" w:type="dxa"/>
            <w:vAlign w:val="center"/>
          </w:tcPr>
          <w:p w:rsidR="005E5E06" w:rsidRPr="00FF6BFB" w:rsidRDefault="005E5E06" w:rsidP="00C652E3">
            <w:pPr>
              <w:contextualSpacing/>
            </w:pPr>
          </w:p>
        </w:tc>
      </w:tr>
      <w:tr w:rsidR="005E5E06" w:rsidRPr="00FF6BFB" w:rsidTr="00C652E3">
        <w:tc>
          <w:tcPr>
            <w:tcW w:w="1289" w:type="dxa"/>
          </w:tcPr>
          <w:p w:rsidR="005E5E06" w:rsidRPr="00FF6BFB" w:rsidRDefault="005E5E06" w:rsidP="00C652E3">
            <w:pPr>
              <w:contextualSpacing/>
            </w:pPr>
          </w:p>
        </w:tc>
        <w:tc>
          <w:tcPr>
            <w:tcW w:w="1321" w:type="dxa"/>
            <w:vAlign w:val="center"/>
          </w:tcPr>
          <w:p w:rsidR="005E5E06" w:rsidRPr="00FF6BFB" w:rsidRDefault="005E5E06" w:rsidP="00C652E3">
            <w:pPr>
              <w:ind w:left="43" w:right="162"/>
              <w:contextualSpacing/>
              <w:jc w:val="right"/>
            </w:pPr>
            <w:r w:rsidRPr="00FF6BFB">
              <w:t>-999999</w:t>
            </w:r>
          </w:p>
        </w:tc>
        <w:tc>
          <w:tcPr>
            <w:tcW w:w="1980" w:type="dxa"/>
            <w:vAlign w:val="center"/>
          </w:tcPr>
          <w:p w:rsidR="005E5E06" w:rsidRPr="00FF6BFB" w:rsidRDefault="005E5E06" w:rsidP="00C652E3">
            <w:pPr>
              <w:contextualSpacing/>
            </w:pPr>
            <w:r w:rsidRPr="00FF6BFB">
              <w:t>Data Not Available</w:t>
            </w:r>
          </w:p>
        </w:tc>
        <w:tc>
          <w:tcPr>
            <w:tcW w:w="1597" w:type="dxa"/>
            <w:vAlign w:val="center"/>
          </w:tcPr>
          <w:p w:rsidR="005E5E06" w:rsidRPr="00FF6BFB" w:rsidRDefault="00FF6BFB" w:rsidP="00C652E3">
            <w:pPr>
              <w:contextualSpacing/>
              <w:jc w:val="center"/>
            </w:pPr>
            <w:r w:rsidRPr="00FF6BFB">
              <w:t>1,909</w:t>
            </w:r>
          </w:p>
        </w:tc>
        <w:tc>
          <w:tcPr>
            <w:tcW w:w="1260" w:type="dxa"/>
            <w:vAlign w:val="center"/>
          </w:tcPr>
          <w:p w:rsidR="005E5E06" w:rsidRPr="00FF6BFB" w:rsidRDefault="00FF6BFB" w:rsidP="00C652E3">
            <w:pPr>
              <w:contextualSpacing/>
              <w:jc w:val="center"/>
            </w:pPr>
            <w:r w:rsidRPr="00FF6BFB">
              <w:t>23.4</w:t>
            </w:r>
            <w:r w:rsidR="000D310F" w:rsidRPr="00FF6BFB">
              <w:t>%</w:t>
            </w:r>
          </w:p>
        </w:tc>
      </w:tr>
      <w:tr w:rsidR="005E5E06" w:rsidRPr="00706E1E" w:rsidTr="00C652E3">
        <w:tc>
          <w:tcPr>
            <w:tcW w:w="1289" w:type="dxa"/>
          </w:tcPr>
          <w:p w:rsidR="005E5E06" w:rsidRPr="00FF6BFB" w:rsidRDefault="005E5E06" w:rsidP="00C652E3">
            <w:pPr>
              <w:contextualSpacing/>
            </w:pPr>
          </w:p>
        </w:tc>
        <w:tc>
          <w:tcPr>
            <w:tcW w:w="1321" w:type="dxa"/>
            <w:vAlign w:val="center"/>
          </w:tcPr>
          <w:p w:rsidR="005E5E06" w:rsidRPr="00FF6BFB" w:rsidRDefault="005E5E06" w:rsidP="00C652E3">
            <w:pPr>
              <w:ind w:left="43" w:right="162"/>
              <w:contextualSpacing/>
              <w:jc w:val="right"/>
            </w:pPr>
            <w:r w:rsidRPr="00FF6BFB">
              <w:t>Blank</w:t>
            </w:r>
          </w:p>
        </w:tc>
        <w:tc>
          <w:tcPr>
            <w:tcW w:w="1980" w:type="dxa"/>
            <w:vAlign w:val="center"/>
          </w:tcPr>
          <w:p w:rsidR="005E5E06" w:rsidRPr="00FF6BFB" w:rsidRDefault="005E5E06" w:rsidP="00C652E3">
            <w:pPr>
              <w:ind w:right="-108"/>
              <w:contextualSpacing/>
            </w:pPr>
            <w:r w:rsidRPr="00FF6BFB">
              <w:t xml:space="preserve">No Response Provided </w:t>
            </w:r>
          </w:p>
        </w:tc>
        <w:tc>
          <w:tcPr>
            <w:tcW w:w="1597" w:type="dxa"/>
            <w:vAlign w:val="center"/>
          </w:tcPr>
          <w:p w:rsidR="005E5E06" w:rsidRPr="00FF6BFB" w:rsidRDefault="00FF6BFB" w:rsidP="00C652E3">
            <w:pPr>
              <w:contextualSpacing/>
              <w:jc w:val="center"/>
            </w:pPr>
            <w:r w:rsidRPr="00FF6BFB">
              <w:t>4,172</w:t>
            </w:r>
          </w:p>
        </w:tc>
        <w:tc>
          <w:tcPr>
            <w:tcW w:w="1260" w:type="dxa"/>
            <w:vAlign w:val="center"/>
          </w:tcPr>
          <w:p w:rsidR="005E5E06" w:rsidRPr="00FF6BFB" w:rsidRDefault="00FF6BFB" w:rsidP="00C652E3">
            <w:pPr>
              <w:contextualSpacing/>
              <w:jc w:val="center"/>
            </w:pPr>
            <w:r w:rsidRPr="00FF6BFB">
              <w:t>51.2</w:t>
            </w:r>
            <w:r w:rsidR="000D310F" w:rsidRPr="00FF6BFB">
              <w:t>%</w:t>
            </w:r>
          </w:p>
        </w:tc>
      </w:tr>
    </w:tbl>
    <w:p w:rsidR="005E5E06" w:rsidRPr="00FF6BFB" w:rsidRDefault="005E5E06" w:rsidP="005E5E06">
      <w:pPr>
        <w:ind w:left="720" w:hanging="720"/>
      </w:pPr>
    </w:p>
    <w:p w:rsidR="005E5E06" w:rsidRPr="00FF6BFB" w:rsidRDefault="005E5E06" w:rsidP="005E5E06">
      <w:pPr>
        <w:ind w:left="720" w:hanging="720"/>
      </w:pPr>
      <w:r w:rsidRPr="00FF6BFB">
        <w:rPr>
          <w:b/>
          <w:color w:val="C00000"/>
        </w:rPr>
        <w:t>QE2b</w:t>
      </w:r>
      <w:r w:rsidRPr="00FF6BFB">
        <w:tab/>
        <w:t>Divide the total number of provisional ballots rejected (as entered in E1d) into the following categories indicating the reason the provision ballots were rejected: Voter registered in state but attempted to vote in the wrong jurisdiction</w:t>
      </w:r>
      <w:r w:rsidRPr="00FF6BFB">
        <w:br/>
      </w:r>
      <w:r w:rsidRPr="00FF6BFB">
        <w:br/>
      </w:r>
      <w:r w:rsidRPr="00FF6BFB">
        <w:rPr>
          <w:szCs w:val="24"/>
        </w:rPr>
        <w:t>Type: Numeric</w:t>
      </w:r>
      <w:r w:rsidRPr="00FF6BFB">
        <w:rPr>
          <w:szCs w:val="24"/>
        </w:rPr>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5E5E06" w:rsidRPr="00FF6BFB" w:rsidTr="00C652E3">
        <w:tc>
          <w:tcPr>
            <w:tcW w:w="1289" w:type="dxa"/>
            <w:tcBorders>
              <w:bottom w:val="single" w:sz="4" w:space="0" w:color="auto"/>
            </w:tcBorders>
          </w:tcPr>
          <w:p w:rsidR="005E5E06" w:rsidRPr="00FF6BFB" w:rsidRDefault="005E5E06" w:rsidP="00C652E3">
            <w:pPr>
              <w:contextualSpacing/>
              <w:jc w:val="center"/>
              <w:rPr>
                <w:b/>
              </w:rPr>
            </w:pPr>
          </w:p>
        </w:tc>
        <w:tc>
          <w:tcPr>
            <w:tcW w:w="1321" w:type="dxa"/>
            <w:tcBorders>
              <w:bottom w:val="single" w:sz="4" w:space="0" w:color="auto"/>
            </w:tcBorders>
          </w:tcPr>
          <w:p w:rsidR="005E5E06" w:rsidRPr="00FF6BFB" w:rsidRDefault="005E5E06" w:rsidP="00C652E3">
            <w:pPr>
              <w:contextualSpacing/>
              <w:jc w:val="center"/>
              <w:rPr>
                <w:b/>
              </w:rPr>
            </w:pPr>
            <w:r w:rsidRPr="00FF6BFB">
              <w:rPr>
                <w:b/>
              </w:rPr>
              <w:t>Value</w:t>
            </w:r>
          </w:p>
        </w:tc>
        <w:tc>
          <w:tcPr>
            <w:tcW w:w="1980" w:type="dxa"/>
            <w:tcBorders>
              <w:bottom w:val="single" w:sz="4" w:space="0" w:color="auto"/>
            </w:tcBorders>
          </w:tcPr>
          <w:p w:rsidR="005E5E06" w:rsidRPr="00FF6BFB" w:rsidRDefault="005E5E06" w:rsidP="00C652E3">
            <w:pPr>
              <w:contextualSpacing/>
              <w:jc w:val="center"/>
              <w:rPr>
                <w:b/>
              </w:rPr>
            </w:pPr>
            <w:r w:rsidRPr="00FF6BFB">
              <w:rPr>
                <w:b/>
              </w:rPr>
              <w:t>Label</w:t>
            </w:r>
          </w:p>
        </w:tc>
        <w:tc>
          <w:tcPr>
            <w:tcW w:w="1597" w:type="dxa"/>
            <w:tcBorders>
              <w:bottom w:val="single" w:sz="4" w:space="0" w:color="auto"/>
            </w:tcBorders>
            <w:vAlign w:val="bottom"/>
          </w:tcPr>
          <w:p w:rsidR="005E5E06" w:rsidRPr="00FF6BFB" w:rsidRDefault="005E5E06" w:rsidP="00C652E3">
            <w:pPr>
              <w:contextualSpacing/>
              <w:jc w:val="center"/>
              <w:rPr>
                <w:b/>
              </w:rPr>
            </w:pPr>
            <w:r w:rsidRPr="00FF6BFB">
              <w:rPr>
                <w:b/>
              </w:rPr>
              <w:t>Frequency</w:t>
            </w:r>
          </w:p>
        </w:tc>
        <w:tc>
          <w:tcPr>
            <w:tcW w:w="1260" w:type="dxa"/>
            <w:tcBorders>
              <w:bottom w:val="single" w:sz="4" w:space="0" w:color="auto"/>
            </w:tcBorders>
            <w:vAlign w:val="bottom"/>
          </w:tcPr>
          <w:p w:rsidR="005E5E06" w:rsidRPr="00FF6BFB" w:rsidRDefault="005E5E06" w:rsidP="00C652E3">
            <w:pPr>
              <w:contextualSpacing/>
              <w:jc w:val="center"/>
              <w:rPr>
                <w:b/>
              </w:rPr>
            </w:pPr>
            <w:r w:rsidRPr="00FF6BFB">
              <w:rPr>
                <w:b/>
              </w:rPr>
              <w:t>Percent</w:t>
            </w:r>
          </w:p>
        </w:tc>
      </w:tr>
      <w:tr w:rsidR="005E5E06" w:rsidRPr="00FF6BFB" w:rsidTr="00C652E3">
        <w:tc>
          <w:tcPr>
            <w:tcW w:w="1289" w:type="dxa"/>
            <w:tcBorders>
              <w:top w:val="single" w:sz="4" w:space="0" w:color="auto"/>
            </w:tcBorders>
            <w:vAlign w:val="center"/>
          </w:tcPr>
          <w:p w:rsidR="005E5E06" w:rsidRPr="00FF6BFB" w:rsidRDefault="005E5E06" w:rsidP="00C652E3">
            <w:pPr>
              <w:contextualSpacing/>
            </w:pPr>
            <w:r w:rsidRPr="00FF6BFB">
              <w:t>Minimum</w:t>
            </w:r>
          </w:p>
        </w:tc>
        <w:tc>
          <w:tcPr>
            <w:tcW w:w="1321" w:type="dxa"/>
            <w:tcBorders>
              <w:top w:val="single" w:sz="4" w:space="0" w:color="auto"/>
            </w:tcBorders>
            <w:vAlign w:val="center"/>
          </w:tcPr>
          <w:p w:rsidR="005E5E06" w:rsidRPr="00FF6BFB" w:rsidRDefault="000D310F" w:rsidP="00C652E3">
            <w:pPr>
              <w:ind w:left="43" w:right="162"/>
              <w:contextualSpacing/>
              <w:jc w:val="right"/>
            </w:pPr>
            <w:r w:rsidRPr="00FF6BFB">
              <w:t>0</w:t>
            </w:r>
          </w:p>
        </w:tc>
        <w:tc>
          <w:tcPr>
            <w:tcW w:w="1980" w:type="dxa"/>
            <w:tcBorders>
              <w:top w:val="single" w:sz="4" w:space="0" w:color="auto"/>
            </w:tcBorders>
            <w:vAlign w:val="center"/>
          </w:tcPr>
          <w:p w:rsidR="005E5E06" w:rsidRPr="00FF6BFB" w:rsidRDefault="005E5E06" w:rsidP="00C652E3">
            <w:pPr>
              <w:contextualSpacing/>
            </w:pPr>
          </w:p>
        </w:tc>
        <w:tc>
          <w:tcPr>
            <w:tcW w:w="1597" w:type="dxa"/>
            <w:tcBorders>
              <w:top w:val="single" w:sz="4" w:space="0" w:color="auto"/>
            </w:tcBorders>
            <w:vAlign w:val="center"/>
          </w:tcPr>
          <w:p w:rsidR="005E5E06" w:rsidRPr="00FF6BFB" w:rsidRDefault="005E5E06" w:rsidP="00C652E3">
            <w:pPr>
              <w:contextualSpacing/>
            </w:pPr>
          </w:p>
        </w:tc>
        <w:tc>
          <w:tcPr>
            <w:tcW w:w="1260" w:type="dxa"/>
            <w:tcBorders>
              <w:top w:val="single" w:sz="4" w:space="0" w:color="auto"/>
            </w:tcBorders>
            <w:vAlign w:val="center"/>
          </w:tcPr>
          <w:p w:rsidR="005E5E06" w:rsidRPr="00FF6BFB" w:rsidRDefault="005E5E06" w:rsidP="00C652E3">
            <w:pPr>
              <w:contextualSpacing/>
            </w:pPr>
          </w:p>
        </w:tc>
      </w:tr>
      <w:tr w:rsidR="005E5E06" w:rsidRPr="00FF6BFB" w:rsidTr="00C652E3">
        <w:tc>
          <w:tcPr>
            <w:tcW w:w="1289" w:type="dxa"/>
            <w:vAlign w:val="center"/>
          </w:tcPr>
          <w:p w:rsidR="005E5E06" w:rsidRPr="00FF6BFB" w:rsidRDefault="005E5E06" w:rsidP="00C652E3">
            <w:pPr>
              <w:contextualSpacing/>
            </w:pPr>
            <w:r w:rsidRPr="00FF6BFB">
              <w:t>Maximum</w:t>
            </w:r>
          </w:p>
        </w:tc>
        <w:tc>
          <w:tcPr>
            <w:tcW w:w="1321" w:type="dxa"/>
            <w:vAlign w:val="center"/>
          </w:tcPr>
          <w:p w:rsidR="005E5E06" w:rsidRPr="00FF6BFB" w:rsidRDefault="00FF6BFB" w:rsidP="00C652E3">
            <w:pPr>
              <w:ind w:left="43" w:right="162"/>
              <w:contextualSpacing/>
              <w:jc w:val="right"/>
            </w:pPr>
            <w:r w:rsidRPr="00FF6BFB">
              <w:t>67,517</w:t>
            </w:r>
          </w:p>
        </w:tc>
        <w:tc>
          <w:tcPr>
            <w:tcW w:w="1980" w:type="dxa"/>
            <w:vAlign w:val="center"/>
          </w:tcPr>
          <w:p w:rsidR="005E5E06" w:rsidRPr="00FF6BFB" w:rsidRDefault="005E5E06" w:rsidP="00C652E3">
            <w:pPr>
              <w:contextualSpacing/>
            </w:pPr>
          </w:p>
        </w:tc>
        <w:tc>
          <w:tcPr>
            <w:tcW w:w="1597" w:type="dxa"/>
            <w:vAlign w:val="center"/>
          </w:tcPr>
          <w:p w:rsidR="005E5E06" w:rsidRPr="00FF6BFB" w:rsidRDefault="005E5E06" w:rsidP="00C652E3">
            <w:pPr>
              <w:contextualSpacing/>
            </w:pPr>
          </w:p>
        </w:tc>
        <w:tc>
          <w:tcPr>
            <w:tcW w:w="1260" w:type="dxa"/>
            <w:vAlign w:val="center"/>
          </w:tcPr>
          <w:p w:rsidR="005E5E06" w:rsidRPr="00FF6BFB" w:rsidRDefault="005E5E06" w:rsidP="00C652E3">
            <w:pPr>
              <w:contextualSpacing/>
            </w:pPr>
          </w:p>
        </w:tc>
      </w:tr>
      <w:tr w:rsidR="005E5E06" w:rsidRPr="00FF6BFB" w:rsidTr="00C652E3">
        <w:tc>
          <w:tcPr>
            <w:tcW w:w="1289" w:type="dxa"/>
          </w:tcPr>
          <w:p w:rsidR="005E5E06" w:rsidRPr="00FF6BFB" w:rsidRDefault="005E5E06" w:rsidP="00C652E3">
            <w:pPr>
              <w:contextualSpacing/>
            </w:pPr>
          </w:p>
        </w:tc>
        <w:tc>
          <w:tcPr>
            <w:tcW w:w="1321" w:type="dxa"/>
            <w:vAlign w:val="center"/>
          </w:tcPr>
          <w:p w:rsidR="005E5E06" w:rsidRPr="00FF6BFB" w:rsidRDefault="005E5E06" w:rsidP="00C652E3">
            <w:pPr>
              <w:ind w:left="43" w:right="162"/>
              <w:contextualSpacing/>
              <w:jc w:val="right"/>
            </w:pPr>
            <w:r w:rsidRPr="00FF6BFB">
              <w:t>-999999</w:t>
            </w:r>
          </w:p>
        </w:tc>
        <w:tc>
          <w:tcPr>
            <w:tcW w:w="1980" w:type="dxa"/>
            <w:vAlign w:val="center"/>
          </w:tcPr>
          <w:p w:rsidR="005E5E06" w:rsidRPr="00FF6BFB" w:rsidRDefault="005E5E06" w:rsidP="00C652E3">
            <w:pPr>
              <w:contextualSpacing/>
            </w:pPr>
            <w:r w:rsidRPr="00FF6BFB">
              <w:t>Data Not Available</w:t>
            </w:r>
          </w:p>
        </w:tc>
        <w:tc>
          <w:tcPr>
            <w:tcW w:w="1597" w:type="dxa"/>
            <w:vAlign w:val="center"/>
          </w:tcPr>
          <w:p w:rsidR="005E5E06" w:rsidRPr="00FF6BFB" w:rsidRDefault="00FF6BFB" w:rsidP="00C652E3">
            <w:pPr>
              <w:contextualSpacing/>
              <w:jc w:val="center"/>
            </w:pPr>
            <w:r w:rsidRPr="00FF6BFB">
              <w:t>1,711</w:t>
            </w:r>
          </w:p>
        </w:tc>
        <w:tc>
          <w:tcPr>
            <w:tcW w:w="1260" w:type="dxa"/>
            <w:vAlign w:val="center"/>
          </w:tcPr>
          <w:p w:rsidR="005E5E06" w:rsidRPr="00FF6BFB" w:rsidRDefault="00FF6BFB" w:rsidP="00C652E3">
            <w:pPr>
              <w:contextualSpacing/>
              <w:jc w:val="center"/>
            </w:pPr>
            <w:r w:rsidRPr="00FF6BFB">
              <w:t>21.0</w:t>
            </w:r>
            <w:r w:rsidR="000D310F" w:rsidRPr="00FF6BFB">
              <w:t>%</w:t>
            </w:r>
          </w:p>
        </w:tc>
      </w:tr>
      <w:tr w:rsidR="005E5E06" w:rsidRPr="00706E1E" w:rsidTr="00C652E3">
        <w:tc>
          <w:tcPr>
            <w:tcW w:w="1289" w:type="dxa"/>
          </w:tcPr>
          <w:p w:rsidR="005E5E06" w:rsidRPr="00FF6BFB" w:rsidRDefault="005E5E06" w:rsidP="00C652E3">
            <w:pPr>
              <w:contextualSpacing/>
            </w:pPr>
          </w:p>
        </w:tc>
        <w:tc>
          <w:tcPr>
            <w:tcW w:w="1321" w:type="dxa"/>
            <w:vAlign w:val="center"/>
          </w:tcPr>
          <w:p w:rsidR="005E5E06" w:rsidRPr="00FF6BFB" w:rsidRDefault="005E5E06" w:rsidP="00C652E3">
            <w:pPr>
              <w:ind w:left="43" w:right="162"/>
              <w:contextualSpacing/>
              <w:jc w:val="right"/>
            </w:pPr>
            <w:r w:rsidRPr="00FF6BFB">
              <w:t>Blank</w:t>
            </w:r>
          </w:p>
        </w:tc>
        <w:tc>
          <w:tcPr>
            <w:tcW w:w="1980" w:type="dxa"/>
            <w:vAlign w:val="center"/>
          </w:tcPr>
          <w:p w:rsidR="005E5E06" w:rsidRPr="00FF6BFB" w:rsidRDefault="005E5E06" w:rsidP="00C652E3">
            <w:pPr>
              <w:ind w:right="-108"/>
              <w:contextualSpacing/>
            </w:pPr>
            <w:r w:rsidRPr="00FF6BFB">
              <w:t xml:space="preserve">No Response Provided </w:t>
            </w:r>
          </w:p>
        </w:tc>
        <w:tc>
          <w:tcPr>
            <w:tcW w:w="1597" w:type="dxa"/>
            <w:vAlign w:val="center"/>
          </w:tcPr>
          <w:p w:rsidR="005E5E06" w:rsidRPr="00FF6BFB" w:rsidRDefault="00FF6BFB" w:rsidP="00C652E3">
            <w:pPr>
              <w:contextualSpacing/>
              <w:jc w:val="center"/>
            </w:pPr>
            <w:r w:rsidRPr="00FF6BFB">
              <w:t>4,288</w:t>
            </w:r>
          </w:p>
        </w:tc>
        <w:tc>
          <w:tcPr>
            <w:tcW w:w="1260" w:type="dxa"/>
            <w:vAlign w:val="center"/>
          </w:tcPr>
          <w:p w:rsidR="005E5E06" w:rsidRPr="00FF6BFB" w:rsidRDefault="00FF6BFB" w:rsidP="00C652E3">
            <w:pPr>
              <w:contextualSpacing/>
              <w:jc w:val="center"/>
            </w:pPr>
            <w:r w:rsidRPr="00FF6BFB">
              <w:t>52.6</w:t>
            </w:r>
            <w:r w:rsidR="000D310F" w:rsidRPr="00FF6BFB">
              <w:t>%</w:t>
            </w:r>
          </w:p>
        </w:tc>
      </w:tr>
    </w:tbl>
    <w:p w:rsidR="005E5E06" w:rsidRPr="00706E1E" w:rsidRDefault="005E5E06" w:rsidP="005E5E06">
      <w:pPr>
        <w:ind w:left="720" w:hanging="720"/>
        <w:rPr>
          <w:highlight w:val="yellow"/>
        </w:rPr>
      </w:pPr>
    </w:p>
    <w:p w:rsidR="005E5E06" w:rsidRPr="006F7D73" w:rsidRDefault="005E5E06" w:rsidP="005E5E06">
      <w:pPr>
        <w:ind w:left="720" w:hanging="720"/>
      </w:pPr>
      <w:r w:rsidRPr="006F7D73">
        <w:rPr>
          <w:b/>
          <w:color w:val="C00000"/>
        </w:rPr>
        <w:t>QE2c</w:t>
      </w:r>
      <w:r w:rsidRPr="006F7D73">
        <w:tab/>
        <w:t>Divide the total number of provisional ballots rejected (as entered in E1d) into the following categories indicating the reason the provision ballots were rejected: Voter registered in state but attempted to vote in the wrong precinct</w:t>
      </w:r>
      <w:r w:rsidRPr="006F7D73">
        <w:br/>
      </w:r>
      <w:r w:rsidRPr="006F7D73">
        <w:br/>
      </w:r>
      <w:r w:rsidRPr="006F7D73">
        <w:rPr>
          <w:szCs w:val="24"/>
        </w:rPr>
        <w:t>Type: Numeric</w:t>
      </w:r>
      <w:r w:rsidRPr="006F7D73">
        <w:rPr>
          <w:szCs w:val="24"/>
        </w:rPr>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5E5E06" w:rsidRPr="006F7D73" w:rsidTr="00C652E3">
        <w:tc>
          <w:tcPr>
            <w:tcW w:w="1289" w:type="dxa"/>
            <w:tcBorders>
              <w:bottom w:val="single" w:sz="4" w:space="0" w:color="auto"/>
            </w:tcBorders>
          </w:tcPr>
          <w:p w:rsidR="005E5E06" w:rsidRPr="006F7D73" w:rsidRDefault="005E5E06" w:rsidP="00C652E3">
            <w:pPr>
              <w:contextualSpacing/>
              <w:jc w:val="center"/>
              <w:rPr>
                <w:b/>
              </w:rPr>
            </w:pPr>
          </w:p>
        </w:tc>
        <w:tc>
          <w:tcPr>
            <w:tcW w:w="1321" w:type="dxa"/>
            <w:tcBorders>
              <w:bottom w:val="single" w:sz="4" w:space="0" w:color="auto"/>
            </w:tcBorders>
          </w:tcPr>
          <w:p w:rsidR="005E5E06" w:rsidRPr="006F7D73" w:rsidRDefault="005E5E06" w:rsidP="00C652E3">
            <w:pPr>
              <w:contextualSpacing/>
              <w:jc w:val="center"/>
              <w:rPr>
                <w:b/>
              </w:rPr>
            </w:pPr>
            <w:r w:rsidRPr="006F7D73">
              <w:rPr>
                <w:b/>
              </w:rPr>
              <w:t>Value</w:t>
            </w:r>
          </w:p>
        </w:tc>
        <w:tc>
          <w:tcPr>
            <w:tcW w:w="1980" w:type="dxa"/>
            <w:tcBorders>
              <w:bottom w:val="single" w:sz="4" w:space="0" w:color="auto"/>
            </w:tcBorders>
          </w:tcPr>
          <w:p w:rsidR="005E5E06" w:rsidRPr="006F7D73" w:rsidRDefault="005E5E06" w:rsidP="00C652E3">
            <w:pPr>
              <w:contextualSpacing/>
              <w:jc w:val="center"/>
              <w:rPr>
                <w:b/>
              </w:rPr>
            </w:pPr>
            <w:r w:rsidRPr="006F7D73">
              <w:rPr>
                <w:b/>
              </w:rPr>
              <w:t>Label</w:t>
            </w:r>
          </w:p>
        </w:tc>
        <w:tc>
          <w:tcPr>
            <w:tcW w:w="1597" w:type="dxa"/>
            <w:tcBorders>
              <w:bottom w:val="single" w:sz="4" w:space="0" w:color="auto"/>
            </w:tcBorders>
            <w:vAlign w:val="bottom"/>
          </w:tcPr>
          <w:p w:rsidR="005E5E06" w:rsidRPr="006F7D73" w:rsidRDefault="005E5E06" w:rsidP="00C652E3">
            <w:pPr>
              <w:contextualSpacing/>
              <w:jc w:val="center"/>
              <w:rPr>
                <w:b/>
              </w:rPr>
            </w:pPr>
            <w:r w:rsidRPr="006F7D73">
              <w:rPr>
                <w:b/>
              </w:rPr>
              <w:t>Frequency</w:t>
            </w:r>
          </w:p>
        </w:tc>
        <w:tc>
          <w:tcPr>
            <w:tcW w:w="1260" w:type="dxa"/>
            <w:tcBorders>
              <w:bottom w:val="single" w:sz="4" w:space="0" w:color="auto"/>
            </w:tcBorders>
            <w:vAlign w:val="bottom"/>
          </w:tcPr>
          <w:p w:rsidR="005E5E06" w:rsidRPr="006F7D73" w:rsidRDefault="005E5E06" w:rsidP="00C652E3">
            <w:pPr>
              <w:contextualSpacing/>
              <w:jc w:val="center"/>
              <w:rPr>
                <w:b/>
              </w:rPr>
            </w:pPr>
            <w:r w:rsidRPr="006F7D73">
              <w:rPr>
                <w:b/>
              </w:rPr>
              <w:t>Percent</w:t>
            </w:r>
          </w:p>
        </w:tc>
      </w:tr>
      <w:tr w:rsidR="005E5E06" w:rsidRPr="006F7D73" w:rsidTr="00C652E3">
        <w:tc>
          <w:tcPr>
            <w:tcW w:w="1289" w:type="dxa"/>
            <w:tcBorders>
              <w:top w:val="single" w:sz="4" w:space="0" w:color="auto"/>
            </w:tcBorders>
            <w:vAlign w:val="center"/>
          </w:tcPr>
          <w:p w:rsidR="005E5E06" w:rsidRPr="006F7D73" w:rsidRDefault="005E5E06" w:rsidP="00C652E3">
            <w:pPr>
              <w:contextualSpacing/>
            </w:pPr>
            <w:r w:rsidRPr="006F7D73">
              <w:t>Minimum</w:t>
            </w:r>
          </w:p>
        </w:tc>
        <w:tc>
          <w:tcPr>
            <w:tcW w:w="1321" w:type="dxa"/>
            <w:tcBorders>
              <w:top w:val="single" w:sz="4" w:space="0" w:color="auto"/>
            </w:tcBorders>
            <w:vAlign w:val="center"/>
          </w:tcPr>
          <w:p w:rsidR="005E5E06" w:rsidRPr="006F7D73" w:rsidRDefault="000D310F" w:rsidP="00C652E3">
            <w:pPr>
              <w:ind w:left="43" w:right="162"/>
              <w:contextualSpacing/>
              <w:jc w:val="right"/>
            </w:pPr>
            <w:r w:rsidRPr="006F7D73">
              <w:t>0</w:t>
            </w:r>
          </w:p>
        </w:tc>
        <w:tc>
          <w:tcPr>
            <w:tcW w:w="1980" w:type="dxa"/>
            <w:tcBorders>
              <w:top w:val="single" w:sz="4" w:space="0" w:color="auto"/>
            </w:tcBorders>
            <w:vAlign w:val="center"/>
          </w:tcPr>
          <w:p w:rsidR="005E5E06" w:rsidRPr="006F7D73" w:rsidRDefault="005E5E06" w:rsidP="00C652E3">
            <w:pPr>
              <w:contextualSpacing/>
            </w:pPr>
          </w:p>
        </w:tc>
        <w:tc>
          <w:tcPr>
            <w:tcW w:w="1597" w:type="dxa"/>
            <w:tcBorders>
              <w:top w:val="single" w:sz="4" w:space="0" w:color="auto"/>
            </w:tcBorders>
            <w:vAlign w:val="center"/>
          </w:tcPr>
          <w:p w:rsidR="005E5E06" w:rsidRPr="006F7D73" w:rsidRDefault="005E5E06" w:rsidP="00C652E3">
            <w:pPr>
              <w:contextualSpacing/>
            </w:pPr>
          </w:p>
        </w:tc>
        <w:tc>
          <w:tcPr>
            <w:tcW w:w="1260" w:type="dxa"/>
            <w:tcBorders>
              <w:top w:val="single" w:sz="4" w:space="0" w:color="auto"/>
            </w:tcBorders>
            <w:vAlign w:val="center"/>
          </w:tcPr>
          <w:p w:rsidR="005E5E06" w:rsidRPr="006F7D73" w:rsidRDefault="005E5E06" w:rsidP="00C652E3">
            <w:pPr>
              <w:contextualSpacing/>
            </w:pPr>
          </w:p>
        </w:tc>
      </w:tr>
      <w:tr w:rsidR="005E5E06" w:rsidRPr="006F7D73" w:rsidTr="00C652E3">
        <w:tc>
          <w:tcPr>
            <w:tcW w:w="1289" w:type="dxa"/>
            <w:vAlign w:val="center"/>
          </w:tcPr>
          <w:p w:rsidR="005E5E06" w:rsidRPr="006F7D73" w:rsidRDefault="005E5E06" w:rsidP="00C652E3">
            <w:pPr>
              <w:contextualSpacing/>
            </w:pPr>
            <w:r w:rsidRPr="006F7D73">
              <w:t>Maximum</w:t>
            </w:r>
          </w:p>
        </w:tc>
        <w:tc>
          <w:tcPr>
            <w:tcW w:w="1321" w:type="dxa"/>
            <w:vAlign w:val="center"/>
          </w:tcPr>
          <w:p w:rsidR="005E5E06" w:rsidRPr="006F7D73" w:rsidRDefault="00FF6BFB" w:rsidP="00C652E3">
            <w:pPr>
              <w:ind w:left="43" w:right="162"/>
              <w:contextualSpacing/>
              <w:jc w:val="right"/>
            </w:pPr>
            <w:r w:rsidRPr="006F7D73">
              <w:t>7,529</w:t>
            </w:r>
          </w:p>
        </w:tc>
        <w:tc>
          <w:tcPr>
            <w:tcW w:w="1980" w:type="dxa"/>
            <w:vAlign w:val="center"/>
          </w:tcPr>
          <w:p w:rsidR="005E5E06" w:rsidRPr="006F7D73" w:rsidRDefault="005E5E06" w:rsidP="00C652E3">
            <w:pPr>
              <w:contextualSpacing/>
            </w:pPr>
          </w:p>
        </w:tc>
        <w:tc>
          <w:tcPr>
            <w:tcW w:w="1597" w:type="dxa"/>
            <w:vAlign w:val="center"/>
          </w:tcPr>
          <w:p w:rsidR="005E5E06" w:rsidRPr="006F7D73" w:rsidRDefault="005E5E06" w:rsidP="00C652E3">
            <w:pPr>
              <w:contextualSpacing/>
            </w:pPr>
          </w:p>
        </w:tc>
        <w:tc>
          <w:tcPr>
            <w:tcW w:w="1260" w:type="dxa"/>
            <w:vAlign w:val="center"/>
          </w:tcPr>
          <w:p w:rsidR="005E5E06" w:rsidRPr="006F7D73" w:rsidRDefault="005E5E06" w:rsidP="00C652E3">
            <w:pPr>
              <w:contextualSpacing/>
            </w:pPr>
          </w:p>
        </w:tc>
      </w:tr>
      <w:tr w:rsidR="005E5E06" w:rsidRPr="006F7D73" w:rsidTr="00C652E3">
        <w:tc>
          <w:tcPr>
            <w:tcW w:w="1289" w:type="dxa"/>
          </w:tcPr>
          <w:p w:rsidR="005E5E06" w:rsidRPr="006F7D73" w:rsidRDefault="005E5E06" w:rsidP="00C652E3">
            <w:pPr>
              <w:contextualSpacing/>
            </w:pPr>
          </w:p>
        </w:tc>
        <w:tc>
          <w:tcPr>
            <w:tcW w:w="1321" w:type="dxa"/>
            <w:vAlign w:val="center"/>
          </w:tcPr>
          <w:p w:rsidR="005E5E06" w:rsidRPr="006F7D73" w:rsidRDefault="005E5E06" w:rsidP="00C652E3">
            <w:pPr>
              <w:ind w:left="43" w:right="162"/>
              <w:contextualSpacing/>
              <w:jc w:val="right"/>
            </w:pPr>
            <w:r w:rsidRPr="006F7D73">
              <w:t>-999999</w:t>
            </w:r>
          </w:p>
        </w:tc>
        <w:tc>
          <w:tcPr>
            <w:tcW w:w="1980" w:type="dxa"/>
            <w:vAlign w:val="center"/>
          </w:tcPr>
          <w:p w:rsidR="005E5E06" w:rsidRPr="006F7D73" w:rsidRDefault="005E5E06" w:rsidP="00C652E3">
            <w:pPr>
              <w:contextualSpacing/>
            </w:pPr>
            <w:r w:rsidRPr="006F7D73">
              <w:t>Data Not Available</w:t>
            </w:r>
          </w:p>
        </w:tc>
        <w:tc>
          <w:tcPr>
            <w:tcW w:w="1597" w:type="dxa"/>
            <w:vAlign w:val="center"/>
          </w:tcPr>
          <w:p w:rsidR="005E5E06" w:rsidRPr="006F7D73" w:rsidRDefault="00FF6BFB" w:rsidP="00C652E3">
            <w:pPr>
              <w:contextualSpacing/>
              <w:jc w:val="center"/>
            </w:pPr>
            <w:r w:rsidRPr="006F7D73">
              <w:t>1,715</w:t>
            </w:r>
          </w:p>
        </w:tc>
        <w:tc>
          <w:tcPr>
            <w:tcW w:w="1260" w:type="dxa"/>
            <w:vAlign w:val="center"/>
          </w:tcPr>
          <w:p w:rsidR="005E5E06" w:rsidRPr="006F7D73" w:rsidRDefault="00FF6BFB" w:rsidP="00C652E3">
            <w:pPr>
              <w:contextualSpacing/>
              <w:jc w:val="center"/>
            </w:pPr>
            <w:r w:rsidRPr="006F7D73">
              <w:t>21.0</w:t>
            </w:r>
            <w:r w:rsidR="000D310F" w:rsidRPr="006F7D73">
              <w:t>%</w:t>
            </w:r>
          </w:p>
        </w:tc>
      </w:tr>
      <w:tr w:rsidR="005E5E06" w:rsidRPr="00706E1E" w:rsidTr="00C652E3">
        <w:tc>
          <w:tcPr>
            <w:tcW w:w="1289" w:type="dxa"/>
          </w:tcPr>
          <w:p w:rsidR="005E5E06" w:rsidRPr="006F7D73" w:rsidRDefault="005E5E06" w:rsidP="00C652E3">
            <w:pPr>
              <w:contextualSpacing/>
            </w:pPr>
          </w:p>
        </w:tc>
        <w:tc>
          <w:tcPr>
            <w:tcW w:w="1321" w:type="dxa"/>
            <w:vAlign w:val="center"/>
          </w:tcPr>
          <w:p w:rsidR="005E5E06" w:rsidRPr="006F7D73" w:rsidRDefault="005E5E06" w:rsidP="00C652E3">
            <w:pPr>
              <w:ind w:left="43" w:right="162"/>
              <w:contextualSpacing/>
              <w:jc w:val="right"/>
            </w:pPr>
            <w:r w:rsidRPr="006F7D73">
              <w:t>Blank</w:t>
            </w:r>
          </w:p>
        </w:tc>
        <w:tc>
          <w:tcPr>
            <w:tcW w:w="1980" w:type="dxa"/>
            <w:vAlign w:val="center"/>
          </w:tcPr>
          <w:p w:rsidR="005E5E06" w:rsidRPr="006F7D73" w:rsidRDefault="005E5E06" w:rsidP="00C652E3">
            <w:pPr>
              <w:ind w:right="-108"/>
              <w:contextualSpacing/>
            </w:pPr>
            <w:r w:rsidRPr="006F7D73">
              <w:t xml:space="preserve">No Response Provided </w:t>
            </w:r>
          </w:p>
        </w:tc>
        <w:tc>
          <w:tcPr>
            <w:tcW w:w="1597" w:type="dxa"/>
            <w:vAlign w:val="center"/>
          </w:tcPr>
          <w:p w:rsidR="005E5E06" w:rsidRPr="006F7D73" w:rsidRDefault="00FF6BFB" w:rsidP="00C652E3">
            <w:pPr>
              <w:contextualSpacing/>
              <w:jc w:val="center"/>
            </w:pPr>
            <w:r w:rsidRPr="006F7D73">
              <w:t>4,254</w:t>
            </w:r>
          </w:p>
        </w:tc>
        <w:tc>
          <w:tcPr>
            <w:tcW w:w="1260" w:type="dxa"/>
            <w:vAlign w:val="center"/>
          </w:tcPr>
          <w:p w:rsidR="005E5E06" w:rsidRPr="006F7D73" w:rsidRDefault="00FF6BFB" w:rsidP="00C652E3">
            <w:pPr>
              <w:contextualSpacing/>
              <w:jc w:val="center"/>
            </w:pPr>
            <w:r w:rsidRPr="006F7D73">
              <w:t>52.2</w:t>
            </w:r>
            <w:r w:rsidR="000D310F" w:rsidRPr="006F7D73">
              <w:t>%</w:t>
            </w:r>
          </w:p>
        </w:tc>
      </w:tr>
    </w:tbl>
    <w:p w:rsidR="005E5E06" w:rsidRPr="00706E1E" w:rsidRDefault="005E5E06" w:rsidP="005E5E06">
      <w:pPr>
        <w:ind w:left="720" w:hanging="720"/>
        <w:rPr>
          <w:highlight w:val="yellow"/>
        </w:rPr>
      </w:pPr>
    </w:p>
    <w:p w:rsidR="005E5E06" w:rsidRPr="006F7D73" w:rsidRDefault="005E5E06" w:rsidP="005E5E06">
      <w:pPr>
        <w:ind w:left="720" w:hanging="720"/>
      </w:pPr>
      <w:r w:rsidRPr="006F7D73">
        <w:rPr>
          <w:b/>
          <w:color w:val="C00000"/>
        </w:rPr>
        <w:t>QE2d</w:t>
      </w:r>
      <w:r w:rsidRPr="006F7D73">
        <w:rPr>
          <w:b/>
          <w:color w:val="C00000"/>
        </w:rPr>
        <w:tab/>
      </w:r>
      <w:r w:rsidRPr="006F7D73">
        <w:t>Divide the total number of provisional ballots rejected (as entered in E1d) into the following categories indicating the reason the provision ballots were rejected: Failure to provide sufficient identification</w:t>
      </w:r>
      <w:r w:rsidRPr="006F7D73">
        <w:br/>
      </w:r>
      <w:r w:rsidRPr="006F7D73">
        <w:br/>
      </w:r>
      <w:r w:rsidRPr="006F7D73">
        <w:rPr>
          <w:szCs w:val="24"/>
        </w:rPr>
        <w:t>Type: Numeric</w:t>
      </w:r>
      <w:r w:rsidRPr="006F7D73">
        <w:rPr>
          <w:szCs w:val="24"/>
        </w:rPr>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5E5E06" w:rsidRPr="006F7D73" w:rsidTr="00C652E3">
        <w:tc>
          <w:tcPr>
            <w:tcW w:w="1289" w:type="dxa"/>
            <w:tcBorders>
              <w:bottom w:val="single" w:sz="4" w:space="0" w:color="auto"/>
            </w:tcBorders>
          </w:tcPr>
          <w:p w:rsidR="005E5E06" w:rsidRPr="006F7D73" w:rsidRDefault="005E5E06" w:rsidP="00C652E3">
            <w:pPr>
              <w:contextualSpacing/>
              <w:jc w:val="center"/>
              <w:rPr>
                <w:b/>
              </w:rPr>
            </w:pPr>
          </w:p>
        </w:tc>
        <w:tc>
          <w:tcPr>
            <w:tcW w:w="1321" w:type="dxa"/>
            <w:tcBorders>
              <w:bottom w:val="single" w:sz="4" w:space="0" w:color="auto"/>
            </w:tcBorders>
          </w:tcPr>
          <w:p w:rsidR="005E5E06" w:rsidRPr="006F7D73" w:rsidRDefault="005E5E06" w:rsidP="00C652E3">
            <w:pPr>
              <w:contextualSpacing/>
              <w:jc w:val="center"/>
              <w:rPr>
                <w:b/>
              </w:rPr>
            </w:pPr>
            <w:r w:rsidRPr="006F7D73">
              <w:rPr>
                <w:b/>
              </w:rPr>
              <w:t>Value</w:t>
            </w:r>
          </w:p>
        </w:tc>
        <w:tc>
          <w:tcPr>
            <w:tcW w:w="1980" w:type="dxa"/>
            <w:tcBorders>
              <w:bottom w:val="single" w:sz="4" w:space="0" w:color="auto"/>
            </w:tcBorders>
          </w:tcPr>
          <w:p w:rsidR="005E5E06" w:rsidRPr="006F7D73" w:rsidRDefault="005E5E06" w:rsidP="00C652E3">
            <w:pPr>
              <w:contextualSpacing/>
              <w:jc w:val="center"/>
              <w:rPr>
                <w:b/>
              </w:rPr>
            </w:pPr>
            <w:r w:rsidRPr="006F7D73">
              <w:rPr>
                <w:b/>
              </w:rPr>
              <w:t>Label</w:t>
            </w:r>
          </w:p>
        </w:tc>
        <w:tc>
          <w:tcPr>
            <w:tcW w:w="1597" w:type="dxa"/>
            <w:tcBorders>
              <w:bottom w:val="single" w:sz="4" w:space="0" w:color="auto"/>
            </w:tcBorders>
            <w:vAlign w:val="bottom"/>
          </w:tcPr>
          <w:p w:rsidR="005E5E06" w:rsidRPr="006F7D73" w:rsidRDefault="005E5E06" w:rsidP="00C652E3">
            <w:pPr>
              <w:contextualSpacing/>
              <w:jc w:val="center"/>
              <w:rPr>
                <w:b/>
              </w:rPr>
            </w:pPr>
            <w:r w:rsidRPr="006F7D73">
              <w:rPr>
                <w:b/>
              </w:rPr>
              <w:t>Frequency</w:t>
            </w:r>
          </w:p>
        </w:tc>
        <w:tc>
          <w:tcPr>
            <w:tcW w:w="1260" w:type="dxa"/>
            <w:tcBorders>
              <w:bottom w:val="single" w:sz="4" w:space="0" w:color="auto"/>
            </w:tcBorders>
            <w:vAlign w:val="bottom"/>
          </w:tcPr>
          <w:p w:rsidR="005E5E06" w:rsidRPr="006F7D73" w:rsidRDefault="005E5E06" w:rsidP="00C652E3">
            <w:pPr>
              <w:contextualSpacing/>
              <w:jc w:val="center"/>
              <w:rPr>
                <w:b/>
              </w:rPr>
            </w:pPr>
            <w:r w:rsidRPr="006F7D73">
              <w:rPr>
                <w:b/>
              </w:rPr>
              <w:t>Percent</w:t>
            </w:r>
          </w:p>
        </w:tc>
      </w:tr>
      <w:tr w:rsidR="005E5E06" w:rsidRPr="006F7D73" w:rsidTr="00C652E3">
        <w:tc>
          <w:tcPr>
            <w:tcW w:w="1289" w:type="dxa"/>
            <w:tcBorders>
              <w:top w:val="single" w:sz="4" w:space="0" w:color="auto"/>
            </w:tcBorders>
            <w:vAlign w:val="center"/>
          </w:tcPr>
          <w:p w:rsidR="005E5E06" w:rsidRPr="006F7D73" w:rsidRDefault="005E5E06" w:rsidP="00C652E3">
            <w:pPr>
              <w:contextualSpacing/>
            </w:pPr>
            <w:r w:rsidRPr="006F7D73">
              <w:t>Minimum</w:t>
            </w:r>
          </w:p>
        </w:tc>
        <w:tc>
          <w:tcPr>
            <w:tcW w:w="1321" w:type="dxa"/>
            <w:tcBorders>
              <w:top w:val="single" w:sz="4" w:space="0" w:color="auto"/>
            </w:tcBorders>
            <w:vAlign w:val="center"/>
          </w:tcPr>
          <w:p w:rsidR="005E5E06" w:rsidRPr="006F7D73" w:rsidRDefault="00895851" w:rsidP="00C652E3">
            <w:pPr>
              <w:ind w:left="43" w:right="162"/>
              <w:contextualSpacing/>
              <w:jc w:val="right"/>
            </w:pPr>
            <w:r w:rsidRPr="006F7D73">
              <w:t>0</w:t>
            </w:r>
          </w:p>
        </w:tc>
        <w:tc>
          <w:tcPr>
            <w:tcW w:w="1980" w:type="dxa"/>
            <w:tcBorders>
              <w:top w:val="single" w:sz="4" w:space="0" w:color="auto"/>
            </w:tcBorders>
            <w:vAlign w:val="center"/>
          </w:tcPr>
          <w:p w:rsidR="005E5E06" w:rsidRPr="006F7D73" w:rsidRDefault="005E5E06" w:rsidP="00C652E3">
            <w:pPr>
              <w:contextualSpacing/>
            </w:pPr>
          </w:p>
        </w:tc>
        <w:tc>
          <w:tcPr>
            <w:tcW w:w="1597" w:type="dxa"/>
            <w:tcBorders>
              <w:top w:val="single" w:sz="4" w:space="0" w:color="auto"/>
            </w:tcBorders>
            <w:vAlign w:val="center"/>
          </w:tcPr>
          <w:p w:rsidR="005E5E06" w:rsidRPr="006F7D73" w:rsidRDefault="005E5E06" w:rsidP="00C652E3">
            <w:pPr>
              <w:contextualSpacing/>
            </w:pPr>
          </w:p>
        </w:tc>
        <w:tc>
          <w:tcPr>
            <w:tcW w:w="1260" w:type="dxa"/>
            <w:tcBorders>
              <w:top w:val="single" w:sz="4" w:space="0" w:color="auto"/>
            </w:tcBorders>
            <w:vAlign w:val="center"/>
          </w:tcPr>
          <w:p w:rsidR="005E5E06" w:rsidRPr="006F7D73" w:rsidRDefault="005E5E06" w:rsidP="00C652E3">
            <w:pPr>
              <w:contextualSpacing/>
            </w:pPr>
          </w:p>
        </w:tc>
      </w:tr>
      <w:tr w:rsidR="005E5E06" w:rsidRPr="006F7D73" w:rsidTr="00C652E3">
        <w:tc>
          <w:tcPr>
            <w:tcW w:w="1289" w:type="dxa"/>
            <w:vAlign w:val="center"/>
          </w:tcPr>
          <w:p w:rsidR="005E5E06" w:rsidRPr="006F7D73" w:rsidRDefault="005E5E06" w:rsidP="00C652E3">
            <w:pPr>
              <w:contextualSpacing/>
            </w:pPr>
            <w:r w:rsidRPr="006F7D73">
              <w:t>Maximum</w:t>
            </w:r>
          </w:p>
        </w:tc>
        <w:tc>
          <w:tcPr>
            <w:tcW w:w="1321" w:type="dxa"/>
            <w:vAlign w:val="center"/>
          </w:tcPr>
          <w:p w:rsidR="005E5E06" w:rsidRPr="006F7D73" w:rsidRDefault="006F7D73" w:rsidP="00C652E3">
            <w:pPr>
              <w:ind w:left="43" w:right="162"/>
              <w:contextualSpacing/>
              <w:jc w:val="right"/>
            </w:pPr>
            <w:r w:rsidRPr="006F7D73">
              <w:t>4,387</w:t>
            </w:r>
          </w:p>
        </w:tc>
        <w:tc>
          <w:tcPr>
            <w:tcW w:w="1980" w:type="dxa"/>
            <w:vAlign w:val="center"/>
          </w:tcPr>
          <w:p w:rsidR="005E5E06" w:rsidRPr="006F7D73" w:rsidRDefault="005E5E06" w:rsidP="00C652E3">
            <w:pPr>
              <w:contextualSpacing/>
            </w:pPr>
          </w:p>
        </w:tc>
        <w:tc>
          <w:tcPr>
            <w:tcW w:w="1597" w:type="dxa"/>
            <w:vAlign w:val="center"/>
          </w:tcPr>
          <w:p w:rsidR="005E5E06" w:rsidRPr="006F7D73" w:rsidRDefault="005E5E06" w:rsidP="00C652E3">
            <w:pPr>
              <w:contextualSpacing/>
            </w:pPr>
          </w:p>
        </w:tc>
        <w:tc>
          <w:tcPr>
            <w:tcW w:w="1260" w:type="dxa"/>
            <w:vAlign w:val="center"/>
          </w:tcPr>
          <w:p w:rsidR="005E5E06" w:rsidRPr="006F7D73" w:rsidRDefault="005E5E06" w:rsidP="00C652E3">
            <w:pPr>
              <w:contextualSpacing/>
            </w:pPr>
          </w:p>
        </w:tc>
      </w:tr>
      <w:tr w:rsidR="005E5E06" w:rsidRPr="006F7D73" w:rsidTr="00C652E3">
        <w:tc>
          <w:tcPr>
            <w:tcW w:w="1289" w:type="dxa"/>
          </w:tcPr>
          <w:p w:rsidR="005E5E06" w:rsidRPr="006F7D73" w:rsidRDefault="005E5E06" w:rsidP="00C652E3">
            <w:pPr>
              <w:contextualSpacing/>
            </w:pPr>
          </w:p>
        </w:tc>
        <w:tc>
          <w:tcPr>
            <w:tcW w:w="1321" w:type="dxa"/>
            <w:vAlign w:val="center"/>
          </w:tcPr>
          <w:p w:rsidR="005E5E06" w:rsidRPr="006F7D73" w:rsidRDefault="005E5E06" w:rsidP="00C652E3">
            <w:pPr>
              <w:ind w:left="43" w:right="162"/>
              <w:contextualSpacing/>
              <w:jc w:val="right"/>
            </w:pPr>
            <w:r w:rsidRPr="006F7D73">
              <w:t>-999999</w:t>
            </w:r>
          </w:p>
        </w:tc>
        <w:tc>
          <w:tcPr>
            <w:tcW w:w="1980" w:type="dxa"/>
            <w:vAlign w:val="center"/>
          </w:tcPr>
          <w:p w:rsidR="005E5E06" w:rsidRPr="006F7D73" w:rsidRDefault="005E5E06" w:rsidP="00C652E3">
            <w:pPr>
              <w:contextualSpacing/>
            </w:pPr>
            <w:r w:rsidRPr="006F7D73">
              <w:t>Data Not Available</w:t>
            </w:r>
          </w:p>
        </w:tc>
        <w:tc>
          <w:tcPr>
            <w:tcW w:w="1597" w:type="dxa"/>
            <w:vAlign w:val="center"/>
          </w:tcPr>
          <w:p w:rsidR="005E5E06" w:rsidRPr="006F7D73" w:rsidRDefault="006F7D73" w:rsidP="00C652E3">
            <w:pPr>
              <w:contextualSpacing/>
              <w:jc w:val="center"/>
            </w:pPr>
            <w:r w:rsidRPr="006F7D73">
              <w:t>1,483</w:t>
            </w:r>
          </w:p>
        </w:tc>
        <w:tc>
          <w:tcPr>
            <w:tcW w:w="1260" w:type="dxa"/>
            <w:vAlign w:val="center"/>
          </w:tcPr>
          <w:p w:rsidR="005E5E06" w:rsidRPr="006F7D73" w:rsidRDefault="006F7D73" w:rsidP="00C652E3">
            <w:pPr>
              <w:contextualSpacing/>
              <w:jc w:val="center"/>
            </w:pPr>
            <w:r w:rsidRPr="006F7D73">
              <w:t>18.2%</w:t>
            </w:r>
          </w:p>
        </w:tc>
      </w:tr>
      <w:tr w:rsidR="005E5E06" w:rsidRPr="00706E1E" w:rsidTr="00C652E3">
        <w:tc>
          <w:tcPr>
            <w:tcW w:w="1289" w:type="dxa"/>
          </w:tcPr>
          <w:p w:rsidR="005E5E06" w:rsidRPr="006F7D73" w:rsidRDefault="005E5E06" w:rsidP="00C652E3">
            <w:pPr>
              <w:contextualSpacing/>
            </w:pPr>
          </w:p>
        </w:tc>
        <w:tc>
          <w:tcPr>
            <w:tcW w:w="1321" w:type="dxa"/>
            <w:vAlign w:val="center"/>
          </w:tcPr>
          <w:p w:rsidR="005E5E06" w:rsidRPr="006F7D73" w:rsidRDefault="005E5E06" w:rsidP="00C652E3">
            <w:pPr>
              <w:ind w:left="43" w:right="162"/>
              <w:contextualSpacing/>
              <w:jc w:val="right"/>
            </w:pPr>
            <w:r w:rsidRPr="006F7D73">
              <w:t>Blank</w:t>
            </w:r>
          </w:p>
        </w:tc>
        <w:tc>
          <w:tcPr>
            <w:tcW w:w="1980" w:type="dxa"/>
            <w:vAlign w:val="center"/>
          </w:tcPr>
          <w:p w:rsidR="005E5E06" w:rsidRPr="006F7D73" w:rsidRDefault="005E5E06" w:rsidP="00C652E3">
            <w:pPr>
              <w:ind w:right="-108"/>
              <w:contextualSpacing/>
            </w:pPr>
            <w:r w:rsidRPr="006F7D73">
              <w:t xml:space="preserve">No Response Provided </w:t>
            </w:r>
          </w:p>
        </w:tc>
        <w:tc>
          <w:tcPr>
            <w:tcW w:w="1597" w:type="dxa"/>
            <w:vAlign w:val="center"/>
          </w:tcPr>
          <w:p w:rsidR="005E5E06" w:rsidRPr="006F7D73" w:rsidRDefault="006F7D73" w:rsidP="00C652E3">
            <w:pPr>
              <w:contextualSpacing/>
              <w:jc w:val="center"/>
            </w:pPr>
            <w:r w:rsidRPr="006F7D73">
              <w:t>4,270</w:t>
            </w:r>
          </w:p>
        </w:tc>
        <w:tc>
          <w:tcPr>
            <w:tcW w:w="1260" w:type="dxa"/>
            <w:vAlign w:val="center"/>
          </w:tcPr>
          <w:p w:rsidR="005E5E06" w:rsidRPr="006F7D73" w:rsidRDefault="006F7D73" w:rsidP="00C652E3">
            <w:pPr>
              <w:contextualSpacing/>
              <w:jc w:val="center"/>
            </w:pPr>
            <w:r w:rsidRPr="006F7D73">
              <w:t>52.4</w:t>
            </w:r>
            <w:r w:rsidR="00895851" w:rsidRPr="006F7D73">
              <w:t>%</w:t>
            </w:r>
          </w:p>
        </w:tc>
      </w:tr>
    </w:tbl>
    <w:p w:rsidR="005E5E06" w:rsidRPr="00706E1E" w:rsidRDefault="005E5E06" w:rsidP="005E5E06">
      <w:pPr>
        <w:ind w:left="720" w:hanging="720"/>
        <w:rPr>
          <w:highlight w:val="yellow"/>
        </w:rPr>
      </w:pPr>
    </w:p>
    <w:p w:rsidR="005E5E06" w:rsidRPr="006F7D73" w:rsidRDefault="005E5E06" w:rsidP="005E5E06">
      <w:pPr>
        <w:ind w:left="720" w:hanging="720"/>
      </w:pPr>
      <w:r w:rsidRPr="006F7D73">
        <w:rPr>
          <w:b/>
          <w:color w:val="C00000"/>
        </w:rPr>
        <w:lastRenderedPageBreak/>
        <w:t>QE2e</w:t>
      </w:r>
      <w:r w:rsidRPr="006F7D73">
        <w:tab/>
        <w:t>Divide the total number of provisional ballots rejected (as entered in E1d) into the following categories indicating the reason the provision ballots were rejected: Envelope and/or ballot was incomplete and/or illegible</w:t>
      </w:r>
      <w:r w:rsidRPr="006F7D73">
        <w:br/>
      </w:r>
      <w:r w:rsidRPr="006F7D73">
        <w:br/>
      </w:r>
      <w:r w:rsidRPr="006F7D73">
        <w:rPr>
          <w:szCs w:val="24"/>
        </w:rPr>
        <w:t>Type: Numeric</w:t>
      </w:r>
      <w:r w:rsidRPr="006F7D73">
        <w:rPr>
          <w:szCs w:val="24"/>
        </w:rPr>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5E5E06" w:rsidRPr="006F7D73" w:rsidTr="00C652E3">
        <w:tc>
          <w:tcPr>
            <w:tcW w:w="1289" w:type="dxa"/>
            <w:tcBorders>
              <w:bottom w:val="single" w:sz="4" w:space="0" w:color="auto"/>
            </w:tcBorders>
          </w:tcPr>
          <w:p w:rsidR="005E5E06" w:rsidRPr="006F7D73" w:rsidRDefault="005E5E06" w:rsidP="00C652E3">
            <w:pPr>
              <w:contextualSpacing/>
              <w:jc w:val="center"/>
              <w:rPr>
                <w:b/>
              </w:rPr>
            </w:pPr>
          </w:p>
        </w:tc>
        <w:tc>
          <w:tcPr>
            <w:tcW w:w="1321" w:type="dxa"/>
            <w:tcBorders>
              <w:bottom w:val="single" w:sz="4" w:space="0" w:color="auto"/>
            </w:tcBorders>
          </w:tcPr>
          <w:p w:rsidR="005E5E06" w:rsidRPr="006F7D73" w:rsidRDefault="005E5E06" w:rsidP="00C652E3">
            <w:pPr>
              <w:contextualSpacing/>
              <w:jc w:val="center"/>
              <w:rPr>
                <w:b/>
              </w:rPr>
            </w:pPr>
            <w:r w:rsidRPr="006F7D73">
              <w:rPr>
                <w:b/>
              </w:rPr>
              <w:t>Value</w:t>
            </w:r>
          </w:p>
        </w:tc>
        <w:tc>
          <w:tcPr>
            <w:tcW w:w="1980" w:type="dxa"/>
            <w:tcBorders>
              <w:bottom w:val="single" w:sz="4" w:space="0" w:color="auto"/>
            </w:tcBorders>
          </w:tcPr>
          <w:p w:rsidR="005E5E06" w:rsidRPr="006F7D73" w:rsidRDefault="005E5E06" w:rsidP="00C652E3">
            <w:pPr>
              <w:contextualSpacing/>
              <w:jc w:val="center"/>
              <w:rPr>
                <w:b/>
              </w:rPr>
            </w:pPr>
            <w:r w:rsidRPr="006F7D73">
              <w:rPr>
                <w:b/>
              </w:rPr>
              <w:t>Label</w:t>
            </w:r>
          </w:p>
        </w:tc>
        <w:tc>
          <w:tcPr>
            <w:tcW w:w="1597" w:type="dxa"/>
            <w:tcBorders>
              <w:bottom w:val="single" w:sz="4" w:space="0" w:color="auto"/>
            </w:tcBorders>
            <w:vAlign w:val="bottom"/>
          </w:tcPr>
          <w:p w:rsidR="005E5E06" w:rsidRPr="006F7D73" w:rsidRDefault="005E5E06" w:rsidP="00C652E3">
            <w:pPr>
              <w:contextualSpacing/>
              <w:jc w:val="center"/>
              <w:rPr>
                <w:b/>
              </w:rPr>
            </w:pPr>
            <w:r w:rsidRPr="006F7D73">
              <w:rPr>
                <w:b/>
              </w:rPr>
              <w:t>Frequency</w:t>
            </w:r>
          </w:p>
        </w:tc>
        <w:tc>
          <w:tcPr>
            <w:tcW w:w="1260" w:type="dxa"/>
            <w:tcBorders>
              <w:bottom w:val="single" w:sz="4" w:space="0" w:color="auto"/>
            </w:tcBorders>
            <w:vAlign w:val="bottom"/>
          </w:tcPr>
          <w:p w:rsidR="005E5E06" w:rsidRPr="006F7D73" w:rsidRDefault="005E5E06" w:rsidP="00C652E3">
            <w:pPr>
              <w:contextualSpacing/>
              <w:jc w:val="center"/>
              <w:rPr>
                <w:b/>
              </w:rPr>
            </w:pPr>
            <w:r w:rsidRPr="006F7D73">
              <w:rPr>
                <w:b/>
              </w:rPr>
              <w:t>Percent</w:t>
            </w:r>
          </w:p>
        </w:tc>
      </w:tr>
      <w:tr w:rsidR="005E5E06" w:rsidRPr="006F7D73" w:rsidTr="00C652E3">
        <w:tc>
          <w:tcPr>
            <w:tcW w:w="1289" w:type="dxa"/>
            <w:tcBorders>
              <w:top w:val="single" w:sz="4" w:space="0" w:color="auto"/>
            </w:tcBorders>
            <w:vAlign w:val="center"/>
          </w:tcPr>
          <w:p w:rsidR="005E5E06" w:rsidRPr="006F7D73" w:rsidRDefault="005E5E06" w:rsidP="00C652E3">
            <w:pPr>
              <w:contextualSpacing/>
            </w:pPr>
            <w:r w:rsidRPr="006F7D73">
              <w:t>Minimum</w:t>
            </w:r>
          </w:p>
        </w:tc>
        <w:tc>
          <w:tcPr>
            <w:tcW w:w="1321" w:type="dxa"/>
            <w:tcBorders>
              <w:top w:val="single" w:sz="4" w:space="0" w:color="auto"/>
            </w:tcBorders>
            <w:vAlign w:val="center"/>
          </w:tcPr>
          <w:p w:rsidR="005E5E06" w:rsidRPr="006F7D73" w:rsidRDefault="00895851" w:rsidP="00C652E3">
            <w:pPr>
              <w:ind w:left="43" w:right="162"/>
              <w:contextualSpacing/>
              <w:jc w:val="right"/>
            </w:pPr>
            <w:r w:rsidRPr="006F7D73">
              <w:t>0</w:t>
            </w:r>
          </w:p>
        </w:tc>
        <w:tc>
          <w:tcPr>
            <w:tcW w:w="1980" w:type="dxa"/>
            <w:tcBorders>
              <w:top w:val="single" w:sz="4" w:space="0" w:color="auto"/>
            </w:tcBorders>
            <w:vAlign w:val="center"/>
          </w:tcPr>
          <w:p w:rsidR="005E5E06" w:rsidRPr="006F7D73" w:rsidRDefault="005E5E06" w:rsidP="00C652E3">
            <w:pPr>
              <w:contextualSpacing/>
            </w:pPr>
          </w:p>
        </w:tc>
        <w:tc>
          <w:tcPr>
            <w:tcW w:w="1597" w:type="dxa"/>
            <w:tcBorders>
              <w:top w:val="single" w:sz="4" w:space="0" w:color="auto"/>
            </w:tcBorders>
            <w:vAlign w:val="center"/>
          </w:tcPr>
          <w:p w:rsidR="005E5E06" w:rsidRPr="006F7D73" w:rsidRDefault="005E5E06" w:rsidP="00C652E3">
            <w:pPr>
              <w:contextualSpacing/>
            </w:pPr>
          </w:p>
        </w:tc>
        <w:tc>
          <w:tcPr>
            <w:tcW w:w="1260" w:type="dxa"/>
            <w:tcBorders>
              <w:top w:val="single" w:sz="4" w:space="0" w:color="auto"/>
            </w:tcBorders>
            <w:vAlign w:val="center"/>
          </w:tcPr>
          <w:p w:rsidR="005E5E06" w:rsidRPr="006F7D73" w:rsidRDefault="005E5E06" w:rsidP="00C652E3">
            <w:pPr>
              <w:contextualSpacing/>
            </w:pPr>
          </w:p>
        </w:tc>
      </w:tr>
      <w:tr w:rsidR="005E5E06" w:rsidRPr="006F7D73" w:rsidTr="00C652E3">
        <w:tc>
          <w:tcPr>
            <w:tcW w:w="1289" w:type="dxa"/>
            <w:vAlign w:val="center"/>
          </w:tcPr>
          <w:p w:rsidR="005E5E06" w:rsidRPr="006F7D73" w:rsidRDefault="005E5E06" w:rsidP="00C652E3">
            <w:pPr>
              <w:contextualSpacing/>
            </w:pPr>
            <w:r w:rsidRPr="006F7D73">
              <w:t>Maximum</w:t>
            </w:r>
          </w:p>
        </w:tc>
        <w:tc>
          <w:tcPr>
            <w:tcW w:w="1321" w:type="dxa"/>
            <w:vAlign w:val="center"/>
          </w:tcPr>
          <w:p w:rsidR="005E5E06" w:rsidRPr="006F7D73" w:rsidRDefault="006F7D73" w:rsidP="00C652E3">
            <w:pPr>
              <w:ind w:left="43" w:right="162"/>
              <w:contextualSpacing/>
              <w:jc w:val="right"/>
            </w:pPr>
            <w:r w:rsidRPr="006F7D73">
              <w:t>2,403</w:t>
            </w:r>
          </w:p>
        </w:tc>
        <w:tc>
          <w:tcPr>
            <w:tcW w:w="1980" w:type="dxa"/>
            <w:vAlign w:val="center"/>
          </w:tcPr>
          <w:p w:rsidR="005E5E06" w:rsidRPr="006F7D73" w:rsidRDefault="005E5E06" w:rsidP="00C652E3">
            <w:pPr>
              <w:contextualSpacing/>
            </w:pPr>
          </w:p>
        </w:tc>
        <w:tc>
          <w:tcPr>
            <w:tcW w:w="1597" w:type="dxa"/>
            <w:vAlign w:val="center"/>
          </w:tcPr>
          <w:p w:rsidR="005E5E06" w:rsidRPr="006F7D73" w:rsidRDefault="005E5E06" w:rsidP="00C652E3">
            <w:pPr>
              <w:contextualSpacing/>
            </w:pPr>
          </w:p>
        </w:tc>
        <w:tc>
          <w:tcPr>
            <w:tcW w:w="1260" w:type="dxa"/>
            <w:vAlign w:val="center"/>
          </w:tcPr>
          <w:p w:rsidR="005E5E06" w:rsidRPr="006F7D73" w:rsidRDefault="005E5E06" w:rsidP="00C652E3">
            <w:pPr>
              <w:contextualSpacing/>
            </w:pPr>
          </w:p>
        </w:tc>
      </w:tr>
      <w:tr w:rsidR="005E5E06" w:rsidRPr="006F7D73" w:rsidTr="00C652E3">
        <w:tc>
          <w:tcPr>
            <w:tcW w:w="1289" w:type="dxa"/>
          </w:tcPr>
          <w:p w:rsidR="005E5E06" w:rsidRPr="006F7D73" w:rsidRDefault="005E5E06" w:rsidP="00C652E3">
            <w:pPr>
              <w:contextualSpacing/>
            </w:pPr>
          </w:p>
        </w:tc>
        <w:tc>
          <w:tcPr>
            <w:tcW w:w="1321" w:type="dxa"/>
            <w:vAlign w:val="center"/>
          </w:tcPr>
          <w:p w:rsidR="005E5E06" w:rsidRPr="006F7D73" w:rsidRDefault="005E5E06" w:rsidP="00C652E3">
            <w:pPr>
              <w:ind w:left="43" w:right="162"/>
              <w:contextualSpacing/>
              <w:jc w:val="right"/>
            </w:pPr>
            <w:r w:rsidRPr="006F7D73">
              <w:t>-999999</w:t>
            </w:r>
          </w:p>
        </w:tc>
        <w:tc>
          <w:tcPr>
            <w:tcW w:w="1980" w:type="dxa"/>
            <w:vAlign w:val="center"/>
          </w:tcPr>
          <w:p w:rsidR="005E5E06" w:rsidRPr="006F7D73" w:rsidRDefault="005E5E06" w:rsidP="00C652E3">
            <w:pPr>
              <w:contextualSpacing/>
            </w:pPr>
            <w:r w:rsidRPr="006F7D73">
              <w:t>Data Not Available</w:t>
            </w:r>
          </w:p>
        </w:tc>
        <w:tc>
          <w:tcPr>
            <w:tcW w:w="1597" w:type="dxa"/>
            <w:vAlign w:val="center"/>
          </w:tcPr>
          <w:p w:rsidR="005E5E06" w:rsidRPr="006F7D73" w:rsidRDefault="006F7D73" w:rsidP="00C652E3">
            <w:pPr>
              <w:contextualSpacing/>
              <w:jc w:val="center"/>
            </w:pPr>
            <w:r w:rsidRPr="006F7D73">
              <w:t>1,770</w:t>
            </w:r>
          </w:p>
        </w:tc>
        <w:tc>
          <w:tcPr>
            <w:tcW w:w="1260" w:type="dxa"/>
            <w:vAlign w:val="center"/>
          </w:tcPr>
          <w:p w:rsidR="005E5E06" w:rsidRPr="006F7D73" w:rsidRDefault="006F7D73" w:rsidP="00C652E3">
            <w:pPr>
              <w:contextualSpacing/>
              <w:jc w:val="center"/>
            </w:pPr>
            <w:r w:rsidRPr="006F7D73">
              <w:t>21.7</w:t>
            </w:r>
            <w:r w:rsidR="00895851" w:rsidRPr="006F7D73">
              <w:t>%</w:t>
            </w:r>
          </w:p>
        </w:tc>
      </w:tr>
      <w:tr w:rsidR="005E5E06" w:rsidRPr="00706E1E" w:rsidTr="00C652E3">
        <w:tc>
          <w:tcPr>
            <w:tcW w:w="1289" w:type="dxa"/>
          </w:tcPr>
          <w:p w:rsidR="005E5E06" w:rsidRPr="006F7D73" w:rsidRDefault="005E5E06" w:rsidP="00C652E3">
            <w:pPr>
              <w:contextualSpacing/>
            </w:pPr>
          </w:p>
        </w:tc>
        <w:tc>
          <w:tcPr>
            <w:tcW w:w="1321" w:type="dxa"/>
            <w:vAlign w:val="center"/>
          </w:tcPr>
          <w:p w:rsidR="005E5E06" w:rsidRPr="006F7D73" w:rsidRDefault="005E5E06" w:rsidP="00C652E3">
            <w:pPr>
              <w:ind w:left="43" w:right="162"/>
              <w:contextualSpacing/>
              <w:jc w:val="right"/>
            </w:pPr>
            <w:r w:rsidRPr="006F7D73">
              <w:t>Blank</w:t>
            </w:r>
          </w:p>
        </w:tc>
        <w:tc>
          <w:tcPr>
            <w:tcW w:w="1980" w:type="dxa"/>
            <w:vAlign w:val="center"/>
          </w:tcPr>
          <w:p w:rsidR="005E5E06" w:rsidRPr="006F7D73" w:rsidRDefault="005E5E06" w:rsidP="00C652E3">
            <w:pPr>
              <w:ind w:right="-108"/>
              <w:contextualSpacing/>
            </w:pPr>
            <w:r w:rsidRPr="006F7D73">
              <w:t xml:space="preserve">No Response Provided </w:t>
            </w:r>
          </w:p>
        </w:tc>
        <w:tc>
          <w:tcPr>
            <w:tcW w:w="1597" w:type="dxa"/>
            <w:vAlign w:val="center"/>
          </w:tcPr>
          <w:p w:rsidR="005E5E06" w:rsidRPr="006F7D73" w:rsidRDefault="006F7D73" w:rsidP="00C652E3">
            <w:pPr>
              <w:contextualSpacing/>
              <w:jc w:val="center"/>
            </w:pPr>
            <w:r w:rsidRPr="006F7D73">
              <w:t>4,311</w:t>
            </w:r>
          </w:p>
        </w:tc>
        <w:tc>
          <w:tcPr>
            <w:tcW w:w="1260" w:type="dxa"/>
            <w:vAlign w:val="center"/>
          </w:tcPr>
          <w:p w:rsidR="005E5E06" w:rsidRPr="006F7D73" w:rsidRDefault="006F7D73" w:rsidP="00C652E3">
            <w:pPr>
              <w:contextualSpacing/>
              <w:jc w:val="center"/>
            </w:pPr>
            <w:r w:rsidRPr="006F7D73">
              <w:t>52.9</w:t>
            </w:r>
            <w:r w:rsidR="00895851" w:rsidRPr="006F7D73">
              <w:t>%</w:t>
            </w:r>
          </w:p>
        </w:tc>
      </w:tr>
    </w:tbl>
    <w:p w:rsidR="005E5E06" w:rsidRPr="00706E1E" w:rsidRDefault="005E5E06" w:rsidP="005E5E06">
      <w:pPr>
        <w:ind w:left="720" w:hanging="720"/>
        <w:rPr>
          <w:highlight w:val="yellow"/>
        </w:rPr>
      </w:pPr>
    </w:p>
    <w:p w:rsidR="005E5E06" w:rsidRPr="006F7D73" w:rsidRDefault="005E5E06" w:rsidP="005E5E06">
      <w:pPr>
        <w:ind w:left="720" w:hanging="720"/>
      </w:pPr>
      <w:r w:rsidRPr="006F7D73">
        <w:rPr>
          <w:b/>
          <w:color w:val="C00000"/>
        </w:rPr>
        <w:t>QE2f</w:t>
      </w:r>
      <w:r w:rsidRPr="006F7D73">
        <w:tab/>
        <w:t>Divide the total number of provisional ballots rejected (as entered in E1d) into the following categories indicating the reason the provision ballots were rejected: Ballot missing from envelope</w:t>
      </w:r>
      <w:r w:rsidRPr="006F7D73">
        <w:br/>
      </w:r>
      <w:r w:rsidRPr="006F7D73">
        <w:br/>
      </w:r>
      <w:r w:rsidRPr="006F7D73">
        <w:rPr>
          <w:szCs w:val="24"/>
        </w:rPr>
        <w:t>Type: Numeric</w:t>
      </w:r>
      <w:r w:rsidRPr="006F7D73">
        <w:rPr>
          <w:szCs w:val="24"/>
        </w:rPr>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5E5E06" w:rsidRPr="006F7D73" w:rsidTr="00C652E3">
        <w:tc>
          <w:tcPr>
            <w:tcW w:w="1289" w:type="dxa"/>
            <w:tcBorders>
              <w:bottom w:val="single" w:sz="4" w:space="0" w:color="auto"/>
            </w:tcBorders>
          </w:tcPr>
          <w:p w:rsidR="005E5E06" w:rsidRPr="006F7D73" w:rsidRDefault="005E5E06" w:rsidP="00C652E3">
            <w:pPr>
              <w:contextualSpacing/>
              <w:jc w:val="center"/>
              <w:rPr>
                <w:b/>
              </w:rPr>
            </w:pPr>
          </w:p>
        </w:tc>
        <w:tc>
          <w:tcPr>
            <w:tcW w:w="1321" w:type="dxa"/>
            <w:tcBorders>
              <w:bottom w:val="single" w:sz="4" w:space="0" w:color="auto"/>
            </w:tcBorders>
          </w:tcPr>
          <w:p w:rsidR="005E5E06" w:rsidRPr="006F7D73" w:rsidRDefault="005E5E06" w:rsidP="00C652E3">
            <w:pPr>
              <w:contextualSpacing/>
              <w:jc w:val="center"/>
              <w:rPr>
                <w:b/>
              </w:rPr>
            </w:pPr>
            <w:r w:rsidRPr="006F7D73">
              <w:rPr>
                <w:b/>
              </w:rPr>
              <w:t>Value</w:t>
            </w:r>
          </w:p>
        </w:tc>
        <w:tc>
          <w:tcPr>
            <w:tcW w:w="1980" w:type="dxa"/>
            <w:tcBorders>
              <w:bottom w:val="single" w:sz="4" w:space="0" w:color="auto"/>
            </w:tcBorders>
          </w:tcPr>
          <w:p w:rsidR="005E5E06" w:rsidRPr="006F7D73" w:rsidRDefault="005E5E06" w:rsidP="00C652E3">
            <w:pPr>
              <w:contextualSpacing/>
              <w:jc w:val="center"/>
              <w:rPr>
                <w:b/>
              </w:rPr>
            </w:pPr>
            <w:r w:rsidRPr="006F7D73">
              <w:rPr>
                <w:b/>
              </w:rPr>
              <w:t>Label</w:t>
            </w:r>
          </w:p>
        </w:tc>
        <w:tc>
          <w:tcPr>
            <w:tcW w:w="1597" w:type="dxa"/>
            <w:tcBorders>
              <w:bottom w:val="single" w:sz="4" w:space="0" w:color="auto"/>
            </w:tcBorders>
            <w:vAlign w:val="bottom"/>
          </w:tcPr>
          <w:p w:rsidR="005E5E06" w:rsidRPr="006F7D73" w:rsidRDefault="005E5E06" w:rsidP="00C652E3">
            <w:pPr>
              <w:contextualSpacing/>
              <w:jc w:val="center"/>
              <w:rPr>
                <w:b/>
              </w:rPr>
            </w:pPr>
            <w:r w:rsidRPr="006F7D73">
              <w:rPr>
                <w:b/>
              </w:rPr>
              <w:t>Frequency</w:t>
            </w:r>
          </w:p>
        </w:tc>
        <w:tc>
          <w:tcPr>
            <w:tcW w:w="1260" w:type="dxa"/>
            <w:tcBorders>
              <w:bottom w:val="single" w:sz="4" w:space="0" w:color="auto"/>
            </w:tcBorders>
            <w:vAlign w:val="bottom"/>
          </w:tcPr>
          <w:p w:rsidR="005E5E06" w:rsidRPr="006F7D73" w:rsidRDefault="005E5E06" w:rsidP="00C652E3">
            <w:pPr>
              <w:contextualSpacing/>
              <w:jc w:val="center"/>
              <w:rPr>
                <w:b/>
              </w:rPr>
            </w:pPr>
            <w:r w:rsidRPr="006F7D73">
              <w:rPr>
                <w:b/>
              </w:rPr>
              <w:t>Percent</w:t>
            </w:r>
          </w:p>
        </w:tc>
      </w:tr>
      <w:tr w:rsidR="005E5E06" w:rsidRPr="006F7D73" w:rsidTr="00C652E3">
        <w:tc>
          <w:tcPr>
            <w:tcW w:w="1289" w:type="dxa"/>
            <w:tcBorders>
              <w:top w:val="single" w:sz="4" w:space="0" w:color="auto"/>
            </w:tcBorders>
            <w:vAlign w:val="center"/>
          </w:tcPr>
          <w:p w:rsidR="005E5E06" w:rsidRPr="006F7D73" w:rsidRDefault="005E5E06" w:rsidP="00C652E3">
            <w:pPr>
              <w:contextualSpacing/>
            </w:pPr>
            <w:r w:rsidRPr="006F7D73">
              <w:t>Minimum</w:t>
            </w:r>
          </w:p>
        </w:tc>
        <w:tc>
          <w:tcPr>
            <w:tcW w:w="1321" w:type="dxa"/>
            <w:tcBorders>
              <w:top w:val="single" w:sz="4" w:space="0" w:color="auto"/>
            </w:tcBorders>
            <w:vAlign w:val="center"/>
          </w:tcPr>
          <w:p w:rsidR="005E5E06" w:rsidRPr="006F7D73" w:rsidRDefault="00895851" w:rsidP="00C652E3">
            <w:pPr>
              <w:ind w:left="43" w:right="162"/>
              <w:contextualSpacing/>
              <w:jc w:val="right"/>
            </w:pPr>
            <w:r w:rsidRPr="006F7D73">
              <w:t>0</w:t>
            </w:r>
          </w:p>
        </w:tc>
        <w:tc>
          <w:tcPr>
            <w:tcW w:w="1980" w:type="dxa"/>
            <w:tcBorders>
              <w:top w:val="single" w:sz="4" w:space="0" w:color="auto"/>
            </w:tcBorders>
            <w:vAlign w:val="center"/>
          </w:tcPr>
          <w:p w:rsidR="005E5E06" w:rsidRPr="006F7D73" w:rsidRDefault="005E5E06" w:rsidP="00C652E3">
            <w:pPr>
              <w:contextualSpacing/>
            </w:pPr>
          </w:p>
        </w:tc>
        <w:tc>
          <w:tcPr>
            <w:tcW w:w="1597" w:type="dxa"/>
            <w:tcBorders>
              <w:top w:val="single" w:sz="4" w:space="0" w:color="auto"/>
            </w:tcBorders>
            <w:vAlign w:val="center"/>
          </w:tcPr>
          <w:p w:rsidR="005E5E06" w:rsidRPr="006F7D73" w:rsidRDefault="005E5E06" w:rsidP="00C652E3">
            <w:pPr>
              <w:contextualSpacing/>
            </w:pPr>
          </w:p>
        </w:tc>
        <w:tc>
          <w:tcPr>
            <w:tcW w:w="1260" w:type="dxa"/>
            <w:tcBorders>
              <w:top w:val="single" w:sz="4" w:space="0" w:color="auto"/>
            </w:tcBorders>
            <w:vAlign w:val="center"/>
          </w:tcPr>
          <w:p w:rsidR="005E5E06" w:rsidRPr="006F7D73" w:rsidRDefault="005E5E06" w:rsidP="00C652E3">
            <w:pPr>
              <w:contextualSpacing/>
            </w:pPr>
          </w:p>
        </w:tc>
      </w:tr>
      <w:tr w:rsidR="005E5E06" w:rsidRPr="006F7D73" w:rsidTr="00C652E3">
        <w:tc>
          <w:tcPr>
            <w:tcW w:w="1289" w:type="dxa"/>
            <w:vAlign w:val="center"/>
          </w:tcPr>
          <w:p w:rsidR="005E5E06" w:rsidRPr="006F7D73" w:rsidRDefault="005E5E06" w:rsidP="00C652E3">
            <w:pPr>
              <w:contextualSpacing/>
            </w:pPr>
            <w:r w:rsidRPr="006F7D73">
              <w:t>Maximum</w:t>
            </w:r>
          </w:p>
        </w:tc>
        <w:tc>
          <w:tcPr>
            <w:tcW w:w="1321" w:type="dxa"/>
            <w:vAlign w:val="center"/>
          </w:tcPr>
          <w:p w:rsidR="005E5E06" w:rsidRPr="006F7D73" w:rsidRDefault="006F7D73" w:rsidP="00C652E3">
            <w:pPr>
              <w:ind w:left="43" w:right="162"/>
              <w:contextualSpacing/>
              <w:jc w:val="right"/>
            </w:pPr>
            <w:r w:rsidRPr="006F7D73">
              <w:t>2,824</w:t>
            </w:r>
          </w:p>
        </w:tc>
        <w:tc>
          <w:tcPr>
            <w:tcW w:w="1980" w:type="dxa"/>
            <w:vAlign w:val="center"/>
          </w:tcPr>
          <w:p w:rsidR="005E5E06" w:rsidRPr="006F7D73" w:rsidRDefault="005E5E06" w:rsidP="00C652E3">
            <w:pPr>
              <w:contextualSpacing/>
            </w:pPr>
          </w:p>
        </w:tc>
        <w:tc>
          <w:tcPr>
            <w:tcW w:w="1597" w:type="dxa"/>
            <w:vAlign w:val="center"/>
          </w:tcPr>
          <w:p w:rsidR="005E5E06" w:rsidRPr="006F7D73" w:rsidRDefault="005E5E06" w:rsidP="00C652E3">
            <w:pPr>
              <w:contextualSpacing/>
            </w:pPr>
          </w:p>
        </w:tc>
        <w:tc>
          <w:tcPr>
            <w:tcW w:w="1260" w:type="dxa"/>
            <w:vAlign w:val="center"/>
          </w:tcPr>
          <w:p w:rsidR="005E5E06" w:rsidRPr="006F7D73" w:rsidRDefault="005E5E06" w:rsidP="00C652E3">
            <w:pPr>
              <w:contextualSpacing/>
            </w:pPr>
          </w:p>
        </w:tc>
      </w:tr>
      <w:tr w:rsidR="005E5E06" w:rsidRPr="006F7D73" w:rsidTr="00C652E3">
        <w:tc>
          <w:tcPr>
            <w:tcW w:w="1289" w:type="dxa"/>
          </w:tcPr>
          <w:p w:rsidR="005E5E06" w:rsidRPr="006F7D73" w:rsidRDefault="005E5E06" w:rsidP="00C652E3">
            <w:pPr>
              <w:contextualSpacing/>
            </w:pPr>
          </w:p>
        </w:tc>
        <w:tc>
          <w:tcPr>
            <w:tcW w:w="1321" w:type="dxa"/>
            <w:vAlign w:val="center"/>
          </w:tcPr>
          <w:p w:rsidR="005E5E06" w:rsidRPr="006F7D73" w:rsidRDefault="005E5E06" w:rsidP="00C652E3">
            <w:pPr>
              <w:ind w:left="43" w:right="162"/>
              <w:contextualSpacing/>
              <w:jc w:val="right"/>
            </w:pPr>
            <w:r w:rsidRPr="006F7D73">
              <w:t>-999999</w:t>
            </w:r>
          </w:p>
        </w:tc>
        <w:tc>
          <w:tcPr>
            <w:tcW w:w="1980" w:type="dxa"/>
            <w:vAlign w:val="center"/>
          </w:tcPr>
          <w:p w:rsidR="005E5E06" w:rsidRPr="006F7D73" w:rsidRDefault="005E5E06" w:rsidP="00C652E3">
            <w:pPr>
              <w:contextualSpacing/>
            </w:pPr>
            <w:r w:rsidRPr="006F7D73">
              <w:t>Data Not Available</w:t>
            </w:r>
          </w:p>
        </w:tc>
        <w:tc>
          <w:tcPr>
            <w:tcW w:w="1597" w:type="dxa"/>
            <w:vAlign w:val="center"/>
          </w:tcPr>
          <w:p w:rsidR="005E5E06" w:rsidRPr="006F7D73" w:rsidRDefault="006F7D73" w:rsidP="00C652E3">
            <w:pPr>
              <w:contextualSpacing/>
              <w:jc w:val="center"/>
            </w:pPr>
            <w:r w:rsidRPr="006F7D73">
              <w:t>2,022</w:t>
            </w:r>
          </w:p>
        </w:tc>
        <w:tc>
          <w:tcPr>
            <w:tcW w:w="1260" w:type="dxa"/>
            <w:vAlign w:val="center"/>
          </w:tcPr>
          <w:p w:rsidR="005E5E06" w:rsidRPr="006F7D73" w:rsidRDefault="006F7D73" w:rsidP="00C652E3">
            <w:pPr>
              <w:contextualSpacing/>
              <w:jc w:val="center"/>
            </w:pPr>
            <w:r w:rsidRPr="006F7D73">
              <w:t>24.8</w:t>
            </w:r>
            <w:r w:rsidR="00895851" w:rsidRPr="006F7D73">
              <w:t>%</w:t>
            </w:r>
          </w:p>
        </w:tc>
      </w:tr>
      <w:tr w:rsidR="005E5E06" w:rsidRPr="00706E1E" w:rsidTr="00C652E3">
        <w:tc>
          <w:tcPr>
            <w:tcW w:w="1289" w:type="dxa"/>
          </w:tcPr>
          <w:p w:rsidR="005E5E06" w:rsidRPr="006F7D73" w:rsidRDefault="005E5E06" w:rsidP="00C652E3">
            <w:pPr>
              <w:contextualSpacing/>
            </w:pPr>
          </w:p>
        </w:tc>
        <w:tc>
          <w:tcPr>
            <w:tcW w:w="1321" w:type="dxa"/>
            <w:vAlign w:val="center"/>
          </w:tcPr>
          <w:p w:rsidR="005E5E06" w:rsidRPr="006F7D73" w:rsidRDefault="005E5E06" w:rsidP="00C652E3">
            <w:pPr>
              <w:ind w:left="43" w:right="162"/>
              <w:contextualSpacing/>
              <w:jc w:val="right"/>
            </w:pPr>
            <w:r w:rsidRPr="006F7D73">
              <w:t>Blank</w:t>
            </w:r>
          </w:p>
        </w:tc>
        <w:tc>
          <w:tcPr>
            <w:tcW w:w="1980" w:type="dxa"/>
            <w:vAlign w:val="center"/>
          </w:tcPr>
          <w:p w:rsidR="005E5E06" w:rsidRPr="006F7D73" w:rsidRDefault="005E5E06" w:rsidP="00C652E3">
            <w:pPr>
              <w:ind w:right="-108"/>
              <w:contextualSpacing/>
            </w:pPr>
            <w:r w:rsidRPr="006F7D73">
              <w:t xml:space="preserve">No Response Provided </w:t>
            </w:r>
          </w:p>
        </w:tc>
        <w:tc>
          <w:tcPr>
            <w:tcW w:w="1597" w:type="dxa"/>
            <w:vAlign w:val="center"/>
          </w:tcPr>
          <w:p w:rsidR="005E5E06" w:rsidRPr="006F7D73" w:rsidRDefault="006F7D73" w:rsidP="00C652E3">
            <w:pPr>
              <w:contextualSpacing/>
              <w:jc w:val="center"/>
            </w:pPr>
            <w:r w:rsidRPr="006F7D73">
              <w:t>4,361</w:t>
            </w:r>
          </w:p>
        </w:tc>
        <w:tc>
          <w:tcPr>
            <w:tcW w:w="1260" w:type="dxa"/>
            <w:vAlign w:val="center"/>
          </w:tcPr>
          <w:p w:rsidR="005E5E06" w:rsidRPr="006F7D73" w:rsidRDefault="006F7D73" w:rsidP="00C652E3">
            <w:pPr>
              <w:contextualSpacing/>
              <w:jc w:val="center"/>
            </w:pPr>
            <w:r w:rsidRPr="006F7D73">
              <w:t>53.5</w:t>
            </w:r>
            <w:r w:rsidR="00895851" w:rsidRPr="006F7D73">
              <w:t>%</w:t>
            </w:r>
          </w:p>
        </w:tc>
      </w:tr>
    </w:tbl>
    <w:p w:rsidR="005E5E06" w:rsidRPr="00706E1E" w:rsidRDefault="005E5E06" w:rsidP="005E5E06">
      <w:pPr>
        <w:ind w:left="720" w:hanging="720"/>
        <w:rPr>
          <w:highlight w:val="yellow"/>
        </w:rPr>
      </w:pPr>
    </w:p>
    <w:p w:rsidR="005E5E06" w:rsidRPr="006F7D73" w:rsidRDefault="005E5E06" w:rsidP="005E5E06">
      <w:pPr>
        <w:ind w:left="720" w:hanging="720"/>
      </w:pPr>
      <w:r w:rsidRPr="006F7D73">
        <w:rPr>
          <w:b/>
          <w:color w:val="C00000"/>
        </w:rPr>
        <w:t>QE2g</w:t>
      </w:r>
      <w:r w:rsidRPr="006F7D73">
        <w:tab/>
        <w:t>Divide the total number of provisional ballots rejected (as entered in E1d) into the following categories indicating the reason the provision ballots were rejected: No signature</w:t>
      </w:r>
      <w:r w:rsidRPr="006F7D73">
        <w:br/>
      </w:r>
      <w:r w:rsidRPr="006F7D73">
        <w:br/>
      </w:r>
      <w:r w:rsidRPr="006F7D73">
        <w:rPr>
          <w:szCs w:val="24"/>
        </w:rPr>
        <w:t>Type: Numeric</w:t>
      </w:r>
      <w:r w:rsidRPr="006F7D73">
        <w:rPr>
          <w:szCs w:val="24"/>
        </w:rPr>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5E5E06" w:rsidRPr="006F7D73" w:rsidTr="00C652E3">
        <w:tc>
          <w:tcPr>
            <w:tcW w:w="1289" w:type="dxa"/>
            <w:tcBorders>
              <w:bottom w:val="single" w:sz="4" w:space="0" w:color="auto"/>
            </w:tcBorders>
          </w:tcPr>
          <w:p w:rsidR="005E5E06" w:rsidRPr="006F7D73" w:rsidRDefault="005E5E06" w:rsidP="00C652E3">
            <w:pPr>
              <w:contextualSpacing/>
              <w:jc w:val="center"/>
              <w:rPr>
                <w:b/>
              </w:rPr>
            </w:pPr>
          </w:p>
        </w:tc>
        <w:tc>
          <w:tcPr>
            <w:tcW w:w="1321" w:type="dxa"/>
            <w:tcBorders>
              <w:bottom w:val="single" w:sz="4" w:space="0" w:color="auto"/>
            </w:tcBorders>
          </w:tcPr>
          <w:p w:rsidR="005E5E06" w:rsidRPr="006F7D73" w:rsidRDefault="005E5E06" w:rsidP="00C652E3">
            <w:pPr>
              <w:contextualSpacing/>
              <w:jc w:val="center"/>
              <w:rPr>
                <w:b/>
              </w:rPr>
            </w:pPr>
            <w:r w:rsidRPr="006F7D73">
              <w:rPr>
                <w:b/>
              </w:rPr>
              <w:t>Value</w:t>
            </w:r>
          </w:p>
        </w:tc>
        <w:tc>
          <w:tcPr>
            <w:tcW w:w="1980" w:type="dxa"/>
            <w:tcBorders>
              <w:bottom w:val="single" w:sz="4" w:space="0" w:color="auto"/>
            </w:tcBorders>
          </w:tcPr>
          <w:p w:rsidR="005E5E06" w:rsidRPr="006F7D73" w:rsidRDefault="005E5E06" w:rsidP="00C652E3">
            <w:pPr>
              <w:contextualSpacing/>
              <w:jc w:val="center"/>
              <w:rPr>
                <w:b/>
              </w:rPr>
            </w:pPr>
            <w:r w:rsidRPr="006F7D73">
              <w:rPr>
                <w:b/>
              </w:rPr>
              <w:t>Label</w:t>
            </w:r>
          </w:p>
        </w:tc>
        <w:tc>
          <w:tcPr>
            <w:tcW w:w="1597" w:type="dxa"/>
            <w:tcBorders>
              <w:bottom w:val="single" w:sz="4" w:space="0" w:color="auto"/>
            </w:tcBorders>
            <w:vAlign w:val="bottom"/>
          </w:tcPr>
          <w:p w:rsidR="005E5E06" w:rsidRPr="006F7D73" w:rsidRDefault="005E5E06" w:rsidP="00C652E3">
            <w:pPr>
              <w:contextualSpacing/>
              <w:jc w:val="center"/>
              <w:rPr>
                <w:b/>
              </w:rPr>
            </w:pPr>
            <w:r w:rsidRPr="006F7D73">
              <w:rPr>
                <w:b/>
              </w:rPr>
              <w:t>Frequency</w:t>
            </w:r>
          </w:p>
        </w:tc>
        <w:tc>
          <w:tcPr>
            <w:tcW w:w="1260" w:type="dxa"/>
            <w:tcBorders>
              <w:bottom w:val="single" w:sz="4" w:space="0" w:color="auto"/>
            </w:tcBorders>
            <w:vAlign w:val="bottom"/>
          </w:tcPr>
          <w:p w:rsidR="005E5E06" w:rsidRPr="006F7D73" w:rsidRDefault="005E5E06" w:rsidP="00C652E3">
            <w:pPr>
              <w:contextualSpacing/>
              <w:jc w:val="center"/>
              <w:rPr>
                <w:b/>
              </w:rPr>
            </w:pPr>
            <w:r w:rsidRPr="006F7D73">
              <w:rPr>
                <w:b/>
              </w:rPr>
              <w:t>Percent</w:t>
            </w:r>
          </w:p>
        </w:tc>
      </w:tr>
      <w:tr w:rsidR="005E5E06" w:rsidRPr="006F7D73" w:rsidTr="00C652E3">
        <w:tc>
          <w:tcPr>
            <w:tcW w:w="1289" w:type="dxa"/>
            <w:tcBorders>
              <w:top w:val="single" w:sz="4" w:space="0" w:color="auto"/>
            </w:tcBorders>
            <w:vAlign w:val="center"/>
          </w:tcPr>
          <w:p w:rsidR="005E5E06" w:rsidRPr="006F7D73" w:rsidRDefault="005E5E06" w:rsidP="00C652E3">
            <w:pPr>
              <w:contextualSpacing/>
            </w:pPr>
            <w:r w:rsidRPr="006F7D73">
              <w:t>Minimum</w:t>
            </w:r>
          </w:p>
        </w:tc>
        <w:tc>
          <w:tcPr>
            <w:tcW w:w="1321" w:type="dxa"/>
            <w:tcBorders>
              <w:top w:val="single" w:sz="4" w:space="0" w:color="auto"/>
            </w:tcBorders>
            <w:vAlign w:val="center"/>
          </w:tcPr>
          <w:p w:rsidR="005E5E06" w:rsidRPr="006F7D73" w:rsidRDefault="00895851" w:rsidP="00C652E3">
            <w:pPr>
              <w:ind w:left="43" w:right="162"/>
              <w:contextualSpacing/>
              <w:jc w:val="right"/>
            </w:pPr>
            <w:r w:rsidRPr="006F7D73">
              <w:t>0</w:t>
            </w:r>
          </w:p>
        </w:tc>
        <w:tc>
          <w:tcPr>
            <w:tcW w:w="1980" w:type="dxa"/>
            <w:tcBorders>
              <w:top w:val="single" w:sz="4" w:space="0" w:color="auto"/>
            </w:tcBorders>
            <w:vAlign w:val="center"/>
          </w:tcPr>
          <w:p w:rsidR="005E5E06" w:rsidRPr="006F7D73" w:rsidRDefault="005E5E06" w:rsidP="00C652E3">
            <w:pPr>
              <w:contextualSpacing/>
            </w:pPr>
          </w:p>
        </w:tc>
        <w:tc>
          <w:tcPr>
            <w:tcW w:w="1597" w:type="dxa"/>
            <w:tcBorders>
              <w:top w:val="single" w:sz="4" w:space="0" w:color="auto"/>
            </w:tcBorders>
            <w:vAlign w:val="center"/>
          </w:tcPr>
          <w:p w:rsidR="005E5E06" w:rsidRPr="006F7D73" w:rsidRDefault="005E5E06" w:rsidP="00C652E3">
            <w:pPr>
              <w:contextualSpacing/>
            </w:pPr>
          </w:p>
        </w:tc>
        <w:tc>
          <w:tcPr>
            <w:tcW w:w="1260" w:type="dxa"/>
            <w:tcBorders>
              <w:top w:val="single" w:sz="4" w:space="0" w:color="auto"/>
            </w:tcBorders>
            <w:vAlign w:val="center"/>
          </w:tcPr>
          <w:p w:rsidR="005E5E06" w:rsidRPr="006F7D73" w:rsidRDefault="005E5E06" w:rsidP="00C652E3">
            <w:pPr>
              <w:contextualSpacing/>
            </w:pPr>
          </w:p>
        </w:tc>
      </w:tr>
      <w:tr w:rsidR="005E5E06" w:rsidRPr="006F7D73" w:rsidTr="00C652E3">
        <w:tc>
          <w:tcPr>
            <w:tcW w:w="1289" w:type="dxa"/>
            <w:vAlign w:val="center"/>
          </w:tcPr>
          <w:p w:rsidR="005E5E06" w:rsidRPr="006F7D73" w:rsidRDefault="005E5E06" w:rsidP="00C652E3">
            <w:pPr>
              <w:contextualSpacing/>
            </w:pPr>
            <w:r w:rsidRPr="006F7D73">
              <w:t>Maximum</w:t>
            </w:r>
          </w:p>
        </w:tc>
        <w:tc>
          <w:tcPr>
            <w:tcW w:w="1321" w:type="dxa"/>
            <w:vAlign w:val="center"/>
          </w:tcPr>
          <w:p w:rsidR="005E5E06" w:rsidRPr="006F7D73" w:rsidRDefault="006F7D73" w:rsidP="00C652E3">
            <w:pPr>
              <w:ind w:left="43" w:right="162"/>
              <w:contextualSpacing/>
              <w:jc w:val="right"/>
            </w:pPr>
            <w:r w:rsidRPr="006F7D73">
              <w:t>1,090</w:t>
            </w:r>
          </w:p>
        </w:tc>
        <w:tc>
          <w:tcPr>
            <w:tcW w:w="1980" w:type="dxa"/>
            <w:vAlign w:val="center"/>
          </w:tcPr>
          <w:p w:rsidR="005E5E06" w:rsidRPr="006F7D73" w:rsidRDefault="005E5E06" w:rsidP="00C652E3">
            <w:pPr>
              <w:contextualSpacing/>
            </w:pPr>
          </w:p>
        </w:tc>
        <w:tc>
          <w:tcPr>
            <w:tcW w:w="1597" w:type="dxa"/>
            <w:vAlign w:val="center"/>
          </w:tcPr>
          <w:p w:rsidR="005E5E06" w:rsidRPr="006F7D73" w:rsidRDefault="005E5E06" w:rsidP="00C652E3">
            <w:pPr>
              <w:contextualSpacing/>
            </w:pPr>
          </w:p>
        </w:tc>
        <w:tc>
          <w:tcPr>
            <w:tcW w:w="1260" w:type="dxa"/>
            <w:vAlign w:val="center"/>
          </w:tcPr>
          <w:p w:rsidR="005E5E06" w:rsidRPr="006F7D73" w:rsidRDefault="005E5E06" w:rsidP="00C652E3">
            <w:pPr>
              <w:contextualSpacing/>
            </w:pPr>
          </w:p>
        </w:tc>
      </w:tr>
      <w:tr w:rsidR="005E5E06" w:rsidRPr="006F7D73" w:rsidTr="00C652E3">
        <w:tc>
          <w:tcPr>
            <w:tcW w:w="1289" w:type="dxa"/>
          </w:tcPr>
          <w:p w:rsidR="005E5E06" w:rsidRPr="006F7D73" w:rsidRDefault="005E5E06" w:rsidP="00C652E3">
            <w:pPr>
              <w:contextualSpacing/>
            </w:pPr>
          </w:p>
        </w:tc>
        <w:tc>
          <w:tcPr>
            <w:tcW w:w="1321" w:type="dxa"/>
            <w:vAlign w:val="center"/>
          </w:tcPr>
          <w:p w:rsidR="005E5E06" w:rsidRPr="006F7D73" w:rsidRDefault="005E5E06" w:rsidP="00C652E3">
            <w:pPr>
              <w:ind w:left="43" w:right="162"/>
              <w:contextualSpacing/>
              <w:jc w:val="right"/>
            </w:pPr>
            <w:r w:rsidRPr="006F7D73">
              <w:t>-999999</w:t>
            </w:r>
          </w:p>
        </w:tc>
        <w:tc>
          <w:tcPr>
            <w:tcW w:w="1980" w:type="dxa"/>
            <w:vAlign w:val="center"/>
          </w:tcPr>
          <w:p w:rsidR="005E5E06" w:rsidRPr="006F7D73" w:rsidRDefault="005E5E06" w:rsidP="00C652E3">
            <w:pPr>
              <w:contextualSpacing/>
            </w:pPr>
            <w:r w:rsidRPr="006F7D73">
              <w:t>Data Not Available</w:t>
            </w:r>
          </w:p>
        </w:tc>
        <w:tc>
          <w:tcPr>
            <w:tcW w:w="1597" w:type="dxa"/>
            <w:vAlign w:val="center"/>
          </w:tcPr>
          <w:p w:rsidR="005E5E06" w:rsidRPr="006F7D73" w:rsidRDefault="006F7D73" w:rsidP="00C652E3">
            <w:pPr>
              <w:contextualSpacing/>
              <w:jc w:val="center"/>
            </w:pPr>
            <w:r w:rsidRPr="006F7D73">
              <w:t>1,798</w:t>
            </w:r>
          </w:p>
        </w:tc>
        <w:tc>
          <w:tcPr>
            <w:tcW w:w="1260" w:type="dxa"/>
            <w:vAlign w:val="center"/>
          </w:tcPr>
          <w:p w:rsidR="005E5E06" w:rsidRPr="006F7D73" w:rsidRDefault="006F7D73" w:rsidP="00C652E3">
            <w:pPr>
              <w:contextualSpacing/>
              <w:jc w:val="center"/>
            </w:pPr>
            <w:r w:rsidRPr="006F7D73">
              <w:t>22.1</w:t>
            </w:r>
            <w:r w:rsidR="00895851" w:rsidRPr="006F7D73">
              <w:t>%</w:t>
            </w:r>
          </w:p>
        </w:tc>
      </w:tr>
      <w:tr w:rsidR="005E5E06" w:rsidRPr="00706E1E" w:rsidTr="00C652E3">
        <w:tc>
          <w:tcPr>
            <w:tcW w:w="1289" w:type="dxa"/>
          </w:tcPr>
          <w:p w:rsidR="005E5E06" w:rsidRPr="006F7D73" w:rsidRDefault="005E5E06" w:rsidP="00C652E3">
            <w:pPr>
              <w:contextualSpacing/>
            </w:pPr>
          </w:p>
        </w:tc>
        <w:tc>
          <w:tcPr>
            <w:tcW w:w="1321" w:type="dxa"/>
            <w:vAlign w:val="center"/>
          </w:tcPr>
          <w:p w:rsidR="005E5E06" w:rsidRPr="006F7D73" w:rsidRDefault="005E5E06" w:rsidP="00C652E3">
            <w:pPr>
              <w:ind w:left="43" w:right="162"/>
              <w:contextualSpacing/>
              <w:jc w:val="right"/>
            </w:pPr>
            <w:r w:rsidRPr="006F7D73">
              <w:t>Blank</w:t>
            </w:r>
          </w:p>
        </w:tc>
        <w:tc>
          <w:tcPr>
            <w:tcW w:w="1980" w:type="dxa"/>
            <w:vAlign w:val="center"/>
          </w:tcPr>
          <w:p w:rsidR="005E5E06" w:rsidRPr="006F7D73" w:rsidRDefault="005E5E06" w:rsidP="00C652E3">
            <w:pPr>
              <w:ind w:right="-108"/>
              <w:contextualSpacing/>
            </w:pPr>
            <w:r w:rsidRPr="006F7D73">
              <w:t xml:space="preserve">No Response Provided </w:t>
            </w:r>
          </w:p>
        </w:tc>
        <w:tc>
          <w:tcPr>
            <w:tcW w:w="1597" w:type="dxa"/>
            <w:vAlign w:val="center"/>
          </w:tcPr>
          <w:p w:rsidR="005E5E06" w:rsidRPr="006F7D73" w:rsidRDefault="006F7D73" w:rsidP="00C652E3">
            <w:pPr>
              <w:contextualSpacing/>
              <w:jc w:val="center"/>
            </w:pPr>
            <w:r w:rsidRPr="006F7D73">
              <w:t>4,326</w:t>
            </w:r>
          </w:p>
        </w:tc>
        <w:tc>
          <w:tcPr>
            <w:tcW w:w="1260" w:type="dxa"/>
            <w:vAlign w:val="center"/>
          </w:tcPr>
          <w:p w:rsidR="005E5E06" w:rsidRPr="006F7D73" w:rsidRDefault="006F7D73" w:rsidP="00C652E3">
            <w:pPr>
              <w:contextualSpacing/>
              <w:jc w:val="center"/>
            </w:pPr>
            <w:r w:rsidRPr="006F7D73">
              <w:t>53.1</w:t>
            </w:r>
            <w:r w:rsidR="00895851" w:rsidRPr="006F7D73">
              <w:t>%</w:t>
            </w:r>
          </w:p>
        </w:tc>
      </w:tr>
    </w:tbl>
    <w:p w:rsidR="005E5E06" w:rsidRPr="00706E1E" w:rsidRDefault="005E5E06" w:rsidP="005E5E06">
      <w:pPr>
        <w:ind w:left="720" w:hanging="720"/>
        <w:rPr>
          <w:highlight w:val="yellow"/>
        </w:rPr>
      </w:pPr>
    </w:p>
    <w:p w:rsidR="005E5E06" w:rsidRPr="006F7D73" w:rsidRDefault="005E5E06" w:rsidP="005E5E06">
      <w:pPr>
        <w:ind w:left="720" w:hanging="720"/>
      </w:pPr>
      <w:r w:rsidRPr="006F7D73">
        <w:rPr>
          <w:b/>
          <w:color w:val="C00000"/>
        </w:rPr>
        <w:t>QE2h</w:t>
      </w:r>
      <w:r w:rsidRPr="006F7D73">
        <w:tab/>
        <w:t>Divide the total number of provisional ballots rejected (as entered in E1d) into the following categories indicating the reason the provision ballots were rejected: Non-matching signature</w:t>
      </w:r>
      <w:r w:rsidRPr="006F7D73">
        <w:br/>
      </w:r>
      <w:r w:rsidRPr="006F7D73">
        <w:br/>
      </w:r>
      <w:r w:rsidRPr="006F7D73">
        <w:rPr>
          <w:szCs w:val="24"/>
        </w:rPr>
        <w:t>Type: Numeric</w:t>
      </w:r>
      <w:r w:rsidRPr="006F7D73">
        <w:rPr>
          <w:szCs w:val="24"/>
        </w:rPr>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5E5E06" w:rsidRPr="006F7D73" w:rsidTr="00C652E3">
        <w:tc>
          <w:tcPr>
            <w:tcW w:w="1289" w:type="dxa"/>
            <w:tcBorders>
              <w:bottom w:val="single" w:sz="4" w:space="0" w:color="auto"/>
            </w:tcBorders>
          </w:tcPr>
          <w:p w:rsidR="005E5E06" w:rsidRPr="006F7D73" w:rsidRDefault="005E5E06" w:rsidP="00C652E3">
            <w:pPr>
              <w:contextualSpacing/>
              <w:jc w:val="center"/>
              <w:rPr>
                <w:b/>
              </w:rPr>
            </w:pPr>
          </w:p>
        </w:tc>
        <w:tc>
          <w:tcPr>
            <w:tcW w:w="1321" w:type="dxa"/>
            <w:tcBorders>
              <w:bottom w:val="single" w:sz="4" w:space="0" w:color="auto"/>
            </w:tcBorders>
          </w:tcPr>
          <w:p w:rsidR="005E5E06" w:rsidRPr="006F7D73" w:rsidRDefault="005E5E06" w:rsidP="00C652E3">
            <w:pPr>
              <w:contextualSpacing/>
              <w:jc w:val="center"/>
              <w:rPr>
                <w:b/>
              </w:rPr>
            </w:pPr>
            <w:r w:rsidRPr="006F7D73">
              <w:rPr>
                <w:b/>
              </w:rPr>
              <w:t>Value</w:t>
            </w:r>
          </w:p>
        </w:tc>
        <w:tc>
          <w:tcPr>
            <w:tcW w:w="1980" w:type="dxa"/>
            <w:tcBorders>
              <w:bottom w:val="single" w:sz="4" w:space="0" w:color="auto"/>
            </w:tcBorders>
          </w:tcPr>
          <w:p w:rsidR="005E5E06" w:rsidRPr="006F7D73" w:rsidRDefault="005E5E06" w:rsidP="00C652E3">
            <w:pPr>
              <w:contextualSpacing/>
              <w:jc w:val="center"/>
              <w:rPr>
                <w:b/>
              </w:rPr>
            </w:pPr>
            <w:r w:rsidRPr="006F7D73">
              <w:rPr>
                <w:b/>
              </w:rPr>
              <w:t>Label</w:t>
            </w:r>
          </w:p>
        </w:tc>
        <w:tc>
          <w:tcPr>
            <w:tcW w:w="1597" w:type="dxa"/>
            <w:tcBorders>
              <w:bottom w:val="single" w:sz="4" w:space="0" w:color="auto"/>
            </w:tcBorders>
            <w:vAlign w:val="bottom"/>
          </w:tcPr>
          <w:p w:rsidR="005E5E06" w:rsidRPr="006F7D73" w:rsidRDefault="005E5E06" w:rsidP="00C652E3">
            <w:pPr>
              <w:contextualSpacing/>
              <w:jc w:val="center"/>
              <w:rPr>
                <w:b/>
              </w:rPr>
            </w:pPr>
            <w:r w:rsidRPr="006F7D73">
              <w:rPr>
                <w:b/>
              </w:rPr>
              <w:t>Frequency</w:t>
            </w:r>
          </w:p>
        </w:tc>
        <w:tc>
          <w:tcPr>
            <w:tcW w:w="1260" w:type="dxa"/>
            <w:tcBorders>
              <w:bottom w:val="single" w:sz="4" w:space="0" w:color="auto"/>
            </w:tcBorders>
            <w:vAlign w:val="bottom"/>
          </w:tcPr>
          <w:p w:rsidR="005E5E06" w:rsidRPr="006F7D73" w:rsidRDefault="005E5E06" w:rsidP="00C652E3">
            <w:pPr>
              <w:contextualSpacing/>
              <w:jc w:val="center"/>
              <w:rPr>
                <w:b/>
              </w:rPr>
            </w:pPr>
            <w:r w:rsidRPr="006F7D73">
              <w:rPr>
                <w:b/>
              </w:rPr>
              <w:t>Percent</w:t>
            </w:r>
          </w:p>
        </w:tc>
      </w:tr>
      <w:tr w:rsidR="005E5E06" w:rsidRPr="006F7D73" w:rsidTr="00C652E3">
        <w:tc>
          <w:tcPr>
            <w:tcW w:w="1289" w:type="dxa"/>
            <w:tcBorders>
              <w:top w:val="single" w:sz="4" w:space="0" w:color="auto"/>
            </w:tcBorders>
            <w:vAlign w:val="center"/>
          </w:tcPr>
          <w:p w:rsidR="005E5E06" w:rsidRPr="006F7D73" w:rsidRDefault="005E5E06" w:rsidP="00C652E3">
            <w:pPr>
              <w:contextualSpacing/>
            </w:pPr>
            <w:r w:rsidRPr="006F7D73">
              <w:t>Minimum</w:t>
            </w:r>
          </w:p>
        </w:tc>
        <w:tc>
          <w:tcPr>
            <w:tcW w:w="1321" w:type="dxa"/>
            <w:tcBorders>
              <w:top w:val="single" w:sz="4" w:space="0" w:color="auto"/>
            </w:tcBorders>
            <w:vAlign w:val="center"/>
          </w:tcPr>
          <w:p w:rsidR="005E5E06" w:rsidRPr="006F7D73" w:rsidRDefault="00895851" w:rsidP="00C652E3">
            <w:pPr>
              <w:ind w:left="43" w:right="162"/>
              <w:contextualSpacing/>
              <w:jc w:val="right"/>
            </w:pPr>
            <w:r w:rsidRPr="006F7D73">
              <w:t>0</w:t>
            </w:r>
          </w:p>
        </w:tc>
        <w:tc>
          <w:tcPr>
            <w:tcW w:w="1980" w:type="dxa"/>
            <w:tcBorders>
              <w:top w:val="single" w:sz="4" w:space="0" w:color="auto"/>
            </w:tcBorders>
            <w:vAlign w:val="center"/>
          </w:tcPr>
          <w:p w:rsidR="005E5E06" w:rsidRPr="006F7D73" w:rsidRDefault="005E5E06" w:rsidP="00C652E3">
            <w:pPr>
              <w:contextualSpacing/>
            </w:pPr>
          </w:p>
        </w:tc>
        <w:tc>
          <w:tcPr>
            <w:tcW w:w="1597" w:type="dxa"/>
            <w:tcBorders>
              <w:top w:val="single" w:sz="4" w:space="0" w:color="auto"/>
            </w:tcBorders>
            <w:vAlign w:val="center"/>
          </w:tcPr>
          <w:p w:rsidR="005E5E06" w:rsidRPr="006F7D73" w:rsidRDefault="005E5E06" w:rsidP="00C652E3">
            <w:pPr>
              <w:contextualSpacing/>
            </w:pPr>
          </w:p>
        </w:tc>
        <w:tc>
          <w:tcPr>
            <w:tcW w:w="1260" w:type="dxa"/>
            <w:tcBorders>
              <w:top w:val="single" w:sz="4" w:space="0" w:color="auto"/>
            </w:tcBorders>
            <w:vAlign w:val="center"/>
          </w:tcPr>
          <w:p w:rsidR="005E5E06" w:rsidRPr="006F7D73" w:rsidRDefault="005E5E06" w:rsidP="00C652E3">
            <w:pPr>
              <w:contextualSpacing/>
            </w:pPr>
          </w:p>
        </w:tc>
      </w:tr>
      <w:tr w:rsidR="005E5E06" w:rsidRPr="006F7D73" w:rsidTr="00C652E3">
        <w:tc>
          <w:tcPr>
            <w:tcW w:w="1289" w:type="dxa"/>
            <w:vAlign w:val="center"/>
          </w:tcPr>
          <w:p w:rsidR="005E5E06" w:rsidRPr="006F7D73" w:rsidRDefault="005E5E06" w:rsidP="00C652E3">
            <w:pPr>
              <w:contextualSpacing/>
            </w:pPr>
            <w:r w:rsidRPr="006F7D73">
              <w:t>Maximum</w:t>
            </w:r>
          </w:p>
        </w:tc>
        <w:tc>
          <w:tcPr>
            <w:tcW w:w="1321" w:type="dxa"/>
            <w:vAlign w:val="center"/>
          </w:tcPr>
          <w:p w:rsidR="005E5E06" w:rsidRPr="006F7D73" w:rsidRDefault="006F7D73" w:rsidP="00C652E3">
            <w:pPr>
              <w:ind w:left="43" w:right="162"/>
              <w:contextualSpacing/>
              <w:jc w:val="right"/>
            </w:pPr>
            <w:r w:rsidRPr="006F7D73">
              <w:t>1,924</w:t>
            </w:r>
          </w:p>
        </w:tc>
        <w:tc>
          <w:tcPr>
            <w:tcW w:w="1980" w:type="dxa"/>
            <w:vAlign w:val="center"/>
          </w:tcPr>
          <w:p w:rsidR="005E5E06" w:rsidRPr="006F7D73" w:rsidRDefault="005E5E06" w:rsidP="00C652E3">
            <w:pPr>
              <w:contextualSpacing/>
            </w:pPr>
          </w:p>
        </w:tc>
        <w:tc>
          <w:tcPr>
            <w:tcW w:w="1597" w:type="dxa"/>
            <w:vAlign w:val="center"/>
          </w:tcPr>
          <w:p w:rsidR="005E5E06" w:rsidRPr="006F7D73" w:rsidRDefault="005E5E06" w:rsidP="00C652E3">
            <w:pPr>
              <w:contextualSpacing/>
            </w:pPr>
          </w:p>
        </w:tc>
        <w:tc>
          <w:tcPr>
            <w:tcW w:w="1260" w:type="dxa"/>
            <w:vAlign w:val="center"/>
          </w:tcPr>
          <w:p w:rsidR="005E5E06" w:rsidRPr="006F7D73" w:rsidRDefault="005E5E06" w:rsidP="00C652E3">
            <w:pPr>
              <w:contextualSpacing/>
            </w:pPr>
          </w:p>
        </w:tc>
      </w:tr>
      <w:tr w:rsidR="005E5E06" w:rsidRPr="006F7D73" w:rsidTr="00C652E3">
        <w:tc>
          <w:tcPr>
            <w:tcW w:w="1289" w:type="dxa"/>
          </w:tcPr>
          <w:p w:rsidR="005E5E06" w:rsidRPr="006F7D73" w:rsidRDefault="005E5E06" w:rsidP="00C652E3">
            <w:pPr>
              <w:contextualSpacing/>
            </w:pPr>
          </w:p>
        </w:tc>
        <w:tc>
          <w:tcPr>
            <w:tcW w:w="1321" w:type="dxa"/>
            <w:vAlign w:val="center"/>
          </w:tcPr>
          <w:p w:rsidR="005E5E06" w:rsidRPr="006F7D73" w:rsidRDefault="005E5E06" w:rsidP="00C652E3">
            <w:pPr>
              <w:ind w:left="43" w:right="162"/>
              <w:contextualSpacing/>
              <w:jc w:val="right"/>
            </w:pPr>
            <w:r w:rsidRPr="006F7D73">
              <w:t>-999999</w:t>
            </w:r>
          </w:p>
        </w:tc>
        <w:tc>
          <w:tcPr>
            <w:tcW w:w="1980" w:type="dxa"/>
            <w:vAlign w:val="center"/>
          </w:tcPr>
          <w:p w:rsidR="005E5E06" w:rsidRPr="006F7D73" w:rsidRDefault="005E5E06" w:rsidP="00C652E3">
            <w:pPr>
              <w:contextualSpacing/>
            </w:pPr>
            <w:r w:rsidRPr="006F7D73">
              <w:t>Data Not Available</w:t>
            </w:r>
          </w:p>
        </w:tc>
        <w:tc>
          <w:tcPr>
            <w:tcW w:w="1597" w:type="dxa"/>
            <w:vAlign w:val="center"/>
          </w:tcPr>
          <w:p w:rsidR="005E5E06" w:rsidRPr="006F7D73" w:rsidRDefault="006F7D73" w:rsidP="00C652E3">
            <w:pPr>
              <w:contextualSpacing/>
              <w:jc w:val="center"/>
            </w:pPr>
            <w:r w:rsidRPr="006F7D73">
              <w:t>1,960</w:t>
            </w:r>
          </w:p>
        </w:tc>
        <w:tc>
          <w:tcPr>
            <w:tcW w:w="1260" w:type="dxa"/>
            <w:vAlign w:val="center"/>
          </w:tcPr>
          <w:p w:rsidR="005E5E06" w:rsidRPr="006F7D73" w:rsidRDefault="006F7D73" w:rsidP="00C652E3">
            <w:pPr>
              <w:contextualSpacing/>
              <w:jc w:val="center"/>
            </w:pPr>
            <w:r w:rsidRPr="006F7D73">
              <w:t>24.0</w:t>
            </w:r>
            <w:r w:rsidR="00895851" w:rsidRPr="006F7D73">
              <w:t>%</w:t>
            </w:r>
          </w:p>
        </w:tc>
      </w:tr>
      <w:tr w:rsidR="005E5E06" w:rsidRPr="00706E1E" w:rsidTr="00C652E3">
        <w:tc>
          <w:tcPr>
            <w:tcW w:w="1289" w:type="dxa"/>
          </w:tcPr>
          <w:p w:rsidR="005E5E06" w:rsidRPr="006F7D73" w:rsidRDefault="005E5E06" w:rsidP="00C652E3">
            <w:pPr>
              <w:contextualSpacing/>
            </w:pPr>
          </w:p>
        </w:tc>
        <w:tc>
          <w:tcPr>
            <w:tcW w:w="1321" w:type="dxa"/>
            <w:vAlign w:val="center"/>
          </w:tcPr>
          <w:p w:rsidR="005E5E06" w:rsidRPr="006F7D73" w:rsidRDefault="005E5E06" w:rsidP="00C652E3">
            <w:pPr>
              <w:ind w:left="43" w:right="162"/>
              <w:contextualSpacing/>
              <w:jc w:val="right"/>
            </w:pPr>
            <w:r w:rsidRPr="006F7D73">
              <w:t>Blank</w:t>
            </w:r>
          </w:p>
        </w:tc>
        <w:tc>
          <w:tcPr>
            <w:tcW w:w="1980" w:type="dxa"/>
            <w:vAlign w:val="center"/>
          </w:tcPr>
          <w:p w:rsidR="005E5E06" w:rsidRPr="006F7D73" w:rsidRDefault="005E5E06" w:rsidP="00C652E3">
            <w:pPr>
              <w:ind w:right="-108"/>
              <w:contextualSpacing/>
            </w:pPr>
            <w:r w:rsidRPr="006F7D73">
              <w:t xml:space="preserve">No Response Provided </w:t>
            </w:r>
          </w:p>
        </w:tc>
        <w:tc>
          <w:tcPr>
            <w:tcW w:w="1597" w:type="dxa"/>
            <w:vAlign w:val="center"/>
          </w:tcPr>
          <w:p w:rsidR="005E5E06" w:rsidRPr="006F7D73" w:rsidRDefault="006F7D73" w:rsidP="00C652E3">
            <w:pPr>
              <w:contextualSpacing/>
              <w:jc w:val="center"/>
            </w:pPr>
            <w:r w:rsidRPr="006F7D73">
              <w:t>4,345</w:t>
            </w:r>
          </w:p>
        </w:tc>
        <w:tc>
          <w:tcPr>
            <w:tcW w:w="1260" w:type="dxa"/>
            <w:vAlign w:val="center"/>
          </w:tcPr>
          <w:p w:rsidR="005E5E06" w:rsidRPr="006F7D73" w:rsidRDefault="006F7D73" w:rsidP="00C652E3">
            <w:pPr>
              <w:contextualSpacing/>
              <w:jc w:val="center"/>
            </w:pPr>
            <w:r w:rsidRPr="006F7D73">
              <w:t>53.3</w:t>
            </w:r>
            <w:r w:rsidR="00895851" w:rsidRPr="006F7D73">
              <w:t>%</w:t>
            </w:r>
          </w:p>
        </w:tc>
      </w:tr>
    </w:tbl>
    <w:p w:rsidR="005E5E06" w:rsidRPr="006F7D73" w:rsidRDefault="005E5E06" w:rsidP="005E5E06">
      <w:pPr>
        <w:ind w:left="720" w:hanging="720"/>
      </w:pPr>
    </w:p>
    <w:p w:rsidR="00BD3519" w:rsidRDefault="00BD3519" w:rsidP="005E5E06">
      <w:pPr>
        <w:ind w:left="720" w:hanging="720"/>
        <w:rPr>
          <w:b/>
          <w:color w:val="C00000"/>
        </w:rPr>
      </w:pPr>
    </w:p>
    <w:p w:rsidR="00BD3519" w:rsidRDefault="00BD3519" w:rsidP="005E5E06">
      <w:pPr>
        <w:ind w:left="720" w:hanging="720"/>
        <w:rPr>
          <w:b/>
          <w:color w:val="C00000"/>
        </w:rPr>
      </w:pPr>
    </w:p>
    <w:p w:rsidR="005E5E06" w:rsidRPr="006F7D73" w:rsidRDefault="005E5E06" w:rsidP="005E5E06">
      <w:pPr>
        <w:ind w:left="720" w:hanging="720"/>
      </w:pPr>
      <w:r w:rsidRPr="006F7D73">
        <w:rPr>
          <w:b/>
          <w:color w:val="C00000"/>
        </w:rPr>
        <w:lastRenderedPageBreak/>
        <w:t>QE2i</w:t>
      </w:r>
      <w:r w:rsidRPr="006F7D73">
        <w:tab/>
        <w:t>Divide the total number of provisional ballots rejected (as entered in E1d) into the following categories indicating the reason the provision ballots were rejected: Voter already voted</w:t>
      </w:r>
      <w:r w:rsidRPr="006F7D73">
        <w:br/>
      </w:r>
      <w:r w:rsidRPr="006F7D73">
        <w:br/>
      </w:r>
      <w:r w:rsidRPr="006F7D73">
        <w:rPr>
          <w:szCs w:val="24"/>
        </w:rPr>
        <w:t>Type: Numeric</w:t>
      </w:r>
      <w:r w:rsidRPr="006F7D73">
        <w:rPr>
          <w:szCs w:val="24"/>
        </w:rPr>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5E5E06" w:rsidRPr="006F7D73" w:rsidTr="00C652E3">
        <w:tc>
          <w:tcPr>
            <w:tcW w:w="1289" w:type="dxa"/>
            <w:tcBorders>
              <w:bottom w:val="single" w:sz="4" w:space="0" w:color="auto"/>
            </w:tcBorders>
          </w:tcPr>
          <w:p w:rsidR="005E5E06" w:rsidRPr="006F7D73" w:rsidRDefault="005E5E06" w:rsidP="00C652E3">
            <w:pPr>
              <w:contextualSpacing/>
              <w:jc w:val="center"/>
              <w:rPr>
                <w:b/>
              </w:rPr>
            </w:pPr>
          </w:p>
        </w:tc>
        <w:tc>
          <w:tcPr>
            <w:tcW w:w="1321" w:type="dxa"/>
            <w:tcBorders>
              <w:bottom w:val="single" w:sz="4" w:space="0" w:color="auto"/>
            </w:tcBorders>
          </w:tcPr>
          <w:p w:rsidR="005E5E06" w:rsidRPr="006F7D73" w:rsidRDefault="005E5E06" w:rsidP="00C652E3">
            <w:pPr>
              <w:contextualSpacing/>
              <w:jc w:val="center"/>
              <w:rPr>
                <w:b/>
              </w:rPr>
            </w:pPr>
            <w:r w:rsidRPr="006F7D73">
              <w:rPr>
                <w:b/>
              </w:rPr>
              <w:t>Value</w:t>
            </w:r>
          </w:p>
        </w:tc>
        <w:tc>
          <w:tcPr>
            <w:tcW w:w="1980" w:type="dxa"/>
            <w:tcBorders>
              <w:bottom w:val="single" w:sz="4" w:space="0" w:color="auto"/>
            </w:tcBorders>
          </w:tcPr>
          <w:p w:rsidR="005E5E06" w:rsidRPr="006F7D73" w:rsidRDefault="005E5E06" w:rsidP="00C652E3">
            <w:pPr>
              <w:contextualSpacing/>
              <w:jc w:val="center"/>
              <w:rPr>
                <w:b/>
              </w:rPr>
            </w:pPr>
            <w:r w:rsidRPr="006F7D73">
              <w:rPr>
                <w:b/>
              </w:rPr>
              <w:t>Label</w:t>
            </w:r>
          </w:p>
        </w:tc>
        <w:tc>
          <w:tcPr>
            <w:tcW w:w="1597" w:type="dxa"/>
            <w:tcBorders>
              <w:bottom w:val="single" w:sz="4" w:space="0" w:color="auto"/>
            </w:tcBorders>
            <w:vAlign w:val="bottom"/>
          </w:tcPr>
          <w:p w:rsidR="005E5E06" w:rsidRPr="006F7D73" w:rsidRDefault="005E5E06" w:rsidP="00C652E3">
            <w:pPr>
              <w:contextualSpacing/>
              <w:jc w:val="center"/>
              <w:rPr>
                <w:b/>
              </w:rPr>
            </w:pPr>
            <w:r w:rsidRPr="006F7D73">
              <w:rPr>
                <w:b/>
              </w:rPr>
              <w:t>Frequency</w:t>
            </w:r>
          </w:p>
        </w:tc>
        <w:tc>
          <w:tcPr>
            <w:tcW w:w="1260" w:type="dxa"/>
            <w:tcBorders>
              <w:bottom w:val="single" w:sz="4" w:space="0" w:color="auto"/>
            </w:tcBorders>
            <w:vAlign w:val="bottom"/>
          </w:tcPr>
          <w:p w:rsidR="005E5E06" w:rsidRPr="006F7D73" w:rsidRDefault="005E5E06" w:rsidP="00C652E3">
            <w:pPr>
              <w:contextualSpacing/>
              <w:jc w:val="center"/>
              <w:rPr>
                <w:b/>
              </w:rPr>
            </w:pPr>
            <w:r w:rsidRPr="006F7D73">
              <w:rPr>
                <w:b/>
              </w:rPr>
              <w:t>Percent</w:t>
            </w:r>
          </w:p>
        </w:tc>
      </w:tr>
      <w:tr w:rsidR="005E5E06" w:rsidRPr="006F7D73" w:rsidTr="00C652E3">
        <w:tc>
          <w:tcPr>
            <w:tcW w:w="1289" w:type="dxa"/>
            <w:tcBorders>
              <w:top w:val="single" w:sz="4" w:space="0" w:color="auto"/>
            </w:tcBorders>
            <w:vAlign w:val="center"/>
          </w:tcPr>
          <w:p w:rsidR="005E5E06" w:rsidRPr="006F7D73" w:rsidRDefault="005E5E06" w:rsidP="00C652E3">
            <w:pPr>
              <w:contextualSpacing/>
            </w:pPr>
            <w:r w:rsidRPr="006F7D73">
              <w:t>Minimum</w:t>
            </w:r>
          </w:p>
        </w:tc>
        <w:tc>
          <w:tcPr>
            <w:tcW w:w="1321" w:type="dxa"/>
            <w:tcBorders>
              <w:top w:val="single" w:sz="4" w:space="0" w:color="auto"/>
            </w:tcBorders>
            <w:vAlign w:val="center"/>
          </w:tcPr>
          <w:p w:rsidR="005E5E06" w:rsidRPr="006F7D73" w:rsidRDefault="00895851" w:rsidP="00C652E3">
            <w:pPr>
              <w:ind w:left="43" w:right="162"/>
              <w:contextualSpacing/>
              <w:jc w:val="right"/>
            </w:pPr>
            <w:r w:rsidRPr="006F7D73">
              <w:t>0</w:t>
            </w:r>
          </w:p>
        </w:tc>
        <w:tc>
          <w:tcPr>
            <w:tcW w:w="1980" w:type="dxa"/>
            <w:tcBorders>
              <w:top w:val="single" w:sz="4" w:space="0" w:color="auto"/>
            </w:tcBorders>
            <w:vAlign w:val="center"/>
          </w:tcPr>
          <w:p w:rsidR="005E5E06" w:rsidRPr="006F7D73" w:rsidRDefault="005E5E06" w:rsidP="00C652E3">
            <w:pPr>
              <w:contextualSpacing/>
            </w:pPr>
          </w:p>
        </w:tc>
        <w:tc>
          <w:tcPr>
            <w:tcW w:w="1597" w:type="dxa"/>
            <w:tcBorders>
              <w:top w:val="single" w:sz="4" w:space="0" w:color="auto"/>
            </w:tcBorders>
            <w:vAlign w:val="center"/>
          </w:tcPr>
          <w:p w:rsidR="005E5E06" w:rsidRPr="006F7D73" w:rsidRDefault="005E5E06" w:rsidP="00C652E3">
            <w:pPr>
              <w:contextualSpacing/>
            </w:pPr>
          </w:p>
        </w:tc>
        <w:tc>
          <w:tcPr>
            <w:tcW w:w="1260" w:type="dxa"/>
            <w:tcBorders>
              <w:top w:val="single" w:sz="4" w:space="0" w:color="auto"/>
            </w:tcBorders>
            <w:vAlign w:val="center"/>
          </w:tcPr>
          <w:p w:rsidR="005E5E06" w:rsidRPr="006F7D73" w:rsidRDefault="005E5E06" w:rsidP="00C652E3">
            <w:pPr>
              <w:contextualSpacing/>
            </w:pPr>
          </w:p>
        </w:tc>
      </w:tr>
      <w:tr w:rsidR="005E5E06" w:rsidRPr="006F7D73" w:rsidTr="00C652E3">
        <w:tc>
          <w:tcPr>
            <w:tcW w:w="1289" w:type="dxa"/>
            <w:vAlign w:val="center"/>
          </w:tcPr>
          <w:p w:rsidR="005E5E06" w:rsidRPr="006F7D73" w:rsidRDefault="005E5E06" w:rsidP="00C652E3">
            <w:pPr>
              <w:contextualSpacing/>
            </w:pPr>
            <w:r w:rsidRPr="006F7D73">
              <w:t>Maximum</w:t>
            </w:r>
          </w:p>
        </w:tc>
        <w:tc>
          <w:tcPr>
            <w:tcW w:w="1321" w:type="dxa"/>
            <w:vAlign w:val="center"/>
          </w:tcPr>
          <w:p w:rsidR="005E5E06" w:rsidRPr="006F7D73" w:rsidRDefault="006F7D73" w:rsidP="00C652E3">
            <w:pPr>
              <w:ind w:left="43" w:right="162"/>
              <w:contextualSpacing/>
              <w:jc w:val="right"/>
            </w:pPr>
            <w:r w:rsidRPr="006F7D73">
              <w:t>830</w:t>
            </w:r>
          </w:p>
        </w:tc>
        <w:tc>
          <w:tcPr>
            <w:tcW w:w="1980" w:type="dxa"/>
            <w:vAlign w:val="center"/>
          </w:tcPr>
          <w:p w:rsidR="005E5E06" w:rsidRPr="006F7D73" w:rsidRDefault="005E5E06" w:rsidP="00C652E3">
            <w:pPr>
              <w:contextualSpacing/>
            </w:pPr>
          </w:p>
        </w:tc>
        <w:tc>
          <w:tcPr>
            <w:tcW w:w="1597" w:type="dxa"/>
            <w:vAlign w:val="center"/>
          </w:tcPr>
          <w:p w:rsidR="005E5E06" w:rsidRPr="006F7D73" w:rsidRDefault="005E5E06" w:rsidP="00C652E3">
            <w:pPr>
              <w:contextualSpacing/>
            </w:pPr>
          </w:p>
        </w:tc>
        <w:tc>
          <w:tcPr>
            <w:tcW w:w="1260" w:type="dxa"/>
            <w:vAlign w:val="center"/>
          </w:tcPr>
          <w:p w:rsidR="005E5E06" w:rsidRPr="006F7D73" w:rsidRDefault="005E5E06" w:rsidP="00C652E3">
            <w:pPr>
              <w:contextualSpacing/>
            </w:pPr>
          </w:p>
        </w:tc>
      </w:tr>
      <w:tr w:rsidR="005E5E06" w:rsidRPr="006F7D73" w:rsidTr="00C652E3">
        <w:tc>
          <w:tcPr>
            <w:tcW w:w="1289" w:type="dxa"/>
          </w:tcPr>
          <w:p w:rsidR="005E5E06" w:rsidRPr="006F7D73" w:rsidRDefault="005E5E06" w:rsidP="00C652E3">
            <w:pPr>
              <w:contextualSpacing/>
            </w:pPr>
          </w:p>
        </w:tc>
        <w:tc>
          <w:tcPr>
            <w:tcW w:w="1321" w:type="dxa"/>
            <w:vAlign w:val="center"/>
          </w:tcPr>
          <w:p w:rsidR="005E5E06" w:rsidRPr="006F7D73" w:rsidRDefault="005E5E06" w:rsidP="00C652E3">
            <w:pPr>
              <w:ind w:left="43" w:right="162"/>
              <w:contextualSpacing/>
              <w:jc w:val="right"/>
            </w:pPr>
            <w:r w:rsidRPr="006F7D73">
              <w:t>-999999</w:t>
            </w:r>
          </w:p>
        </w:tc>
        <w:tc>
          <w:tcPr>
            <w:tcW w:w="1980" w:type="dxa"/>
            <w:vAlign w:val="center"/>
          </w:tcPr>
          <w:p w:rsidR="005E5E06" w:rsidRPr="006F7D73" w:rsidRDefault="005E5E06" w:rsidP="00C652E3">
            <w:pPr>
              <w:contextualSpacing/>
            </w:pPr>
            <w:r w:rsidRPr="006F7D73">
              <w:t>Data Not Available</w:t>
            </w:r>
          </w:p>
        </w:tc>
        <w:tc>
          <w:tcPr>
            <w:tcW w:w="1597" w:type="dxa"/>
            <w:vAlign w:val="center"/>
          </w:tcPr>
          <w:p w:rsidR="005E5E06" w:rsidRPr="006F7D73" w:rsidRDefault="006F7D73" w:rsidP="00C652E3">
            <w:pPr>
              <w:contextualSpacing/>
              <w:jc w:val="center"/>
            </w:pPr>
            <w:r w:rsidRPr="006F7D73">
              <w:t>1,557</w:t>
            </w:r>
          </w:p>
        </w:tc>
        <w:tc>
          <w:tcPr>
            <w:tcW w:w="1260" w:type="dxa"/>
            <w:vAlign w:val="center"/>
          </w:tcPr>
          <w:p w:rsidR="005E5E06" w:rsidRPr="006F7D73" w:rsidRDefault="006F7D73" w:rsidP="00C652E3">
            <w:pPr>
              <w:contextualSpacing/>
              <w:jc w:val="center"/>
            </w:pPr>
            <w:r w:rsidRPr="006F7D73">
              <w:t>19.1</w:t>
            </w:r>
            <w:r w:rsidR="00895851" w:rsidRPr="006F7D73">
              <w:t>%</w:t>
            </w:r>
          </w:p>
        </w:tc>
      </w:tr>
      <w:tr w:rsidR="005E5E06" w:rsidRPr="00706E1E" w:rsidTr="00C652E3">
        <w:tc>
          <w:tcPr>
            <w:tcW w:w="1289" w:type="dxa"/>
          </w:tcPr>
          <w:p w:rsidR="005E5E06" w:rsidRPr="006F7D73" w:rsidRDefault="005E5E06" w:rsidP="00C652E3">
            <w:pPr>
              <w:contextualSpacing/>
            </w:pPr>
          </w:p>
        </w:tc>
        <w:tc>
          <w:tcPr>
            <w:tcW w:w="1321" w:type="dxa"/>
            <w:vAlign w:val="center"/>
          </w:tcPr>
          <w:p w:rsidR="005E5E06" w:rsidRPr="006F7D73" w:rsidRDefault="005E5E06" w:rsidP="00C652E3">
            <w:pPr>
              <w:ind w:left="43" w:right="162"/>
              <w:contextualSpacing/>
              <w:jc w:val="right"/>
            </w:pPr>
            <w:r w:rsidRPr="006F7D73">
              <w:t>Blank</w:t>
            </w:r>
          </w:p>
        </w:tc>
        <w:tc>
          <w:tcPr>
            <w:tcW w:w="1980" w:type="dxa"/>
            <w:vAlign w:val="center"/>
          </w:tcPr>
          <w:p w:rsidR="005E5E06" w:rsidRPr="006F7D73" w:rsidRDefault="005E5E06" w:rsidP="00C652E3">
            <w:pPr>
              <w:ind w:right="-108"/>
              <w:contextualSpacing/>
            </w:pPr>
            <w:r w:rsidRPr="006F7D73">
              <w:t xml:space="preserve">No Response Provided </w:t>
            </w:r>
          </w:p>
        </w:tc>
        <w:tc>
          <w:tcPr>
            <w:tcW w:w="1597" w:type="dxa"/>
            <w:vAlign w:val="center"/>
          </w:tcPr>
          <w:p w:rsidR="005E5E06" w:rsidRPr="006F7D73" w:rsidRDefault="006F7D73" w:rsidP="00C652E3">
            <w:pPr>
              <w:contextualSpacing/>
              <w:jc w:val="center"/>
            </w:pPr>
            <w:r w:rsidRPr="006F7D73">
              <w:t>4,318</w:t>
            </w:r>
          </w:p>
        </w:tc>
        <w:tc>
          <w:tcPr>
            <w:tcW w:w="1260" w:type="dxa"/>
            <w:vAlign w:val="center"/>
          </w:tcPr>
          <w:p w:rsidR="005E5E06" w:rsidRPr="006F7D73" w:rsidRDefault="006F7D73" w:rsidP="00C652E3">
            <w:pPr>
              <w:contextualSpacing/>
              <w:jc w:val="center"/>
            </w:pPr>
            <w:r w:rsidRPr="006F7D73">
              <w:t>53.0</w:t>
            </w:r>
            <w:r w:rsidR="00895851" w:rsidRPr="006F7D73">
              <w:t>%</w:t>
            </w:r>
          </w:p>
        </w:tc>
      </w:tr>
    </w:tbl>
    <w:p w:rsidR="005E5E06" w:rsidRPr="00706E1E" w:rsidRDefault="005E5E06" w:rsidP="005E5E06">
      <w:pPr>
        <w:ind w:left="720" w:hanging="720"/>
        <w:rPr>
          <w:highlight w:val="yellow"/>
        </w:rPr>
      </w:pPr>
    </w:p>
    <w:p w:rsidR="005E5E06" w:rsidRPr="006F7D73" w:rsidRDefault="005E5E06" w:rsidP="005E5E06">
      <w:pPr>
        <w:ind w:left="720" w:hanging="720"/>
      </w:pPr>
      <w:r w:rsidRPr="006F7D73">
        <w:rPr>
          <w:b/>
          <w:color w:val="C00000"/>
        </w:rPr>
        <w:t>QE2j</w:t>
      </w:r>
      <w:r w:rsidRPr="006F7D73">
        <w:tab/>
        <w:t>Divide the total number of provisional ballots rejected (as entered in E1d) into the following categories indicating the reason the provision ballots were rejected: Other 1</w:t>
      </w:r>
      <w:r w:rsidRPr="006F7D73">
        <w:br/>
      </w:r>
      <w:r w:rsidRPr="006F7D73">
        <w:br/>
      </w:r>
      <w:r w:rsidRPr="006F7D73">
        <w:rPr>
          <w:szCs w:val="24"/>
        </w:rPr>
        <w:t>Type: Numeric</w:t>
      </w:r>
      <w:r w:rsidRPr="006F7D73">
        <w:rPr>
          <w:szCs w:val="24"/>
        </w:rPr>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5E5E06" w:rsidRPr="006F7D73" w:rsidTr="00C652E3">
        <w:tc>
          <w:tcPr>
            <w:tcW w:w="1289" w:type="dxa"/>
            <w:tcBorders>
              <w:bottom w:val="single" w:sz="4" w:space="0" w:color="auto"/>
            </w:tcBorders>
          </w:tcPr>
          <w:p w:rsidR="005E5E06" w:rsidRPr="006F7D73" w:rsidRDefault="005E5E06" w:rsidP="00C652E3">
            <w:pPr>
              <w:contextualSpacing/>
              <w:jc w:val="center"/>
              <w:rPr>
                <w:b/>
              </w:rPr>
            </w:pPr>
          </w:p>
        </w:tc>
        <w:tc>
          <w:tcPr>
            <w:tcW w:w="1321" w:type="dxa"/>
            <w:tcBorders>
              <w:bottom w:val="single" w:sz="4" w:space="0" w:color="auto"/>
            </w:tcBorders>
          </w:tcPr>
          <w:p w:rsidR="005E5E06" w:rsidRPr="006F7D73" w:rsidRDefault="005E5E06" w:rsidP="00C652E3">
            <w:pPr>
              <w:contextualSpacing/>
              <w:jc w:val="center"/>
              <w:rPr>
                <w:b/>
              </w:rPr>
            </w:pPr>
            <w:r w:rsidRPr="006F7D73">
              <w:rPr>
                <w:b/>
              </w:rPr>
              <w:t>Value</w:t>
            </w:r>
          </w:p>
        </w:tc>
        <w:tc>
          <w:tcPr>
            <w:tcW w:w="1980" w:type="dxa"/>
            <w:tcBorders>
              <w:bottom w:val="single" w:sz="4" w:space="0" w:color="auto"/>
            </w:tcBorders>
          </w:tcPr>
          <w:p w:rsidR="005E5E06" w:rsidRPr="006F7D73" w:rsidRDefault="005E5E06" w:rsidP="00C652E3">
            <w:pPr>
              <w:contextualSpacing/>
              <w:jc w:val="center"/>
              <w:rPr>
                <w:b/>
              </w:rPr>
            </w:pPr>
            <w:r w:rsidRPr="006F7D73">
              <w:rPr>
                <w:b/>
              </w:rPr>
              <w:t>Label</w:t>
            </w:r>
          </w:p>
        </w:tc>
        <w:tc>
          <w:tcPr>
            <w:tcW w:w="1597" w:type="dxa"/>
            <w:tcBorders>
              <w:bottom w:val="single" w:sz="4" w:space="0" w:color="auto"/>
            </w:tcBorders>
            <w:vAlign w:val="bottom"/>
          </w:tcPr>
          <w:p w:rsidR="005E5E06" w:rsidRPr="006F7D73" w:rsidRDefault="005E5E06" w:rsidP="00C652E3">
            <w:pPr>
              <w:contextualSpacing/>
              <w:jc w:val="center"/>
              <w:rPr>
                <w:b/>
              </w:rPr>
            </w:pPr>
            <w:r w:rsidRPr="006F7D73">
              <w:rPr>
                <w:b/>
              </w:rPr>
              <w:t>Frequency</w:t>
            </w:r>
          </w:p>
        </w:tc>
        <w:tc>
          <w:tcPr>
            <w:tcW w:w="1260" w:type="dxa"/>
            <w:tcBorders>
              <w:bottom w:val="single" w:sz="4" w:space="0" w:color="auto"/>
            </w:tcBorders>
            <w:vAlign w:val="bottom"/>
          </w:tcPr>
          <w:p w:rsidR="005E5E06" w:rsidRPr="006F7D73" w:rsidRDefault="005E5E06" w:rsidP="00C652E3">
            <w:pPr>
              <w:contextualSpacing/>
              <w:jc w:val="center"/>
              <w:rPr>
                <w:b/>
              </w:rPr>
            </w:pPr>
            <w:r w:rsidRPr="006F7D73">
              <w:rPr>
                <w:b/>
              </w:rPr>
              <w:t>Percent</w:t>
            </w:r>
          </w:p>
        </w:tc>
      </w:tr>
      <w:tr w:rsidR="005E5E06" w:rsidRPr="006F7D73" w:rsidTr="00C652E3">
        <w:tc>
          <w:tcPr>
            <w:tcW w:w="1289" w:type="dxa"/>
            <w:tcBorders>
              <w:top w:val="single" w:sz="4" w:space="0" w:color="auto"/>
            </w:tcBorders>
            <w:vAlign w:val="center"/>
          </w:tcPr>
          <w:p w:rsidR="005E5E06" w:rsidRPr="006F7D73" w:rsidRDefault="005E5E06" w:rsidP="00C652E3">
            <w:pPr>
              <w:contextualSpacing/>
            </w:pPr>
            <w:r w:rsidRPr="006F7D73">
              <w:t>Minimum</w:t>
            </w:r>
          </w:p>
        </w:tc>
        <w:tc>
          <w:tcPr>
            <w:tcW w:w="1321" w:type="dxa"/>
            <w:tcBorders>
              <w:top w:val="single" w:sz="4" w:space="0" w:color="auto"/>
            </w:tcBorders>
            <w:vAlign w:val="center"/>
          </w:tcPr>
          <w:p w:rsidR="005E5E06" w:rsidRPr="006F7D73" w:rsidRDefault="00895851" w:rsidP="00C652E3">
            <w:pPr>
              <w:ind w:left="43" w:right="162"/>
              <w:contextualSpacing/>
              <w:jc w:val="right"/>
            </w:pPr>
            <w:r w:rsidRPr="006F7D73">
              <w:t>0</w:t>
            </w:r>
          </w:p>
        </w:tc>
        <w:tc>
          <w:tcPr>
            <w:tcW w:w="1980" w:type="dxa"/>
            <w:tcBorders>
              <w:top w:val="single" w:sz="4" w:space="0" w:color="auto"/>
            </w:tcBorders>
            <w:vAlign w:val="center"/>
          </w:tcPr>
          <w:p w:rsidR="005E5E06" w:rsidRPr="006F7D73" w:rsidRDefault="005E5E06" w:rsidP="00C652E3">
            <w:pPr>
              <w:contextualSpacing/>
            </w:pPr>
          </w:p>
        </w:tc>
        <w:tc>
          <w:tcPr>
            <w:tcW w:w="1597" w:type="dxa"/>
            <w:tcBorders>
              <w:top w:val="single" w:sz="4" w:space="0" w:color="auto"/>
            </w:tcBorders>
            <w:vAlign w:val="center"/>
          </w:tcPr>
          <w:p w:rsidR="005E5E06" w:rsidRPr="006F7D73" w:rsidRDefault="005E5E06" w:rsidP="00C652E3">
            <w:pPr>
              <w:contextualSpacing/>
            </w:pPr>
          </w:p>
        </w:tc>
        <w:tc>
          <w:tcPr>
            <w:tcW w:w="1260" w:type="dxa"/>
            <w:tcBorders>
              <w:top w:val="single" w:sz="4" w:space="0" w:color="auto"/>
            </w:tcBorders>
            <w:vAlign w:val="center"/>
          </w:tcPr>
          <w:p w:rsidR="005E5E06" w:rsidRPr="006F7D73" w:rsidRDefault="005E5E06" w:rsidP="00C652E3">
            <w:pPr>
              <w:contextualSpacing/>
            </w:pPr>
          </w:p>
        </w:tc>
      </w:tr>
      <w:tr w:rsidR="005E5E06" w:rsidRPr="006F7D73" w:rsidTr="00C652E3">
        <w:tc>
          <w:tcPr>
            <w:tcW w:w="1289" w:type="dxa"/>
            <w:vAlign w:val="center"/>
          </w:tcPr>
          <w:p w:rsidR="005E5E06" w:rsidRPr="006F7D73" w:rsidRDefault="005E5E06" w:rsidP="00C652E3">
            <w:pPr>
              <w:contextualSpacing/>
            </w:pPr>
            <w:r w:rsidRPr="006F7D73">
              <w:t>Maximum</w:t>
            </w:r>
          </w:p>
        </w:tc>
        <w:tc>
          <w:tcPr>
            <w:tcW w:w="1321" w:type="dxa"/>
            <w:vAlign w:val="center"/>
          </w:tcPr>
          <w:p w:rsidR="005E5E06" w:rsidRPr="006F7D73" w:rsidRDefault="006F7D73" w:rsidP="00C652E3">
            <w:pPr>
              <w:ind w:left="43" w:right="162"/>
              <w:contextualSpacing/>
              <w:jc w:val="right"/>
            </w:pPr>
            <w:r w:rsidRPr="006F7D73">
              <w:t>10,503</w:t>
            </w:r>
          </w:p>
        </w:tc>
        <w:tc>
          <w:tcPr>
            <w:tcW w:w="1980" w:type="dxa"/>
            <w:vAlign w:val="center"/>
          </w:tcPr>
          <w:p w:rsidR="005E5E06" w:rsidRPr="006F7D73" w:rsidRDefault="005E5E06" w:rsidP="00C652E3">
            <w:pPr>
              <w:contextualSpacing/>
            </w:pPr>
          </w:p>
        </w:tc>
        <w:tc>
          <w:tcPr>
            <w:tcW w:w="1597" w:type="dxa"/>
            <w:vAlign w:val="center"/>
          </w:tcPr>
          <w:p w:rsidR="005E5E06" w:rsidRPr="006F7D73" w:rsidRDefault="005E5E06" w:rsidP="00C652E3">
            <w:pPr>
              <w:contextualSpacing/>
            </w:pPr>
          </w:p>
        </w:tc>
        <w:tc>
          <w:tcPr>
            <w:tcW w:w="1260" w:type="dxa"/>
            <w:vAlign w:val="center"/>
          </w:tcPr>
          <w:p w:rsidR="005E5E06" w:rsidRPr="006F7D73" w:rsidRDefault="005E5E06" w:rsidP="00C652E3">
            <w:pPr>
              <w:contextualSpacing/>
            </w:pPr>
          </w:p>
        </w:tc>
      </w:tr>
      <w:tr w:rsidR="005E5E06" w:rsidRPr="006F7D73" w:rsidTr="00C652E3">
        <w:tc>
          <w:tcPr>
            <w:tcW w:w="1289" w:type="dxa"/>
          </w:tcPr>
          <w:p w:rsidR="005E5E06" w:rsidRPr="006F7D73" w:rsidRDefault="005E5E06" w:rsidP="00C652E3">
            <w:pPr>
              <w:contextualSpacing/>
            </w:pPr>
          </w:p>
        </w:tc>
        <w:tc>
          <w:tcPr>
            <w:tcW w:w="1321" w:type="dxa"/>
            <w:vAlign w:val="center"/>
          </w:tcPr>
          <w:p w:rsidR="005E5E06" w:rsidRPr="006F7D73" w:rsidRDefault="005E5E06" w:rsidP="00C652E3">
            <w:pPr>
              <w:ind w:left="43" w:right="162"/>
              <w:contextualSpacing/>
              <w:jc w:val="right"/>
            </w:pPr>
            <w:r w:rsidRPr="006F7D73">
              <w:t>-999999</w:t>
            </w:r>
          </w:p>
        </w:tc>
        <w:tc>
          <w:tcPr>
            <w:tcW w:w="1980" w:type="dxa"/>
            <w:vAlign w:val="center"/>
          </w:tcPr>
          <w:p w:rsidR="005E5E06" w:rsidRPr="006F7D73" w:rsidRDefault="005E5E06" w:rsidP="00C652E3">
            <w:pPr>
              <w:contextualSpacing/>
            </w:pPr>
            <w:r w:rsidRPr="006F7D73">
              <w:t>Data Not Available</w:t>
            </w:r>
          </w:p>
        </w:tc>
        <w:tc>
          <w:tcPr>
            <w:tcW w:w="1597" w:type="dxa"/>
            <w:vAlign w:val="center"/>
          </w:tcPr>
          <w:p w:rsidR="005E5E06" w:rsidRPr="006F7D73" w:rsidRDefault="006F7D73" w:rsidP="00C652E3">
            <w:pPr>
              <w:contextualSpacing/>
              <w:jc w:val="center"/>
            </w:pPr>
            <w:r w:rsidRPr="006F7D73">
              <w:t>874</w:t>
            </w:r>
          </w:p>
        </w:tc>
        <w:tc>
          <w:tcPr>
            <w:tcW w:w="1260" w:type="dxa"/>
            <w:vAlign w:val="center"/>
          </w:tcPr>
          <w:p w:rsidR="005E5E06" w:rsidRPr="006F7D73" w:rsidRDefault="006F7D73" w:rsidP="00C652E3">
            <w:pPr>
              <w:contextualSpacing/>
              <w:jc w:val="center"/>
            </w:pPr>
            <w:r w:rsidRPr="006F7D73">
              <w:t>10.7</w:t>
            </w:r>
            <w:r w:rsidR="00895851" w:rsidRPr="006F7D73">
              <w:t>%</w:t>
            </w:r>
          </w:p>
        </w:tc>
      </w:tr>
      <w:tr w:rsidR="00895851" w:rsidRPr="00706E1E" w:rsidTr="00C652E3">
        <w:tc>
          <w:tcPr>
            <w:tcW w:w="1289" w:type="dxa"/>
          </w:tcPr>
          <w:p w:rsidR="00895851" w:rsidRPr="006F7D73" w:rsidRDefault="00895851" w:rsidP="00C652E3">
            <w:pPr>
              <w:contextualSpacing/>
            </w:pPr>
          </w:p>
        </w:tc>
        <w:tc>
          <w:tcPr>
            <w:tcW w:w="1321" w:type="dxa"/>
            <w:vAlign w:val="center"/>
          </w:tcPr>
          <w:p w:rsidR="00895851" w:rsidRPr="006F7D73" w:rsidRDefault="00895851" w:rsidP="00C652E3">
            <w:pPr>
              <w:ind w:left="43" w:right="162"/>
              <w:contextualSpacing/>
              <w:jc w:val="right"/>
            </w:pPr>
            <w:r w:rsidRPr="006F7D73">
              <w:t>Blank</w:t>
            </w:r>
          </w:p>
        </w:tc>
        <w:tc>
          <w:tcPr>
            <w:tcW w:w="1980" w:type="dxa"/>
            <w:vAlign w:val="center"/>
          </w:tcPr>
          <w:p w:rsidR="00895851" w:rsidRPr="006F7D73" w:rsidRDefault="00895851" w:rsidP="00C652E3">
            <w:pPr>
              <w:ind w:right="-108"/>
              <w:contextualSpacing/>
            </w:pPr>
            <w:r w:rsidRPr="006F7D73">
              <w:t xml:space="preserve">No Response Provided </w:t>
            </w:r>
          </w:p>
        </w:tc>
        <w:tc>
          <w:tcPr>
            <w:tcW w:w="1597" w:type="dxa"/>
            <w:vAlign w:val="center"/>
          </w:tcPr>
          <w:p w:rsidR="00895851" w:rsidRPr="006F7D73" w:rsidRDefault="006F7D73" w:rsidP="00895851">
            <w:pPr>
              <w:contextualSpacing/>
              <w:jc w:val="center"/>
            </w:pPr>
            <w:r w:rsidRPr="006F7D73">
              <w:t>1,795</w:t>
            </w:r>
          </w:p>
        </w:tc>
        <w:tc>
          <w:tcPr>
            <w:tcW w:w="1260" w:type="dxa"/>
            <w:vAlign w:val="center"/>
          </w:tcPr>
          <w:p w:rsidR="00895851" w:rsidRPr="006F7D73" w:rsidRDefault="006F7D73" w:rsidP="00895851">
            <w:pPr>
              <w:contextualSpacing/>
              <w:jc w:val="center"/>
            </w:pPr>
            <w:r w:rsidRPr="006F7D73">
              <w:t>22.0</w:t>
            </w:r>
            <w:r w:rsidR="00895851" w:rsidRPr="006F7D73">
              <w:t>%</w:t>
            </w:r>
          </w:p>
        </w:tc>
      </w:tr>
    </w:tbl>
    <w:p w:rsidR="005E5E06" w:rsidRPr="00706E1E" w:rsidRDefault="005E5E06" w:rsidP="005E5E06">
      <w:pPr>
        <w:ind w:left="720" w:hanging="720"/>
        <w:rPr>
          <w:highlight w:val="yellow"/>
        </w:rPr>
      </w:pPr>
    </w:p>
    <w:p w:rsidR="005E5E06" w:rsidRPr="006F7D73" w:rsidRDefault="005E5E06" w:rsidP="005E5E06">
      <w:pPr>
        <w:ind w:left="1440" w:hanging="1440"/>
      </w:pPr>
      <w:r w:rsidRPr="006F7D73">
        <w:rPr>
          <w:b/>
          <w:color w:val="C00000"/>
        </w:rPr>
        <w:t>QE2j_Other</w:t>
      </w:r>
      <w:r w:rsidRPr="006F7D73">
        <w:tab/>
        <w:t xml:space="preserve">Divide the total number of provisional ballots rejected (as entered in E1d) into the following categories indicating the reason the provision ballots were rejected: Other 1 SPECIFY </w:t>
      </w:r>
      <w:r w:rsidRPr="006F7D73">
        <w:br/>
      </w:r>
    </w:p>
    <w:p w:rsidR="005E5E06" w:rsidRPr="00706E1E" w:rsidRDefault="005E5E06" w:rsidP="005E5E06">
      <w:pPr>
        <w:ind w:left="1440" w:hanging="720"/>
        <w:rPr>
          <w:highlight w:val="yellow"/>
        </w:rPr>
      </w:pPr>
      <w:r w:rsidRPr="006F7D73">
        <w:rPr>
          <w:szCs w:val="24"/>
        </w:rPr>
        <w:t>Type: Text</w:t>
      </w:r>
      <w:r w:rsidRPr="00706E1E">
        <w:rPr>
          <w:szCs w:val="24"/>
          <w:highlight w:val="yellow"/>
        </w:rPr>
        <w:br/>
      </w:r>
    </w:p>
    <w:p w:rsidR="005E5E06" w:rsidRPr="006F7D73" w:rsidRDefault="005E5E06" w:rsidP="005E5E06">
      <w:pPr>
        <w:ind w:left="720" w:hanging="720"/>
      </w:pPr>
      <w:r w:rsidRPr="006F7D73">
        <w:rPr>
          <w:b/>
          <w:color w:val="C00000"/>
        </w:rPr>
        <w:t>QE2k</w:t>
      </w:r>
      <w:r w:rsidRPr="006F7D73">
        <w:tab/>
        <w:t>Divide the total number of provisional ballots rejected (as entered in E1d) into the following categories indicating the reason the provision ballots were rejected: Other 2</w:t>
      </w:r>
      <w:r w:rsidRPr="006F7D73">
        <w:br/>
      </w:r>
      <w:r w:rsidRPr="006F7D73">
        <w:br/>
      </w:r>
      <w:r w:rsidRPr="006F7D73">
        <w:rPr>
          <w:szCs w:val="24"/>
        </w:rPr>
        <w:t>Type: Numeric</w:t>
      </w:r>
      <w:r w:rsidRPr="006F7D73">
        <w:rPr>
          <w:szCs w:val="24"/>
        </w:rPr>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5E5E06" w:rsidRPr="006F7D73" w:rsidTr="00C652E3">
        <w:tc>
          <w:tcPr>
            <w:tcW w:w="1289" w:type="dxa"/>
            <w:tcBorders>
              <w:bottom w:val="single" w:sz="4" w:space="0" w:color="auto"/>
            </w:tcBorders>
          </w:tcPr>
          <w:p w:rsidR="005E5E06" w:rsidRPr="006F7D73" w:rsidRDefault="005E5E06" w:rsidP="00C652E3">
            <w:pPr>
              <w:contextualSpacing/>
              <w:jc w:val="center"/>
              <w:rPr>
                <w:b/>
              </w:rPr>
            </w:pPr>
          </w:p>
        </w:tc>
        <w:tc>
          <w:tcPr>
            <w:tcW w:w="1321" w:type="dxa"/>
            <w:tcBorders>
              <w:bottom w:val="single" w:sz="4" w:space="0" w:color="auto"/>
            </w:tcBorders>
          </w:tcPr>
          <w:p w:rsidR="005E5E06" w:rsidRPr="006F7D73" w:rsidRDefault="005E5E06" w:rsidP="00C652E3">
            <w:pPr>
              <w:contextualSpacing/>
              <w:jc w:val="center"/>
              <w:rPr>
                <w:b/>
              </w:rPr>
            </w:pPr>
            <w:r w:rsidRPr="006F7D73">
              <w:rPr>
                <w:b/>
              </w:rPr>
              <w:t>Value</w:t>
            </w:r>
          </w:p>
        </w:tc>
        <w:tc>
          <w:tcPr>
            <w:tcW w:w="1980" w:type="dxa"/>
            <w:tcBorders>
              <w:bottom w:val="single" w:sz="4" w:space="0" w:color="auto"/>
            </w:tcBorders>
          </w:tcPr>
          <w:p w:rsidR="005E5E06" w:rsidRPr="006F7D73" w:rsidRDefault="005E5E06" w:rsidP="00C652E3">
            <w:pPr>
              <w:contextualSpacing/>
              <w:jc w:val="center"/>
              <w:rPr>
                <w:b/>
              </w:rPr>
            </w:pPr>
            <w:r w:rsidRPr="006F7D73">
              <w:rPr>
                <w:b/>
              </w:rPr>
              <w:t>Label</w:t>
            </w:r>
          </w:p>
        </w:tc>
        <w:tc>
          <w:tcPr>
            <w:tcW w:w="1597" w:type="dxa"/>
            <w:tcBorders>
              <w:bottom w:val="single" w:sz="4" w:space="0" w:color="auto"/>
            </w:tcBorders>
            <w:vAlign w:val="bottom"/>
          </w:tcPr>
          <w:p w:rsidR="005E5E06" w:rsidRPr="006F7D73" w:rsidRDefault="005E5E06" w:rsidP="00C652E3">
            <w:pPr>
              <w:contextualSpacing/>
              <w:jc w:val="center"/>
              <w:rPr>
                <w:b/>
              </w:rPr>
            </w:pPr>
            <w:r w:rsidRPr="006F7D73">
              <w:rPr>
                <w:b/>
              </w:rPr>
              <w:t>Frequency</w:t>
            </w:r>
          </w:p>
        </w:tc>
        <w:tc>
          <w:tcPr>
            <w:tcW w:w="1260" w:type="dxa"/>
            <w:tcBorders>
              <w:bottom w:val="single" w:sz="4" w:space="0" w:color="auto"/>
            </w:tcBorders>
            <w:vAlign w:val="bottom"/>
          </w:tcPr>
          <w:p w:rsidR="005E5E06" w:rsidRPr="006F7D73" w:rsidRDefault="005E5E06" w:rsidP="00C652E3">
            <w:pPr>
              <w:contextualSpacing/>
              <w:jc w:val="center"/>
              <w:rPr>
                <w:b/>
              </w:rPr>
            </w:pPr>
            <w:r w:rsidRPr="006F7D73">
              <w:rPr>
                <w:b/>
              </w:rPr>
              <w:t>Percent</w:t>
            </w:r>
          </w:p>
        </w:tc>
      </w:tr>
      <w:tr w:rsidR="005E5E06" w:rsidRPr="006F7D73" w:rsidTr="00C652E3">
        <w:tc>
          <w:tcPr>
            <w:tcW w:w="1289" w:type="dxa"/>
            <w:tcBorders>
              <w:top w:val="single" w:sz="4" w:space="0" w:color="auto"/>
            </w:tcBorders>
            <w:vAlign w:val="center"/>
          </w:tcPr>
          <w:p w:rsidR="005E5E06" w:rsidRPr="006F7D73" w:rsidRDefault="005E5E06" w:rsidP="00C652E3">
            <w:pPr>
              <w:contextualSpacing/>
            </w:pPr>
            <w:r w:rsidRPr="006F7D73">
              <w:t>Minimum</w:t>
            </w:r>
          </w:p>
        </w:tc>
        <w:tc>
          <w:tcPr>
            <w:tcW w:w="1321" w:type="dxa"/>
            <w:tcBorders>
              <w:top w:val="single" w:sz="4" w:space="0" w:color="auto"/>
            </w:tcBorders>
            <w:vAlign w:val="center"/>
          </w:tcPr>
          <w:p w:rsidR="005E5E06" w:rsidRPr="006F7D73" w:rsidRDefault="00895851" w:rsidP="00C652E3">
            <w:pPr>
              <w:ind w:left="43" w:right="162"/>
              <w:contextualSpacing/>
              <w:jc w:val="right"/>
            </w:pPr>
            <w:r w:rsidRPr="006F7D73">
              <w:t>0</w:t>
            </w:r>
          </w:p>
        </w:tc>
        <w:tc>
          <w:tcPr>
            <w:tcW w:w="1980" w:type="dxa"/>
            <w:tcBorders>
              <w:top w:val="single" w:sz="4" w:space="0" w:color="auto"/>
            </w:tcBorders>
            <w:vAlign w:val="center"/>
          </w:tcPr>
          <w:p w:rsidR="005E5E06" w:rsidRPr="006F7D73" w:rsidRDefault="005E5E06" w:rsidP="00C652E3">
            <w:pPr>
              <w:contextualSpacing/>
            </w:pPr>
          </w:p>
        </w:tc>
        <w:tc>
          <w:tcPr>
            <w:tcW w:w="1597" w:type="dxa"/>
            <w:tcBorders>
              <w:top w:val="single" w:sz="4" w:space="0" w:color="auto"/>
            </w:tcBorders>
            <w:vAlign w:val="center"/>
          </w:tcPr>
          <w:p w:rsidR="005E5E06" w:rsidRPr="006F7D73" w:rsidRDefault="005E5E06" w:rsidP="00C652E3">
            <w:pPr>
              <w:contextualSpacing/>
            </w:pPr>
          </w:p>
        </w:tc>
        <w:tc>
          <w:tcPr>
            <w:tcW w:w="1260" w:type="dxa"/>
            <w:tcBorders>
              <w:top w:val="single" w:sz="4" w:space="0" w:color="auto"/>
            </w:tcBorders>
            <w:vAlign w:val="center"/>
          </w:tcPr>
          <w:p w:rsidR="005E5E06" w:rsidRPr="006F7D73" w:rsidRDefault="005E5E06" w:rsidP="00C652E3">
            <w:pPr>
              <w:contextualSpacing/>
            </w:pPr>
          </w:p>
        </w:tc>
      </w:tr>
      <w:tr w:rsidR="005E5E06" w:rsidRPr="006F7D73" w:rsidTr="00C652E3">
        <w:tc>
          <w:tcPr>
            <w:tcW w:w="1289" w:type="dxa"/>
            <w:vAlign w:val="center"/>
          </w:tcPr>
          <w:p w:rsidR="005E5E06" w:rsidRPr="006F7D73" w:rsidRDefault="005E5E06" w:rsidP="00C652E3">
            <w:pPr>
              <w:contextualSpacing/>
            </w:pPr>
            <w:r w:rsidRPr="006F7D73">
              <w:t>Maximum</w:t>
            </w:r>
          </w:p>
        </w:tc>
        <w:tc>
          <w:tcPr>
            <w:tcW w:w="1321" w:type="dxa"/>
            <w:vAlign w:val="center"/>
          </w:tcPr>
          <w:p w:rsidR="005E5E06" w:rsidRPr="006F7D73" w:rsidRDefault="006F7D73" w:rsidP="00C652E3">
            <w:pPr>
              <w:ind w:left="43" w:right="162"/>
              <w:contextualSpacing/>
              <w:jc w:val="right"/>
            </w:pPr>
            <w:r w:rsidRPr="006F7D73">
              <w:t>14,382</w:t>
            </w:r>
          </w:p>
        </w:tc>
        <w:tc>
          <w:tcPr>
            <w:tcW w:w="1980" w:type="dxa"/>
            <w:vAlign w:val="center"/>
          </w:tcPr>
          <w:p w:rsidR="005E5E06" w:rsidRPr="006F7D73" w:rsidRDefault="005E5E06" w:rsidP="00C652E3">
            <w:pPr>
              <w:contextualSpacing/>
            </w:pPr>
          </w:p>
        </w:tc>
        <w:tc>
          <w:tcPr>
            <w:tcW w:w="1597" w:type="dxa"/>
            <w:vAlign w:val="center"/>
          </w:tcPr>
          <w:p w:rsidR="005E5E06" w:rsidRPr="006F7D73" w:rsidRDefault="005E5E06" w:rsidP="00C652E3">
            <w:pPr>
              <w:contextualSpacing/>
            </w:pPr>
          </w:p>
        </w:tc>
        <w:tc>
          <w:tcPr>
            <w:tcW w:w="1260" w:type="dxa"/>
            <w:vAlign w:val="center"/>
          </w:tcPr>
          <w:p w:rsidR="005E5E06" w:rsidRPr="006F7D73" w:rsidRDefault="005E5E06" w:rsidP="00C652E3">
            <w:pPr>
              <w:contextualSpacing/>
            </w:pPr>
          </w:p>
        </w:tc>
      </w:tr>
      <w:tr w:rsidR="005E5E06" w:rsidRPr="006F7D73" w:rsidTr="00C652E3">
        <w:tc>
          <w:tcPr>
            <w:tcW w:w="1289" w:type="dxa"/>
          </w:tcPr>
          <w:p w:rsidR="005E5E06" w:rsidRPr="006F7D73" w:rsidRDefault="005E5E06" w:rsidP="00C652E3">
            <w:pPr>
              <w:contextualSpacing/>
            </w:pPr>
          </w:p>
        </w:tc>
        <w:tc>
          <w:tcPr>
            <w:tcW w:w="1321" w:type="dxa"/>
            <w:vAlign w:val="center"/>
          </w:tcPr>
          <w:p w:rsidR="005E5E06" w:rsidRPr="006F7D73" w:rsidRDefault="005E5E06" w:rsidP="00C652E3">
            <w:pPr>
              <w:ind w:left="43" w:right="162"/>
              <w:contextualSpacing/>
              <w:jc w:val="right"/>
            </w:pPr>
            <w:r w:rsidRPr="006F7D73">
              <w:t>-999999</w:t>
            </w:r>
          </w:p>
        </w:tc>
        <w:tc>
          <w:tcPr>
            <w:tcW w:w="1980" w:type="dxa"/>
            <w:vAlign w:val="center"/>
          </w:tcPr>
          <w:p w:rsidR="005E5E06" w:rsidRPr="006F7D73" w:rsidRDefault="005E5E06" w:rsidP="00C652E3">
            <w:pPr>
              <w:contextualSpacing/>
            </w:pPr>
            <w:r w:rsidRPr="006F7D73">
              <w:t>Data Not Available</w:t>
            </w:r>
          </w:p>
        </w:tc>
        <w:tc>
          <w:tcPr>
            <w:tcW w:w="1597" w:type="dxa"/>
            <w:vAlign w:val="center"/>
          </w:tcPr>
          <w:p w:rsidR="005E5E06" w:rsidRPr="006F7D73" w:rsidRDefault="006F7D73" w:rsidP="00C652E3">
            <w:pPr>
              <w:contextualSpacing/>
              <w:jc w:val="center"/>
            </w:pPr>
            <w:r w:rsidRPr="006F7D73">
              <w:t>884</w:t>
            </w:r>
          </w:p>
        </w:tc>
        <w:tc>
          <w:tcPr>
            <w:tcW w:w="1260" w:type="dxa"/>
            <w:vAlign w:val="center"/>
          </w:tcPr>
          <w:p w:rsidR="005E5E06" w:rsidRPr="006F7D73" w:rsidRDefault="006F7D73" w:rsidP="00C652E3">
            <w:pPr>
              <w:contextualSpacing/>
              <w:jc w:val="center"/>
            </w:pPr>
            <w:r w:rsidRPr="006F7D73">
              <w:t>10.8</w:t>
            </w:r>
            <w:r w:rsidR="00895851" w:rsidRPr="006F7D73">
              <w:t>%</w:t>
            </w:r>
          </w:p>
        </w:tc>
      </w:tr>
      <w:tr w:rsidR="005E5E06" w:rsidRPr="006F7D73" w:rsidTr="00C652E3">
        <w:tc>
          <w:tcPr>
            <w:tcW w:w="1289" w:type="dxa"/>
          </w:tcPr>
          <w:p w:rsidR="005E5E06" w:rsidRPr="006F7D73" w:rsidRDefault="005E5E06" w:rsidP="00C652E3">
            <w:pPr>
              <w:contextualSpacing/>
            </w:pPr>
          </w:p>
        </w:tc>
        <w:tc>
          <w:tcPr>
            <w:tcW w:w="1321" w:type="dxa"/>
            <w:vAlign w:val="center"/>
          </w:tcPr>
          <w:p w:rsidR="005E5E06" w:rsidRPr="006F7D73" w:rsidRDefault="005E5E06" w:rsidP="00C652E3">
            <w:pPr>
              <w:ind w:left="43" w:right="162"/>
              <w:contextualSpacing/>
              <w:jc w:val="right"/>
            </w:pPr>
            <w:r w:rsidRPr="006F7D73">
              <w:t>Blank</w:t>
            </w:r>
          </w:p>
        </w:tc>
        <w:tc>
          <w:tcPr>
            <w:tcW w:w="1980" w:type="dxa"/>
            <w:vAlign w:val="center"/>
          </w:tcPr>
          <w:p w:rsidR="005E5E06" w:rsidRPr="006F7D73" w:rsidRDefault="005E5E06" w:rsidP="00C652E3">
            <w:pPr>
              <w:ind w:right="-108"/>
              <w:contextualSpacing/>
            </w:pPr>
            <w:r w:rsidRPr="006F7D73">
              <w:t xml:space="preserve">No Response Provided </w:t>
            </w:r>
          </w:p>
        </w:tc>
        <w:tc>
          <w:tcPr>
            <w:tcW w:w="1597" w:type="dxa"/>
            <w:vAlign w:val="center"/>
          </w:tcPr>
          <w:p w:rsidR="005E5E06" w:rsidRPr="006F7D73" w:rsidRDefault="006F7D73" w:rsidP="006F7D73">
            <w:pPr>
              <w:contextualSpacing/>
              <w:jc w:val="center"/>
            </w:pPr>
            <w:r w:rsidRPr="006F7D73">
              <w:t>2,006</w:t>
            </w:r>
          </w:p>
        </w:tc>
        <w:tc>
          <w:tcPr>
            <w:tcW w:w="1260" w:type="dxa"/>
            <w:vAlign w:val="center"/>
          </w:tcPr>
          <w:p w:rsidR="005E5E06" w:rsidRPr="006F7D73" w:rsidRDefault="006F7D73" w:rsidP="00C652E3">
            <w:pPr>
              <w:contextualSpacing/>
              <w:jc w:val="center"/>
            </w:pPr>
            <w:r w:rsidRPr="006F7D73">
              <w:t>24.6</w:t>
            </w:r>
            <w:r w:rsidR="00895851" w:rsidRPr="006F7D73">
              <w:t>%</w:t>
            </w:r>
          </w:p>
        </w:tc>
      </w:tr>
    </w:tbl>
    <w:p w:rsidR="005E5E06" w:rsidRPr="006F7D73" w:rsidRDefault="005E5E06" w:rsidP="005E5E06">
      <w:pPr>
        <w:ind w:left="720" w:hanging="720"/>
      </w:pPr>
    </w:p>
    <w:p w:rsidR="005E5E06" w:rsidRPr="006F7D73" w:rsidRDefault="005E5E06" w:rsidP="005E5E06">
      <w:pPr>
        <w:ind w:left="1440" w:hanging="1440"/>
      </w:pPr>
      <w:r w:rsidRPr="006F7D73">
        <w:rPr>
          <w:b/>
          <w:color w:val="C00000"/>
        </w:rPr>
        <w:t>QE2k_Other</w:t>
      </w:r>
      <w:r w:rsidRPr="006F7D73">
        <w:tab/>
        <w:t xml:space="preserve">Divide the total number of provisional ballots rejected (as entered in E1d) into the following categories indicating the reason the provision ballots were rejected: Other 2 SPECIFY </w:t>
      </w:r>
      <w:r w:rsidRPr="006F7D73">
        <w:br/>
      </w:r>
    </w:p>
    <w:p w:rsidR="005E5E06" w:rsidRPr="00706E1E" w:rsidRDefault="005E5E06" w:rsidP="005E5E06">
      <w:pPr>
        <w:ind w:left="1440" w:hanging="720"/>
        <w:rPr>
          <w:highlight w:val="yellow"/>
        </w:rPr>
      </w:pPr>
      <w:r w:rsidRPr="006F7D73">
        <w:rPr>
          <w:szCs w:val="24"/>
        </w:rPr>
        <w:t>Type: Text</w:t>
      </w:r>
      <w:r w:rsidRPr="00706E1E">
        <w:rPr>
          <w:szCs w:val="24"/>
          <w:highlight w:val="yellow"/>
        </w:rPr>
        <w:br/>
      </w:r>
    </w:p>
    <w:p w:rsidR="00BD3519" w:rsidRDefault="00BD3519" w:rsidP="005E5E06">
      <w:pPr>
        <w:ind w:left="720" w:hanging="720"/>
        <w:rPr>
          <w:b/>
          <w:color w:val="C00000"/>
        </w:rPr>
      </w:pPr>
    </w:p>
    <w:p w:rsidR="00BD3519" w:rsidRDefault="00BD3519" w:rsidP="005E5E06">
      <w:pPr>
        <w:ind w:left="720" w:hanging="720"/>
        <w:rPr>
          <w:b/>
          <w:color w:val="C00000"/>
        </w:rPr>
      </w:pPr>
    </w:p>
    <w:p w:rsidR="00BD3519" w:rsidRDefault="00BD3519" w:rsidP="005E5E06">
      <w:pPr>
        <w:ind w:left="720" w:hanging="720"/>
        <w:rPr>
          <w:b/>
          <w:color w:val="C00000"/>
        </w:rPr>
      </w:pPr>
    </w:p>
    <w:p w:rsidR="005E5E06" w:rsidRPr="006F7D73" w:rsidRDefault="005E5E06" w:rsidP="005E5E06">
      <w:pPr>
        <w:ind w:left="720" w:hanging="720"/>
      </w:pPr>
      <w:r w:rsidRPr="006F7D73">
        <w:rPr>
          <w:b/>
          <w:color w:val="C00000"/>
        </w:rPr>
        <w:lastRenderedPageBreak/>
        <w:t>QE2l</w:t>
      </w:r>
      <w:r w:rsidRPr="006F7D73">
        <w:tab/>
        <w:t>Divide the total number of provisional ballots rejected (as entered in E1d) into the following categories indicating the reason the provision ballots were rejected: Other 3</w:t>
      </w:r>
      <w:r w:rsidRPr="006F7D73">
        <w:br/>
      </w:r>
      <w:r w:rsidRPr="006F7D73">
        <w:br/>
      </w:r>
      <w:r w:rsidRPr="006F7D73">
        <w:rPr>
          <w:szCs w:val="24"/>
        </w:rPr>
        <w:t>Type: Numeric</w:t>
      </w:r>
      <w:r w:rsidRPr="006F7D73">
        <w:rPr>
          <w:szCs w:val="24"/>
        </w:rPr>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5E5E06" w:rsidRPr="006F7D73" w:rsidTr="00C652E3">
        <w:tc>
          <w:tcPr>
            <w:tcW w:w="1289" w:type="dxa"/>
            <w:tcBorders>
              <w:bottom w:val="single" w:sz="4" w:space="0" w:color="auto"/>
            </w:tcBorders>
          </w:tcPr>
          <w:p w:rsidR="005E5E06" w:rsidRPr="006F7D73" w:rsidRDefault="005E5E06" w:rsidP="00C652E3">
            <w:pPr>
              <w:contextualSpacing/>
              <w:jc w:val="center"/>
              <w:rPr>
                <w:b/>
              </w:rPr>
            </w:pPr>
          </w:p>
        </w:tc>
        <w:tc>
          <w:tcPr>
            <w:tcW w:w="1321" w:type="dxa"/>
            <w:tcBorders>
              <w:bottom w:val="single" w:sz="4" w:space="0" w:color="auto"/>
            </w:tcBorders>
          </w:tcPr>
          <w:p w:rsidR="005E5E06" w:rsidRPr="006F7D73" w:rsidRDefault="005E5E06" w:rsidP="00C652E3">
            <w:pPr>
              <w:contextualSpacing/>
              <w:jc w:val="center"/>
              <w:rPr>
                <w:b/>
              </w:rPr>
            </w:pPr>
            <w:r w:rsidRPr="006F7D73">
              <w:rPr>
                <w:b/>
              </w:rPr>
              <w:t>Value</w:t>
            </w:r>
          </w:p>
        </w:tc>
        <w:tc>
          <w:tcPr>
            <w:tcW w:w="1980" w:type="dxa"/>
            <w:tcBorders>
              <w:bottom w:val="single" w:sz="4" w:space="0" w:color="auto"/>
            </w:tcBorders>
          </w:tcPr>
          <w:p w:rsidR="005E5E06" w:rsidRPr="006F7D73" w:rsidRDefault="005E5E06" w:rsidP="00C652E3">
            <w:pPr>
              <w:contextualSpacing/>
              <w:jc w:val="center"/>
              <w:rPr>
                <w:b/>
              </w:rPr>
            </w:pPr>
            <w:r w:rsidRPr="006F7D73">
              <w:rPr>
                <w:b/>
              </w:rPr>
              <w:t>Label</w:t>
            </w:r>
          </w:p>
        </w:tc>
        <w:tc>
          <w:tcPr>
            <w:tcW w:w="1597" w:type="dxa"/>
            <w:tcBorders>
              <w:bottom w:val="single" w:sz="4" w:space="0" w:color="auto"/>
            </w:tcBorders>
            <w:vAlign w:val="bottom"/>
          </w:tcPr>
          <w:p w:rsidR="005E5E06" w:rsidRPr="006F7D73" w:rsidRDefault="005E5E06" w:rsidP="00C652E3">
            <w:pPr>
              <w:contextualSpacing/>
              <w:jc w:val="center"/>
              <w:rPr>
                <w:b/>
              </w:rPr>
            </w:pPr>
            <w:r w:rsidRPr="006F7D73">
              <w:rPr>
                <w:b/>
              </w:rPr>
              <w:t>Frequency</w:t>
            </w:r>
          </w:p>
        </w:tc>
        <w:tc>
          <w:tcPr>
            <w:tcW w:w="1260" w:type="dxa"/>
            <w:tcBorders>
              <w:bottom w:val="single" w:sz="4" w:space="0" w:color="auto"/>
            </w:tcBorders>
            <w:vAlign w:val="bottom"/>
          </w:tcPr>
          <w:p w:rsidR="005E5E06" w:rsidRPr="006F7D73" w:rsidRDefault="005E5E06" w:rsidP="00C652E3">
            <w:pPr>
              <w:contextualSpacing/>
              <w:jc w:val="center"/>
              <w:rPr>
                <w:b/>
              </w:rPr>
            </w:pPr>
            <w:r w:rsidRPr="006F7D73">
              <w:rPr>
                <w:b/>
              </w:rPr>
              <w:t>Percent</w:t>
            </w:r>
          </w:p>
        </w:tc>
      </w:tr>
      <w:tr w:rsidR="005E5E06" w:rsidRPr="006F7D73" w:rsidTr="00C652E3">
        <w:tc>
          <w:tcPr>
            <w:tcW w:w="1289" w:type="dxa"/>
            <w:tcBorders>
              <w:top w:val="single" w:sz="4" w:space="0" w:color="auto"/>
            </w:tcBorders>
            <w:vAlign w:val="center"/>
          </w:tcPr>
          <w:p w:rsidR="005E5E06" w:rsidRPr="006F7D73" w:rsidRDefault="005E5E06" w:rsidP="00C652E3">
            <w:pPr>
              <w:contextualSpacing/>
            </w:pPr>
            <w:r w:rsidRPr="006F7D73">
              <w:t>Minimum</w:t>
            </w:r>
          </w:p>
        </w:tc>
        <w:tc>
          <w:tcPr>
            <w:tcW w:w="1321" w:type="dxa"/>
            <w:tcBorders>
              <w:top w:val="single" w:sz="4" w:space="0" w:color="auto"/>
            </w:tcBorders>
            <w:vAlign w:val="center"/>
          </w:tcPr>
          <w:p w:rsidR="005E5E06" w:rsidRPr="006F7D73" w:rsidRDefault="00895851" w:rsidP="00C652E3">
            <w:pPr>
              <w:ind w:left="43" w:right="162"/>
              <w:contextualSpacing/>
              <w:jc w:val="right"/>
            </w:pPr>
            <w:r w:rsidRPr="006F7D73">
              <w:t>0</w:t>
            </w:r>
          </w:p>
        </w:tc>
        <w:tc>
          <w:tcPr>
            <w:tcW w:w="1980" w:type="dxa"/>
            <w:tcBorders>
              <w:top w:val="single" w:sz="4" w:space="0" w:color="auto"/>
            </w:tcBorders>
            <w:vAlign w:val="center"/>
          </w:tcPr>
          <w:p w:rsidR="005E5E06" w:rsidRPr="006F7D73" w:rsidRDefault="005E5E06" w:rsidP="00C652E3">
            <w:pPr>
              <w:contextualSpacing/>
            </w:pPr>
          </w:p>
        </w:tc>
        <w:tc>
          <w:tcPr>
            <w:tcW w:w="1597" w:type="dxa"/>
            <w:tcBorders>
              <w:top w:val="single" w:sz="4" w:space="0" w:color="auto"/>
            </w:tcBorders>
            <w:vAlign w:val="center"/>
          </w:tcPr>
          <w:p w:rsidR="005E5E06" w:rsidRPr="006F7D73" w:rsidRDefault="005E5E06" w:rsidP="00C652E3">
            <w:pPr>
              <w:contextualSpacing/>
            </w:pPr>
          </w:p>
        </w:tc>
        <w:tc>
          <w:tcPr>
            <w:tcW w:w="1260" w:type="dxa"/>
            <w:tcBorders>
              <w:top w:val="single" w:sz="4" w:space="0" w:color="auto"/>
            </w:tcBorders>
            <w:vAlign w:val="center"/>
          </w:tcPr>
          <w:p w:rsidR="005E5E06" w:rsidRPr="006F7D73" w:rsidRDefault="005E5E06" w:rsidP="00C652E3">
            <w:pPr>
              <w:contextualSpacing/>
            </w:pPr>
          </w:p>
        </w:tc>
      </w:tr>
      <w:tr w:rsidR="005E5E06" w:rsidRPr="006F7D73" w:rsidTr="00C652E3">
        <w:tc>
          <w:tcPr>
            <w:tcW w:w="1289" w:type="dxa"/>
            <w:vAlign w:val="center"/>
          </w:tcPr>
          <w:p w:rsidR="005E5E06" w:rsidRPr="006F7D73" w:rsidRDefault="005E5E06" w:rsidP="00C652E3">
            <w:pPr>
              <w:contextualSpacing/>
            </w:pPr>
            <w:r w:rsidRPr="006F7D73">
              <w:t>Maximum</w:t>
            </w:r>
          </w:p>
        </w:tc>
        <w:tc>
          <w:tcPr>
            <w:tcW w:w="1321" w:type="dxa"/>
            <w:vAlign w:val="center"/>
          </w:tcPr>
          <w:p w:rsidR="005E5E06" w:rsidRPr="006F7D73" w:rsidRDefault="006F7D73" w:rsidP="00C652E3">
            <w:pPr>
              <w:ind w:left="43" w:right="162"/>
              <w:contextualSpacing/>
              <w:jc w:val="right"/>
            </w:pPr>
            <w:r w:rsidRPr="006F7D73">
              <w:t>1,306</w:t>
            </w:r>
          </w:p>
        </w:tc>
        <w:tc>
          <w:tcPr>
            <w:tcW w:w="1980" w:type="dxa"/>
            <w:vAlign w:val="center"/>
          </w:tcPr>
          <w:p w:rsidR="005E5E06" w:rsidRPr="006F7D73" w:rsidRDefault="005E5E06" w:rsidP="00C652E3">
            <w:pPr>
              <w:contextualSpacing/>
            </w:pPr>
          </w:p>
        </w:tc>
        <w:tc>
          <w:tcPr>
            <w:tcW w:w="1597" w:type="dxa"/>
            <w:vAlign w:val="center"/>
          </w:tcPr>
          <w:p w:rsidR="005E5E06" w:rsidRPr="006F7D73" w:rsidRDefault="005E5E06" w:rsidP="00C652E3">
            <w:pPr>
              <w:contextualSpacing/>
            </w:pPr>
          </w:p>
        </w:tc>
        <w:tc>
          <w:tcPr>
            <w:tcW w:w="1260" w:type="dxa"/>
            <w:vAlign w:val="center"/>
          </w:tcPr>
          <w:p w:rsidR="005E5E06" w:rsidRPr="006F7D73" w:rsidRDefault="005E5E06" w:rsidP="00C652E3">
            <w:pPr>
              <w:contextualSpacing/>
            </w:pPr>
          </w:p>
        </w:tc>
      </w:tr>
      <w:tr w:rsidR="005E5E06" w:rsidRPr="006F7D73" w:rsidTr="00C652E3">
        <w:tc>
          <w:tcPr>
            <w:tcW w:w="1289" w:type="dxa"/>
          </w:tcPr>
          <w:p w:rsidR="005E5E06" w:rsidRPr="006F7D73" w:rsidRDefault="005E5E06" w:rsidP="00C652E3">
            <w:pPr>
              <w:contextualSpacing/>
            </w:pPr>
          </w:p>
        </w:tc>
        <w:tc>
          <w:tcPr>
            <w:tcW w:w="1321" w:type="dxa"/>
            <w:vAlign w:val="center"/>
          </w:tcPr>
          <w:p w:rsidR="005E5E06" w:rsidRPr="006F7D73" w:rsidRDefault="005E5E06" w:rsidP="00C652E3">
            <w:pPr>
              <w:ind w:left="43" w:right="162"/>
              <w:contextualSpacing/>
              <w:jc w:val="right"/>
            </w:pPr>
            <w:r w:rsidRPr="006F7D73">
              <w:t>-999999</w:t>
            </w:r>
          </w:p>
        </w:tc>
        <w:tc>
          <w:tcPr>
            <w:tcW w:w="1980" w:type="dxa"/>
            <w:vAlign w:val="center"/>
          </w:tcPr>
          <w:p w:rsidR="005E5E06" w:rsidRPr="006F7D73" w:rsidRDefault="005E5E06" w:rsidP="00C652E3">
            <w:pPr>
              <w:contextualSpacing/>
            </w:pPr>
            <w:r w:rsidRPr="006F7D73">
              <w:t>Data Not Available</w:t>
            </w:r>
          </w:p>
        </w:tc>
        <w:tc>
          <w:tcPr>
            <w:tcW w:w="1597" w:type="dxa"/>
            <w:vAlign w:val="center"/>
          </w:tcPr>
          <w:p w:rsidR="005E5E06" w:rsidRPr="006F7D73" w:rsidRDefault="006F7D73" w:rsidP="00C652E3">
            <w:pPr>
              <w:contextualSpacing/>
              <w:jc w:val="center"/>
            </w:pPr>
            <w:r w:rsidRPr="006F7D73">
              <w:t>1,088</w:t>
            </w:r>
          </w:p>
        </w:tc>
        <w:tc>
          <w:tcPr>
            <w:tcW w:w="1260" w:type="dxa"/>
            <w:vAlign w:val="center"/>
          </w:tcPr>
          <w:p w:rsidR="005E5E06" w:rsidRPr="006F7D73" w:rsidRDefault="006F7D73" w:rsidP="00C652E3">
            <w:pPr>
              <w:contextualSpacing/>
              <w:jc w:val="center"/>
            </w:pPr>
            <w:r w:rsidRPr="006F7D73">
              <w:t>13.3</w:t>
            </w:r>
            <w:r w:rsidR="00895851" w:rsidRPr="006F7D73">
              <w:t>%</w:t>
            </w:r>
          </w:p>
        </w:tc>
      </w:tr>
      <w:tr w:rsidR="005E5E06" w:rsidRPr="006F7D73" w:rsidTr="00C652E3">
        <w:tc>
          <w:tcPr>
            <w:tcW w:w="1289" w:type="dxa"/>
          </w:tcPr>
          <w:p w:rsidR="005E5E06" w:rsidRPr="006F7D73" w:rsidRDefault="005E5E06" w:rsidP="00C652E3">
            <w:pPr>
              <w:contextualSpacing/>
            </w:pPr>
          </w:p>
        </w:tc>
        <w:tc>
          <w:tcPr>
            <w:tcW w:w="1321" w:type="dxa"/>
            <w:vAlign w:val="center"/>
          </w:tcPr>
          <w:p w:rsidR="005E5E06" w:rsidRPr="006F7D73" w:rsidRDefault="005E5E06" w:rsidP="00C652E3">
            <w:pPr>
              <w:ind w:left="43" w:right="162"/>
              <w:contextualSpacing/>
              <w:jc w:val="right"/>
            </w:pPr>
            <w:r w:rsidRPr="006F7D73">
              <w:t>Blank</w:t>
            </w:r>
          </w:p>
        </w:tc>
        <w:tc>
          <w:tcPr>
            <w:tcW w:w="1980" w:type="dxa"/>
            <w:vAlign w:val="center"/>
          </w:tcPr>
          <w:p w:rsidR="005E5E06" w:rsidRPr="006F7D73" w:rsidRDefault="005E5E06" w:rsidP="00C652E3">
            <w:pPr>
              <w:ind w:right="-108"/>
              <w:contextualSpacing/>
            </w:pPr>
            <w:r w:rsidRPr="006F7D73">
              <w:t xml:space="preserve">No Response Provided </w:t>
            </w:r>
          </w:p>
        </w:tc>
        <w:tc>
          <w:tcPr>
            <w:tcW w:w="1597" w:type="dxa"/>
            <w:vAlign w:val="center"/>
          </w:tcPr>
          <w:p w:rsidR="005E5E06" w:rsidRPr="006F7D73" w:rsidRDefault="006F7D73" w:rsidP="00C652E3">
            <w:pPr>
              <w:contextualSpacing/>
              <w:jc w:val="center"/>
            </w:pPr>
            <w:r w:rsidRPr="006F7D73">
              <w:t>5,863</w:t>
            </w:r>
          </w:p>
        </w:tc>
        <w:tc>
          <w:tcPr>
            <w:tcW w:w="1260" w:type="dxa"/>
            <w:vAlign w:val="center"/>
          </w:tcPr>
          <w:p w:rsidR="005E5E06" w:rsidRPr="006F7D73" w:rsidRDefault="006F7D73" w:rsidP="00C652E3">
            <w:pPr>
              <w:contextualSpacing/>
              <w:jc w:val="center"/>
            </w:pPr>
            <w:r w:rsidRPr="006F7D73">
              <w:t>71.9</w:t>
            </w:r>
            <w:r w:rsidR="00895851" w:rsidRPr="006F7D73">
              <w:t>%</w:t>
            </w:r>
          </w:p>
        </w:tc>
      </w:tr>
    </w:tbl>
    <w:p w:rsidR="005E5E06" w:rsidRPr="006F7D73" w:rsidRDefault="005E5E06" w:rsidP="005E5E06">
      <w:pPr>
        <w:ind w:left="720" w:hanging="720"/>
      </w:pPr>
    </w:p>
    <w:p w:rsidR="005E5E06" w:rsidRPr="006F7D73" w:rsidRDefault="005E5E06" w:rsidP="005E5E06">
      <w:pPr>
        <w:ind w:left="1440" w:hanging="1440"/>
      </w:pPr>
      <w:r w:rsidRPr="006F7D73">
        <w:rPr>
          <w:b/>
          <w:color w:val="C00000"/>
        </w:rPr>
        <w:t>QE2l_Other</w:t>
      </w:r>
      <w:r w:rsidRPr="006F7D73">
        <w:tab/>
        <w:t xml:space="preserve">Divide the total number of provisional ballots rejected (as entered in E1d) into the following categories indicating the reason the provision ballots were rejected: Other 3 SPECIFY </w:t>
      </w:r>
      <w:r w:rsidRPr="006F7D73">
        <w:br/>
      </w:r>
    </w:p>
    <w:p w:rsidR="005E5E06" w:rsidRPr="006F7D73" w:rsidRDefault="005E5E06" w:rsidP="005E5E06">
      <w:pPr>
        <w:ind w:left="1440" w:hanging="720"/>
      </w:pPr>
      <w:r w:rsidRPr="006F7D73">
        <w:rPr>
          <w:szCs w:val="24"/>
        </w:rPr>
        <w:t>Type: Text</w:t>
      </w:r>
      <w:r w:rsidRPr="006F7D73">
        <w:rPr>
          <w:szCs w:val="24"/>
        </w:rPr>
        <w:br/>
      </w:r>
    </w:p>
    <w:p w:rsidR="005E5E06" w:rsidRPr="006F7D73" w:rsidRDefault="005E5E06" w:rsidP="005E5E06">
      <w:pPr>
        <w:ind w:left="720" w:hanging="720"/>
      </w:pPr>
      <w:r w:rsidRPr="006F7D73">
        <w:rPr>
          <w:b/>
          <w:color w:val="C00000"/>
        </w:rPr>
        <w:t>QE2m</w:t>
      </w:r>
      <w:r w:rsidRPr="006F7D73">
        <w:tab/>
        <w:t>Divide the total number of provisional ballots rejected (as entered in E1d) into the following categories indicating the reason the provision ballots were rejected: Other 4</w:t>
      </w:r>
      <w:r w:rsidRPr="006F7D73">
        <w:br/>
      </w:r>
      <w:r w:rsidRPr="006F7D73">
        <w:br/>
      </w:r>
      <w:r w:rsidRPr="006F7D73">
        <w:rPr>
          <w:szCs w:val="24"/>
        </w:rPr>
        <w:t>Type: Numeric</w:t>
      </w:r>
      <w:r w:rsidRPr="006F7D73">
        <w:rPr>
          <w:szCs w:val="24"/>
        </w:rPr>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5E5E06" w:rsidRPr="006F7D73" w:rsidTr="00C652E3">
        <w:tc>
          <w:tcPr>
            <w:tcW w:w="1289" w:type="dxa"/>
            <w:tcBorders>
              <w:bottom w:val="single" w:sz="4" w:space="0" w:color="auto"/>
            </w:tcBorders>
          </w:tcPr>
          <w:p w:rsidR="005E5E06" w:rsidRPr="006F7D73" w:rsidRDefault="005E5E06" w:rsidP="00C652E3">
            <w:pPr>
              <w:contextualSpacing/>
              <w:jc w:val="center"/>
              <w:rPr>
                <w:b/>
              </w:rPr>
            </w:pPr>
          </w:p>
        </w:tc>
        <w:tc>
          <w:tcPr>
            <w:tcW w:w="1321" w:type="dxa"/>
            <w:tcBorders>
              <w:bottom w:val="single" w:sz="4" w:space="0" w:color="auto"/>
            </w:tcBorders>
          </w:tcPr>
          <w:p w:rsidR="005E5E06" w:rsidRPr="006F7D73" w:rsidRDefault="005E5E06" w:rsidP="00C652E3">
            <w:pPr>
              <w:contextualSpacing/>
              <w:jc w:val="center"/>
              <w:rPr>
                <w:b/>
              </w:rPr>
            </w:pPr>
            <w:r w:rsidRPr="006F7D73">
              <w:rPr>
                <w:b/>
              </w:rPr>
              <w:t>Value</w:t>
            </w:r>
          </w:p>
        </w:tc>
        <w:tc>
          <w:tcPr>
            <w:tcW w:w="1980" w:type="dxa"/>
            <w:tcBorders>
              <w:bottom w:val="single" w:sz="4" w:space="0" w:color="auto"/>
            </w:tcBorders>
          </w:tcPr>
          <w:p w:rsidR="005E5E06" w:rsidRPr="006F7D73" w:rsidRDefault="005E5E06" w:rsidP="00C652E3">
            <w:pPr>
              <w:contextualSpacing/>
              <w:jc w:val="center"/>
              <w:rPr>
                <w:b/>
              </w:rPr>
            </w:pPr>
            <w:r w:rsidRPr="006F7D73">
              <w:rPr>
                <w:b/>
              </w:rPr>
              <w:t>Label</w:t>
            </w:r>
          </w:p>
        </w:tc>
        <w:tc>
          <w:tcPr>
            <w:tcW w:w="1597" w:type="dxa"/>
            <w:tcBorders>
              <w:bottom w:val="single" w:sz="4" w:space="0" w:color="auto"/>
            </w:tcBorders>
            <w:vAlign w:val="bottom"/>
          </w:tcPr>
          <w:p w:rsidR="005E5E06" w:rsidRPr="006F7D73" w:rsidRDefault="005E5E06" w:rsidP="00C652E3">
            <w:pPr>
              <w:contextualSpacing/>
              <w:jc w:val="center"/>
              <w:rPr>
                <w:b/>
              </w:rPr>
            </w:pPr>
            <w:r w:rsidRPr="006F7D73">
              <w:rPr>
                <w:b/>
              </w:rPr>
              <w:t>Frequency</w:t>
            </w:r>
          </w:p>
        </w:tc>
        <w:tc>
          <w:tcPr>
            <w:tcW w:w="1260" w:type="dxa"/>
            <w:tcBorders>
              <w:bottom w:val="single" w:sz="4" w:space="0" w:color="auto"/>
            </w:tcBorders>
            <w:vAlign w:val="bottom"/>
          </w:tcPr>
          <w:p w:rsidR="005E5E06" w:rsidRPr="006F7D73" w:rsidRDefault="005E5E06" w:rsidP="00C652E3">
            <w:pPr>
              <w:contextualSpacing/>
              <w:jc w:val="center"/>
              <w:rPr>
                <w:b/>
              </w:rPr>
            </w:pPr>
            <w:r w:rsidRPr="006F7D73">
              <w:rPr>
                <w:b/>
              </w:rPr>
              <w:t>Percent</w:t>
            </w:r>
          </w:p>
        </w:tc>
      </w:tr>
      <w:tr w:rsidR="005E5E06" w:rsidRPr="006F7D73" w:rsidTr="00C652E3">
        <w:tc>
          <w:tcPr>
            <w:tcW w:w="1289" w:type="dxa"/>
            <w:tcBorders>
              <w:top w:val="single" w:sz="4" w:space="0" w:color="auto"/>
            </w:tcBorders>
            <w:vAlign w:val="center"/>
          </w:tcPr>
          <w:p w:rsidR="005E5E06" w:rsidRPr="006F7D73" w:rsidRDefault="005E5E06" w:rsidP="00C652E3">
            <w:pPr>
              <w:contextualSpacing/>
            </w:pPr>
            <w:r w:rsidRPr="006F7D73">
              <w:t>Minimum</w:t>
            </w:r>
          </w:p>
        </w:tc>
        <w:tc>
          <w:tcPr>
            <w:tcW w:w="1321" w:type="dxa"/>
            <w:tcBorders>
              <w:top w:val="single" w:sz="4" w:space="0" w:color="auto"/>
            </w:tcBorders>
            <w:vAlign w:val="center"/>
          </w:tcPr>
          <w:p w:rsidR="005E5E06" w:rsidRPr="006F7D73" w:rsidRDefault="009E7F3E" w:rsidP="00C652E3">
            <w:pPr>
              <w:ind w:left="43" w:right="162"/>
              <w:contextualSpacing/>
              <w:jc w:val="right"/>
            </w:pPr>
            <w:r w:rsidRPr="006F7D73">
              <w:t>0</w:t>
            </w:r>
          </w:p>
        </w:tc>
        <w:tc>
          <w:tcPr>
            <w:tcW w:w="1980" w:type="dxa"/>
            <w:tcBorders>
              <w:top w:val="single" w:sz="4" w:space="0" w:color="auto"/>
            </w:tcBorders>
            <w:vAlign w:val="center"/>
          </w:tcPr>
          <w:p w:rsidR="005E5E06" w:rsidRPr="006F7D73" w:rsidRDefault="005E5E06" w:rsidP="00C652E3">
            <w:pPr>
              <w:contextualSpacing/>
            </w:pPr>
          </w:p>
        </w:tc>
        <w:tc>
          <w:tcPr>
            <w:tcW w:w="1597" w:type="dxa"/>
            <w:tcBorders>
              <w:top w:val="single" w:sz="4" w:space="0" w:color="auto"/>
            </w:tcBorders>
            <w:vAlign w:val="center"/>
          </w:tcPr>
          <w:p w:rsidR="005E5E06" w:rsidRPr="006F7D73" w:rsidRDefault="005E5E06" w:rsidP="00C652E3">
            <w:pPr>
              <w:contextualSpacing/>
            </w:pPr>
          </w:p>
        </w:tc>
        <w:tc>
          <w:tcPr>
            <w:tcW w:w="1260" w:type="dxa"/>
            <w:tcBorders>
              <w:top w:val="single" w:sz="4" w:space="0" w:color="auto"/>
            </w:tcBorders>
            <w:vAlign w:val="center"/>
          </w:tcPr>
          <w:p w:rsidR="005E5E06" w:rsidRPr="006F7D73" w:rsidRDefault="005E5E06" w:rsidP="00C652E3">
            <w:pPr>
              <w:contextualSpacing/>
            </w:pPr>
          </w:p>
        </w:tc>
      </w:tr>
      <w:tr w:rsidR="005E5E06" w:rsidRPr="006F7D73" w:rsidTr="00C652E3">
        <w:tc>
          <w:tcPr>
            <w:tcW w:w="1289" w:type="dxa"/>
            <w:vAlign w:val="center"/>
          </w:tcPr>
          <w:p w:rsidR="005E5E06" w:rsidRPr="006F7D73" w:rsidRDefault="005E5E06" w:rsidP="00C652E3">
            <w:pPr>
              <w:contextualSpacing/>
            </w:pPr>
            <w:r w:rsidRPr="006F7D73">
              <w:t>Maximum</w:t>
            </w:r>
          </w:p>
        </w:tc>
        <w:tc>
          <w:tcPr>
            <w:tcW w:w="1321" w:type="dxa"/>
            <w:vAlign w:val="center"/>
          </w:tcPr>
          <w:p w:rsidR="005E5E06" w:rsidRPr="006F7D73" w:rsidRDefault="006F7D73" w:rsidP="00C652E3">
            <w:pPr>
              <w:ind w:left="43" w:right="162"/>
              <w:contextualSpacing/>
              <w:jc w:val="right"/>
            </w:pPr>
            <w:r w:rsidRPr="006F7D73">
              <w:t>380</w:t>
            </w:r>
          </w:p>
        </w:tc>
        <w:tc>
          <w:tcPr>
            <w:tcW w:w="1980" w:type="dxa"/>
            <w:vAlign w:val="center"/>
          </w:tcPr>
          <w:p w:rsidR="005E5E06" w:rsidRPr="006F7D73" w:rsidRDefault="005E5E06" w:rsidP="00C652E3">
            <w:pPr>
              <w:contextualSpacing/>
            </w:pPr>
          </w:p>
        </w:tc>
        <w:tc>
          <w:tcPr>
            <w:tcW w:w="1597" w:type="dxa"/>
            <w:vAlign w:val="center"/>
          </w:tcPr>
          <w:p w:rsidR="005E5E06" w:rsidRPr="006F7D73" w:rsidRDefault="005E5E06" w:rsidP="00C652E3">
            <w:pPr>
              <w:contextualSpacing/>
            </w:pPr>
          </w:p>
        </w:tc>
        <w:tc>
          <w:tcPr>
            <w:tcW w:w="1260" w:type="dxa"/>
            <w:vAlign w:val="center"/>
          </w:tcPr>
          <w:p w:rsidR="005E5E06" w:rsidRPr="006F7D73" w:rsidRDefault="005E5E06" w:rsidP="00C652E3">
            <w:pPr>
              <w:contextualSpacing/>
            </w:pPr>
          </w:p>
        </w:tc>
      </w:tr>
      <w:tr w:rsidR="005E5E06" w:rsidRPr="006F7D73" w:rsidTr="00C652E3">
        <w:tc>
          <w:tcPr>
            <w:tcW w:w="1289" w:type="dxa"/>
          </w:tcPr>
          <w:p w:rsidR="005E5E06" w:rsidRPr="006F7D73" w:rsidRDefault="005E5E06" w:rsidP="00C652E3">
            <w:pPr>
              <w:contextualSpacing/>
            </w:pPr>
          </w:p>
        </w:tc>
        <w:tc>
          <w:tcPr>
            <w:tcW w:w="1321" w:type="dxa"/>
            <w:vAlign w:val="center"/>
          </w:tcPr>
          <w:p w:rsidR="005E5E06" w:rsidRPr="006F7D73" w:rsidRDefault="005E5E06" w:rsidP="00C652E3">
            <w:pPr>
              <w:ind w:left="43" w:right="162"/>
              <w:contextualSpacing/>
              <w:jc w:val="right"/>
            </w:pPr>
            <w:r w:rsidRPr="006F7D73">
              <w:t>-999999</w:t>
            </w:r>
          </w:p>
        </w:tc>
        <w:tc>
          <w:tcPr>
            <w:tcW w:w="1980" w:type="dxa"/>
            <w:vAlign w:val="center"/>
          </w:tcPr>
          <w:p w:rsidR="005E5E06" w:rsidRPr="006F7D73" w:rsidRDefault="005E5E06" w:rsidP="00C652E3">
            <w:pPr>
              <w:contextualSpacing/>
            </w:pPr>
            <w:r w:rsidRPr="006F7D73">
              <w:t>Data Not Available</w:t>
            </w:r>
          </w:p>
        </w:tc>
        <w:tc>
          <w:tcPr>
            <w:tcW w:w="1597" w:type="dxa"/>
            <w:vAlign w:val="center"/>
          </w:tcPr>
          <w:p w:rsidR="005E5E06" w:rsidRPr="006F7D73" w:rsidRDefault="006F7D73" w:rsidP="00C652E3">
            <w:pPr>
              <w:contextualSpacing/>
              <w:jc w:val="center"/>
            </w:pPr>
            <w:r w:rsidRPr="006F7D73">
              <w:t>1,113</w:t>
            </w:r>
          </w:p>
        </w:tc>
        <w:tc>
          <w:tcPr>
            <w:tcW w:w="1260" w:type="dxa"/>
            <w:vAlign w:val="center"/>
          </w:tcPr>
          <w:p w:rsidR="005E5E06" w:rsidRPr="006F7D73" w:rsidRDefault="006F7D73" w:rsidP="00C652E3">
            <w:pPr>
              <w:contextualSpacing/>
              <w:jc w:val="center"/>
            </w:pPr>
            <w:r w:rsidRPr="006F7D73">
              <w:t>13.6</w:t>
            </w:r>
            <w:r w:rsidR="009E7F3E" w:rsidRPr="006F7D73">
              <w:t>%</w:t>
            </w:r>
          </w:p>
        </w:tc>
      </w:tr>
      <w:tr w:rsidR="005E5E06" w:rsidRPr="006F7D73" w:rsidTr="00C652E3">
        <w:tc>
          <w:tcPr>
            <w:tcW w:w="1289" w:type="dxa"/>
          </w:tcPr>
          <w:p w:rsidR="005E5E06" w:rsidRPr="006F7D73" w:rsidRDefault="005E5E06" w:rsidP="00C652E3">
            <w:pPr>
              <w:contextualSpacing/>
            </w:pPr>
          </w:p>
        </w:tc>
        <w:tc>
          <w:tcPr>
            <w:tcW w:w="1321" w:type="dxa"/>
            <w:vAlign w:val="center"/>
          </w:tcPr>
          <w:p w:rsidR="005E5E06" w:rsidRPr="006F7D73" w:rsidRDefault="005E5E06" w:rsidP="00C652E3">
            <w:pPr>
              <w:ind w:left="43" w:right="162"/>
              <w:contextualSpacing/>
              <w:jc w:val="right"/>
            </w:pPr>
            <w:r w:rsidRPr="006F7D73">
              <w:t>Blank</w:t>
            </w:r>
          </w:p>
        </w:tc>
        <w:tc>
          <w:tcPr>
            <w:tcW w:w="1980" w:type="dxa"/>
            <w:vAlign w:val="center"/>
          </w:tcPr>
          <w:p w:rsidR="005E5E06" w:rsidRPr="006F7D73" w:rsidRDefault="005E5E06" w:rsidP="00C652E3">
            <w:pPr>
              <w:ind w:right="-108"/>
              <w:contextualSpacing/>
            </w:pPr>
            <w:r w:rsidRPr="006F7D73">
              <w:t xml:space="preserve">No Response Provided </w:t>
            </w:r>
          </w:p>
        </w:tc>
        <w:tc>
          <w:tcPr>
            <w:tcW w:w="1597" w:type="dxa"/>
            <w:vAlign w:val="center"/>
          </w:tcPr>
          <w:p w:rsidR="005E5E06" w:rsidRPr="006F7D73" w:rsidRDefault="006F7D73" w:rsidP="00C652E3">
            <w:pPr>
              <w:contextualSpacing/>
              <w:jc w:val="center"/>
            </w:pPr>
            <w:r w:rsidRPr="006F7D73">
              <w:t>6,220</w:t>
            </w:r>
          </w:p>
        </w:tc>
        <w:tc>
          <w:tcPr>
            <w:tcW w:w="1260" w:type="dxa"/>
            <w:vAlign w:val="center"/>
          </w:tcPr>
          <w:p w:rsidR="005E5E06" w:rsidRPr="006F7D73" w:rsidRDefault="006F7D73" w:rsidP="00C652E3">
            <w:pPr>
              <w:contextualSpacing/>
              <w:jc w:val="center"/>
            </w:pPr>
            <w:r w:rsidRPr="006F7D73">
              <w:t>76.3</w:t>
            </w:r>
            <w:r w:rsidR="009E7F3E" w:rsidRPr="006F7D73">
              <w:t>%</w:t>
            </w:r>
          </w:p>
        </w:tc>
      </w:tr>
    </w:tbl>
    <w:p w:rsidR="005E5E06" w:rsidRPr="006F7D73" w:rsidRDefault="005E5E06" w:rsidP="005E5E06">
      <w:pPr>
        <w:ind w:left="720" w:hanging="720"/>
      </w:pPr>
    </w:p>
    <w:p w:rsidR="005E5E06" w:rsidRPr="006F7D73" w:rsidRDefault="005E5E06" w:rsidP="005E5E06">
      <w:pPr>
        <w:ind w:left="1440" w:hanging="1440"/>
      </w:pPr>
      <w:r w:rsidRPr="006F7D73">
        <w:rPr>
          <w:b/>
          <w:color w:val="C00000"/>
        </w:rPr>
        <w:t>QE2m_Other</w:t>
      </w:r>
      <w:r w:rsidRPr="006F7D73">
        <w:tab/>
        <w:t xml:space="preserve">Divide the total number of provisional ballots rejected (as entered in E1d) into the following categories indicating the reason the provision ballots were rejected: Other 4 SPECIFY </w:t>
      </w:r>
      <w:r w:rsidRPr="006F7D73">
        <w:br/>
      </w:r>
    </w:p>
    <w:p w:rsidR="005E5E06" w:rsidRPr="00706E1E" w:rsidRDefault="005E5E06" w:rsidP="005E5E06">
      <w:pPr>
        <w:ind w:left="1440" w:hanging="720"/>
        <w:rPr>
          <w:highlight w:val="yellow"/>
        </w:rPr>
      </w:pPr>
      <w:r w:rsidRPr="006F7D73">
        <w:rPr>
          <w:szCs w:val="24"/>
        </w:rPr>
        <w:t>Type: Text</w:t>
      </w:r>
      <w:r w:rsidRPr="00706E1E">
        <w:rPr>
          <w:szCs w:val="24"/>
          <w:highlight w:val="yellow"/>
        </w:rPr>
        <w:br/>
      </w:r>
    </w:p>
    <w:p w:rsidR="005E5E06" w:rsidRPr="006F7D73" w:rsidRDefault="005E5E06" w:rsidP="005E5E06">
      <w:pPr>
        <w:ind w:left="720" w:hanging="720"/>
      </w:pPr>
      <w:r w:rsidRPr="006F7D73">
        <w:rPr>
          <w:b/>
          <w:color w:val="C00000"/>
        </w:rPr>
        <w:t>QE2n</w:t>
      </w:r>
      <w:r w:rsidRPr="006F7D73">
        <w:rPr>
          <w:b/>
          <w:color w:val="C00000"/>
        </w:rPr>
        <w:tab/>
      </w:r>
      <w:r w:rsidRPr="006F7D73">
        <w:t>Divide the total number of provisional ballots rejected (as entered in E1d) into the following categories indicating the reason the provision ballots were rejected: Other 5</w:t>
      </w:r>
      <w:r w:rsidRPr="006F7D73">
        <w:br/>
      </w:r>
      <w:r w:rsidRPr="006F7D73">
        <w:br/>
      </w:r>
      <w:r w:rsidRPr="006F7D73">
        <w:rPr>
          <w:szCs w:val="24"/>
        </w:rPr>
        <w:t>Type: Numeric</w:t>
      </w:r>
      <w:r w:rsidRPr="006F7D73">
        <w:rPr>
          <w:szCs w:val="24"/>
        </w:rPr>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5E5E06" w:rsidRPr="006F7D73" w:rsidTr="00C652E3">
        <w:tc>
          <w:tcPr>
            <w:tcW w:w="1289" w:type="dxa"/>
            <w:tcBorders>
              <w:bottom w:val="single" w:sz="4" w:space="0" w:color="auto"/>
            </w:tcBorders>
          </w:tcPr>
          <w:p w:rsidR="005E5E06" w:rsidRPr="006F7D73" w:rsidRDefault="005E5E06" w:rsidP="00C652E3">
            <w:pPr>
              <w:contextualSpacing/>
              <w:jc w:val="center"/>
              <w:rPr>
                <w:b/>
              </w:rPr>
            </w:pPr>
          </w:p>
        </w:tc>
        <w:tc>
          <w:tcPr>
            <w:tcW w:w="1321" w:type="dxa"/>
            <w:tcBorders>
              <w:bottom w:val="single" w:sz="4" w:space="0" w:color="auto"/>
            </w:tcBorders>
          </w:tcPr>
          <w:p w:rsidR="005E5E06" w:rsidRPr="006F7D73" w:rsidRDefault="005E5E06" w:rsidP="00C652E3">
            <w:pPr>
              <w:contextualSpacing/>
              <w:jc w:val="center"/>
              <w:rPr>
                <w:b/>
              </w:rPr>
            </w:pPr>
            <w:r w:rsidRPr="006F7D73">
              <w:rPr>
                <w:b/>
              </w:rPr>
              <w:t>Value</w:t>
            </w:r>
          </w:p>
        </w:tc>
        <w:tc>
          <w:tcPr>
            <w:tcW w:w="1980" w:type="dxa"/>
            <w:tcBorders>
              <w:bottom w:val="single" w:sz="4" w:space="0" w:color="auto"/>
            </w:tcBorders>
          </w:tcPr>
          <w:p w:rsidR="005E5E06" w:rsidRPr="006F7D73" w:rsidRDefault="005E5E06" w:rsidP="00C652E3">
            <w:pPr>
              <w:contextualSpacing/>
              <w:jc w:val="center"/>
              <w:rPr>
                <w:b/>
              </w:rPr>
            </w:pPr>
            <w:r w:rsidRPr="006F7D73">
              <w:rPr>
                <w:b/>
              </w:rPr>
              <w:t>Label</w:t>
            </w:r>
          </w:p>
        </w:tc>
        <w:tc>
          <w:tcPr>
            <w:tcW w:w="1597" w:type="dxa"/>
            <w:tcBorders>
              <w:bottom w:val="single" w:sz="4" w:space="0" w:color="auto"/>
            </w:tcBorders>
            <w:vAlign w:val="bottom"/>
          </w:tcPr>
          <w:p w:rsidR="005E5E06" w:rsidRPr="006F7D73" w:rsidRDefault="005E5E06" w:rsidP="00C652E3">
            <w:pPr>
              <w:contextualSpacing/>
              <w:jc w:val="center"/>
              <w:rPr>
                <w:b/>
              </w:rPr>
            </w:pPr>
            <w:r w:rsidRPr="006F7D73">
              <w:rPr>
                <w:b/>
              </w:rPr>
              <w:t>Frequency</w:t>
            </w:r>
          </w:p>
        </w:tc>
        <w:tc>
          <w:tcPr>
            <w:tcW w:w="1260" w:type="dxa"/>
            <w:tcBorders>
              <w:bottom w:val="single" w:sz="4" w:space="0" w:color="auto"/>
            </w:tcBorders>
            <w:vAlign w:val="bottom"/>
          </w:tcPr>
          <w:p w:rsidR="005E5E06" w:rsidRPr="006F7D73" w:rsidRDefault="005E5E06" w:rsidP="00C652E3">
            <w:pPr>
              <w:contextualSpacing/>
              <w:jc w:val="center"/>
              <w:rPr>
                <w:b/>
              </w:rPr>
            </w:pPr>
            <w:r w:rsidRPr="006F7D73">
              <w:rPr>
                <w:b/>
              </w:rPr>
              <w:t>Percent</w:t>
            </w:r>
          </w:p>
        </w:tc>
      </w:tr>
      <w:tr w:rsidR="005E5E06" w:rsidRPr="006F7D73" w:rsidTr="00C652E3">
        <w:tc>
          <w:tcPr>
            <w:tcW w:w="1289" w:type="dxa"/>
            <w:tcBorders>
              <w:top w:val="single" w:sz="4" w:space="0" w:color="auto"/>
            </w:tcBorders>
            <w:vAlign w:val="center"/>
          </w:tcPr>
          <w:p w:rsidR="005E5E06" w:rsidRPr="006F7D73" w:rsidRDefault="005E5E06" w:rsidP="00C652E3">
            <w:pPr>
              <w:contextualSpacing/>
            </w:pPr>
            <w:r w:rsidRPr="006F7D73">
              <w:t>Minimum</w:t>
            </w:r>
          </w:p>
        </w:tc>
        <w:tc>
          <w:tcPr>
            <w:tcW w:w="1321" w:type="dxa"/>
            <w:tcBorders>
              <w:top w:val="single" w:sz="4" w:space="0" w:color="auto"/>
            </w:tcBorders>
            <w:vAlign w:val="center"/>
          </w:tcPr>
          <w:p w:rsidR="005E5E06" w:rsidRPr="006F7D73" w:rsidRDefault="009E7F3E" w:rsidP="00C652E3">
            <w:pPr>
              <w:ind w:left="43" w:right="162"/>
              <w:contextualSpacing/>
              <w:jc w:val="right"/>
            </w:pPr>
            <w:r w:rsidRPr="006F7D73">
              <w:t>0</w:t>
            </w:r>
          </w:p>
        </w:tc>
        <w:tc>
          <w:tcPr>
            <w:tcW w:w="1980" w:type="dxa"/>
            <w:tcBorders>
              <w:top w:val="single" w:sz="4" w:space="0" w:color="auto"/>
            </w:tcBorders>
            <w:vAlign w:val="center"/>
          </w:tcPr>
          <w:p w:rsidR="005E5E06" w:rsidRPr="006F7D73" w:rsidRDefault="005E5E06" w:rsidP="00C652E3">
            <w:pPr>
              <w:contextualSpacing/>
            </w:pPr>
          </w:p>
        </w:tc>
        <w:tc>
          <w:tcPr>
            <w:tcW w:w="1597" w:type="dxa"/>
            <w:tcBorders>
              <w:top w:val="single" w:sz="4" w:space="0" w:color="auto"/>
            </w:tcBorders>
            <w:vAlign w:val="center"/>
          </w:tcPr>
          <w:p w:rsidR="005E5E06" w:rsidRPr="006F7D73" w:rsidRDefault="005E5E06" w:rsidP="00C652E3">
            <w:pPr>
              <w:contextualSpacing/>
            </w:pPr>
          </w:p>
        </w:tc>
        <w:tc>
          <w:tcPr>
            <w:tcW w:w="1260" w:type="dxa"/>
            <w:tcBorders>
              <w:top w:val="single" w:sz="4" w:space="0" w:color="auto"/>
            </w:tcBorders>
            <w:vAlign w:val="center"/>
          </w:tcPr>
          <w:p w:rsidR="005E5E06" w:rsidRPr="006F7D73" w:rsidRDefault="005E5E06" w:rsidP="00C652E3">
            <w:pPr>
              <w:contextualSpacing/>
            </w:pPr>
          </w:p>
        </w:tc>
      </w:tr>
      <w:tr w:rsidR="005E5E06" w:rsidRPr="006F7D73" w:rsidTr="00C652E3">
        <w:tc>
          <w:tcPr>
            <w:tcW w:w="1289" w:type="dxa"/>
            <w:vAlign w:val="center"/>
          </w:tcPr>
          <w:p w:rsidR="005E5E06" w:rsidRPr="006F7D73" w:rsidRDefault="005E5E06" w:rsidP="00C652E3">
            <w:pPr>
              <w:contextualSpacing/>
            </w:pPr>
            <w:r w:rsidRPr="006F7D73">
              <w:t>Maximum</w:t>
            </w:r>
          </w:p>
        </w:tc>
        <w:tc>
          <w:tcPr>
            <w:tcW w:w="1321" w:type="dxa"/>
            <w:vAlign w:val="center"/>
          </w:tcPr>
          <w:p w:rsidR="005E5E06" w:rsidRPr="006F7D73" w:rsidRDefault="006F7D73" w:rsidP="00C652E3">
            <w:pPr>
              <w:ind w:left="43" w:right="162"/>
              <w:contextualSpacing/>
              <w:jc w:val="right"/>
            </w:pPr>
            <w:r w:rsidRPr="006F7D73">
              <w:t>361</w:t>
            </w:r>
          </w:p>
        </w:tc>
        <w:tc>
          <w:tcPr>
            <w:tcW w:w="1980" w:type="dxa"/>
            <w:vAlign w:val="center"/>
          </w:tcPr>
          <w:p w:rsidR="005E5E06" w:rsidRPr="006F7D73" w:rsidRDefault="005E5E06" w:rsidP="00C652E3">
            <w:pPr>
              <w:contextualSpacing/>
            </w:pPr>
          </w:p>
        </w:tc>
        <w:tc>
          <w:tcPr>
            <w:tcW w:w="1597" w:type="dxa"/>
            <w:vAlign w:val="center"/>
          </w:tcPr>
          <w:p w:rsidR="005E5E06" w:rsidRPr="006F7D73" w:rsidRDefault="005E5E06" w:rsidP="00C652E3">
            <w:pPr>
              <w:contextualSpacing/>
            </w:pPr>
          </w:p>
        </w:tc>
        <w:tc>
          <w:tcPr>
            <w:tcW w:w="1260" w:type="dxa"/>
            <w:vAlign w:val="center"/>
          </w:tcPr>
          <w:p w:rsidR="005E5E06" w:rsidRPr="006F7D73" w:rsidRDefault="005E5E06" w:rsidP="00C652E3">
            <w:pPr>
              <w:contextualSpacing/>
            </w:pPr>
          </w:p>
        </w:tc>
      </w:tr>
      <w:tr w:rsidR="005E5E06" w:rsidRPr="006F7D73" w:rsidTr="00C652E3">
        <w:tc>
          <w:tcPr>
            <w:tcW w:w="1289" w:type="dxa"/>
          </w:tcPr>
          <w:p w:rsidR="005E5E06" w:rsidRPr="006F7D73" w:rsidRDefault="005E5E06" w:rsidP="00C652E3">
            <w:pPr>
              <w:contextualSpacing/>
            </w:pPr>
          </w:p>
        </w:tc>
        <w:tc>
          <w:tcPr>
            <w:tcW w:w="1321" w:type="dxa"/>
            <w:vAlign w:val="center"/>
          </w:tcPr>
          <w:p w:rsidR="005E5E06" w:rsidRPr="006F7D73" w:rsidRDefault="005E5E06" w:rsidP="00C652E3">
            <w:pPr>
              <w:ind w:left="43" w:right="162"/>
              <w:contextualSpacing/>
              <w:jc w:val="right"/>
            </w:pPr>
            <w:r w:rsidRPr="006F7D73">
              <w:t>-999999</w:t>
            </w:r>
          </w:p>
        </w:tc>
        <w:tc>
          <w:tcPr>
            <w:tcW w:w="1980" w:type="dxa"/>
            <w:vAlign w:val="center"/>
          </w:tcPr>
          <w:p w:rsidR="005E5E06" w:rsidRPr="006F7D73" w:rsidRDefault="005E5E06" w:rsidP="00C652E3">
            <w:pPr>
              <w:contextualSpacing/>
            </w:pPr>
            <w:r w:rsidRPr="006F7D73">
              <w:t>Data Not Available</w:t>
            </w:r>
          </w:p>
        </w:tc>
        <w:tc>
          <w:tcPr>
            <w:tcW w:w="1597" w:type="dxa"/>
            <w:vAlign w:val="center"/>
          </w:tcPr>
          <w:p w:rsidR="005E5E06" w:rsidRPr="006F7D73" w:rsidRDefault="006F7D73" w:rsidP="00C652E3">
            <w:pPr>
              <w:contextualSpacing/>
              <w:jc w:val="center"/>
            </w:pPr>
            <w:r w:rsidRPr="006F7D73">
              <w:t>1,113</w:t>
            </w:r>
          </w:p>
        </w:tc>
        <w:tc>
          <w:tcPr>
            <w:tcW w:w="1260" w:type="dxa"/>
            <w:vAlign w:val="center"/>
          </w:tcPr>
          <w:p w:rsidR="005E5E06" w:rsidRPr="006F7D73" w:rsidRDefault="006F7D73" w:rsidP="00C652E3">
            <w:pPr>
              <w:contextualSpacing/>
              <w:jc w:val="center"/>
            </w:pPr>
            <w:r w:rsidRPr="006F7D73">
              <w:t>13.6</w:t>
            </w:r>
            <w:r w:rsidR="009E7F3E" w:rsidRPr="006F7D73">
              <w:t>%</w:t>
            </w:r>
          </w:p>
        </w:tc>
      </w:tr>
      <w:tr w:rsidR="005E5E06" w:rsidRPr="006F7D73" w:rsidTr="00C652E3">
        <w:tc>
          <w:tcPr>
            <w:tcW w:w="1289" w:type="dxa"/>
          </w:tcPr>
          <w:p w:rsidR="005E5E06" w:rsidRPr="006F7D73" w:rsidRDefault="005E5E06" w:rsidP="00C652E3">
            <w:pPr>
              <w:contextualSpacing/>
            </w:pPr>
          </w:p>
        </w:tc>
        <w:tc>
          <w:tcPr>
            <w:tcW w:w="1321" w:type="dxa"/>
            <w:vAlign w:val="center"/>
          </w:tcPr>
          <w:p w:rsidR="005E5E06" w:rsidRPr="006F7D73" w:rsidRDefault="005E5E06" w:rsidP="00C652E3">
            <w:pPr>
              <w:ind w:left="43" w:right="162"/>
              <w:contextualSpacing/>
              <w:jc w:val="right"/>
            </w:pPr>
            <w:r w:rsidRPr="006F7D73">
              <w:t>Blank</w:t>
            </w:r>
          </w:p>
        </w:tc>
        <w:tc>
          <w:tcPr>
            <w:tcW w:w="1980" w:type="dxa"/>
            <w:vAlign w:val="center"/>
          </w:tcPr>
          <w:p w:rsidR="005E5E06" w:rsidRPr="006F7D73" w:rsidRDefault="005E5E06" w:rsidP="00C652E3">
            <w:pPr>
              <w:ind w:right="-108"/>
              <w:contextualSpacing/>
            </w:pPr>
            <w:r w:rsidRPr="006F7D73">
              <w:t xml:space="preserve">No Response Provided </w:t>
            </w:r>
          </w:p>
        </w:tc>
        <w:tc>
          <w:tcPr>
            <w:tcW w:w="1597" w:type="dxa"/>
            <w:vAlign w:val="center"/>
          </w:tcPr>
          <w:p w:rsidR="005E5E06" w:rsidRPr="006F7D73" w:rsidRDefault="006F7D73" w:rsidP="00C652E3">
            <w:pPr>
              <w:contextualSpacing/>
              <w:jc w:val="center"/>
            </w:pPr>
            <w:r w:rsidRPr="006F7D73">
              <w:t>6,255</w:t>
            </w:r>
          </w:p>
        </w:tc>
        <w:tc>
          <w:tcPr>
            <w:tcW w:w="1260" w:type="dxa"/>
            <w:vAlign w:val="center"/>
          </w:tcPr>
          <w:p w:rsidR="005E5E06" w:rsidRPr="006F7D73" w:rsidRDefault="006F7D73" w:rsidP="00C652E3">
            <w:pPr>
              <w:contextualSpacing/>
              <w:jc w:val="center"/>
            </w:pPr>
            <w:r w:rsidRPr="006F7D73">
              <w:t>76.7</w:t>
            </w:r>
            <w:r w:rsidR="009E7F3E" w:rsidRPr="006F7D73">
              <w:t>%</w:t>
            </w:r>
          </w:p>
        </w:tc>
      </w:tr>
    </w:tbl>
    <w:p w:rsidR="005E5E06" w:rsidRPr="006F7D73" w:rsidRDefault="005E5E06" w:rsidP="005E5E06">
      <w:pPr>
        <w:ind w:left="720" w:hanging="720"/>
      </w:pPr>
    </w:p>
    <w:p w:rsidR="00BD3519" w:rsidRDefault="00BD3519" w:rsidP="005E5E06">
      <w:pPr>
        <w:ind w:left="1440" w:hanging="1440"/>
        <w:rPr>
          <w:b/>
          <w:color w:val="C00000"/>
        </w:rPr>
      </w:pPr>
    </w:p>
    <w:p w:rsidR="00BD3519" w:rsidRDefault="00BD3519" w:rsidP="005E5E06">
      <w:pPr>
        <w:ind w:left="1440" w:hanging="1440"/>
        <w:rPr>
          <w:b/>
          <w:color w:val="C00000"/>
        </w:rPr>
      </w:pPr>
    </w:p>
    <w:p w:rsidR="00BD3519" w:rsidRDefault="00BD3519" w:rsidP="005E5E06">
      <w:pPr>
        <w:ind w:left="1440" w:hanging="1440"/>
        <w:rPr>
          <w:b/>
          <w:color w:val="C00000"/>
        </w:rPr>
      </w:pPr>
    </w:p>
    <w:p w:rsidR="005E5E06" w:rsidRPr="006F7D73" w:rsidRDefault="005E5E06" w:rsidP="005E5E06">
      <w:pPr>
        <w:ind w:left="1440" w:hanging="1440"/>
      </w:pPr>
      <w:r w:rsidRPr="006F7D73">
        <w:rPr>
          <w:b/>
          <w:color w:val="C00000"/>
        </w:rPr>
        <w:lastRenderedPageBreak/>
        <w:t>QE2n_Other</w:t>
      </w:r>
      <w:r w:rsidRPr="006F7D73">
        <w:tab/>
        <w:t xml:space="preserve">Divide the total number of provisional ballots rejected (as entered in E1d) into the following categories indicating the reason the provision ballots were rejected: Other 5 SPECIFY </w:t>
      </w:r>
      <w:r w:rsidRPr="006F7D73">
        <w:br/>
      </w:r>
    </w:p>
    <w:p w:rsidR="005E5E06" w:rsidRPr="00706E1E" w:rsidRDefault="005E5E06" w:rsidP="005E5E06">
      <w:pPr>
        <w:ind w:left="1440" w:hanging="720"/>
        <w:rPr>
          <w:highlight w:val="yellow"/>
        </w:rPr>
      </w:pPr>
      <w:r w:rsidRPr="006F7D73">
        <w:rPr>
          <w:szCs w:val="24"/>
        </w:rPr>
        <w:t>Type: Text</w:t>
      </w:r>
      <w:r w:rsidRPr="00706E1E">
        <w:rPr>
          <w:szCs w:val="24"/>
          <w:highlight w:val="yellow"/>
        </w:rPr>
        <w:br/>
      </w:r>
    </w:p>
    <w:p w:rsidR="005E5E06" w:rsidRPr="003F041D" w:rsidRDefault="005E5E06" w:rsidP="005E5E06">
      <w:pPr>
        <w:ind w:left="720" w:hanging="720"/>
      </w:pPr>
      <w:r w:rsidRPr="003F041D">
        <w:rPr>
          <w:b/>
          <w:color w:val="C00000"/>
        </w:rPr>
        <w:t>QE2o</w:t>
      </w:r>
      <w:r w:rsidRPr="003F041D">
        <w:tab/>
        <w:t>Divide the total number of provisional ballots rejected (as entered in E1d) into the following categories indicating the reason the provision ballots were rejected: Other 6</w:t>
      </w:r>
      <w:r w:rsidRPr="003F041D">
        <w:br/>
      </w:r>
      <w:r w:rsidRPr="003F041D">
        <w:br/>
      </w:r>
      <w:r w:rsidRPr="003F041D">
        <w:rPr>
          <w:szCs w:val="24"/>
        </w:rPr>
        <w:t>Type: Numeric</w:t>
      </w:r>
      <w:r w:rsidRPr="003F041D">
        <w:rPr>
          <w:szCs w:val="24"/>
        </w:rPr>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5E5E06" w:rsidRPr="003F041D" w:rsidTr="00C652E3">
        <w:tc>
          <w:tcPr>
            <w:tcW w:w="1289" w:type="dxa"/>
            <w:tcBorders>
              <w:bottom w:val="single" w:sz="4" w:space="0" w:color="auto"/>
            </w:tcBorders>
          </w:tcPr>
          <w:p w:rsidR="005E5E06" w:rsidRPr="003F041D" w:rsidRDefault="005E5E06" w:rsidP="00C652E3">
            <w:pPr>
              <w:contextualSpacing/>
              <w:jc w:val="center"/>
              <w:rPr>
                <w:b/>
              </w:rPr>
            </w:pPr>
          </w:p>
        </w:tc>
        <w:tc>
          <w:tcPr>
            <w:tcW w:w="1321" w:type="dxa"/>
            <w:tcBorders>
              <w:bottom w:val="single" w:sz="4" w:space="0" w:color="auto"/>
            </w:tcBorders>
          </w:tcPr>
          <w:p w:rsidR="005E5E06" w:rsidRPr="003F041D" w:rsidRDefault="005E5E06" w:rsidP="00C652E3">
            <w:pPr>
              <w:contextualSpacing/>
              <w:jc w:val="center"/>
              <w:rPr>
                <w:b/>
              </w:rPr>
            </w:pPr>
            <w:r w:rsidRPr="003F041D">
              <w:rPr>
                <w:b/>
              </w:rPr>
              <w:t>Value</w:t>
            </w:r>
          </w:p>
        </w:tc>
        <w:tc>
          <w:tcPr>
            <w:tcW w:w="1980" w:type="dxa"/>
            <w:tcBorders>
              <w:bottom w:val="single" w:sz="4" w:space="0" w:color="auto"/>
            </w:tcBorders>
          </w:tcPr>
          <w:p w:rsidR="005E5E06" w:rsidRPr="003F041D" w:rsidRDefault="005E5E06" w:rsidP="00C652E3">
            <w:pPr>
              <w:contextualSpacing/>
              <w:jc w:val="center"/>
              <w:rPr>
                <w:b/>
              </w:rPr>
            </w:pPr>
            <w:r w:rsidRPr="003F041D">
              <w:rPr>
                <w:b/>
              </w:rPr>
              <w:t>Label</w:t>
            </w:r>
          </w:p>
        </w:tc>
        <w:tc>
          <w:tcPr>
            <w:tcW w:w="1597" w:type="dxa"/>
            <w:tcBorders>
              <w:bottom w:val="single" w:sz="4" w:space="0" w:color="auto"/>
            </w:tcBorders>
            <w:vAlign w:val="bottom"/>
          </w:tcPr>
          <w:p w:rsidR="005E5E06" w:rsidRPr="003F041D" w:rsidRDefault="005E5E06" w:rsidP="00C652E3">
            <w:pPr>
              <w:contextualSpacing/>
              <w:jc w:val="center"/>
              <w:rPr>
                <w:b/>
              </w:rPr>
            </w:pPr>
            <w:r w:rsidRPr="003F041D">
              <w:rPr>
                <w:b/>
              </w:rPr>
              <w:t>Frequency</w:t>
            </w:r>
          </w:p>
        </w:tc>
        <w:tc>
          <w:tcPr>
            <w:tcW w:w="1260" w:type="dxa"/>
            <w:tcBorders>
              <w:bottom w:val="single" w:sz="4" w:space="0" w:color="auto"/>
            </w:tcBorders>
            <w:vAlign w:val="bottom"/>
          </w:tcPr>
          <w:p w:rsidR="005E5E06" w:rsidRPr="003F041D" w:rsidRDefault="005E5E06" w:rsidP="00C652E3">
            <w:pPr>
              <w:contextualSpacing/>
              <w:jc w:val="center"/>
              <w:rPr>
                <w:b/>
              </w:rPr>
            </w:pPr>
            <w:r w:rsidRPr="003F041D">
              <w:rPr>
                <w:b/>
              </w:rPr>
              <w:t>Percent</w:t>
            </w:r>
          </w:p>
        </w:tc>
      </w:tr>
      <w:tr w:rsidR="005E5E06" w:rsidRPr="003F041D" w:rsidTr="00C652E3">
        <w:tc>
          <w:tcPr>
            <w:tcW w:w="1289" w:type="dxa"/>
            <w:tcBorders>
              <w:top w:val="single" w:sz="4" w:space="0" w:color="auto"/>
            </w:tcBorders>
            <w:vAlign w:val="center"/>
          </w:tcPr>
          <w:p w:rsidR="005E5E06" w:rsidRPr="003F041D" w:rsidRDefault="005E5E06" w:rsidP="00C652E3">
            <w:pPr>
              <w:contextualSpacing/>
            </w:pPr>
            <w:r w:rsidRPr="003F041D">
              <w:t>Minimum</w:t>
            </w:r>
          </w:p>
        </w:tc>
        <w:tc>
          <w:tcPr>
            <w:tcW w:w="1321" w:type="dxa"/>
            <w:tcBorders>
              <w:top w:val="single" w:sz="4" w:space="0" w:color="auto"/>
            </w:tcBorders>
            <w:vAlign w:val="center"/>
          </w:tcPr>
          <w:p w:rsidR="005E5E06" w:rsidRPr="003F041D" w:rsidRDefault="009E7F3E" w:rsidP="00C652E3">
            <w:pPr>
              <w:ind w:left="43" w:right="162"/>
              <w:contextualSpacing/>
              <w:jc w:val="right"/>
            </w:pPr>
            <w:r w:rsidRPr="003F041D">
              <w:t>0</w:t>
            </w:r>
          </w:p>
        </w:tc>
        <w:tc>
          <w:tcPr>
            <w:tcW w:w="1980" w:type="dxa"/>
            <w:tcBorders>
              <w:top w:val="single" w:sz="4" w:space="0" w:color="auto"/>
            </w:tcBorders>
            <w:vAlign w:val="center"/>
          </w:tcPr>
          <w:p w:rsidR="005E5E06" w:rsidRPr="003F041D" w:rsidRDefault="005E5E06" w:rsidP="00C652E3">
            <w:pPr>
              <w:contextualSpacing/>
            </w:pPr>
          </w:p>
        </w:tc>
        <w:tc>
          <w:tcPr>
            <w:tcW w:w="1597" w:type="dxa"/>
            <w:tcBorders>
              <w:top w:val="single" w:sz="4" w:space="0" w:color="auto"/>
            </w:tcBorders>
            <w:vAlign w:val="center"/>
          </w:tcPr>
          <w:p w:rsidR="005E5E06" w:rsidRPr="003F041D" w:rsidRDefault="005E5E06" w:rsidP="00C652E3">
            <w:pPr>
              <w:contextualSpacing/>
            </w:pPr>
          </w:p>
        </w:tc>
        <w:tc>
          <w:tcPr>
            <w:tcW w:w="1260" w:type="dxa"/>
            <w:tcBorders>
              <w:top w:val="single" w:sz="4" w:space="0" w:color="auto"/>
            </w:tcBorders>
            <w:vAlign w:val="center"/>
          </w:tcPr>
          <w:p w:rsidR="005E5E06" w:rsidRPr="003F041D" w:rsidRDefault="005E5E06" w:rsidP="00C652E3">
            <w:pPr>
              <w:contextualSpacing/>
            </w:pPr>
          </w:p>
        </w:tc>
      </w:tr>
      <w:tr w:rsidR="005E5E06" w:rsidRPr="003F041D" w:rsidTr="00C652E3">
        <w:tc>
          <w:tcPr>
            <w:tcW w:w="1289" w:type="dxa"/>
            <w:vAlign w:val="center"/>
          </w:tcPr>
          <w:p w:rsidR="005E5E06" w:rsidRPr="003F041D" w:rsidRDefault="005E5E06" w:rsidP="00C652E3">
            <w:pPr>
              <w:contextualSpacing/>
            </w:pPr>
            <w:r w:rsidRPr="003F041D">
              <w:t>Maximum</w:t>
            </w:r>
          </w:p>
        </w:tc>
        <w:tc>
          <w:tcPr>
            <w:tcW w:w="1321" w:type="dxa"/>
            <w:vAlign w:val="center"/>
          </w:tcPr>
          <w:p w:rsidR="005E5E06" w:rsidRPr="003F041D" w:rsidRDefault="003F041D" w:rsidP="00C652E3">
            <w:pPr>
              <w:ind w:left="43" w:right="162"/>
              <w:contextualSpacing/>
              <w:jc w:val="right"/>
            </w:pPr>
            <w:r w:rsidRPr="003F041D">
              <w:t>392</w:t>
            </w:r>
          </w:p>
        </w:tc>
        <w:tc>
          <w:tcPr>
            <w:tcW w:w="1980" w:type="dxa"/>
            <w:vAlign w:val="center"/>
          </w:tcPr>
          <w:p w:rsidR="005E5E06" w:rsidRPr="003F041D" w:rsidRDefault="005E5E06" w:rsidP="00C652E3">
            <w:pPr>
              <w:contextualSpacing/>
            </w:pPr>
          </w:p>
        </w:tc>
        <w:tc>
          <w:tcPr>
            <w:tcW w:w="1597" w:type="dxa"/>
            <w:vAlign w:val="center"/>
          </w:tcPr>
          <w:p w:rsidR="005E5E06" w:rsidRPr="003F041D" w:rsidRDefault="005E5E06" w:rsidP="00C652E3">
            <w:pPr>
              <w:contextualSpacing/>
            </w:pPr>
          </w:p>
        </w:tc>
        <w:tc>
          <w:tcPr>
            <w:tcW w:w="1260" w:type="dxa"/>
            <w:vAlign w:val="center"/>
          </w:tcPr>
          <w:p w:rsidR="005E5E06" w:rsidRPr="003F041D" w:rsidRDefault="005E5E06" w:rsidP="00C652E3">
            <w:pPr>
              <w:contextualSpacing/>
            </w:pPr>
          </w:p>
        </w:tc>
      </w:tr>
      <w:tr w:rsidR="005E5E06" w:rsidRPr="003F041D" w:rsidTr="00C652E3">
        <w:tc>
          <w:tcPr>
            <w:tcW w:w="1289" w:type="dxa"/>
          </w:tcPr>
          <w:p w:rsidR="005E5E06" w:rsidRPr="003F041D" w:rsidRDefault="005E5E06" w:rsidP="00C652E3">
            <w:pPr>
              <w:contextualSpacing/>
            </w:pPr>
          </w:p>
        </w:tc>
        <w:tc>
          <w:tcPr>
            <w:tcW w:w="1321" w:type="dxa"/>
            <w:vAlign w:val="center"/>
          </w:tcPr>
          <w:p w:rsidR="005E5E06" w:rsidRPr="003F041D" w:rsidRDefault="005E5E06" w:rsidP="00C652E3">
            <w:pPr>
              <w:ind w:left="43" w:right="162"/>
              <w:contextualSpacing/>
              <w:jc w:val="right"/>
            </w:pPr>
            <w:r w:rsidRPr="003F041D">
              <w:t>-999999</w:t>
            </w:r>
          </w:p>
        </w:tc>
        <w:tc>
          <w:tcPr>
            <w:tcW w:w="1980" w:type="dxa"/>
            <w:vAlign w:val="center"/>
          </w:tcPr>
          <w:p w:rsidR="005E5E06" w:rsidRPr="003F041D" w:rsidRDefault="005E5E06" w:rsidP="00C652E3">
            <w:pPr>
              <w:contextualSpacing/>
            </w:pPr>
            <w:r w:rsidRPr="003F041D">
              <w:t>Data Not Available</w:t>
            </w:r>
          </w:p>
        </w:tc>
        <w:tc>
          <w:tcPr>
            <w:tcW w:w="1597" w:type="dxa"/>
            <w:vAlign w:val="center"/>
          </w:tcPr>
          <w:p w:rsidR="005E5E06" w:rsidRPr="003F041D" w:rsidRDefault="003F041D" w:rsidP="00C652E3">
            <w:pPr>
              <w:contextualSpacing/>
              <w:jc w:val="center"/>
            </w:pPr>
            <w:r w:rsidRPr="003F041D">
              <w:t>1,176</w:t>
            </w:r>
          </w:p>
        </w:tc>
        <w:tc>
          <w:tcPr>
            <w:tcW w:w="1260" w:type="dxa"/>
            <w:vAlign w:val="center"/>
          </w:tcPr>
          <w:p w:rsidR="005E5E06" w:rsidRPr="003F041D" w:rsidRDefault="003F041D" w:rsidP="00C652E3">
            <w:pPr>
              <w:contextualSpacing/>
              <w:jc w:val="center"/>
            </w:pPr>
            <w:r w:rsidRPr="003F041D">
              <w:t>14.4</w:t>
            </w:r>
            <w:r w:rsidR="009E7F3E" w:rsidRPr="003F041D">
              <w:t>%</w:t>
            </w:r>
          </w:p>
        </w:tc>
      </w:tr>
      <w:tr w:rsidR="005E5E06" w:rsidRPr="003F041D" w:rsidTr="00C652E3">
        <w:tc>
          <w:tcPr>
            <w:tcW w:w="1289" w:type="dxa"/>
          </w:tcPr>
          <w:p w:rsidR="005E5E06" w:rsidRPr="003F041D" w:rsidRDefault="005E5E06" w:rsidP="00C652E3">
            <w:pPr>
              <w:contextualSpacing/>
            </w:pPr>
          </w:p>
        </w:tc>
        <w:tc>
          <w:tcPr>
            <w:tcW w:w="1321" w:type="dxa"/>
            <w:vAlign w:val="center"/>
          </w:tcPr>
          <w:p w:rsidR="005E5E06" w:rsidRPr="003F041D" w:rsidRDefault="005E5E06" w:rsidP="00C652E3">
            <w:pPr>
              <w:ind w:left="43" w:right="162"/>
              <w:contextualSpacing/>
              <w:jc w:val="right"/>
            </w:pPr>
            <w:r w:rsidRPr="003F041D">
              <w:t>Blank</w:t>
            </w:r>
          </w:p>
        </w:tc>
        <w:tc>
          <w:tcPr>
            <w:tcW w:w="1980" w:type="dxa"/>
            <w:vAlign w:val="center"/>
          </w:tcPr>
          <w:p w:rsidR="005E5E06" w:rsidRPr="003F041D" w:rsidRDefault="005E5E06" w:rsidP="00C652E3">
            <w:pPr>
              <w:ind w:right="-108"/>
              <w:contextualSpacing/>
            </w:pPr>
            <w:r w:rsidRPr="003F041D">
              <w:t xml:space="preserve">No Response Provided </w:t>
            </w:r>
          </w:p>
        </w:tc>
        <w:tc>
          <w:tcPr>
            <w:tcW w:w="1597" w:type="dxa"/>
            <w:vAlign w:val="center"/>
          </w:tcPr>
          <w:p w:rsidR="005E5E06" w:rsidRPr="003F041D" w:rsidRDefault="003F041D" w:rsidP="00C652E3">
            <w:pPr>
              <w:contextualSpacing/>
              <w:jc w:val="center"/>
            </w:pPr>
            <w:r w:rsidRPr="003F041D">
              <w:t>6,258</w:t>
            </w:r>
          </w:p>
        </w:tc>
        <w:tc>
          <w:tcPr>
            <w:tcW w:w="1260" w:type="dxa"/>
            <w:vAlign w:val="center"/>
          </w:tcPr>
          <w:p w:rsidR="005E5E06" w:rsidRPr="003F041D" w:rsidRDefault="003F041D" w:rsidP="00C652E3">
            <w:pPr>
              <w:contextualSpacing/>
              <w:jc w:val="center"/>
            </w:pPr>
            <w:r w:rsidRPr="003F041D">
              <w:t>76.7</w:t>
            </w:r>
            <w:r w:rsidR="009E7F3E" w:rsidRPr="003F041D">
              <w:t>%</w:t>
            </w:r>
          </w:p>
        </w:tc>
      </w:tr>
    </w:tbl>
    <w:p w:rsidR="005E5E06" w:rsidRPr="003F041D" w:rsidRDefault="005E5E06" w:rsidP="005E5E06">
      <w:pPr>
        <w:ind w:left="720" w:hanging="720"/>
      </w:pPr>
    </w:p>
    <w:p w:rsidR="005E5E06" w:rsidRPr="003F041D" w:rsidRDefault="005E5E06" w:rsidP="005E5E06">
      <w:pPr>
        <w:ind w:left="1440" w:hanging="1440"/>
      </w:pPr>
      <w:r w:rsidRPr="003F041D">
        <w:rPr>
          <w:b/>
          <w:color w:val="C00000"/>
        </w:rPr>
        <w:t>QE2o_Other</w:t>
      </w:r>
      <w:r w:rsidRPr="003F041D">
        <w:tab/>
        <w:t xml:space="preserve">Divide the total number of provisional ballots rejected (as entered in E1d) into the following categories indicating the reason the provision ballots were rejected: Other 6 SPECIFY </w:t>
      </w:r>
      <w:r w:rsidRPr="003F041D">
        <w:br/>
      </w:r>
    </w:p>
    <w:p w:rsidR="005E5E06" w:rsidRPr="003F041D" w:rsidRDefault="005E5E06" w:rsidP="005E5E06">
      <w:pPr>
        <w:ind w:left="1440" w:hanging="720"/>
      </w:pPr>
      <w:r w:rsidRPr="003F041D">
        <w:rPr>
          <w:szCs w:val="24"/>
        </w:rPr>
        <w:t>Type: Text</w:t>
      </w:r>
      <w:r w:rsidRPr="00706E1E">
        <w:rPr>
          <w:szCs w:val="24"/>
          <w:highlight w:val="yellow"/>
        </w:rPr>
        <w:br/>
      </w:r>
    </w:p>
    <w:p w:rsidR="005E5E06" w:rsidRPr="003F041D" w:rsidRDefault="005E5E06" w:rsidP="005E5E06">
      <w:pPr>
        <w:ind w:left="720" w:hanging="720"/>
      </w:pPr>
      <w:r w:rsidRPr="003F041D">
        <w:rPr>
          <w:b/>
          <w:color w:val="C00000"/>
        </w:rPr>
        <w:t>QE2p</w:t>
      </w:r>
      <w:r w:rsidRPr="003F041D">
        <w:tab/>
        <w:t>Divide the total number of provisional ballots rejected (as entered in E1d) into the following categories indicating the reason the provision ballots were rejected: Other 7</w:t>
      </w:r>
      <w:r w:rsidRPr="003F041D">
        <w:br/>
      </w:r>
      <w:r w:rsidRPr="003F041D">
        <w:br/>
      </w:r>
      <w:r w:rsidRPr="003F041D">
        <w:rPr>
          <w:szCs w:val="24"/>
        </w:rPr>
        <w:t>Type: Numeric</w:t>
      </w:r>
      <w:r w:rsidRPr="003F041D">
        <w:rPr>
          <w:szCs w:val="24"/>
        </w:rPr>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5E5E06" w:rsidRPr="003F041D" w:rsidTr="00C652E3">
        <w:tc>
          <w:tcPr>
            <w:tcW w:w="1289" w:type="dxa"/>
            <w:tcBorders>
              <w:bottom w:val="single" w:sz="4" w:space="0" w:color="auto"/>
            </w:tcBorders>
          </w:tcPr>
          <w:p w:rsidR="005E5E06" w:rsidRPr="003F041D" w:rsidRDefault="005E5E06" w:rsidP="00C652E3">
            <w:pPr>
              <w:contextualSpacing/>
              <w:jc w:val="center"/>
              <w:rPr>
                <w:b/>
              </w:rPr>
            </w:pPr>
          </w:p>
        </w:tc>
        <w:tc>
          <w:tcPr>
            <w:tcW w:w="1321" w:type="dxa"/>
            <w:tcBorders>
              <w:bottom w:val="single" w:sz="4" w:space="0" w:color="auto"/>
            </w:tcBorders>
          </w:tcPr>
          <w:p w:rsidR="005E5E06" w:rsidRPr="003F041D" w:rsidRDefault="005E5E06" w:rsidP="00C652E3">
            <w:pPr>
              <w:contextualSpacing/>
              <w:jc w:val="center"/>
              <w:rPr>
                <w:b/>
              </w:rPr>
            </w:pPr>
            <w:r w:rsidRPr="003F041D">
              <w:rPr>
                <w:b/>
              </w:rPr>
              <w:t>Value</w:t>
            </w:r>
          </w:p>
        </w:tc>
        <w:tc>
          <w:tcPr>
            <w:tcW w:w="1980" w:type="dxa"/>
            <w:tcBorders>
              <w:bottom w:val="single" w:sz="4" w:space="0" w:color="auto"/>
            </w:tcBorders>
          </w:tcPr>
          <w:p w:rsidR="005E5E06" w:rsidRPr="003F041D" w:rsidRDefault="005E5E06" w:rsidP="00C652E3">
            <w:pPr>
              <w:contextualSpacing/>
              <w:jc w:val="center"/>
              <w:rPr>
                <w:b/>
              </w:rPr>
            </w:pPr>
            <w:r w:rsidRPr="003F041D">
              <w:rPr>
                <w:b/>
              </w:rPr>
              <w:t>Label</w:t>
            </w:r>
          </w:p>
        </w:tc>
        <w:tc>
          <w:tcPr>
            <w:tcW w:w="1597" w:type="dxa"/>
            <w:tcBorders>
              <w:bottom w:val="single" w:sz="4" w:space="0" w:color="auto"/>
            </w:tcBorders>
            <w:vAlign w:val="bottom"/>
          </w:tcPr>
          <w:p w:rsidR="005E5E06" w:rsidRPr="003F041D" w:rsidRDefault="005E5E06" w:rsidP="00C652E3">
            <w:pPr>
              <w:contextualSpacing/>
              <w:jc w:val="center"/>
              <w:rPr>
                <w:b/>
              </w:rPr>
            </w:pPr>
            <w:r w:rsidRPr="003F041D">
              <w:rPr>
                <w:b/>
              </w:rPr>
              <w:t>Frequency</w:t>
            </w:r>
          </w:p>
        </w:tc>
        <w:tc>
          <w:tcPr>
            <w:tcW w:w="1260" w:type="dxa"/>
            <w:tcBorders>
              <w:bottom w:val="single" w:sz="4" w:space="0" w:color="auto"/>
            </w:tcBorders>
            <w:vAlign w:val="bottom"/>
          </w:tcPr>
          <w:p w:rsidR="005E5E06" w:rsidRPr="003F041D" w:rsidRDefault="005E5E06" w:rsidP="00C652E3">
            <w:pPr>
              <w:contextualSpacing/>
              <w:jc w:val="center"/>
              <w:rPr>
                <w:b/>
              </w:rPr>
            </w:pPr>
            <w:r w:rsidRPr="003F041D">
              <w:rPr>
                <w:b/>
              </w:rPr>
              <w:t>Percent</w:t>
            </w:r>
          </w:p>
        </w:tc>
      </w:tr>
      <w:tr w:rsidR="005E5E06" w:rsidRPr="003F041D" w:rsidTr="00C652E3">
        <w:tc>
          <w:tcPr>
            <w:tcW w:w="1289" w:type="dxa"/>
            <w:tcBorders>
              <w:top w:val="single" w:sz="4" w:space="0" w:color="auto"/>
            </w:tcBorders>
            <w:vAlign w:val="center"/>
          </w:tcPr>
          <w:p w:rsidR="005E5E06" w:rsidRPr="003F041D" w:rsidRDefault="005E5E06" w:rsidP="00C652E3">
            <w:pPr>
              <w:contextualSpacing/>
            </w:pPr>
            <w:r w:rsidRPr="003F041D">
              <w:t>Minimum</w:t>
            </w:r>
          </w:p>
        </w:tc>
        <w:tc>
          <w:tcPr>
            <w:tcW w:w="1321" w:type="dxa"/>
            <w:tcBorders>
              <w:top w:val="single" w:sz="4" w:space="0" w:color="auto"/>
            </w:tcBorders>
            <w:vAlign w:val="center"/>
          </w:tcPr>
          <w:p w:rsidR="005E5E06" w:rsidRPr="003F041D" w:rsidRDefault="009E7F3E" w:rsidP="00C652E3">
            <w:pPr>
              <w:ind w:left="43" w:right="162"/>
              <w:contextualSpacing/>
              <w:jc w:val="right"/>
            </w:pPr>
            <w:r w:rsidRPr="003F041D">
              <w:t>0</w:t>
            </w:r>
          </w:p>
        </w:tc>
        <w:tc>
          <w:tcPr>
            <w:tcW w:w="1980" w:type="dxa"/>
            <w:tcBorders>
              <w:top w:val="single" w:sz="4" w:space="0" w:color="auto"/>
            </w:tcBorders>
            <w:vAlign w:val="center"/>
          </w:tcPr>
          <w:p w:rsidR="005E5E06" w:rsidRPr="003F041D" w:rsidRDefault="005E5E06" w:rsidP="00C652E3">
            <w:pPr>
              <w:contextualSpacing/>
            </w:pPr>
          </w:p>
        </w:tc>
        <w:tc>
          <w:tcPr>
            <w:tcW w:w="1597" w:type="dxa"/>
            <w:tcBorders>
              <w:top w:val="single" w:sz="4" w:space="0" w:color="auto"/>
            </w:tcBorders>
            <w:vAlign w:val="center"/>
          </w:tcPr>
          <w:p w:rsidR="005E5E06" w:rsidRPr="003F041D" w:rsidRDefault="005E5E06" w:rsidP="00C652E3">
            <w:pPr>
              <w:contextualSpacing/>
            </w:pPr>
          </w:p>
        </w:tc>
        <w:tc>
          <w:tcPr>
            <w:tcW w:w="1260" w:type="dxa"/>
            <w:tcBorders>
              <w:top w:val="single" w:sz="4" w:space="0" w:color="auto"/>
            </w:tcBorders>
            <w:vAlign w:val="center"/>
          </w:tcPr>
          <w:p w:rsidR="005E5E06" w:rsidRPr="003F041D" w:rsidRDefault="005E5E06" w:rsidP="00C652E3">
            <w:pPr>
              <w:contextualSpacing/>
            </w:pPr>
          </w:p>
        </w:tc>
      </w:tr>
      <w:tr w:rsidR="005E5E06" w:rsidRPr="003F041D" w:rsidTr="00C652E3">
        <w:tc>
          <w:tcPr>
            <w:tcW w:w="1289" w:type="dxa"/>
            <w:vAlign w:val="center"/>
          </w:tcPr>
          <w:p w:rsidR="005E5E06" w:rsidRPr="003F041D" w:rsidRDefault="005E5E06" w:rsidP="00C652E3">
            <w:pPr>
              <w:contextualSpacing/>
            </w:pPr>
            <w:r w:rsidRPr="003F041D">
              <w:t>Maximum</w:t>
            </w:r>
          </w:p>
        </w:tc>
        <w:tc>
          <w:tcPr>
            <w:tcW w:w="1321" w:type="dxa"/>
            <w:vAlign w:val="center"/>
          </w:tcPr>
          <w:p w:rsidR="005E5E06" w:rsidRPr="003F041D" w:rsidRDefault="003F041D" w:rsidP="00C652E3">
            <w:pPr>
              <w:ind w:left="43" w:right="162"/>
              <w:contextualSpacing/>
              <w:jc w:val="right"/>
            </w:pPr>
            <w:r w:rsidRPr="003F041D">
              <w:t>1,176</w:t>
            </w:r>
          </w:p>
        </w:tc>
        <w:tc>
          <w:tcPr>
            <w:tcW w:w="1980" w:type="dxa"/>
            <w:vAlign w:val="center"/>
          </w:tcPr>
          <w:p w:rsidR="005E5E06" w:rsidRPr="003F041D" w:rsidRDefault="005E5E06" w:rsidP="00C652E3">
            <w:pPr>
              <w:contextualSpacing/>
            </w:pPr>
          </w:p>
        </w:tc>
        <w:tc>
          <w:tcPr>
            <w:tcW w:w="1597" w:type="dxa"/>
            <w:vAlign w:val="center"/>
          </w:tcPr>
          <w:p w:rsidR="005E5E06" w:rsidRPr="003F041D" w:rsidRDefault="005E5E06" w:rsidP="00C652E3">
            <w:pPr>
              <w:contextualSpacing/>
            </w:pPr>
          </w:p>
        </w:tc>
        <w:tc>
          <w:tcPr>
            <w:tcW w:w="1260" w:type="dxa"/>
            <w:vAlign w:val="center"/>
          </w:tcPr>
          <w:p w:rsidR="005E5E06" w:rsidRPr="003F041D" w:rsidRDefault="005E5E06" w:rsidP="00C652E3">
            <w:pPr>
              <w:contextualSpacing/>
            </w:pPr>
          </w:p>
        </w:tc>
      </w:tr>
      <w:tr w:rsidR="005E5E06" w:rsidRPr="003F041D" w:rsidTr="00C652E3">
        <w:tc>
          <w:tcPr>
            <w:tcW w:w="1289" w:type="dxa"/>
          </w:tcPr>
          <w:p w:rsidR="005E5E06" w:rsidRPr="003F041D" w:rsidRDefault="005E5E06" w:rsidP="00C652E3">
            <w:pPr>
              <w:contextualSpacing/>
            </w:pPr>
          </w:p>
        </w:tc>
        <w:tc>
          <w:tcPr>
            <w:tcW w:w="1321" w:type="dxa"/>
            <w:vAlign w:val="center"/>
          </w:tcPr>
          <w:p w:rsidR="005E5E06" w:rsidRPr="003F041D" w:rsidRDefault="005E5E06" w:rsidP="00C652E3">
            <w:pPr>
              <w:ind w:left="43" w:right="162"/>
              <w:contextualSpacing/>
              <w:jc w:val="right"/>
            </w:pPr>
            <w:r w:rsidRPr="003F041D">
              <w:t>-999999</w:t>
            </w:r>
          </w:p>
        </w:tc>
        <w:tc>
          <w:tcPr>
            <w:tcW w:w="1980" w:type="dxa"/>
            <w:vAlign w:val="center"/>
          </w:tcPr>
          <w:p w:rsidR="005E5E06" w:rsidRPr="003F041D" w:rsidRDefault="005E5E06" w:rsidP="00C652E3">
            <w:pPr>
              <w:contextualSpacing/>
            </w:pPr>
            <w:r w:rsidRPr="003F041D">
              <w:t>Data Not Available</w:t>
            </w:r>
          </w:p>
        </w:tc>
        <w:tc>
          <w:tcPr>
            <w:tcW w:w="1597" w:type="dxa"/>
            <w:vAlign w:val="center"/>
          </w:tcPr>
          <w:p w:rsidR="005E5E06" w:rsidRPr="003F041D" w:rsidRDefault="003F041D" w:rsidP="00C652E3">
            <w:pPr>
              <w:contextualSpacing/>
              <w:jc w:val="center"/>
            </w:pPr>
            <w:r w:rsidRPr="003F041D">
              <w:t>1,264</w:t>
            </w:r>
          </w:p>
        </w:tc>
        <w:tc>
          <w:tcPr>
            <w:tcW w:w="1260" w:type="dxa"/>
            <w:vAlign w:val="center"/>
          </w:tcPr>
          <w:p w:rsidR="005E5E06" w:rsidRPr="003F041D" w:rsidRDefault="003F041D" w:rsidP="00C652E3">
            <w:pPr>
              <w:contextualSpacing/>
              <w:jc w:val="center"/>
            </w:pPr>
            <w:r w:rsidRPr="003F041D">
              <w:t>15.5</w:t>
            </w:r>
            <w:r w:rsidR="009E7F3E" w:rsidRPr="003F041D">
              <w:t>%</w:t>
            </w:r>
          </w:p>
        </w:tc>
      </w:tr>
      <w:tr w:rsidR="005E5E06" w:rsidRPr="00706E1E" w:rsidTr="00C652E3">
        <w:tc>
          <w:tcPr>
            <w:tcW w:w="1289" w:type="dxa"/>
          </w:tcPr>
          <w:p w:rsidR="005E5E06" w:rsidRPr="003F041D" w:rsidRDefault="005E5E06" w:rsidP="00C652E3">
            <w:pPr>
              <w:contextualSpacing/>
            </w:pPr>
          </w:p>
        </w:tc>
        <w:tc>
          <w:tcPr>
            <w:tcW w:w="1321" w:type="dxa"/>
            <w:vAlign w:val="center"/>
          </w:tcPr>
          <w:p w:rsidR="005E5E06" w:rsidRPr="003F041D" w:rsidRDefault="005E5E06" w:rsidP="00C652E3">
            <w:pPr>
              <w:ind w:left="43" w:right="162"/>
              <w:contextualSpacing/>
              <w:jc w:val="right"/>
            </w:pPr>
            <w:r w:rsidRPr="003F041D">
              <w:t>Blank</w:t>
            </w:r>
          </w:p>
        </w:tc>
        <w:tc>
          <w:tcPr>
            <w:tcW w:w="1980" w:type="dxa"/>
            <w:vAlign w:val="center"/>
          </w:tcPr>
          <w:p w:rsidR="005E5E06" w:rsidRPr="003F041D" w:rsidRDefault="005E5E06" w:rsidP="00C652E3">
            <w:pPr>
              <w:ind w:right="-108"/>
              <w:contextualSpacing/>
            </w:pPr>
            <w:r w:rsidRPr="003F041D">
              <w:t xml:space="preserve">No Response Provided </w:t>
            </w:r>
          </w:p>
        </w:tc>
        <w:tc>
          <w:tcPr>
            <w:tcW w:w="1597" w:type="dxa"/>
            <w:vAlign w:val="center"/>
          </w:tcPr>
          <w:p w:rsidR="005E5E06" w:rsidRPr="003F041D" w:rsidRDefault="003F041D" w:rsidP="00C652E3">
            <w:pPr>
              <w:contextualSpacing/>
              <w:jc w:val="center"/>
            </w:pPr>
            <w:r w:rsidRPr="003F041D">
              <w:t>6,212</w:t>
            </w:r>
          </w:p>
        </w:tc>
        <w:tc>
          <w:tcPr>
            <w:tcW w:w="1260" w:type="dxa"/>
            <w:vAlign w:val="center"/>
          </w:tcPr>
          <w:p w:rsidR="005E5E06" w:rsidRPr="003F041D" w:rsidRDefault="003F041D" w:rsidP="00C652E3">
            <w:pPr>
              <w:contextualSpacing/>
              <w:jc w:val="center"/>
            </w:pPr>
            <w:r w:rsidRPr="003F041D">
              <w:t>76.2</w:t>
            </w:r>
            <w:r w:rsidR="009E7F3E" w:rsidRPr="003F041D">
              <w:t>%</w:t>
            </w:r>
          </w:p>
        </w:tc>
      </w:tr>
    </w:tbl>
    <w:p w:rsidR="005E5E06" w:rsidRPr="00706E1E" w:rsidRDefault="005E5E06" w:rsidP="005E5E06">
      <w:pPr>
        <w:ind w:left="720" w:hanging="720"/>
        <w:rPr>
          <w:highlight w:val="yellow"/>
        </w:rPr>
      </w:pPr>
    </w:p>
    <w:p w:rsidR="005E5E06" w:rsidRPr="003F041D" w:rsidRDefault="005E5E06" w:rsidP="005E5E06">
      <w:pPr>
        <w:ind w:left="720" w:hanging="720"/>
      </w:pPr>
      <w:r w:rsidRPr="003F041D">
        <w:rPr>
          <w:b/>
          <w:color w:val="C00000"/>
        </w:rPr>
        <w:t>QE2_Total</w:t>
      </w:r>
      <w:r w:rsidRPr="003F041D">
        <w:tab/>
        <w:t>Total number of provisional ballots rejected</w:t>
      </w:r>
      <w:r w:rsidRPr="003F041D">
        <w:br/>
      </w:r>
      <w:r w:rsidRPr="003F041D">
        <w:br/>
      </w:r>
      <w:r w:rsidRPr="003F041D">
        <w:rPr>
          <w:szCs w:val="24"/>
        </w:rPr>
        <w:t>Type: Numeric</w:t>
      </w:r>
      <w:r w:rsidRPr="003F041D">
        <w:rPr>
          <w:szCs w:val="24"/>
        </w:rPr>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5E5E06" w:rsidRPr="003F041D" w:rsidTr="00C652E3">
        <w:tc>
          <w:tcPr>
            <w:tcW w:w="1289" w:type="dxa"/>
            <w:tcBorders>
              <w:bottom w:val="single" w:sz="4" w:space="0" w:color="auto"/>
            </w:tcBorders>
          </w:tcPr>
          <w:p w:rsidR="005E5E06" w:rsidRPr="003F041D" w:rsidRDefault="005E5E06" w:rsidP="00C652E3">
            <w:pPr>
              <w:contextualSpacing/>
              <w:jc w:val="center"/>
              <w:rPr>
                <w:b/>
              </w:rPr>
            </w:pPr>
          </w:p>
        </w:tc>
        <w:tc>
          <w:tcPr>
            <w:tcW w:w="1321" w:type="dxa"/>
            <w:tcBorders>
              <w:bottom w:val="single" w:sz="4" w:space="0" w:color="auto"/>
            </w:tcBorders>
          </w:tcPr>
          <w:p w:rsidR="005E5E06" w:rsidRPr="003F041D" w:rsidRDefault="005E5E06" w:rsidP="00C652E3">
            <w:pPr>
              <w:contextualSpacing/>
              <w:jc w:val="center"/>
              <w:rPr>
                <w:b/>
              </w:rPr>
            </w:pPr>
            <w:r w:rsidRPr="003F041D">
              <w:rPr>
                <w:b/>
              </w:rPr>
              <w:t>Value</w:t>
            </w:r>
          </w:p>
        </w:tc>
        <w:tc>
          <w:tcPr>
            <w:tcW w:w="1980" w:type="dxa"/>
            <w:tcBorders>
              <w:bottom w:val="single" w:sz="4" w:space="0" w:color="auto"/>
            </w:tcBorders>
          </w:tcPr>
          <w:p w:rsidR="005E5E06" w:rsidRPr="003F041D" w:rsidRDefault="005E5E06" w:rsidP="00C652E3">
            <w:pPr>
              <w:contextualSpacing/>
              <w:jc w:val="center"/>
              <w:rPr>
                <w:b/>
              </w:rPr>
            </w:pPr>
            <w:r w:rsidRPr="003F041D">
              <w:rPr>
                <w:b/>
              </w:rPr>
              <w:t>Label</w:t>
            </w:r>
          </w:p>
        </w:tc>
        <w:tc>
          <w:tcPr>
            <w:tcW w:w="1597" w:type="dxa"/>
            <w:tcBorders>
              <w:bottom w:val="single" w:sz="4" w:space="0" w:color="auto"/>
            </w:tcBorders>
            <w:vAlign w:val="bottom"/>
          </w:tcPr>
          <w:p w:rsidR="005E5E06" w:rsidRPr="003F041D" w:rsidRDefault="005E5E06" w:rsidP="00C652E3">
            <w:pPr>
              <w:contextualSpacing/>
              <w:jc w:val="center"/>
              <w:rPr>
                <w:b/>
              </w:rPr>
            </w:pPr>
            <w:r w:rsidRPr="003F041D">
              <w:rPr>
                <w:b/>
              </w:rPr>
              <w:t>Frequency</w:t>
            </w:r>
          </w:p>
        </w:tc>
        <w:tc>
          <w:tcPr>
            <w:tcW w:w="1260" w:type="dxa"/>
            <w:tcBorders>
              <w:bottom w:val="single" w:sz="4" w:space="0" w:color="auto"/>
            </w:tcBorders>
            <w:vAlign w:val="bottom"/>
          </w:tcPr>
          <w:p w:rsidR="005E5E06" w:rsidRPr="003F041D" w:rsidRDefault="005E5E06" w:rsidP="00C652E3">
            <w:pPr>
              <w:contextualSpacing/>
              <w:jc w:val="center"/>
              <w:rPr>
                <w:b/>
              </w:rPr>
            </w:pPr>
            <w:r w:rsidRPr="003F041D">
              <w:rPr>
                <w:b/>
              </w:rPr>
              <w:t>Percent</w:t>
            </w:r>
          </w:p>
        </w:tc>
      </w:tr>
      <w:tr w:rsidR="005E5E06" w:rsidRPr="003F041D" w:rsidTr="00C652E3">
        <w:tc>
          <w:tcPr>
            <w:tcW w:w="1289" w:type="dxa"/>
            <w:tcBorders>
              <w:top w:val="single" w:sz="4" w:space="0" w:color="auto"/>
            </w:tcBorders>
            <w:vAlign w:val="center"/>
          </w:tcPr>
          <w:p w:rsidR="005E5E06" w:rsidRPr="003F041D" w:rsidRDefault="005E5E06" w:rsidP="00C652E3">
            <w:pPr>
              <w:contextualSpacing/>
            </w:pPr>
            <w:r w:rsidRPr="003F041D">
              <w:t>Minimum</w:t>
            </w:r>
          </w:p>
        </w:tc>
        <w:tc>
          <w:tcPr>
            <w:tcW w:w="1321" w:type="dxa"/>
            <w:tcBorders>
              <w:top w:val="single" w:sz="4" w:space="0" w:color="auto"/>
            </w:tcBorders>
            <w:vAlign w:val="center"/>
          </w:tcPr>
          <w:p w:rsidR="005E5E06" w:rsidRPr="003F041D" w:rsidRDefault="009E7F3E" w:rsidP="00C652E3">
            <w:pPr>
              <w:ind w:left="43" w:right="162"/>
              <w:contextualSpacing/>
              <w:jc w:val="right"/>
            </w:pPr>
            <w:r w:rsidRPr="003F041D">
              <w:t>0</w:t>
            </w:r>
          </w:p>
        </w:tc>
        <w:tc>
          <w:tcPr>
            <w:tcW w:w="1980" w:type="dxa"/>
            <w:tcBorders>
              <w:top w:val="single" w:sz="4" w:space="0" w:color="auto"/>
            </w:tcBorders>
            <w:vAlign w:val="center"/>
          </w:tcPr>
          <w:p w:rsidR="005E5E06" w:rsidRPr="003F041D" w:rsidRDefault="005E5E06" w:rsidP="00C652E3">
            <w:pPr>
              <w:contextualSpacing/>
            </w:pPr>
          </w:p>
        </w:tc>
        <w:tc>
          <w:tcPr>
            <w:tcW w:w="1597" w:type="dxa"/>
            <w:tcBorders>
              <w:top w:val="single" w:sz="4" w:space="0" w:color="auto"/>
            </w:tcBorders>
            <w:vAlign w:val="center"/>
          </w:tcPr>
          <w:p w:rsidR="005E5E06" w:rsidRPr="003F041D" w:rsidRDefault="005E5E06" w:rsidP="00C652E3">
            <w:pPr>
              <w:contextualSpacing/>
            </w:pPr>
          </w:p>
        </w:tc>
        <w:tc>
          <w:tcPr>
            <w:tcW w:w="1260" w:type="dxa"/>
            <w:tcBorders>
              <w:top w:val="single" w:sz="4" w:space="0" w:color="auto"/>
            </w:tcBorders>
            <w:vAlign w:val="center"/>
          </w:tcPr>
          <w:p w:rsidR="005E5E06" w:rsidRPr="003F041D" w:rsidRDefault="005E5E06" w:rsidP="00C652E3">
            <w:pPr>
              <w:contextualSpacing/>
            </w:pPr>
          </w:p>
        </w:tc>
      </w:tr>
      <w:tr w:rsidR="005E5E06" w:rsidRPr="003F041D" w:rsidTr="00C652E3">
        <w:tc>
          <w:tcPr>
            <w:tcW w:w="1289" w:type="dxa"/>
            <w:vAlign w:val="center"/>
          </w:tcPr>
          <w:p w:rsidR="005E5E06" w:rsidRPr="003F041D" w:rsidRDefault="005E5E06" w:rsidP="00C652E3">
            <w:pPr>
              <w:contextualSpacing/>
            </w:pPr>
            <w:r w:rsidRPr="003F041D">
              <w:t>Maximum</w:t>
            </w:r>
          </w:p>
        </w:tc>
        <w:tc>
          <w:tcPr>
            <w:tcW w:w="1321" w:type="dxa"/>
            <w:vAlign w:val="center"/>
          </w:tcPr>
          <w:p w:rsidR="005E5E06" w:rsidRPr="003F041D" w:rsidRDefault="003F041D" w:rsidP="00C652E3">
            <w:pPr>
              <w:ind w:left="43" w:right="162"/>
              <w:contextualSpacing/>
              <w:jc w:val="right"/>
            </w:pPr>
            <w:r w:rsidRPr="003F041D">
              <w:t>67,796</w:t>
            </w:r>
          </w:p>
        </w:tc>
        <w:tc>
          <w:tcPr>
            <w:tcW w:w="1980" w:type="dxa"/>
            <w:vAlign w:val="center"/>
          </w:tcPr>
          <w:p w:rsidR="005E5E06" w:rsidRPr="003F041D" w:rsidRDefault="005E5E06" w:rsidP="00C652E3">
            <w:pPr>
              <w:contextualSpacing/>
            </w:pPr>
          </w:p>
        </w:tc>
        <w:tc>
          <w:tcPr>
            <w:tcW w:w="1597" w:type="dxa"/>
            <w:vAlign w:val="center"/>
          </w:tcPr>
          <w:p w:rsidR="005E5E06" w:rsidRPr="003F041D" w:rsidRDefault="005E5E06" w:rsidP="00C652E3">
            <w:pPr>
              <w:contextualSpacing/>
            </w:pPr>
          </w:p>
        </w:tc>
        <w:tc>
          <w:tcPr>
            <w:tcW w:w="1260" w:type="dxa"/>
            <w:vAlign w:val="center"/>
          </w:tcPr>
          <w:p w:rsidR="005E5E06" w:rsidRPr="003F041D" w:rsidRDefault="005E5E06" w:rsidP="00C652E3">
            <w:pPr>
              <w:contextualSpacing/>
            </w:pPr>
          </w:p>
        </w:tc>
      </w:tr>
      <w:tr w:rsidR="005E5E06" w:rsidRPr="003F041D" w:rsidTr="00C652E3">
        <w:tc>
          <w:tcPr>
            <w:tcW w:w="1289" w:type="dxa"/>
          </w:tcPr>
          <w:p w:rsidR="005E5E06" w:rsidRPr="003F041D" w:rsidRDefault="005E5E06" w:rsidP="00C652E3">
            <w:pPr>
              <w:contextualSpacing/>
            </w:pPr>
          </w:p>
        </w:tc>
        <w:tc>
          <w:tcPr>
            <w:tcW w:w="1321" w:type="dxa"/>
            <w:vAlign w:val="center"/>
          </w:tcPr>
          <w:p w:rsidR="005E5E06" w:rsidRPr="003F041D" w:rsidRDefault="005E5E06" w:rsidP="00C652E3">
            <w:pPr>
              <w:ind w:left="43" w:right="162"/>
              <w:contextualSpacing/>
              <w:jc w:val="right"/>
            </w:pPr>
            <w:r w:rsidRPr="003F041D">
              <w:t>-999999</w:t>
            </w:r>
          </w:p>
        </w:tc>
        <w:tc>
          <w:tcPr>
            <w:tcW w:w="1980" w:type="dxa"/>
            <w:vAlign w:val="center"/>
          </w:tcPr>
          <w:p w:rsidR="005E5E06" w:rsidRPr="003F041D" w:rsidRDefault="005E5E06" w:rsidP="00C652E3">
            <w:pPr>
              <w:contextualSpacing/>
            </w:pPr>
            <w:r w:rsidRPr="003F041D">
              <w:t>Data Not Available</w:t>
            </w:r>
          </w:p>
        </w:tc>
        <w:tc>
          <w:tcPr>
            <w:tcW w:w="1597" w:type="dxa"/>
            <w:vAlign w:val="center"/>
          </w:tcPr>
          <w:p w:rsidR="005E5E06" w:rsidRPr="003F041D" w:rsidRDefault="003F041D" w:rsidP="00C652E3">
            <w:pPr>
              <w:contextualSpacing/>
              <w:jc w:val="center"/>
            </w:pPr>
            <w:r w:rsidRPr="003F041D">
              <w:t>0</w:t>
            </w:r>
          </w:p>
        </w:tc>
        <w:tc>
          <w:tcPr>
            <w:tcW w:w="1260" w:type="dxa"/>
            <w:vAlign w:val="center"/>
          </w:tcPr>
          <w:p w:rsidR="005E5E06" w:rsidRPr="003F041D" w:rsidRDefault="003F041D" w:rsidP="00C652E3">
            <w:pPr>
              <w:contextualSpacing/>
              <w:jc w:val="center"/>
            </w:pPr>
            <w:r w:rsidRPr="003F041D">
              <w:t>0.0%</w:t>
            </w:r>
          </w:p>
        </w:tc>
      </w:tr>
      <w:tr w:rsidR="005E5E06" w:rsidRPr="003F041D" w:rsidTr="00C652E3">
        <w:tc>
          <w:tcPr>
            <w:tcW w:w="1289" w:type="dxa"/>
          </w:tcPr>
          <w:p w:rsidR="005E5E06" w:rsidRPr="003F041D" w:rsidRDefault="005E5E06" w:rsidP="00C652E3">
            <w:pPr>
              <w:contextualSpacing/>
            </w:pPr>
          </w:p>
        </w:tc>
        <w:tc>
          <w:tcPr>
            <w:tcW w:w="1321" w:type="dxa"/>
            <w:vAlign w:val="center"/>
          </w:tcPr>
          <w:p w:rsidR="005E5E06" w:rsidRPr="003F041D" w:rsidRDefault="005E5E06" w:rsidP="00C652E3">
            <w:pPr>
              <w:ind w:left="43" w:right="162"/>
              <w:contextualSpacing/>
              <w:jc w:val="right"/>
            </w:pPr>
            <w:r w:rsidRPr="003F041D">
              <w:t>Blank</w:t>
            </w:r>
          </w:p>
        </w:tc>
        <w:tc>
          <w:tcPr>
            <w:tcW w:w="1980" w:type="dxa"/>
            <w:vAlign w:val="center"/>
          </w:tcPr>
          <w:p w:rsidR="005E5E06" w:rsidRPr="003F041D" w:rsidRDefault="005E5E06" w:rsidP="00C652E3">
            <w:pPr>
              <w:ind w:right="-108"/>
              <w:contextualSpacing/>
            </w:pPr>
            <w:r w:rsidRPr="003F041D">
              <w:t xml:space="preserve">No Response Provided </w:t>
            </w:r>
          </w:p>
        </w:tc>
        <w:tc>
          <w:tcPr>
            <w:tcW w:w="1597" w:type="dxa"/>
            <w:vAlign w:val="center"/>
          </w:tcPr>
          <w:p w:rsidR="005E5E06" w:rsidRPr="003F041D" w:rsidRDefault="003F041D" w:rsidP="00C652E3">
            <w:pPr>
              <w:contextualSpacing/>
              <w:jc w:val="center"/>
            </w:pPr>
            <w:r w:rsidRPr="003F041D">
              <w:t>656</w:t>
            </w:r>
          </w:p>
        </w:tc>
        <w:tc>
          <w:tcPr>
            <w:tcW w:w="1260" w:type="dxa"/>
            <w:vAlign w:val="center"/>
          </w:tcPr>
          <w:p w:rsidR="005E5E06" w:rsidRPr="003F041D" w:rsidRDefault="003F041D" w:rsidP="00C652E3">
            <w:pPr>
              <w:contextualSpacing/>
              <w:jc w:val="center"/>
            </w:pPr>
            <w:r w:rsidRPr="003F041D">
              <w:t>8.0</w:t>
            </w:r>
            <w:r w:rsidR="009E7F3E" w:rsidRPr="003F041D">
              <w:t>%</w:t>
            </w:r>
          </w:p>
        </w:tc>
      </w:tr>
    </w:tbl>
    <w:p w:rsidR="005E5E06" w:rsidRPr="003F041D" w:rsidRDefault="005E5E06" w:rsidP="005E5E06">
      <w:pPr>
        <w:ind w:left="720" w:hanging="720"/>
      </w:pPr>
    </w:p>
    <w:p w:rsidR="00BD3519" w:rsidRDefault="00BD3519" w:rsidP="005E5E06">
      <w:pPr>
        <w:ind w:left="1440" w:hanging="1440"/>
        <w:rPr>
          <w:b/>
          <w:color w:val="C00000"/>
        </w:rPr>
      </w:pPr>
    </w:p>
    <w:p w:rsidR="00BD3519" w:rsidRDefault="00BD3519" w:rsidP="005E5E06">
      <w:pPr>
        <w:ind w:left="1440" w:hanging="1440"/>
        <w:rPr>
          <w:b/>
          <w:color w:val="C00000"/>
        </w:rPr>
      </w:pPr>
    </w:p>
    <w:p w:rsidR="00BD3519" w:rsidRDefault="00BD3519" w:rsidP="005E5E06">
      <w:pPr>
        <w:ind w:left="1440" w:hanging="1440"/>
        <w:rPr>
          <w:b/>
          <w:color w:val="C00000"/>
        </w:rPr>
      </w:pPr>
    </w:p>
    <w:p w:rsidR="00BD3519" w:rsidRDefault="00BD3519" w:rsidP="005E5E06">
      <w:pPr>
        <w:ind w:left="1440" w:hanging="1440"/>
        <w:rPr>
          <w:b/>
          <w:color w:val="C00000"/>
        </w:rPr>
      </w:pPr>
    </w:p>
    <w:p w:rsidR="005E5E06" w:rsidRPr="003F041D" w:rsidRDefault="005E5E06" w:rsidP="005E5E06">
      <w:pPr>
        <w:ind w:left="1440" w:hanging="1440"/>
      </w:pPr>
      <w:r w:rsidRPr="003F041D">
        <w:rPr>
          <w:b/>
          <w:color w:val="C00000"/>
        </w:rPr>
        <w:lastRenderedPageBreak/>
        <w:t>QE2p_Other</w:t>
      </w:r>
      <w:r w:rsidRPr="003F041D">
        <w:tab/>
        <w:t xml:space="preserve">Divide the total number of provisional ballots rejected (as entered in E1d) into the following categories indicating the reason the provision ballots were rejected: Other 7 SPECIFY </w:t>
      </w:r>
      <w:r w:rsidRPr="003F041D">
        <w:br/>
      </w:r>
    </w:p>
    <w:p w:rsidR="005E5E06" w:rsidRPr="003F041D" w:rsidRDefault="005E5E06" w:rsidP="005E5E06">
      <w:pPr>
        <w:ind w:left="1440" w:hanging="720"/>
      </w:pPr>
      <w:r w:rsidRPr="003F041D">
        <w:rPr>
          <w:szCs w:val="24"/>
        </w:rPr>
        <w:t>Type: Text</w:t>
      </w:r>
      <w:r w:rsidRPr="003F041D">
        <w:rPr>
          <w:szCs w:val="24"/>
        </w:rPr>
        <w:br/>
      </w:r>
    </w:p>
    <w:p w:rsidR="005E5E06" w:rsidRPr="003F041D" w:rsidRDefault="005E5E06" w:rsidP="005E5E06">
      <w:pPr>
        <w:rPr>
          <w:szCs w:val="24"/>
        </w:rPr>
      </w:pPr>
      <w:r w:rsidRPr="003F041D">
        <w:rPr>
          <w:b/>
          <w:color w:val="C00000"/>
        </w:rPr>
        <w:t>QE2_Comment</w:t>
      </w:r>
      <w:r w:rsidRPr="003F041D">
        <w:rPr>
          <w:b/>
          <w:color w:val="C00000"/>
        </w:rPr>
        <w:tab/>
      </w:r>
      <w:r w:rsidRPr="003F041D">
        <w:tab/>
        <w:t>Comments for QE2</w:t>
      </w:r>
      <w:r w:rsidRPr="003F041D">
        <w:br/>
      </w:r>
      <w:r w:rsidRPr="003F041D">
        <w:br/>
      </w:r>
      <w:r w:rsidRPr="003F041D">
        <w:rPr>
          <w:szCs w:val="24"/>
        </w:rPr>
        <w:t>Type: Text</w:t>
      </w:r>
    </w:p>
    <w:p w:rsidR="002068ED" w:rsidRPr="00706E1E" w:rsidRDefault="002068ED" w:rsidP="005E5E06">
      <w:pPr>
        <w:rPr>
          <w:szCs w:val="24"/>
          <w:highlight w:val="yellow"/>
        </w:rPr>
      </w:pPr>
    </w:p>
    <w:p w:rsidR="002068ED" w:rsidRPr="00706E1E" w:rsidRDefault="002068ED">
      <w:pPr>
        <w:rPr>
          <w:szCs w:val="24"/>
          <w:highlight w:val="yellow"/>
        </w:rPr>
      </w:pPr>
      <w:r w:rsidRPr="00706E1E">
        <w:rPr>
          <w:szCs w:val="24"/>
          <w:highlight w:val="yellow"/>
        </w:rPr>
        <w:br w:type="page"/>
      </w:r>
    </w:p>
    <w:p w:rsidR="002068ED" w:rsidRPr="00E4783C" w:rsidRDefault="002068ED" w:rsidP="002068ED">
      <w:pPr>
        <w:jc w:val="center"/>
        <w:rPr>
          <w:b/>
          <w:sz w:val="28"/>
          <w:szCs w:val="28"/>
          <w:u w:val="single"/>
        </w:rPr>
      </w:pPr>
      <w:r w:rsidRPr="00E4783C">
        <w:rPr>
          <w:b/>
          <w:sz w:val="28"/>
          <w:szCs w:val="28"/>
          <w:u w:val="single"/>
        </w:rPr>
        <w:lastRenderedPageBreak/>
        <w:t>SECTION F</w:t>
      </w:r>
    </w:p>
    <w:p w:rsidR="008009BA" w:rsidRPr="00BD3519" w:rsidRDefault="008009BA" w:rsidP="002068ED">
      <w:pPr>
        <w:jc w:val="center"/>
        <w:rPr>
          <w:highlight w:val="yellow"/>
        </w:rPr>
      </w:pPr>
    </w:p>
    <w:p w:rsidR="009E7E76" w:rsidRPr="00461BE0" w:rsidRDefault="009E7E76" w:rsidP="009E7E76">
      <w:pPr>
        <w:ind w:left="720" w:hanging="720"/>
      </w:pPr>
      <w:r w:rsidRPr="00461BE0">
        <w:rPr>
          <w:b/>
          <w:color w:val="C00000"/>
        </w:rPr>
        <w:t>State</w:t>
      </w:r>
      <w:r w:rsidRPr="00461BE0">
        <w:tab/>
      </w:r>
      <w:proofErr w:type="spellStart"/>
      <w:r w:rsidRPr="00461BE0">
        <w:t>State</w:t>
      </w:r>
      <w:proofErr w:type="spellEnd"/>
      <w:r w:rsidRPr="00461BE0">
        <w:t xml:space="preserve"> in which the Jurisdiction is located</w:t>
      </w:r>
      <w:r w:rsidRPr="00461BE0">
        <w:br/>
      </w:r>
    </w:p>
    <w:p w:rsidR="009E7E76" w:rsidRPr="00706E1E" w:rsidRDefault="009E7E76" w:rsidP="009E7E76">
      <w:pPr>
        <w:ind w:firstLine="720"/>
        <w:contextualSpacing/>
        <w:rPr>
          <w:szCs w:val="24"/>
          <w:highlight w:val="yellow"/>
        </w:rPr>
      </w:pPr>
      <w:r w:rsidRPr="00461BE0">
        <w:rPr>
          <w:szCs w:val="24"/>
        </w:rPr>
        <w:t>Type: Text</w:t>
      </w:r>
      <w:r w:rsidRPr="00706E1E">
        <w:rPr>
          <w:szCs w:val="24"/>
          <w:highlight w:val="yellow"/>
        </w:rPr>
        <w:br/>
      </w:r>
    </w:p>
    <w:tbl>
      <w:tblPr>
        <w:tblW w:w="4570" w:type="pct"/>
        <w:tblInd w:w="704" w:type="dxa"/>
        <w:tblLook w:val="04A0" w:firstRow="1" w:lastRow="0" w:firstColumn="1" w:lastColumn="0" w:noHBand="0" w:noVBand="1"/>
      </w:tblPr>
      <w:tblGrid>
        <w:gridCol w:w="1187"/>
        <w:gridCol w:w="1411"/>
        <w:gridCol w:w="1227"/>
        <w:gridCol w:w="1092"/>
        <w:gridCol w:w="1189"/>
        <w:gridCol w:w="1407"/>
        <w:gridCol w:w="1239"/>
      </w:tblGrid>
      <w:tr w:rsidR="009E7E76" w:rsidRPr="00461BE0" w:rsidTr="003E49A2">
        <w:trPr>
          <w:trHeight w:val="314"/>
        </w:trPr>
        <w:tc>
          <w:tcPr>
            <w:tcW w:w="678" w:type="pct"/>
            <w:tcBorders>
              <w:top w:val="nil"/>
              <w:left w:val="nil"/>
              <w:bottom w:val="single" w:sz="8" w:space="0" w:color="000000"/>
              <w:right w:val="nil"/>
            </w:tcBorders>
            <w:shd w:val="clear" w:color="auto" w:fill="auto"/>
            <w:vAlign w:val="center"/>
            <w:hideMark/>
          </w:tcPr>
          <w:p w:rsidR="009E7E76" w:rsidRPr="00461BE0" w:rsidRDefault="009E7E76" w:rsidP="003E49A2">
            <w:pPr>
              <w:jc w:val="center"/>
              <w:rPr>
                <w:rFonts w:ascii="Calibri" w:eastAsia="Times New Roman" w:hAnsi="Calibri" w:cs="Times New Roman"/>
                <w:b/>
                <w:bCs/>
                <w:color w:val="000000"/>
                <w:sz w:val="20"/>
                <w:szCs w:val="20"/>
              </w:rPr>
            </w:pPr>
            <w:r w:rsidRPr="00461BE0">
              <w:rPr>
                <w:rFonts w:ascii="Calibri" w:eastAsia="Times New Roman" w:hAnsi="Calibri" w:cs="Times New Roman"/>
                <w:b/>
                <w:bCs/>
                <w:color w:val="000000"/>
                <w:sz w:val="20"/>
                <w:szCs w:val="20"/>
              </w:rPr>
              <w:t>Value</w:t>
            </w:r>
          </w:p>
        </w:tc>
        <w:tc>
          <w:tcPr>
            <w:tcW w:w="806" w:type="pct"/>
            <w:tcBorders>
              <w:top w:val="nil"/>
              <w:left w:val="nil"/>
              <w:bottom w:val="single" w:sz="8" w:space="0" w:color="000000"/>
              <w:right w:val="nil"/>
            </w:tcBorders>
            <w:shd w:val="clear" w:color="auto" w:fill="auto"/>
            <w:vAlign w:val="center"/>
            <w:hideMark/>
          </w:tcPr>
          <w:p w:rsidR="009E7E76" w:rsidRPr="00461BE0" w:rsidRDefault="009E7E76" w:rsidP="003E49A2">
            <w:pPr>
              <w:jc w:val="center"/>
              <w:rPr>
                <w:rFonts w:ascii="Calibri" w:eastAsia="Times New Roman" w:hAnsi="Calibri" w:cs="Times New Roman"/>
                <w:b/>
                <w:bCs/>
                <w:color w:val="000000"/>
                <w:sz w:val="20"/>
                <w:szCs w:val="20"/>
              </w:rPr>
            </w:pPr>
            <w:r w:rsidRPr="00461BE0">
              <w:rPr>
                <w:rFonts w:ascii="Calibri" w:eastAsia="Times New Roman" w:hAnsi="Calibri" w:cs="Times New Roman"/>
                <w:b/>
                <w:bCs/>
                <w:color w:val="000000"/>
                <w:sz w:val="20"/>
                <w:szCs w:val="20"/>
              </w:rPr>
              <w:t>Frequency</w:t>
            </w:r>
          </w:p>
        </w:tc>
        <w:tc>
          <w:tcPr>
            <w:tcW w:w="701" w:type="pct"/>
            <w:tcBorders>
              <w:top w:val="nil"/>
              <w:left w:val="nil"/>
              <w:bottom w:val="single" w:sz="8" w:space="0" w:color="000000"/>
              <w:right w:val="nil"/>
            </w:tcBorders>
            <w:shd w:val="clear" w:color="auto" w:fill="auto"/>
            <w:vAlign w:val="center"/>
            <w:hideMark/>
          </w:tcPr>
          <w:p w:rsidR="009E7E76" w:rsidRPr="00461BE0" w:rsidRDefault="009E7E76" w:rsidP="003E49A2">
            <w:pPr>
              <w:jc w:val="center"/>
              <w:rPr>
                <w:rFonts w:ascii="Calibri" w:eastAsia="Times New Roman" w:hAnsi="Calibri" w:cs="Times New Roman"/>
                <w:b/>
                <w:bCs/>
                <w:color w:val="000000"/>
                <w:sz w:val="20"/>
                <w:szCs w:val="20"/>
              </w:rPr>
            </w:pPr>
            <w:r w:rsidRPr="00461BE0">
              <w:rPr>
                <w:rFonts w:ascii="Calibri" w:eastAsia="Times New Roman" w:hAnsi="Calibri" w:cs="Times New Roman"/>
                <w:b/>
                <w:bCs/>
                <w:color w:val="000000"/>
                <w:sz w:val="20"/>
                <w:szCs w:val="20"/>
              </w:rPr>
              <w:t>Percent</w:t>
            </w:r>
          </w:p>
        </w:tc>
        <w:tc>
          <w:tcPr>
            <w:tcW w:w="624" w:type="pct"/>
            <w:tcBorders>
              <w:top w:val="nil"/>
              <w:left w:val="nil"/>
              <w:bottom w:val="single" w:sz="8" w:space="0" w:color="000000"/>
              <w:right w:val="nil"/>
            </w:tcBorders>
            <w:shd w:val="clear" w:color="auto" w:fill="auto"/>
            <w:vAlign w:val="center"/>
            <w:hideMark/>
          </w:tcPr>
          <w:p w:rsidR="009E7E76" w:rsidRPr="00461BE0" w:rsidRDefault="009E7E76" w:rsidP="003E49A2">
            <w:pPr>
              <w:jc w:val="center"/>
              <w:rPr>
                <w:rFonts w:ascii="Calibri" w:eastAsia="Times New Roman" w:hAnsi="Calibri" w:cs="Times New Roman"/>
                <w:b/>
                <w:bCs/>
                <w:color w:val="000000"/>
                <w:sz w:val="20"/>
                <w:szCs w:val="20"/>
              </w:rPr>
            </w:pPr>
            <w:r w:rsidRPr="00461BE0">
              <w:rPr>
                <w:rFonts w:ascii="Calibri" w:eastAsia="Times New Roman" w:hAnsi="Calibri" w:cs="Times New Roman"/>
                <w:b/>
                <w:bCs/>
                <w:color w:val="000000"/>
                <w:sz w:val="20"/>
                <w:szCs w:val="20"/>
              </w:rPr>
              <w:t> </w:t>
            </w:r>
          </w:p>
        </w:tc>
        <w:tc>
          <w:tcPr>
            <w:tcW w:w="679" w:type="pct"/>
            <w:tcBorders>
              <w:top w:val="nil"/>
              <w:left w:val="nil"/>
              <w:bottom w:val="single" w:sz="8" w:space="0" w:color="000000"/>
              <w:right w:val="nil"/>
            </w:tcBorders>
            <w:shd w:val="clear" w:color="auto" w:fill="auto"/>
            <w:vAlign w:val="center"/>
            <w:hideMark/>
          </w:tcPr>
          <w:p w:rsidR="009E7E76" w:rsidRPr="00461BE0" w:rsidRDefault="009E7E76" w:rsidP="003E49A2">
            <w:pPr>
              <w:jc w:val="center"/>
              <w:rPr>
                <w:rFonts w:ascii="Calibri" w:eastAsia="Times New Roman" w:hAnsi="Calibri" w:cs="Times New Roman"/>
                <w:b/>
                <w:bCs/>
                <w:color w:val="000000"/>
                <w:sz w:val="20"/>
                <w:szCs w:val="20"/>
              </w:rPr>
            </w:pPr>
            <w:r w:rsidRPr="00461BE0">
              <w:rPr>
                <w:rFonts w:ascii="Calibri" w:eastAsia="Times New Roman" w:hAnsi="Calibri" w:cs="Times New Roman"/>
                <w:b/>
                <w:bCs/>
                <w:color w:val="000000"/>
                <w:sz w:val="20"/>
                <w:szCs w:val="20"/>
              </w:rPr>
              <w:t>Value</w:t>
            </w:r>
          </w:p>
        </w:tc>
        <w:tc>
          <w:tcPr>
            <w:tcW w:w="804" w:type="pct"/>
            <w:tcBorders>
              <w:top w:val="nil"/>
              <w:left w:val="nil"/>
              <w:bottom w:val="single" w:sz="8" w:space="0" w:color="000000"/>
              <w:right w:val="nil"/>
            </w:tcBorders>
            <w:shd w:val="clear" w:color="auto" w:fill="auto"/>
            <w:vAlign w:val="center"/>
            <w:hideMark/>
          </w:tcPr>
          <w:p w:rsidR="009E7E76" w:rsidRPr="00461BE0" w:rsidRDefault="009E7E76" w:rsidP="003E49A2">
            <w:pPr>
              <w:jc w:val="center"/>
              <w:rPr>
                <w:rFonts w:ascii="Calibri" w:eastAsia="Times New Roman" w:hAnsi="Calibri" w:cs="Times New Roman"/>
                <w:b/>
                <w:bCs/>
                <w:color w:val="000000"/>
                <w:sz w:val="20"/>
                <w:szCs w:val="20"/>
              </w:rPr>
            </w:pPr>
            <w:r w:rsidRPr="00461BE0">
              <w:rPr>
                <w:rFonts w:ascii="Calibri" w:eastAsia="Times New Roman" w:hAnsi="Calibri" w:cs="Times New Roman"/>
                <w:b/>
                <w:bCs/>
                <w:color w:val="000000"/>
                <w:sz w:val="20"/>
                <w:szCs w:val="20"/>
              </w:rPr>
              <w:t>Frequency</w:t>
            </w:r>
          </w:p>
        </w:tc>
        <w:tc>
          <w:tcPr>
            <w:tcW w:w="708" w:type="pct"/>
            <w:tcBorders>
              <w:top w:val="nil"/>
              <w:left w:val="nil"/>
              <w:bottom w:val="single" w:sz="8" w:space="0" w:color="000000"/>
              <w:right w:val="nil"/>
            </w:tcBorders>
            <w:shd w:val="clear" w:color="auto" w:fill="auto"/>
            <w:vAlign w:val="center"/>
            <w:hideMark/>
          </w:tcPr>
          <w:p w:rsidR="009E7E76" w:rsidRPr="00461BE0" w:rsidRDefault="009E7E76" w:rsidP="003E49A2">
            <w:pPr>
              <w:jc w:val="center"/>
              <w:rPr>
                <w:rFonts w:ascii="Calibri" w:eastAsia="Times New Roman" w:hAnsi="Calibri" w:cs="Times New Roman"/>
                <w:b/>
                <w:bCs/>
                <w:color w:val="000000"/>
                <w:sz w:val="20"/>
                <w:szCs w:val="20"/>
              </w:rPr>
            </w:pPr>
            <w:r w:rsidRPr="00461BE0">
              <w:rPr>
                <w:rFonts w:ascii="Calibri" w:eastAsia="Times New Roman" w:hAnsi="Calibri" w:cs="Times New Roman"/>
                <w:b/>
                <w:bCs/>
                <w:color w:val="000000"/>
                <w:sz w:val="20"/>
                <w:szCs w:val="20"/>
              </w:rPr>
              <w:t>Percent</w:t>
            </w:r>
          </w:p>
        </w:tc>
      </w:tr>
      <w:tr w:rsidR="009E7E76" w:rsidRPr="00461BE0" w:rsidTr="003E49A2">
        <w:trPr>
          <w:trHeight w:val="299"/>
        </w:trPr>
        <w:tc>
          <w:tcPr>
            <w:tcW w:w="67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AK</w:t>
            </w:r>
          </w:p>
        </w:tc>
        <w:tc>
          <w:tcPr>
            <w:tcW w:w="806"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w:t>
            </w:r>
          </w:p>
        </w:tc>
        <w:tc>
          <w:tcPr>
            <w:tcW w:w="701"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0.01%</w:t>
            </w:r>
          </w:p>
        </w:tc>
        <w:tc>
          <w:tcPr>
            <w:tcW w:w="62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 </w:t>
            </w:r>
          </w:p>
        </w:tc>
        <w:tc>
          <w:tcPr>
            <w:tcW w:w="679"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MS</w:t>
            </w:r>
          </w:p>
        </w:tc>
        <w:tc>
          <w:tcPr>
            <w:tcW w:w="80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82</w:t>
            </w:r>
          </w:p>
        </w:tc>
        <w:tc>
          <w:tcPr>
            <w:tcW w:w="70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1.01%</w:t>
            </w:r>
          </w:p>
        </w:tc>
      </w:tr>
      <w:tr w:rsidR="009E7E76" w:rsidRPr="00461BE0" w:rsidTr="003E49A2">
        <w:trPr>
          <w:trHeight w:val="314"/>
        </w:trPr>
        <w:tc>
          <w:tcPr>
            <w:tcW w:w="67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AL</w:t>
            </w:r>
          </w:p>
        </w:tc>
        <w:tc>
          <w:tcPr>
            <w:tcW w:w="806"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67</w:t>
            </w:r>
          </w:p>
        </w:tc>
        <w:tc>
          <w:tcPr>
            <w:tcW w:w="701"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0.82%</w:t>
            </w:r>
          </w:p>
        </w:tc>
        <w:tc>
          <w:tcPr>
            <w:tcW w:w="62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MT</w:t>
            </w:r>
          </w:p>
        </w:tc>
        <w:tc>
          <w:tcPr>
            <w:tcW w:w="80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56</w:t>
            </w:r>
          </w:p>
        </w:tc>
        <w:tc>
          <w:tcPr>
            <w:tcW w:w="70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0.69%</w:t>
            </w:r>
          </w:p>
        </w:tc>
      </w:tr>
      <w:tr w:rsidR="009E7E76" w:rsidRPr="00461BE0" w:rsidTr="003E49A2">
        <w:trPr>
          <w:trHeight w:val="299"/>
        </w:trPr>
        <w:tc>
          <w:tcPr>
            <w:tcW w:w="67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AR</w:t>
            </w:r>
          </w:p>
        </w:tc>
        <w:tc>
          <w:tcPr>
            <w:tcW w:w="806"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75</w:t>
            </w:r>
          </w:p>
        </w:tc>
        <w:tc>
          <w:tcPr>
            <w:tcW w:w="701"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0.92%</w:t>
            </w:r>
          </w:p>
        </w:tc>
        <w:tc>
          <w:tcPr>
            <w:tcW w:w="62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NC</w:t>
            </w:r>
          </w:p>
        </w:tc>
        <w:tc>
          <w:tcPr>
            <w:tcW w:w="80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100</w:t>
            </w:r>
          </w:p>
        </w:tc>
        <w:tc>
          <w:tcPr>
            <w:tcW w:w="70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1.23%</w:t>
            </w:r>
          </w:p>
        </w:tc>
      </w:tr>
      <w:tr w:rsidR="009E7E76" w:rsidRPr="00461BE0" w:rsidTr="003E49A2">
        <w:trPr>
          <w:trHeight w:val="299"/>
        </w:trPr>
        <w:tc>
          <w:tcPr>
            <w:tcW w:w="67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AS</w:t>
            </w:r>
          </w:p>
        </w:tc>
        <w:tc>
          <w:tcPr>
            <w:tcW w:w="806"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w:t>
            </w:r>
          </w:p>
        </w:tc>
        <w:tc>
          <w:tcPr>
            <w:tcW w:w="701"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0.01%</w:t>
            </w:r>
          </w:p>
        </w:tc>
        <w:tc>
          <w:tcPr>
            <w:tcW w:w="62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ND</w:t>
            </w:r>
          </w:p>
        </w:tc>
        <w:tc>
          <w:tcPr>
            <w:tcW w:w="80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53</w:t>
            </w:r>
          </w:p>
        </w:tc>
        <w:tc>
          <w:tcPr>
            <w:tcW w:w="70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0.65%</w:t>
            </w:r>
          </w:p>
        </w:tc>
      </w:tr>
      <w:tr w:rsidR="009E7E76" w:rsidRPr="00461BE0" w:rsidTr="003E49A2">
        <w:trPr>
          <w:trHeight w:val="299"/>
        </w:trPr>
        <w:tc>
          <w:tcPr>
            <w:tcW w:w="67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AZ</w:t>
            </w:r>
          </w:p>
        </w:tc>
        <w:tc>
          <w:tcPr>
            <w:tcW w:w="806"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15</w:t>
            </w:r>
          </w:p>
        </w:tc>
        <w:tc>
          <w:tcPr>
            <w:tcW w:w="701"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0.18%</w:t>
            </w:r>
          </w:p>
        </w:tc>
        <w:tc>
          <w:tcPr>
            <w:tcW w:w="62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NE</w:t>
            </w:r>
          </w:p>
        </w:tc>
        <w:tc>
          <w:tcPr>
            <w:tcW w:w="80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93</w:t>
            </w:r>
          </w:p>
        </w:tc>
        <w:tc>
          <w:tcPr>
            <w:tcW w:w="70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1.14%</w:t>
            </w:r>
          </w:p>
        </w:tc>
      </w:tr>
      <w:tr w:rsidR="009E7E76" w:rsidRPr="00461BE0" w:rsidTr="003E49A2">
        <w:trPr>
          <w:trHeight w:val="299"/>
        </w:trPr>
        <w:tc>
          <w:tcPr>
            <w:tcW w:w="67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CA</w:t>
            </w:r>
          </w:p>
        </w:tc>
        <w:tc>
          <w:tcPr>
            <w:tcW w:w="806"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58</w:t>
            </w:r>
          </w:p>
        </w:tc>
        <w:tc>
          <w:tcPr>
            <w:tcW w:w="701"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0.71%</w:t>
            </w:r>
          </w:p>
        </w:tc>
        <w:tc>
          <w:tcPr>
            <w:tcW w:w="62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NH</w:t>
            </w:r>
          </w:p>
        </w:tc>
        <w:tc>
          <w:tcPr>
            <w:tcW w:w="80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320</w:t>
            </w:r>
          </w:p>
        </w:tc>
        <w:tc>
          <w:tcPr>
            <w:tcW w:w="70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3.92%</w:t>
            </w:r>
          </w:p>
        </w:tc>
      </w:tr>
      <w:tr w:rsidR="009E7E76" w:rsidRPr="00461BE0" w:rsidTr="003E49A2">
        <w:trPr>
          <w:trHeight w:val="299"/>
        </w:trPr>
        <w:tc>
          <w:tcPr>
            <w:tcW w:w="67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CO</w:t>
            </w:r>
          </w:p>
        </w:tc>
        <w:tc>
          <w:tcPr>
            <w:tcW w:w="806"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64</w:t>
            </w:r>
          </w:p>
        </w:tc>
        <w:tc>
          <w:tcPr>
            <w:tcW w:w="701"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0.78%</w:t>
            </w:r>
          </w:p>
        </w:tc>
        <w:tc>
          <w:tcPr>
            <w:tcW w:w="62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NJ</w:t>
            </w:r>
          </w:p>
        </w:tc>
        <w:tc>
          <w:tcPr>
            <w:tcW w:w="80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21</w:t>
            </w:r>
          </w:p>
        </w:tc>
        <w:tc>
          <w:tcPr>
            <w:tcW w:w="70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0.26%</w:t>
            </w:r>
          </w:p>
        </w:tc>
      </w:tr>
      <w:tr w:rsidR="009E7E76" w:rsidRPr="00461BE0" w:rsidTr="003E49A2">
        <w:trPr>
          <w:trHeight w:val="299"/>
        </w:trPr>
        <w:tc>
          <w:tcPr>
            <w:tcW w:w="67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CT</w:t>
            </w:r>
          </w:p>
        </w:tc>
        <w:tc>
          <w:tcPr>
            <w:tcW w:w="806"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169</w:t>
            </w:r>
          </w:p>
        </w:tc>
        <w:tc>
          <w:tcPr>
            <w:tcW w:w="701"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2.07%</w:t>
            </w:r>
          </w:p>
        </w:tc>
        <w:tc>
          <w:tcPr>
            <w:tcW w:w="62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NM</w:t>
            </w:r>
          </w:p>
        </w:tc>
        <w:tc>
          <w:tcPr>
            <w:tcW w:w="80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33</w:t>
            </w:r>
          </w:p>
        </w:tc>
        <w:tc>
          <w:tcPr>
            <w:tcW w:w="70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0.4%</w:t>
            </w:r>
          </w:p>
        </w:tc>
      </w:tr>
      <w:tr w:rsidR="009E7E76" w:rsidRPr="00461BE0" w:rsidTr="003E49A2">
        <w:trPr>
          <w:trHeight w:val="299"/>
        </w:trPr>
        <w:tc>
          <w:tcPr>
            <w:tcW w:w="67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DC</w:t>
            </w:r>
          </w:p>
        </w:tc>
        <w:tc>
          <w:tcPr>
            <w:tcW w:w="806"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w:t>
            </w:r>
          </w:p>
        </w:tc>
        <w:tc>
          <w:tcPr>
            <w:tcW w:w="701"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0.01%</w:t>
            </w:r>
          </w:p>
        </w:tc>
        <w:tc>
          <w:tcPr>
            <w:tcW w:w="62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NV</w:t>
            </w:r>
          </w:p>
        </w:tc>
        <w:tc>
          <w:tcPr>
            <w:tcW w:w="80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17</w:t>
            </w:r>
          </w:p>
        </w:tc>
        <w:tc>
          <w:tcPr>
            <w:tcW w:w="70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0.21%</w:t>
            </w:r>
          </w:p>
        </w:tc>
      </w:tr>
      <w:tr w:rsidR="009E7E76" w:rsidRPr="00461BE0" w:rsidTr="003E49A2">
        <w:trPr>
          <w:trHeight w:val="299"/>
        </w:trPr>
        <w:tc>
          <w:tcPr>
            <w:tcW w:w="67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DE</w:t>
            </w:r>
          </w:p>
        </w:tc>
        <w:tc>
          <w:tcPr>
            <w:tcW w:w="806"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3</w:t>
            </w:r>
          </w:p>
        </w:tc>
        <w:tc>
          <w:tcPr>
            <w:tcW w:w="701"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0.04%</w:t>
            </w:r>
          </w:p>
        </w:tc>
        <w:tc>
          <w:tcPr>
            <w:tcW w:w="62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NY</w:t>
            </w:r>
          </w:p>
        </w:tc>
        <w:tc>
          <w:tcPr>
            <w:tcW w:w="80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62</w:t>
            </w:r>
          </w:p>
        </w:tc>
        <w:tc>
          <w:tcPr>
            <w:tcW w:w="70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0.76%</w:t>
            </w:r>
          </w:p>
        </w:tc>
      </w:tr>
      <w:tr w:rsidR="009E7E76" w:rsidRPr="00461BE0" w:rsidTr="003E49A2">
        <w:trPr>
          <w:trHeight w:val="299"/>
        </w:trPr>
        <w:tc>
          <w:tcPr>
            <w:tcW w:w="67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FL</w:t>
            </w:r>
          </w:p>
        </w:tc>
        <w:tc>
          <w:tcPr>
            <w:tcW w:w="806"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67</w:t>
            </w:r>
          </w:p>
        </w:tc>
        <w:tc>
          <w:tcPr>
            <w:tcW w:w="701"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0.82%</w:t>
            </w:r>
          </w:p>
        </w:tc>
        <w:tc>
          <w:tcPr>
            <w:tcW w:w="62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OH</w:t>
            </w:r>
          </w:p>
        </w:tc>
        <w:tc>
          <w:tcPr>
            <w:tcW w:w="80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88</w:t>
            </w:r>
          </w:p>
        </w:tc>
        <w:tc>
          <w:tcPr>
            <w:tcW w:w="70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1.08%</w:t>
            </w:r>
          </w:p>
        </w:tc>
      </w:tr>
      <w:tr w:rsidR="009E7E76" w:rsidRPr="00461BE0" w:rsidTr="003E49A2">
        <w:trPr>
          <w:trHeight w:val="299"/>
        </w:trPr>
        <w:tc>
          <w:tcPr>
            <w:tcW w:w="67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GA</w:t>
            </w:r>
          </w:p>
        </w:tc>
        <w:tc>
          <w:tcPr>
            <w:tcW w:w="806"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159</w:t>
            </w:r>
          </w:p>
        </w:tc>
        <w:tc>
          <w:tcPr>
            <w:tcW w:w="701"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1.95%</w:t>
            </w:r>
          </w:p>
        </w:tc>
        <w:tc>
          <w:tcPr>
            <w:tcW w:w="62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OK</w:t>
            </w:r>
          </w:p>
        </w:tc>
        <w:tc>
          <w:tcPr>
            <w:tcW w:w="80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77</w:t>
            </w:r>
          </w:p>
        </w:tc>
        <w:tc>
          <w:tcPr>
            <w:tcW w:w="70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0.94%</w:t>
            </w:r>
          </w:p>
        </w:tc>
      </w:tr>
      <w:tr w:rsidR="009E7E76" w:rsidRPr="00461BE0" w:rsidTr="003E49A2">
        <w:trPr>
          <w:trHeight w:val="299"/>
        </w:trPr>
        <w:tc>
          <w:tcPr>
            <w:tcW w:w="67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GU</w:t>
            </w:r>
          </w:p>
        </w:tc>
        <w:tc>
          <w:tcPr>
            <w:tcW w:w="806"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w:t>
            </w:r>
          </w:p>
        </w:tc>
        <w:tc>
          <w:tcPr>
            <w:tcW w:w="701"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0.01%</w:t>
            </w:r>
          </w:p>
        </w:tc>
        <w:tc>
          <w:tcPr>
            <w:tcW w:w="62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OR</w:t>
            </w:r>
          </w:p>
        </w:tc>
        <w:tc>
          <w:tcPr>
            <w:tcW w:w="80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36</w:t>
            </w:r>
          </w:p>
        </w:tc>
        <w:tc>
          <w:tcPr>
            <w:tcW w:w="70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0.44%</w:t>
            </w:r>
          </w:p>
        </w:tc>
      </w:tr>
      <w:tr w:rsidR="009E7E76" w:rsidRPr="00461BE0" w:rsidTr="003E49A2">
        <w:trPr>
          <w:trHeight w:val="299"/>
        </w:trPr>
        <w:tc>
          <w:tcPr>
            <w:tcW w:w="67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HI</w:t>
            </w:r>
          </w:p>
        </w:tc>
        <w:tc>
          <w:tcPr>
            <w:tcW w:w="806"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5</w:t>
            </w:r>
          </w:p>
        </w:tc>
        <w:tc>
          <w:tcPr>
            <w:tcW w:w="701"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0.06%</w:t>
            </w:r>
          </w:p>
        </w:tc>
        <w:tc>
          <w:tcPr>
            <w:tcW w:w="62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PA</w:t>
            </w:r>
          </w:p>
        </w:tc>
        <w:tc>
          <w:tcPr>
            <w:tcW w:w="80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67</w:t>
            </w:r>
          </w:p>
        </w:tc>
        <w:tc>
          <w:tcPr>
            <w:tcW w:w="70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0.82%</w:t>
            </w:r>
          </w:p>
        </w:tc>
      </w:tr>
      <w:tr w:rsidR="009E7E76" w:rsidRPr="00461BE0" w:rsidTr="003E49A2">
        <w:trPr>
          <w:trHeight w:val="299"/>
        </w:trPr>
        <w:tc>
          <w:tcPr>
            <w:tcW w:w="67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IA</w:t>
            </w:r>
          </w:p>
        </w:tc>
        <w:tc>
          <w:tcPr>
            <w:tcW w:w="806"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99</w:t>
            </w:r>
          </w:p>
        </w:tc>
        <w:tc>
          <w:tcPr>
            <w:tcW w:w="701"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1.21%</w:t>
            </w:r>
          </w:p>
        </w:tc>
        <w:tc>
          <w:tcPr>
            <w:tcW w:w="62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PR</w:t>
            </w:r>
          </w:p>
        </w:tc>
        <w:tc>
          <w:tcPr>
            <w:tcW w:w="80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w:t>
            </w:r>
          </w:p>
        </w:tc>
        <w:tc>
          <w:tcPr>
            <w:tcW w:w="70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0.01%</w:t>
            </w:r>
          </w:p>
        </w:tc>
      </w:tr>
      <w:tr w:rsidR="009E7E76" w:rsidRPr="00461BE0" w:rsidTr="003E49A2">
        <w:trPr>
          <w:trHeight w:val="299"/>
        </w:trPr>
        <w:tc>
          <w:tcPr>
            <w:tcW w:w="67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ID</w:t>
            </w:r>
          </w:p>
        </w:tc>
        <w:tc>
          <w:tcPr>
            <w:tcW w:w="806"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44</w:t>
            </w:r>
          </w:p>
        </w:tc>
        <w:tc>
          <w:tcPr>
            <w:tcW w:w="701"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0.54%</w:t>
            </w:r>
          </w:p>
        </w:tc>
        <w:tc>
          <w:tcPr>
            <w:tcW w:w="62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RI</w:t>
            </w:r>
          </w:p>
        </w:tc>
        <w:tc>
          <w:tcPr>
            <w:tcW w:w="80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39</w:t>
            </w:r>
          </w:p>
        </w:tc>
        <w:tc>
          <w:tcPr>
            <w:tcW w:w="70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0.48%</w:t>
            </w:r>
          </w:p>
        </w:tc>
      </w:tr>
      <w:tr w:rsidR="009E7E76" w:rsidRPr="00461BE0" w:rsidTr="003E49A2">
        <w:trPr>
          <w:trHeight w:val="299"/>
        </w:trPr>
        <w:tc>
          <w:tcPr>
            <w:tcW w:w="67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IL</w:t>
            </w:r>
          </w:p>
        </w:tc>
        <w:tc>
          <w:tcPr>
            <w:tcW w:w="806"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110</w:t>
            </w:r>
          </w:p>
        </w:tc>
        <w:tc>
          <w:tcPr>
            <w:tcW w:w="701"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1.35%</w:t>
            </w:r>
          </w:p>
        </w:tc>
        <w:tc>
          <w:tcPr>
            <w:tcW w:w="62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SC</w:t>
            </w:r>
          </w:p>
        </w:tc>
        <w:tc>
          <w:tcPr>
            <w:tcW w:w="80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46</w:t>
            </w:r>
          </w:p>
        </w:tc>
        <w:tc>
          <w:tcPr>
            <w:tcW w:w="70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0.56%</w:t>
            </w:r>
          </w:p>
        </w:tc>
      </w:tr>
      <w:tr w:rsidR="009E7E76" w:rsidRPr="00461BE0" w:rsidTr="003E49A2">
        <w:trPr>
          <w:trHeight w:val="299"/>
        </w:trPr>
        <w:tc>
          <w:tcPr>
            <w:tcW w:w="67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IN</w:t>
            </w:r>
          </w:p>
        </w:tc>
        <w:tc>
          <w:tcPr>
            <w:tcW w:w="806"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92</w:t>
            </w:r>
          </w:p>
        </w:tc>
        <w:tc>
          <w:tcPr>
            <w:tcW w:w="701"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1.13%</w:t>
            </w:r>
          </w:p>
        </w:tc>
        <w:tc>
          <w:tcPr>
            <w:tcW w:w="62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SD</w:t>
            </w:r>
          </w:p>
        </w:tc>
        <w:tc>
          <w:tcPr>
            <w:tcW w:w="80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66</w:t>
            </w:r>
          </w:p>
        </w:tc>
        <w:tc>
          <w:tcPr>
            <w:tcW w:w="70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0.81%</w:t>
            </w:r>
          </w:p>
        </w:tc>
      </w:tr>
      <w:tr w:rsidR="009E7E76" w:rsidRPr="00461BE0" w:rsidTr="003E49A2">
        <w:trPr>
          <w:trHeight w:val="299"/>
        </w:trPr>
        <w:tc>
          <w:tcPr>
            <w:tcW w:w="67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KS</w:t>
            </w:r>
          </w:p>
        </w:tc>
        <w:tc>
          <w:tcPr>
            <w:tcW w:w="806"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105</w:t>
            </w:r>
          </w:p>
        </w:tc>
        <w:tc>
          <w:tcPr>
            <w:tcW w:w="701"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1.29%</w:t>
            </w:r>
          </w:p>
        </w:tc>
        <w:tc>
          <w:tcPr>
            <w:tcW w:w="62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TN</w:t>
            </w:r>
          </w:p>
        </w:tc>
        <w:tc>
          <w:tcPr>
            <w:tcW w:w="80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95</w:t>
            </w:r>
          </w:p>
        </w:tc>
        <w:tc>
          <w:tcPr>
            <w:tcW w:w="70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1.17%</w:t>
            </w:r>
          </w:p>
        </w:tc>
      </w:tr>
      <w:tr w:rsidR="009E7E76" w:rsidRPr="00461BE0" w:rsidTr="003E49A2">
        <w:trPr>
          <w:trHeight w:val="299"/>
        </w:trPr>
        <w:tc>
          <w:tcPr>
            <w:tcW w:w="67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KY</w:t>
            </w:r>
          </w:p>
        </w:tc>
        <w:tc>
          <w:tcPr>
            <w:tcW w:w="806"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120</w:t>
            </w:r>
          </w:p>
        </w:tc>
        <w:tc>
          <w:tcPr>
            <w:tcW w:w="701"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1.47%</w:t>
            </w:r>
          </w:p>
        </w:tc>
        <w:tc>
          <w:tcPr>
            <w:tcW w:w="62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TX</w:t>
            </w:r>
          </w:p>
        </w:tc>
        <w:tc>
          <w:tcPr>
            <w:tcW w:w="80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254</w:t>
            </w:r>
          </w:p>
        </w:tc>
        <w:tc>
          <w:tcPr>
            <w:tcW w:w="70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3.12%</w:t>
            </w:r>
          </w:p>
        </w:tc>
      </w:tr>
      <w:tr w:rsidR="009E7E76" w:rsidRPr="00461BE0" w:rsidTr="003E49A2">
        <w:trPr>
          <w:trHeight w:val="299"/>
        </w:trPr>
        <w:tc>
          <w:tcPr>
            <w:tcW w:w="67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LA</w:t>
            </w:r>
          </w:p>
        </w:tc>
        <w:tc>
          <w:tcPr>
            <w:tcW w:w="806"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64</w:t>
            </w:r>
          </w:p>
        </w:tc>
        <w:tc>
          <w:tcPr>
            <w:tcW w:w="701"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0.78%</w:t>
            </w:r>
          </w:p>
        </w:tc>
        <w:tc>
          <w:tcPr>
            <w:tcW w:w="62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UT</w:t>
            </w:r>
          </w:p>
        </w:tc>
        <w:tc>
          <w:tcPr>
            <w:tcW w:w="80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29</w:t>
            </w:r>
          </w:p>
        </w:tc>
        <w:tc>
          <w:tcPr>
            <w:tcW w:w="70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0.36%</w:t>
            </w:r>
          </w:p>
        </w:tc>
      </w:tr>
      <w:tr w:rsidR="009E7E76" w:rsidRPr="00461BE0" w:rsidTr="003E49A2">
        <w:trPr>
          <w:trHeight w:val="299"/>
        </w:trPr>
        <w:tc>
          <w:tcPr>
            <w:tcW w:w="67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MA</w:t>
            </w:r>
          </w:p>
        </w:tc>
        <w:tc>
          <w:tcPr>
            <w:tcW w:w="806"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351</w:t>
            </w:r>
          </w:p>
        </w:tc>
        <w:tc>
          <w:tcPr>
            <w:tcW w:w="701"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4.3%</w:t>
            </w:r>
          </w:p>
        </w:tc>
        <w:tc>
          <w:tcPr>
            <w:tcW w:w="62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VA</w:t>
            </w:r>
          </w:p>
        </w:tc>
        <w:tc>
          <w:tcPr>
            <w:tcW w:w="80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134</w:t>
            </w:r>
          </w:p>
        </w:tc>
        <w:tc>
          <w:tcPr>
            <w:tcW w:w="70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1.64%</w:t>
            </w:r>
          </w:p>
        </w:tc>
      </w:tr>
      <w:tr w:rsidR="009E7E76" w:rsidRPr="00461BE0" w:rsidTr="003E49A2">
        <w:trPr>
          <w:trHeight w:val="299"/>
        </w:trPr>
        <w:tc>
          <w:tcPr>
            <w:tcW w:w="67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MD</w:t>
            </w:r>
          </w:p>
        </w:tc>
        <w:tc>
          <w:tcPr>
            <w:tcW w:w="806"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24</w:t>
            </w:r>
          </w:p>
        </w:tc>
        <w:tc>
          <w:tcPr>
            <w:tcW w:w="701"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0.29%</w:t>
            </w:r>
          </w:p>
        </w:tc>
        <w:tc>
          <w:tcPr>
            <w:tcW w:w="62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VT</w:t>
            </w:r>
          </w:p>
        </w:tc>
        <w:tc>
          <w:tcPr>
            <w:tcW w:w="80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246</w:t>
            </w:r>
          </w:p>
        </w:tc>
        <w:tc>
          <w:tcPr>
            <w:tcW w:w="70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3.02%</w:t>
            </w:r>
          </w:p>
        </w:tc>
      </w:tr>
      <w:tr w:rsidR="009E7E76" w:rsidRPr="00461BE0" w:rsidTr="003E49A2">
        <w:trPr>
          <w:trHeight w:val="299"/>
        </w:trPr>
        <w:tc>
          <w:tcPr>
            <w:tcW w:w="67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ME</w:t>
            </w:r>
          </w:p>
        </w:tc>
        <w:tc>
          <w:tcPr>
            <w:tcW w:w="806"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500</w:t>
            </w:r>
          </w:p>
        </w:tc>
        <w:tc>
          <w:tcPr>
            <w:tcW w:w="701"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6.13%</w:t>
            </w:r>
          </w:p>
        </w:tc>
        <w:tc>
          <w:tcPr>
            <w:tcW w:w="62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WA</w:t>
            </w:r>
          </w:p>
        </w:tc>
        <w:tc>
          <w:tcPr>
            <w:tcW w:w="80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39</w:t>
            </w:r>
          </w:p>
        </w:tc>
        <w:tc>
          <w:tcPr>
            <w:tcW w:w="70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0.48%</w:t>
            </w:r>
          </w:p>
        </w:tc>
      </w:tr>
      <w:tr w:rsidR="009E7E76" w:rsidRPr="00461BE0" w:rsidTr="003E49A2">
        <w:trPr>
          <w:trHeight w:val="299"/>
        </w:trPr>
        <w:tc>
          <w:tcPr>
            <w:tcW w:w="67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MI</w:t>
            </w:r>
          </w:p>
        </w:tc>
        <w:tc>
          <w:tcPr>
            <w:tcW w:w="806"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83</w:t>
            </w:r>
          </w:p>
        </w:tc>
        <w:tc>
          <w:tcPr>
            <w:tcW w:w="701"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1.02%</w:t>
            </w:r>
          </w:p>
        </w:tc>
        <w:tc>
          <w:tcPr>
            <w:tcW w:w="62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WI</w:t>
            </w:r>
          </w:p>
        </w:tc>
        <w:tc>
          <w:tcPr>
            <w:tcW w:w="80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3,541</w:t>
            </w:r>
          </w:p>
        </w:tc>
        <w:tc>
          <w:tcPr>
            <w:tcW w:w="70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43.43%</w:t>
            </w:r>
          </w:p>
        </w:tc>
      </w:tr>
      <w:tr w:rsidR="009E7E76" w:rsidRPr="00461BE0" w:rsidTr="003E49A2">
        <w:trPr>
          <w:trHeight w:val="299"/>
        </w:trPr>
        <w:tc>
          <w:tcPr>
            <w:tcW w:w="67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MN</w:t>
            </w:r>
          </w:p>
        </w:tc>
        <w:tc>
          <w:tcPr>
            <w:tcW w:w="806"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87</w:t>
            </w:r>
          </w:p>
        </w:tc>
        <w:tc>
          <w:tcPr>
            <w:tcW w:w="701"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1.07%</w:t>
            </w:r>
          </w:p>
        </w:tc>
        <w:tc>
          <w:tcPr>
            <w:tcW w:w="62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WV</w:t>
            </w:r>
          </w:p>
        </w:tc>
        <w:tc>
          <w:tcPr>
            <w:tcW w:w="80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55</w:t>
            </w:r>
          </w:p>
        </w:tc>
        <w:tc>
          <w:tcPr>
            <w:tcW w:w="70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0.67%</w:t>
            </w:r>
          </w:p>
        </w:tc>
      </w:tr>
      <w:tr w:rsidR="009E7E76" w:rsidRPr="00461BE0" w:rsidTr="003E49A2">
        <w:trPr>
          <w:trHeight w:val="314"/>
        </w:trPr>
        <w:tc>
          <w:tcPr>
            <w:tcW w:w="67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MO</w:t>
            </w:r>
          </w:p>
        </w:tc>
        <w:tc>
          <w:tcPr>
            <w:tcW w:w="806"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116</w:t>
            </w:r>
          </w:p>
        </w:tc>
        <w:tc>
          <w:tcPr>
            <w:tcW w:w="701"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iCs/>
                <w:color w:val="000000"/>
                <w:sz w:val="20"/>
                <w:szCs w:val="20"/>
              </w:rPr>
            </w:pPr>
            <w:r w:rsidRPr="00461BE0">
              <w:rPr>
                <w:rFonts w:ascii="Calibri" w:eastAsia="Times New Roman" w:hAnsi="Calibri" w:cs="Times New Roman"/>
                <w:iCs/>
                <w:color w:val="000000"/>
                <w:sz w:val="20"/>
                <w:szCs w:val="20"/>
              </w:rPr>
              <w:t>1.42%</w:t>
            </w:r>
          </w:p>
        </w:tc>
        <w:tc>
          <w:tcPr>
            <w:tcW w:w="62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p>
        </w:tc>
        <w:tc>
          <w:tcPr>
            <w:tcW w:w="679" w:type="pct"/>
            <w:tcBorders>
              <w:top w:val="nil"/>
              <w:left w:val="nil"/>
              <w:bottom w:val="single" w:sz="8" w:space="0" w:color="000000"/>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WY</w:t>
            </w:r>
          </w:p>
        </w:tc>
        <w:tc>
          <w:tcPr>
            <w:tcW w:w="804" w:type="pct"/>
            <w:tcBorders>
              <w:top w:val="nil"/>
              <w:left w:val="nil"/>
              <w:bottom w:val="single" w:sz="8" w:space="0" w:color="000000"/>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23</w:t>
            </w:r>
          </w:p>
        </w:tc>
        <w:tc>
          <w:tcPr>
            <w:tcW w:w="708" w:type="pct"/>
            <w:tcBorders>
              <w:top w:val="nil"/>
              <w:left w:val="nil"/>
              <w:bottom w:val="single" w:sz="8" w:space="0" w:color="000000"/>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0.28%</w:t>
            </w:r>
          </w:p>
        </w:tc>
      </w:tr>
      <w:tr w:rsidR="009E7E76" w:rsidRPr="00461BE0" w:rsidTr="003E49A2">
        <w:trPr>
          <w:trHeight w:val="299"/>
        </w:trPr>
        <w:tc>
          <w:tcPr>
            <w:tcW w:w="678"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p>
        </w:tc>
        <w:tc>
          <w:tcPr>
            <w:tcW w:w="806"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p>
        </w:tc>
        <w:tc>
          <w:tcPr>
            <w:tcW w:w="701"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p>
        </w:tc>
        <w:tc>
          <w:tcPr>
            <w:tcW w:w="62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p>
        </w:tc>
        <w:tc>
          <w:tcPr>
            <w:tcW w:w="679"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Total</w:t>
            </w:r>
          </w:p>
        </w:tc>
        <w:tc>
          <w:tcPr>
            <w:tcW w:w="804" w:type="pct"/>
            <w:tcBorders>
              <w:top w:val="nil"/>
              <w:left w:val="nil"/>
              <w:bottom w:val="nil"/>
              <w:right w:val="nil"/>
            </w:tcBorders>
            <w:shd w:val="clear" w:color="auto" w:fill="auto"/>
            <w:vAlign w:val="center"/>
            <w:hideMark/>
          </w:tcPr>
          <w:p w:rsidR="009E7E76" w:rsidRPr="00461BE0" w:rsidRDefault="009E7E76" w:rsidP="003E49A2">
            <w:pPr>
              <w:jc w:val="center"/>
              <w:rPr>
                <w:rFonts w:ascii="Calibri" w:eastAsia="Times New Roman" w:hAnsi="Calibri" w:cs="Times New Roman"/>
                <w:color w:val="000000"/>
                <w:sz w:val="20"/>
                <w:szCs w:val="20"/>
              </w:rPr>
            </w:pPr>
            <w:r w:rsidRPr="00461BE0">
              <w:rPr>
                <w:rFonts w:ascii="Calibri" w:eastAsia="Times New Roman" w:hAnsi="Calibri" w:cs="Times New Roman"/>
                <w:color w:val="000000"/>
                <w:sz w:val="20"/>
                <w:szCs w:val="20"/>
              </w:rPr>
              <w:t>8,154</w:t>
            </w:r>
          </w:p>
        </w:tc>
        <w:tc>
          <w:tcPr>
            <w:tcW w:w="708" w:type="pct"/>
            <w:tcBorders>
              <w:top w:val="nil"/>
              <w:left w:val="nil"/>
              <w:bottom w:val="nil"/>
              <w:right w:val="nil"/>
            </w:tcBorders>
            <w:shd w:val="clear" w:color="auto" w:fill="auto"/>
            <w:vAlign w:val="center"/>
            <w:hideMark/>
          </w:tcPr>
          <w:p w:rsidR="009E7E76" w:rsidRPr="00461BE0" w:rsidRDefault="001B4C5B" w:rsidP="003E49A2">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100.0</w:t>
            </w:r>
            <w:r w:rsidR="009E7E76" w:rsidRPr="00461BE0">
              <w:rPr>
                <w:rFonts w:ascii="Calibri" w:eastAsia="Times New Roman" w:hAnsi="Calibri" w:cs="Times New Roman"/>
                <w:color w:val="000000"/>
                <w:sz w:val="20"/>
                <w:szCs w:val="20"/>
              </w:rPr>
              <w:t>%</w:t>
            </w:r>
          </w:p>
        </w:tc>
      </w:tr>
    </w:tbl>
    <w:p w:rsidR="00BD3519" w:rsidRDefault="00BD3519" w:rsidP="008009BA">
      <w:pPr>
        <w:ind w:left="720" w:hanging="720"/>
        <w:rPr>
          <w:b/>
          <w:color w:val="C00000"/>
        </w:rPr>
      </w:pPr>
    </w:p>
    <w:p w:rsidR="00BD3519" w:rsidRDefault="00BD3519" w:rsidP="008009BA">
      <w:pPr>
        <w:ind w:left="720" w:hanging="720"/>
        <w:rPr>
          <w:b/>
          <w:color w:val="C00000"/>
        </w:rPr>
      </w:pPr>
    </w:p>
    <w:p w:rsidR="00BD3519" w:rsidRDefault="00BD3519" w:rsidP="008009BA">
      <w:pPr>
        <w:ind w:left="720" w:hanging="720"/>
        <w:rPr>
          <w:b/>
          <w:color w:val="C00000"/>
        </w:rPr>
      </w:pPr>
    </w:p>
    <w:p w:rsidR="001B4C5B" w:rsidRDefault="001B4C5B" w:rsidP="008009BA">
      <w:pPr>
        <w:ind w:left="720" w:hanging="720"/>
        <w:rPr>
          <w:b/>
          <w:color w:val="C00000"/>
        </w:rPr>
      </w:pPr>
    </w:p>
    <w:p w:rsidR="00BD3519" w:rsidRDefault="00BD3519" w:rsidP="008009BA">
      <w:pPr>
        <w:ind w:left="720" w:hanging="720"/>
        <w:rPr>
          <w:b/>
          <w:color w:val="C00000"/>
        </w:rPr>
      </w:pPr>
    </w:p>
    <w:p w:rsidR="00BD3519" w:rsidRDefault="00BD3519" w:rsidP="008009BA">
      <w:pPr>
        <w:ind w:left="720" w:hanging="720"/>
        <w:rPr>
          <w:b/>
          <w:color w:val="C00000"/>
        </w:rPr>
      </w:pPr>
    </w:p>
    <w:p w:rsidR="00BD3519" w:rsidRDefault="00BD3519" w:rsidP="008009BA">
      <w:pPr>
        <w:ind w:left="720" w:hanging="720"/>
        <w:rPr>
          <w:b/>
          <w:color w:val="C00000"/>
        </w:rPr>
      </w:pPr>
    </w:p>
    <w:p w:rsidR="00BD3519" w:rsidRDefault="00BD3519" w:rsidP="008009BA">
      <w:pPr>
        <w:ind w:left="720" w:hanging="720"/>
        <w:rPr>
          <w:b/>
          <w:color w:val="C00000"/>
        </w:rPr>
      </w:pPr>
    </w:p>
    <w:p w:rsidR="008009BA" w:rsidRPr="00E4783C" w:rsidRDefault="008009BA" w:rsidP="008009BA">
      <w:pPr>
        <w:ind w:left="720" w:hanging="720"/>
      </w:pPr>
      <w:r w:rsidRPr="00E4783C">
        <w:rPr>
          <w:b/>
          <w:color w:val="C00000"/>
        </w:rPr>
        <w:lastRenderedPageBreak/>
        <w:t>QF1a</w:t>
      </w:r>
      <w:r w:rsidRPr="00E4783C">
        <w:rPr>
          <w:b/>
          <w:color w:val="C00000"/>
        </w:rPr>
        <w:tab/>
      </w:r>
      <w:r w:rsidRPr="00E4783C">
        <w:rPr>
          <w:b/>
        </w:rPr>
        <w:t xml:space="preserve">Enter the total number of people in your jurisdiction who participated in the November </w:t>
      </w:r>
      <w:r w:rsidR="00DC07E7" w:rsidRPr="00E4783C">
        <w:rPr>
          <w:b/>
        </w:rPr>
        <w:t>2012</w:t>
      </w:r>
      <w:r w:rsidRPr="00E4783C">
        <w:rPr>
          <w:b/>
        </w:rPr>
        <w:t xml:space="preserve"> general election. </w:t>
      </w:r>
      <w:r w:rsidRPr="00E4783C">
        <w:t>Total available</w:t>
      </w:r>
      <w:r w:rsidRPr="00E4783C">
        <w:br/>
      </w:r>
      <w:r w:rsidRPr="00E4783C">
        <w:br/>
      </w:r>
      <w:r w:rsidRPr="00E4783C">
        <w:rPr>
          <w:szCs w:val="24"/>
        </w:rPr>
        <w:t>Type: Numeric</w:t>
      </w:r>
      <w:r w:rsidRPr="00E4783C">
        <w:rPr>
          <w:szCs w:val="24"/>
        </w:rPr>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8009BA" w:rsidRPr="00E4783C" w:rsidTr="008009BA">
        <w:tc>
          <w:tcPr>
            <w:tcW w:w="1289" w:type="dxa"/>
            <w:tcBorders>
              <w:bottom w:val="single" w:sz="4" w:space="0" w:color="auto"/>
            </w:tcBorders>
          </w:tcPr>
          <w:p w:rsidR="008009BA" w:rsidRPr="00E4783C" w:rsidRDefault="008009BA" w:rsidP="008009BA">
            <w:pPr>
              <w:contextualSpacing/>
              <w:jc w:val="center"/>
              <w:rPr>
                <w:b/>
              </w:rPr>
            </w:pPr>
          </w:p>
        </w:tc>
        <w:tc>
          <w:tcPr>
            <w:tcW w:w="1321" w:type="dxa"/>
            <w:tcBorders>
              <w:bottom w:val="single" w:sz="4" w:space="0" w:color="auto"/>
            </w:tcBorders>
          </w:tcPr>
          <w:p w:rsidR="008009BA" w:rsidRPr="00E4783C" w:rsidRDefault="008009BA" w:rsidP="008009BA">
            <w:pPr>
              <w:contextualSpacing/>
              <w:jc w:val="center"/>
              <w:rPr>
                <w:b/>
              </w:rPr>
            </w:pPr>
            <w:r w:rsidRPr="00E4783C">
              <w:rPr>
                <w:b/>
              </w:rPr>
              <w:t>Value</w:t>
            </w:r>
          </w:p>
        </w:tc>
        <w:tc>
          <w:tcPr>
            <w:tcW w:w="1980" w:type="dxa"/>
            <w:tcBorders>
              <w:bottom w:val="single" w:sz="4" w:space="0" w:color="auto"/>
            </w:tcBorders>
          </w:tcPr>
          <w:p w:rsidR="008009BA" w:rsidRPr="00E4783C" w:rsidRDefault="008009BA" w:rsidP="008009BA">
            <w:pPr>
              <w:contextualSpacing/>
              <w:jc w:val="center"/>
              <w:rPr>
                <w:b/>
              </w:rPr>
            </w:pPr>
            <w:r w:rsidRPr="00E4783C">
              <w:rPr>
                <w:b/>
              </w:rPr>
              <w:t>Label</w:t>
            </w:r>
          </w:p>
        </w:tc>
        <w:tc>
          <w:tcPr>
            <w:tcW w:w="1597" w:type="dxa"/>
            <w:tcBorders>
              <w:bottom w:val="single" w:sz="4" w:space="0" w:color="auto"/>
            </w:tcBorders>
            <w:vAlign w:val="bottom"/>
          </w:tcPr>
          <w:p w:rsidR="008009BA" w:rsidRPr="00E4783C" w:rsidRDefault="008009BA" w:rsidP="008009BA">
            <w:pPr>
              <w:contextualSpacing/>
              <w:jc w:val="center"/>
              <w:rPr>
                <w:b/>
              </w:rPr>
            </w:pPr>
            <w:r w:rsidRPr="00E4783C">
              <w:rPr>
                <w:b/>
              </w:rPr>
              <w:t>Frequency</w:t>
            </w:r>
          </w:p>
        </w:tc>
        <w:tc>
          <w:tcPr>
            <w:tcW w:w="1260" w:type="dxa"/>
            <w:tcBorders>
              <w:bottom w:val="single" w:sz="4" w:space="0" w:color="auto"/>
            </w:tcBorders>
            <w:vAlign w:val="bottom"/>
          </w:tcPr>
          <w:p w:rsidR="008009BA" w:rsidRPr="00E4783C" w:rsidRDefault="008009BA" w:rsidP="008009BA">
            <w:pPr>
              <w:contextualSpacing/>
              <w:jc w:val="center"/>
              <w:rPr>
                <w:b/>
              </w:rPr>
            </w:pPr>
            <w:r w:rsidRPr="00E4783C">
              <w:rPr>
                <w:b/>
              </w:rPr>
              <w:t>Percent</w:t>
            </w:r>
          </w:p>
        </w:tc>
      </w:tr>
      <w:tr w:rsidR="008009BA" w:rsidRPr="00E4783C" w:rsidTr="008009BA">
        <w:tc>
          <w:tcPr>
            <w:tcW w:w="1289" w:type="dxa"/>
            <w:tcBorders>
              <w:top w:val="single" w:sz="4" w:space="0" w:color="auto"/>
            </w:tcBorders>
            <w:vAlign w:val="center"/>
          </w:tcPr>
          <w:p w:rsidR="008009BA" w:rsidRPr="00E4783C" w:rsidRDefault="008009BA" w:rsidP="008009BA">
            <w:pPr>
              <w:contextualSpacing/>
            </w:pPr>
            <w:r w:rsidRPr="00E4783C">
              <w:t>Minimum</w:t>
            </w:r>
          </w:p>
        </w:tc>
        <w:tc>
          <w:tcPr>
            <w:tcW w:w="1321" w:type="dxa"/>
            <w:tcBorders>
              <w:top w:val="single" w:sz="4" w:space="0" w:color="auto"/>
            </w:tcBorders>
            <w:vAlign w:val="center"/>
          </w:tcPr>
          <w:p w:rsidR="008009BA" w:rsidRPr="00E4783C" w:rsidRDefault="00740F11" w:rsidP="008009BA">
            <w:pPr>
              <w:ind w:left="43" w:right="162"/>
              <w:contextualSpacing/>
              <w:jc w:val="right"/>
            </w:pPr>
            <w:r w:rsidRPr="00E4783C">
              <w:t>0</w:t>
            </w:r>
          </w:p>
        </w:tc>
        <w:tc>
          <w:tcPr>
            <w:tcW w:w="1980" w:type="dxa"/>
            <w:tcBorders>
              <w:top w:val="single" w:sz="4" w:space="0" w:color="auto"/>
            </w:tcBorders>
            <w:vAlign w:val="center"/>
          </w:tcPr>
          <w:p w:rsidR="008009BA" w:rsidRPr="00E4783C" w:rsidRDefault="008009BA" w:rsidP="008009BA">
            <w:pPr>
              <w:contextualSpacing/>
            </w:pPr>
          </w:p>
        </w:tc>
        <w:tc>
          <w:tcPr>
            <w:tcW w:w="1597" w:type="dxa"/>
            <w:tcBorders>
              <w:top w:val="single" w:sz="4" w:space="0" w:color="auto"/>
            </w:tcBorders>
            <w:vAlign w:val="center"/>
          </w:tcPr>
          <w:p w:rsidR="008009BA" w:rsidRPr="00E4783C" w:rsidRDefault="008009BA" w:rsidP="008009BA">
            <w:pPr>
              <w:contextualSpacing/>
            </w:pPr>
          </w:p>
        </w:tc>
        <w:tc>
          <w:tcPr>
            <w:tcW w:w="1260" w:type="dxa"/>
            <w:tcBorders>
              <w:top w:val="single" w:sz="4" w:space="0" w:color="auto"/>
            </w:tcBorders>
            <w:vAlign w:val="center"/>
          </w:tcPr>
          <w:p w:rsidR="008009BA" w:rsidRPr="00E4783C" w:rsidRDefault="008009BA" w:rsidP="008009BA">
            <w:pPr>
              <w:contextualSpacing/>
            </w:pPr>
          </w:p>
        </w:tc>
      </w:tr>
      <w:tr w:rsidR="008009BA" w:rsidRPr="00E4783C" w:rsidTr="008009BA">
        <w:tc>
          <w:tcPr>
            <w:tcW w:w="1289" w:type="dxa"/>
            <w:vAlign w:val="center"/>
          </w:tcPr>
          <w:p w:rsidR="008009BA" w:rsidRPr="00E4783C" w:rsidRDefault="008009BA" w:rsidP="008009BA">
            <w:pPr>
              <w:contextualSpacing/>
            </w:pPr>
            <w:r w:rsidRPr="00E4783C">
              <w:t>Maximum</w:t>
            </w:r>
          </w:p>
        </w:tc>
        <w:tc>
          <w:tcPr>
            <w:tcW w:w="1321" w:type="dxa"/>
            <w:vAlign w:val="center"/>
          </w:tcPr>
          <w:p w:rsidR="008009BA" w:rsidRPr="00E4783C" w:rsidRDefault="00E4783C" w:rsidP="008009BA">
            <w:pPr>
              <w:ind w:left="43" w:right="162"/>
              <w:contextualSpacing/>
              <w:jc w:val="right"/>
            </w:pPr>
            <w:r w:rsidRPr="00E4783C">
              <w:t>3,136,412</w:t>
            </w:r>
          </w:p>
        </w:tc>
        <w:tc>
          <w:tcPr>
            <w:tcW w:w="1980" w:type="dxa"/>
            <w:vAlign w:val="center"/>
          </w:tcPr>
          <w:p w:rsidR="008009BA" w:rsidRPr="00E4783C" w:rsidRDefault="008009BA" w:rsidP="008009BA">
            <w:pPr>
              <w:contextualSpacing/>
            </w:pPr>
          </w:p>
        </w:tc>
        <w:tc>
          <w:tcPr>
            <w:tcW w:w="1597" w:type="dxa"/>
            <w:vAlign w:val="center"/>
          </w:tcPr>
          <w:p w:rsidR="008009BA" w:rsidRPr="00E4783C" w:rsidRDefault="008009BA" w:rsidP="008009BA">
            <w:pPr>
              <w:contextualSpacing/>
            </w:pPr>
          </w:p>
        </w:tc>
        <w:tc>
          <w:tcPr>
            <w:tcW w:w="1260" w:type="dxa"/>
            <w:vAlign w:val="center"/>
          </w:tcPr>
          <w:p w:rsidR="008009BA" w:rsidRPr="00E4783C" w:rsidRDefault="008009BA" w:rsidP="008009BA">
            <w:pPr>
              <w:contextualSpacing/>
            </w:pPr>
          </w:p>
        </w:tc>
      </w:tr>
      <w:tr w:rsidR="008009BA" w:rsidRPr="00E4783C" w:rsidTr="008009BA">
        <w:tc>
          <w:tcPr>
            <w:tcW w:w="1289" w:type="dxa"/>
          </w:tcPr>
          <w:p w:rsidR="008009BA" w:rsidRPr="00E4783C" w:rsidRDefault="008009BA" w:rsidP="008009BA">
            <w:pPr>
              <w:contextualSpacing/>
            </w:pPr>
          </w:p>
        </w:tc>
        <w:tc>
          <w:tcPr>
            <w:tcW w:w="1321" w:type="dxa"/>
            <w:vAlign w:val="center"/>
          </w:tcPr>
          <w:p w:rsidR="008009BA" w:rsidRPr="00E4783C" w:rsidRDefault="008009BA" w:rsidP="008009BA">
            <w:pPr>
              <w:ind w:left="43" w:right="162"/>
              <w:contextualSpacing/>
              <w:jc w:val="right"/>
            </w:pPr>
            <w:r w:rsidRPr="00E4783C">
              <w:t>-999999</w:t>
            </w:r>
          </w:p>
        </w:tc>
        <w:tc>
          <w:tcPr>
            <w:tcW w:w="1980" w:type="dxa"/>
            <w:vAlign w:val="center"/>
          </w:tcPr>
          <w:p w:rsidR="008009BA" w:rsidRPr="00E4783C" w:rsidRDefault="008009BA" w:rsidP="008009BA">
            <w:pPr>
              <w:contextualSpacing/>
            </w:pPr>
            <w:r w:rsidRPr="00E4783C">
              <w:t>Data Not Available</w:t>
            </w:r>
          </w:p>
        </w:tc>
        <w:tc>
          <w:tcPr>
            <w:tcW w:w="1597" w:type="dxa"/>
            <w:vAlign w:val="center"/>
          </w:tcPr>
          <w:p w:rsidR="008009BA" w:rsidRPr="00E4783C" w:rsidRDefault="00E4783C" w:rsidP="008009BA">
            <w:pPr>
              <w:contextualSpacing/>
              <w:jc w:val="center"/>
            </w:pPr>
            <w:r w:rsidRPr="00E4783C">
              <w:t>7</w:t>
            </w:r>
          </w:p>
        </w:tc>
        <w:tc>
          <w:tcPr>
            <w:tcW w:w="1260" w:type="dxa"/>
            <w:vAlign w:val="center"/>
          </w:tcPr>
          <w:p w:rsidR="008009BA" w:rsidRPr="00E4783C" w:rsidRDefault="00E4783C" w:rsidP="008009BA">
            <w:pPr>
              <w:contextualSpacing/>
              <w:jc w:val="center"/>
            </w:pPr>
            <w:r w:rsidRPr="00E4783C">
              <w:t>0.1</w:t>
            </w:r>
            <w:r w:rsidR="00740F11" w:rsidRPr="00E4783C">
              <w:t>%</w:t>
            </w:r>
          </w:p>
        </w:tc>
      </w:tr>
      <w:tr w:rsidR="008009BA" w:rsidRPr="00706E1E" w:rsidTr="008009BA">
        <w:tc>
          <w:tcPr>
            <w:tcW w:w="1289" w:type="dxa"/>
          </w:tcPr>
          <w:p w:rsidR="008009BA" w:rsidRPr="00E4783C" w:rsidRDefault="008009BA" w:rsidP="008009BA">
            <w:pPr>
              <w:contextualSpacing/>
            </w:pPr>
          </w:p>
        </w:tc>
        <w:tc>
          <w:tcPr>
            <w:tcW w:w="1321" w:type="dxa"/>
            <w:vAlign w:val="center"/>
          </w:tcPr>
          <w:p w:rsidR="008009BA" w:rsidRPr="00E4783C" w:rsidRDefault="008009BA" w:rsidP="008009BA">
            <w:pPr>
              <w:ind w:left="43" w:right="162"/>
              <w:contextualSpacing/>
              <w:jc w:val="right"/>
            </w:pPr>
            <w:r w:rsidRPr="00E4783C">
              <w:t>Blank</w:t>
            </w:r>
          </w:p>
        </w:tc>
        <w:tc>
          <w:tcPr>
            <w:tcW w:w="1980" w:type="dxa"/>
            <w:vAlign w:val="center"/>
          </w:tcPr>
          <w:p w:rsidR="008009BA" w:rsidRPr="00E4783C" w:rsidRDefault="008009BA" w:rsidP="008009BA">
            <w:pPr>
              <w:ind w:right="-108"/>
              <w:contextualSpacing/>
            </w:pPr>
            <w:r w:rsidRPr="00E4783C">
              <w:t xml:space="preserve">No Response Provided </w:t>
            </w:r>
          </w:p>
        </w:tc>
        <w:tc>
          <w:tcPr>
            <w:tcW w:w="1597" w:type="dxa"/>
            <w:vAlign w:val="center"/>
          </w:tcPr>
          <w:p w:rsidR="008009BA" w:rsidRPr="00E4783C" w:rsidRDefault="00E4783C" w:rsidP="008009BA">
            <w:pPr>
              <w:contextualSpacing/>
              <w:jc w:val="center"/>
            </w:pPr>
            <w:r w:rsidRPr="00E4783C">
              <w:t>27</w:t>
            </w:r>
          </w:p>
        </w:tc>
        <w:tc>
          <w:tcPr>
            <w:tcW w:w="1260" w:type="dxa"/>
            <w:vAlign w:val="center"/>
          </w:tcPr>
          <w:p w:rsidR="008009BA" w:rsidRPr="00E4783C" w:rsidRDefault="00E4783C" w:rsidP="008009BA">
            <w:pPr>
              <w:contextualSpacing/>
              <w:jc w:val="center"/>
            </w:pPr>
            <w:r w:rsidRPr="00E4783C">
              <w:t>0.3</w:t>
            </w:r>
            <w:r w:rsidR="00740F11" w:rsidRPr="00E4783C">
              <w:t>%</w:t>
            </w:r>
          </w:p>
        </w:tc>
      </w:tr>
    </w:tbl>
    <w:p w:rsidR="008009BA" w:rsidRPr="00706E1E" w:rsidRDefault="008009BA" w:rsidP="008009BA">
      <w:pPr>
        <w:ind w:left="720" w:hanging="720"/>
        <w:rPr>
          <w:highlight w:val="yellow"/>
        </w:rPr>
      </w:pPr>
    </w:p>
    <w:p w:rsidR="008009BA" w:rsidRPr="00E4783C" w:rsidRDefault="008009BA" w:rsidP="008009BA">
      <w:pPr>
        <w:ind w:left="720" w:hanging="720"/>
      </w:pPr>
      <w:r w:rsidRPr="00E4783C">
        <w:rPr>
          <w:b/>
          <w:color w:val="C00000"/>
        </w:rPr>
        <w:t>QF1b</w:t>
      </w:r>
      <w:r w:rsidRPr="00E4783C">
        <w:rPr>
          <w:b/>
          <w:color w:val="C00000"/>
        </w:rPr>
        <w:tab/>
      </w:r>
      <w:r w:rsidRPr="00E4783C">
        <w:t xml:space="preserve">Divide the total number of people who participated in the November </w:t>
      </w:r>
      <w:r w:rsidR="00DC07E7" w:rsidRPr="00E4783C">
        <w:t>2012</w:t>
      </w:r>
      <w:r w:rsidRPr="00E4783C">
        <w:t xml:space="preserve"> general election (as entered in F1a) into the following categories: Voted at a physical polling place on Election Day (not including provisional ballots or absentee ballots dropped off at the polls</w:t>
      </w:r>
      <w:r w:rsidR="00740F11" w:rsidRPr="00E4783C">
        <w:t xml:space="preserve">) </w:t>
      </w:r>
      <w:r w:rsidRPr="00E4783C">
        <w:br/>
      </w:r>
      <w:r w:rsidRPr="00E4783C">
        <w:br/>
      </w:r>
      <w:r w:rsidRPr="00E4783C">
        <w:rPr>
          <w:szCs w:val="24"/>
        </w:rPr>
        <w:t>Type: Numeric</w:t>
      </w:r>
      <w:r w:rsidRPr="00E4783C">
        <w:rPr>
          <w:szCs w:val="24"/>
        </w:rPr>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8009BA" w:rsidRPr="00E4783C" w:rsidTr="008009BA">
        <w:tc>
          <w:tcPr>
            <w:tcW w:w="1289" w:type="dxa"/>
            <w:tcBorders>
              <w:bottom w:val="single" w:sz="4" w:space="0" w:color="auto"/>
            </w:tcBorders>
          </w:tcPr>
          <w:p w:rsidR="008009BA" w:rsidRPr="00E4783C" w:rsidRDefault="008009BA" w:rsidP="008009BA">
            <w:pPr>
              <w:contextualSpacing/>
              <w:jc w:val="center"/>
              <w:rPr>
                <w:b/>
              </w:rPr>
            </w:pPr>
          </w:p>
        </w:tc>
        <w:tc>
          <w:tcPr>
            <w:tcW w:w="1321" w:type="dxa"/>
            <w:tcBorders>
              <w:bottom w:val="single" w:sz="4" w:space="0" w:color="auto"/>
            </w:tcBorders>
          </w:tcPr>
          <w:p w:rsidR="008009BA" w:rsidRPr="00E4783C" w:rsidRDefault="008009BA" w:rsidP="008009BA">
            <w:pPr>
              <w:contextualSpacing/>
              <w:jc w:val="center"/>
              <w:rPr>
                <w:b/>
              </w:rPr>
            </w:pPr>
            <w:r w:rsidRPr="00E4783C">
              <w:rPr>
                <w:b/>
              </w:rPr>
              <w:t>Value</w:t>
            </w:r>
          </w:p>
        </w:tc>
        <w:tc>
          <w:tcPr>
            <w:tcW w:w="1980" w:type="dxa"/>
            <w:tcBorders>
              <w:bottom w:val="single" w:sz="4" w:space="0" w:color="auto"/>
            </w:tcBorders>
          </w:tcPr>
          <w:p w:rsidR="008009BA" w:rsidRPr="00E4783C" w:rsidRDefault="008009BA" w:rsidP="008009BA">
            <w:pPr>
              <w:contextualSpacing/>
              <w:jc w:val="center"/>
              <w:rPr>
                <w:b/>
              </w:rPr>
            </w:pPr>
            <w:r w:rsidRPr="00E4783C">
              <w:rPr>
                <w:b/>
              </w:rPr>
              <w:t>Label</w:t>
            </w:r>
          </w:p>
        </w:tc>
        <w:tc>
          <w:tcPr>
            <w:tcW w:w="1597" w:type="dxa"/>
            <w:tcBorders>
              <w:bottom w:val="single" w:sz="4" w:space="0" w:color="auto"/>
            </w:tcBorders>
            <w:vAlign w:val="bottom"/>
          </w:tcPr>
          <w:p w:rsidR="008009BA" w:rsidRPr="00E4783C" w:rsidRDefault="008009BA" w:rsidP="008009BA">
            <w:pPr>
              <w:contextualSpacing/>
              <w:jc w:val="center"/>
              <w:rPr>
                <w:b/>
              </w:rPr>
            </w:pPr>
            <w:r w:rsidRPr="00E4783C">
              <w:rPr>
                <w:b/>
              </w:rPr>
              <w:t>Frequency</w:t>
            </w:r>
          </w:p>
        </w:tc>
        <w:tc>
          <w:tcPr>
            <w:tcW w:w="1260" w:type="dxa"/>
            <w:tcBorders>
              <w:bottom w:val="single" w:sz="4" w:space="0" w:color="auto"/>
            </w:tcBorders>
            <w:vAlign w:val="bottom"/>
          </w:tcPr>
          <w:p w:rsidR="008009BA" w:rsidRPr="00E4783C" w:rsidRDefault="008009BA" w:rsidP="008009BA">
            <w:pPr>
              <w:contextualSpacing/>
              <w:jc w:val="center"/>
              <w:rPr>
                <w:b/>
              </w:rPr>
            </w:pPr>
            <w:r w:rsidRPr="00E4783C">
              <w:rPr>
                <w:b/>
              </w:rPr>
              <w:t>Percent</w:t>
            </w:r>
          </w:p>
        </w:tc>
      </w:tr>
      <w:tr w:rsidR="008009BA" w:rsidRPr="00E4783C" w:rsidTr="008009BA">
        <w:tc>
          <w:tcPr>
            <w:tcW w:w="1289" w:type="dxa"/>
            <w:tcBorders>
              <w:top w:val="single" w:sz="4" w:space="0" w:color="auto"/>
            </w:tcBorders>
            <w:vAlign w:val="center"/>
          </w:tcPr>
          <w:p w:rsidR="008009BA" w:rsidRPr="00E4783C" w:rsidRDefault="008009BA" w:rsidP="008009BA">
            <w:pPr>
              <w:contextualSpacing/>
            </w:pPr>
            <w:r w:rsidRPr="00E4783C">
              <w:t>Minimum</w:t>
            </w:r>
          </w:p>
        </w:tc>
        <w:tc>
          <w:tcPr>
            <w:tcW w:w="1321" w:type="dxa"/>
            <w:tcBorders>
              <w:top w:val="single" w:sz="4" w:space="0" w:color="auto"/>
            </w:tcBorders>
            <w:vAlign w:val="center"/>
          </w:tcPr>
          <w:p w:rsidR="008009BA" w:rsidRPr="00E4783C" w:rsidRDefault="00562127" w:rsidP="008009BA">
            <w:pPr>
              <w:ind w:left="43" w:right="162"/>
              <w:contextualSpacing/>
              <w:jc w:val="right"/>
            </w:pPr>
            <w:r w:rsidRPr="00E4783C">
              <w:t>0</w:t>
            </w:r>
          </w:p>
        </w:tc>
        <w:tc>
          <w:tcPr>
            <w:tcW w:w="1980" w:type="dxa"/>
            <w:tcBorders>
              <w:top w:val="single" w:sz="4" w:space="0" w:color="auto"/>
            </w:tcBorders>
            <w:vAlign w:val="center"/>
          </w:tcPr>
          <w:p w:rsidR="008009BA" w:rsidRPr="00E4783C" w:rsidRDefault="008009BA" w:rsidP="008009BA">
            <w:pPr>
              <w:contextualSpacing/>
            </w:pPr>
          </w:p>
        </w:tc>
        <w:tc>
          <w:tcPr>
            <w:tcW w:w="1597" w:type="dxa"/>
            <w:tcBorders>
              <w:top w:val="single" w:sz="4" w:space="0" w:color="auto"/>
            </w:tcBorders>
            <w:vAlign w:val="center"/>
          </w:tcPr>
          <w:p w:rsidR="008009BA" w:rsidRPr="00E4783C" w:rsidRDefault="008009BA" w:rsidP="008009BA">
            <w:pPr>
              <w:contextualSpacing/>
            </w:pPr>
          </w:p>
        </w:tc>
        <w:tc>
          <w:tcPr>
            <w:tcW w:w="1260" w:type="dxa"/>
            <w:tcBorders>
              <w:top w:val="single" w:sz="4" w:space="0" w:color="auto"/>
            </w:tcBorders>
            <w:vAlign w:val="center"/>
          </w:tcPr>
          <w:p w:rsidR="008009BA" w:rsidRPr="00E4783C" w:rsidRDefault="008009BA" w:rsidP="008009BA">
            <w:pPr>
              <w:contextualSpacing/>
            </w:pPr>
          </w:p>
        </w:tc>
      </w:tr>
      <w:tr w:rsidR="008009BA" w:rsidRPr="00E4783C" w:rsidTr="008009BA">
        <w:tc>
          <w:tcPr>
            <w:tcW w:w="1289" w:type="dxa"/>
            <w:vAlign w:val="center"/>
          </w:tcPr>
          <w:p w:rsidR="008009BA" w:rsidRPr="00E4783C" w:rsidRDefault="008009BA" w:rsidP="008009BA">
            <w:pPr>
              <w:contextualSpacing/>
            </w:pPr>
            <w:r w:rsidRPr="00E4783C">
              <w:t>Maximum</w:t>
            </w:r>
          </w:p>
        </w:tc>
        <w:tc>
          <w:tcPr>
            <w:tcW w:w="1321" w:type="dxa"/>
            <w:vAlign w:val="center"/>
          </w:tcPr>
          <w:p w:rsidR="008009BA" w:rsidRPr="00E4783C" w:rsidRDefault="00E4783C" w:rsidP="008009BA">
            <w:pPr>
              <w:ind w:left="43" w:right="162"/>
              <w:contextualSpacing/>
              <w:jc w:val="right"/>
            </w:pPr>
            <w:r w:rsidRPr="00E4783C">
              <w:t>1,876,342</w:t>
            </w:r>
          </w:p>
        </w:tc>
        <w:tc>
          <w:tcPr>
            <w:tcW w:w="1980" w:type="dxa"/>
            <w:vAlign w:val="center"/>
          </w:tcPr>
          <w:p w:rsidR="008009BA" w:rsidRPr="00E4783C" w:rsidRDefault="008009BA" w:rsidP="008009BA">
            <w:pPr>
              <w:contextualSpacing/>
            </w:pPr>
          </w:p>
        </w:tc>
        <w:tc>
          <w:tcPr>
            <w:tcW w:w="1597" w:type="dxa"/>
            <w:vAlign w:val="center"/>
          </w:tcPr>
          <w:p w:rsidR="008009BA" w:rsidRPr="00E4783C" w:rsidRDefault="008009BA" w:rsidP="008009BA">
            <w:pPr>
              <w:contextualSpacing/>
            </w:pPr>
          </w:p>
        </w:tc>
        <w:tc>
          <w:tcPr>
            <w:tcW w:w="1260" w:type="dxa"/>
            <w:vAlign w:val="center"/>
          </w:tcPr>
          <w:p w:rsidR="008009BA" w:rsidRPr="00E4783C" w:rsidRDefault="008009BA" w:rsidP="008009BA">
            <w:pPr>
              <w:contextualSpacing/>
            </w:pPr>
          </w:p>
        </w:tc>
      </w:tr>
      <w:tr w:rsidR="008009BA" w:rsidRPr="00E4783C" w:rsidTr="008009BA">
        <w:tc>
          <w:tcPr>
            <w:tcW w:w="1289" w:type="dxa"/>
          </w:tcPr>
          <w:p w:rsidR="008009BA" w:rsidRPr="00E4783C" w:rsidRDefault="008009BA" w:rsidP="008009BA">
            <w:pPr>
              <w:contextualSpacing/>
            </w:pPr>
          </w:p>
        </w:tc>
        <w:tc>
          <w:tcPr>
            <w:tcW w:w="1321" w:type="dxa"/>
            <w:vAlign w:val="center"/>
          </w:tcPr>
          <w:p w:rsidR="008009BA" w:rsidRPr="00E4783C" w:rsidRDefault="008009BA" w:rsidP="008009BA">
            <w:pPr>
              <w:ind w:left="43" w:right="162"/>
              <w:contextualSpacing/>
              <w:jc w:val="right"/>
            </w:pPr>
            <w:r w:rsidRPr="00E4783C">
              <w:t>-999999</w:t>
            </w:r>
          </w:p>
        </w:tc>
        <w:tc>
          <w:tcPr>
            <w:tcW w:w="1980" w:type="dxa"/>
            <w:vAlign w:val="center"/>
          </w:tcPr>
          <w:p w:rsidR="008009BA" w:rsidRPr="00E4783C" w:rsidRDefault="008009BA" w:rsidP="008009BA">
            <w:pPr>
              <w:contextualSpacing/>
            </w:pPr>
            <w:r w:rsidRPr="00E4783C">
              <w:t>Data Not Available</w:t>
            </w:r>
          </w:p>
        </w:tc>
        <w:tc>
          <w:tcPr>
            <w:tcW w:w="1597" w:type="dxa"/>
            <w:vAlign w:val="center"/>
          </w:tcPr>
          <w:p w:rsidR="008009BA" w:rsidRPr="00E4783C" w:rsidRDefault="00E4783C" w:rsidP="008009BA">
            <w:pPr>
              <w:contextualSpacing/>
              <w:jc w:val="center"/>
            </w:pPr>
            <w:r w:rsidRPr="00E4783C">
              <w:t>306</w:t>
            </w:r>
          </w:p>
        </w:tc>
        <w:tc>
          <w:tcPr>
            <w:tcW w:w="1260" w:type="dxa"/>
            <w:vAlign w:val="center"/>
          </w:tcPr>
          <w:p w:rsidR="008009BA" w:rsidRPr="00E4783C" w:rsidRDefault="00E4783C" w:rsidP="008009BA">
            <w:pPr>
              <w:contextualSpacing/>
              <w:jc w:val="center"/>
            </w:pPr>
            <w:r w:rsidRPr="00E4783C">
              <w:t>3.8</w:t>
            </w:r>
            <w:r w:rsidR="00562127" w:rsidRPr="00E4783C">
              <w:t>%</w:t>
            </w:r>
          </w:p>
        </w:tc>
      </w:tr>
      <w:tr w:rsidR="008009BA" w:rsidRPr="00706E1E" w:rsidTr="008009BA">
        <w:tc>
          <w:tcPr>
            <w:tcW w:w="1289" w:type="dxa"/>
          </w:tcPr>
          <w:p w:rsidR="008009BA" w:rsidRPr="00E4783C" w:rsidRDefault="008009BA" w:rsidP="008009BA">
            <w:pPr>
              <w:contextualSpacing/>
            </w:pPr>
          </w:p>
        </w:tc>
        <w:tc>
          <w:tcPr>
            <w:tcW w:w="1321" w:type="dxa"/>
            <w:vAlign w:val="center"/>
          </w:tcPr>
          <w:p w:rsidR="008009BA" w:rsidRPr="00E4783C" w:rsidRDefault="008009BA" w:rsidP="008009BA">
            <w:pPr>
              <w:ind w:left="43" w:right="162"/>
              <w:contextualSpacing/>
              <w:jc w:val="right"/>
            </w:pPr>
            <w:r w:rsidRPr="00E4783C">
              <w:t>Blank</w:t>
            </w:r>
          </w:p>
        </w:tc>
        <w:tc>
          <w:tcPr>
            <w:tcW w:w="1980" w:type="dxa"/>
            <w:vAlign w:val="center"/>
          </w:tcPr>
          <w:p w:rsidR="008009BA" w:rsidRPr="00E4783C" w:rsidRDefault="008009BA" w:rsidP="008009BA">
            <w:pPr>
              <w:ind w:right="-108"/>
              <w:contextualSpacing/>
            </w:pPr>
            <w:r w:rsidRPr="00E4783C">
              <w:t xml:space="preserve">No Response Provided </w:t>
            </w:r>
          </w:p>
        </w:tc>
        <w:tc>
          <w:tcPr>
            <w:tcW w:w="1597" w:type="dxa"/>
            <w:vAlign w:val="center"/>
          </w:tcPr>
          <w:p w:rsidR="008009BA" w:rsidRPr="00E4783C" w:rsidRDefault="00E4783C" w:rsidP="008009BA">
            <w:pPr>
              <w:contextualSpacing/>
              <w:jc w:val="center"/>
            </w:pPr>
            <w:r w:rsidRPr="00E4783C">
              <w:t>52</w:t>
            </w:r>
          </w:p>
        </w:tc>
        <w:tc>
          <w:tcPr>
            <w:tcW w:w="1260" w:type="dxa"/>
            <w:vAlign w:val="center"/>
          </w:tcPr>
          <w:p w:rsidR="008009BA" w:rsidRPr="00E4783C" w:rsidRDefault="00E4783C" w:rsidP="008009BA">
            <w:pPr>
              <w:contextualSpacing/>
              <w:jc w:val="center"/>
            </w:pPr>
            <w:r w:rsidRPr="00E4783C">
              <w:t>0.6</w:t>
            </w:r>
            <w:r w:rsidR="00562127" w:rsidRPr="00E4783C">
              <w:t>%</w:t>
            </w:r>
          </w:p>
        </w:tc>
      </w:tr>
    </w:tbl>
    <w:p w:rsidR="008009BA" w:rsidRPr="00706E1E" w:rsidRDefault="008009BA" w:rsidP="008009BA">
      <w:pPr>
        <w:ind w:left="720" w:hanging="720"/>
        <w:rPr>
          <w:highlight w:val="yellow"/>
        </w:rPr>
      </w:pPr>
    </w:p>
    <w:p w:rsidR="008009BA" w:rsidRPr="00E4783C" w:rsidRDefault="008009BA" w:rsidP="008009BA">
      <w:pPr>
        <w:ind w:left="720" w:hanging="720"/>
      </w:pPr>
      <w:r w:rsidRPr="00E4783C">
        <w:rPr>
          <w:b/>
          <w:color w:val="C00000"/>
        </w:rPr>
        <w:t>QF1c</w:t>
      </w:r>
      <w:r w:rsidRPr="00E4783C">
        <w:rPr>
          <w:b/>
          <w:color w:val="C00000"/>
        </w:rPr>
        <w:tab/>
      </w:r>
      <w:r w:rsidRPr="00E4783C">
        <w:t xml:space="preserve">Divide the total number of people who participated in the November </w:t>
      </w:r>
      <w:r w:rsidR="00DC07E7" w:rsidRPr="00E4783C">
        <w:t>2012</w:t>
      </w:r>
      <w:r w:rsidRPr="00E4783C">
        <w:t xml:space="preserve"> general election (as entered in F1a) into the following categories: UOCAVA voters who voted via absentee or FWAB (as in B2a)</w:t>
      </w:r>
      <w:r w:rsidRPr="00E4783C">
        <w:br/>
      </w:r>
      <w:r w:rsidRPr="00E4783C">
        <w:br/>
      </w:r>
      <w:r w:rsidRPr="00E4783C">
        <w:rPr>
          <w:szCs w:val="24"/>
        </w:rPr>
        <w:t>Type: Numeric</w:t>
      </w:r>
      <w:r w:rsidRPr="00E4783C">
        <w:rPr>
          <w:szCs w:val="24"/>
        </w:rPr>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8009BA" w:rsidRPr="00E4783C" w:rsidTr="008009BA">
        <w:tc>
          <w:tcPr>
            <w:tcW w:w="1289" w:type="dxa"/>
            <w:tcBorders>
              <w:bottom w:val="single" w:sz="4" w:space="0" w:color="auto"/>
            </w:tcBorders>
          </w:tcPr>
          <w:p w:rsidR="008009BA" w:rsidRPr="00E4783C" w:rsidRDefault="008009BA" w:rsidP="008009BA">
            <w:pPr>
              <w:contextualSpacing/>
              <w:jc w:val="center"/>
              <w:rPr>
                <w:b/>
              </w:rPr>
            </w:pPr>
          </w:p>
        </w:tc>
        <w:tc>
          <w:tcPr>
            <w:tcW w:w="1321" w:type="dxa"/>
            <w:tcBorders>
              <w:bottom w:val="single" w:sz="4" w:space="0" w:color="auto"/>
            </w:tcBorders>
          </w:tcPr>
          <w:p w:rsidR="008009BA" w:rsidRPr="00E4783C" w:rsidRDefault="008009BA" w:rsidP="008009BA">
            <w:pPr>
              <w:contextualSpacing/>
              <w:jc w:val="center"/>
              <w:rPr>
                <w:b/>
              </w:rPr>
            </w:pPr>
            <w:r w:rsidRPr="00E4783C">
              <w:rPr>
                <w:b/>
              </w:rPr>
              <w:t>Value</w:t>
            </w:r>
          </w:p>
        </w:tc>
        <w:tc>
          <w:tcPr>
            <w:tcW w:w="1980" w:type="dxa"/>
            <w:tcBorders>
              <w:bottom w:val="single" w:sz="4" w:space="0" w:color="auto"/>
            </w:tcBorders>
          </w:tcPr>
          <w:p w:rsidR="008009BA" w:rsidRPr="00E4783C" w:rsidRDefault="008009BA" w:rsidP="008009BA">
            <w:pPr>
              <w:contextualSpacing/>
              <w:jc w:val="center"/>
              <w:rPr>
                <w:b/>
              </w:rPr>
            </w:pPr>
            <w:r w:rsidRPr="00E4783C">
              <w:rPr>
                <w:b/>
              </w:rPr>
              <w:t>Label</w:t>
            </w:r>
          </w:p>
        </w:tc>
        <w:tc>
          <w:tcPr>
            <w:tcW w:w="1597" w:type="dxa"/>
            <w:tcBorders>
              <w:bottom w:val="single" w:sz="4" w:space="0" w:color="auto"/>
            </w:tcBorders>
            <w:vAlign w:val="bottom"/>
          </w:tcPr>
          <w:p w:rsidR="008009BA" w:rsidRPr="00E4783C" w:rsidRDefault="008009BA" w:rsidP="008009BA">
            <w:pPr>
              <w:contextualSpacing/>
              <w:jc w:val="center"/>
              <w:rPr>
                <w:b/>
              </w:rPr>
            </w:pPr>
            <w:r w:rsidRPr="00E4783C">
              <w:rPr>
                <w:b/>
              </w:rPr>
              <w:t>Frequency</w:t>
            </w:r>
          </w:p>
        </w:tc>
        <w:tc>
          <w:tcPr>
            <w:tcW w:w="1260" w:type="dxa"/>
            <w:tcBorders>
              <w:bottom w:val="single" w:sz="4" w:space="0" w:color="auto"/>
            </w:tcBorders>
            <w:vAlign w:val="bottom"/>
          </w:tcPr>
          <w:p w:rsidR="008009BA" w:rsidRPr="00E4783C" w:rsidRDefault="008009BA" w:rsidP="008009BA">
            <w:pPr>
              <w:contextualSpacing/>
              <w:jc w:val="center"/>
              <w:rPr>
                <w:b/>
              </w:rPr>
            </w:pPr>
            <w:r w:rsidRPr="00E4783C">
              <w:rPr>
                <w:b/>
              </w:rPr>
              <w:t>Percent</w:t>
            </w:r>
          </w:p>
        </w:tc>
      </w:tr>
      <w:tr w:rsidR="008009BA" w:rsidRPr="00E4783C" w:rsidTr="008009BA">
        <w:tc>
          <w:tcPr>
            <w:tcW w:w="1289" w:type="dxa"/>
            <w:tcBorders>
              <w:top w:val="single" w:sz="4" w:space="0" w:color="auto"/>
            </w:tcBorders>
            <w:vAlign w:val="center"/>
          </w:tcPr>
          <w:p w:rsidR="008009BA" w:rsidRPr="00E4783C" w:rsidRDefault="008009BA" w:rsidP="008009BA">
            <w:pPr>
              <w:contextualSpacing/>
            </w:pPr>
            <w:r w:rsidRPr="00E4783C">
              <w:t>Minimum</w:t>
            </w:r>
          </w:p>
        </w:tc>
        <w:tc>
          <w:tcPr>
            <w:tcW w:w="1321" w:type="dxa"/>
            <w:tcBorders>
              <w:top w:val="single" w:sz="4" w:space="0" w:color="auto"/>
            </w:tcBorders>
            <w:vAlign w:val="center"/>
          </w:tcPr>
          <w:p w:rsidR="008009BA" w:rsidRPr="00E4783C" w:rsidRDefault="00562127" w:rsidP="008009BA">
            <w:pPr>
              <w:ind w:left="43" w:right="162"/>
              <w:contextualSpacing/>
              <w:jc w:val="right"/>
            </w:pPr>
            <w:r w:rsidRPr="00E4783C">
              <w:t>0</w:t>
            </w:r>
          </w:p>
        </w:tc>
        <w:tc>
          <w:tcPr>
            <w:tcW w:w="1980" w:type="dxa"/>
            <w:tcBorders>
              <w:top w:val="single" w:sz="4" w:space="0" w:color="auto"/>
            </w:tcBorders>
            <w:vAlign w:val="center"/>
          </w:tcPr>
          <w:p w:rsidR="008009BA" w:rsidRPr="00E4783C" w:rsidRDefault="008009BA" w:rsidP="008009BA">
            <w:pPr>
              <w:contextualSpacing/>
            </w:pPr>
          </w:p>
        </w:tc>
        <w:tc>
          <w:tcPr>
            <w:tcW w:w="1597" w:type="dxa"/>
            <w:tcBorders>
              <w:top w:val="single" w:sz="4" w:space="0" w:color="auto"/>
            </w:tcBorders>
            <w:vAlign w:val="center"/>
          </w:tcPr>
          <w:p w:rsidR="008009BA" w:rsidRPr="00E4783C" w:rsidRDefault="008009BA" w:rsidP="008009BA">
            <w:pPr>
              <w:contextualSpacing/>
            </w:pPr>
          </w:p>
        </w:tc>
        <w:tc>
          <w:tcPr>
            <w:tcW w:w="1260" w:type="dxa"/>
            <w:tcBorders>
              <w:top w:val="single" w:sz="4" w:space="0" w:color="auto"/>
            </w:tcBorders>
            <w:vAlign w:val="center"/>
          </w:tcPr>
          <w:p w:rsidR="008009BA" w:rsidRPr="00E4783C" w:rsidRDefault="008009BA" w:rsidP="008009BA">
            <w:pPr>
              <w:contextualSpacing/>
            </w:pPr>
          </w:p>
        </w:tc>
      </w:tr>
      <w:tr w:rsidR="008009BA" w:rsidRPr="00E4783C" w:rsidTr="008009BA">
        <w:tc>
          <w:tcPr>
            <w:tcW w:w="1289" w:type="dxa"/>
            <w:vAlign w:val="center"/>
          </w:tcPr>
          <w:p w:rsidR="008009BA" w:rsidRPr="00E4783C" w:rsidRDefault="008009BA" w:rsidP="008009BA">
            <w:pPr>
              <w:contextualSpacing/>
            </w:pPr>
            <w:r w:rsidRPr="00E4783C">
              <w:t>Maximum</w:t>
            </w:r>
          </w:p>
        </w:tc>
        <w:tc>
          <w:tcPr>
            <w:tcW w:w="1321" w:type="dxa"/>
            <w:vAlign w:val="center"/>
          </w:tcPr>
          <w:p w:rsidR="008009BA" w:rsidRPr="00E4783C" w:rsidRDefault="00E4783C" w:rsidP="008009BA">
            <w:pPr>
              <w:ind w:left="43" w:right="162"/>
              <w:contextualSpacing/>
              <w:jc w:val="right"/>
            </w:pPr>
            <w:r w:rsidRPr="00E4783C">
              <w:t>15,434</w:t>
            </w:r>
          </w:p>
        </w:tc>
        <w:tc>
          <w:tcPr>
            <w:tcW w:w="1980" w:type="dxa"/>
            <w:vAlign w:val="center"/>
          </w:tcPr>
          <w:p w:rsidR="008009BA" w:rsidRPr="00E4783C" w:rsidRDefault="008009BA" w:rsidP="008009BA">
            <w:pPr>
              <w:contextualSpacing/>
            </w:pPr>
          </w:p>
        </w:tc>
        <w:tc>
          <w:tcPr>
            <w:tcW w:w="1597" w:type="dxa"/>
            <w:vAlign w:val="center"/>
          </w:tcPr>
          <w:p w:rsidR="008009BA" w:rsidRPr="00E4783C" w:rsidRDefault="008009BA" w:rsidP="008009BA">
            <w:pPr>
              <w:contextualSpacing/>
            </w:pPr>
          </w:p>
        </w:tc>
        <w:tc>
          <w:tcPr>
            <w:tcW w:w="1260" w:type="dxa"/>
            <w:vAlign w:val="center"/>
          </w:tcPr>
          <w:p w:rsidR="008009BA" w:rsidRPr="00E4783C" w:rsidRDefault="008009BA" w:rsidP="008009BA">
            <w:pPr>
              <w:contextualSpacing/>
            </w:pPr>
          </w:p>
        </w:tc>
      </w:tr>
      <w:tr w:rsidR="008009BA" w:rsidRPr="00E4783C" w:rsidTr="008009BA">
        <w:tc>
          <w:tcPr>
            <w:tcW w:w="1289" w:type="dxa"/>
          </w:tcPr>
          <w:p w:rsidR="008009BA" w:rsidRPr="00E4783C" w:rsidRDefault="008009BA" w:rsidP="008009BA">
            <w:pPr>
              <w:contextualSpacing/>
            </w:pPr>
          </w:p>
        </w:tc>
        <w:tc>
          <w:tcPr>
            <w:tcW w:w="1321" w:type="dxa"/>
            <w:vAlign w:val="center"/>
          </w:tcPr>
          <w:p w:rsidR="008009BA" w:rsidRPr="00E4783C" w:rsidRDefault="008009BA" w:rsidP="008009BA">
            <w:pPr>
              <w:ind w:left="43" w:right="162"/>
              <w:contextualSpacing/>
              <w:jc w:val="right"/>
            </w:pPr>
            <w:r w:rsidRPr="00E4783C">
              <w:t>-999999</w:t>
            </w:r>
          </w:p>
        </w:tc>
        <w:tc>
          <w:tcPr>
            <w:tcW w:w="1980" w:type="dxa"/>
            <w:vAlign w:val="center"/>
          </w:tcPr>
          <w:p w:rsidR="008009BA" w:rsidRPr="00E4783C" w:rsidRDefault="008009BA" w:rsidP="008009BA">
            <w:pPr>
              <w:contextualSpacing/>
            </w:pPr>
            <w:r w:rsidRPr="00E4783C">
              <w:t>Data Not Available</w:t>
            </w:r>
          </w:p>
        </w:tc>
        <w:tc>
          <w:tcPr>
            <w:tcW w:w="1597" w:type="dxa"/>
            <w:vAlign w:val="center"/>
          </w:tcPr>
          <w:p w:rsidR="008009BA" w:rsidRPr="00E4783C" w:rsidRDefault="00E4783C" w:rsidP="008009BA">
            <w:pPr>
              <w:contextualSpacing/>
              <w:jc w:val="center"/>
            </w:pPr>
            <w:r w:rsidRPr="00E4783C">
              <w:t>299</w:t>
            </w:r>
          </w:p>
        </w:tc>
        <w:tc>
          <w:tcPr>
            <w:tcW w:w="1260" w:type="dxa"/>
            <w:vAlign w:val="center"/>
          </w:tcPr>
          <w:p w:rsidR="008009BA" w:rsidRPr="00E4783C" w:rsidRDefault="00E4783C" w:rsidP="008009BA">
            <w:pPr>
              <w:contextualSpacing/>
              <w:jc w:val="center"/>
            </w:pPr>
            <w:r w:rsidRPr="00E4783C">
              <w:t>3.7</w:t>
            </w:r>
            <w:r w:rsidR="00562127" w:rsidRPr="00E4783C">
              <w:t>%</w:t>
            </w:r>
          </w:p>
        </w:tc>
      </w:tr>
      <w:tr w:rsidR="008009BA" w:rsidRPr="00706E1E" w:rsidTr="008009BA">
        <w:tc>
          <w:tcPr>
            <w:tcW w:w="1289" w:type="dxa"/>
          </w:tcPr>
          <w:p w:rsidR="008009BA" w:rsidRPr="00E4783C" w:rsidRDefault="008009BA" w:rsidP="008009BA">
            <w:pPr>
              <w:contextualSpacing/>
            </w:pPr>
          </w:p>
        </w:tc>
        <w:tc>
          <w:tcPr>
            <w:tcW w:w="1321" w:type="dxa"/>
            <w:vAlign w:val="center"/>
          </w:tcPr>
          <w:p w:rsidR="008009BA" w:rsidRPr="00E4783C" w:rsidRDefault="008009BA" w:rsidP="008009BA">
            <w:pPr>
              <w:ind w:left="43" w:right="162"/>
              <w:contextualSpacing/>
              <w:jc w:val="right"/>
            </w:pPr>
            <w:r w:rsidRPr="00E4783C">
              <w:t>Blank</w:t>
            </w:r>
          </w:p>
        </w:tc>
        <w:tc>
          <w:tcPr>
            <w:tcW w:w="1980" w:type="dxa"/>
            <w:vAlign w:val="center"/>
          </w:tcPr>
          <w:p w:rsidR="008009BA" w:rsidRPr="00E4783C" w:rsidRDefault="008009BA" w:rsidP="008009BA">
            <w:pPr>
              <w:ind w:right="-108"/>
              <w:contextualSpacing/>
            </w:pPr>
            <w:r w:rsidRPr="00E4783C">
              <w:t xml:space="preserve">No Response Provided </w:t>
            </w:r>
          </w:p>
        </w:tc>
        <w:tc>
          <w:tcPr>
            <w:tcW w:w="1597" w:type="dxa"/>
            <w:vAlign w:val="center"/>
          </w:tcPr>
          <w:p w:rsidR="008009BA" w:rsidRPr="00E4783C" w:rsidRDefault="00E4783C" w:rsidP="008009BA">
            <w:pPr>
              <w:contextualSpacing/>
              <w:jc w:val="center"/>
            </w:pPr>
            <w:r w:rsidRPr="00E4783C">
              <w:t>154</w:t>
            </w:r>
          </w:p>
        </w:tc>
        <w:tc>
          <w:tcPr>
            <w:tcW w:w="1260" w:type="dxa"/>
            <w:vAlign w:val="center"/>
          </w:tcPr>
          <w:p w:rsidR="008009BA" w:rsidRPr="00E4783C" w:rsidRDefault="00E4783C" w:rsidP="008009BA">
            <w:pPr>
              <w:contextualSpacing/>
              <w:jc w:val="center"/>
            </w:pPr>
            <w:r w:rsidRPr="00E4783C">
              <w:t>1.9</w:t>
            </w:r>
            <w:r w:rsidR="00562127" w:rsidRPr="00E4783C">
              <w:t>%</w:t>
            </w:r>
          </w:p>
        </w:tc>
      </w:tr>
    </w:tbl>
    <w:p w:rsidR="008009BA" w:rsidRPr="00706E1E" w:rsidRDefault="008009BA" w:rsidP="008009BA">
      <w:pPr>
        <w:ind w:left="720" w:hanging="720"/>
        <w:rPr>
          <w:highlight w:val="yellow"/>
        </w:rPr>
      </w:pPr>
    </w:p>
    <w:p w:rsidR="008009BA" w:rsidRPr="00E4783C" w:rsidRDefault="008009BA" w:rsidP="008009BA">
      <w:pPr>
        <w:ind w:left="720" w:hanging="720"/>
      </w:pPr>
      <w:r w:rsidRPr="00E4783C">
        <w:rPr>
          <w:b/>
          <w:color w:val="C00000"/>
        </w:rPr>
        <w:t>QF1d</w:t>
      </w:r>
      <w:r w:rsidRPr="00E4783C">
        <w:rPr>
          <w:b/>
          <w:color w:val="C00000"/>
        </w:rPr>
        <w:tab/>
      </w:r>
      <w:r w:rsidRPr="00E4783C">
        <w:t xml:space="preserve">Divide the total number of people who participated in the November </w:t>
      </w:r>
      <w:r w:rsidR="00DC07E7" w:rsidRPr="00E4783C">
        <w:t>2012</w:t>
      </w:r>
      <w:r w:rsidRPr="00E4783C">
        <w:t xml:space="preserve"> general election (as entered in F1a) into the following categories: Voted using a domestic civilian absentee ballot (as in C1b)</w:t>
      </w:r>
    </w:p>
    <w:p w:rsidR="008009BA" w:rsidRPr="00E4783C" w:rsidRDefault="008009BA" w:rsidP="008009BA">
      <w:pPr>
        <w:ind w:left="720" w:hanging="720"/>
      </w:pPr>
      <w:r w:rsidRPr="00E4783C">
        <w:br/>
      </w:r>
      <w:r w:rsidRPr="00E4783C">
        <w:rPr>
          <w:szCs w:val="24"/>
        </w:rPr>
        <w:t>Type: Numeric</w:t>
      </w:r>
      <w:r w:rsidRPr="00E4783C">
        <w:rPr>
          <w:szCs w:val="24"/>
        </w:rPr>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8009BA" w:rsidRPr="00E4783C" w:rsidTr="008009BA">
        <w:tc>
          <w:tcPr>
            <w:tcW w:w="1289" w:type="dxa"/>
            <w:tcBorders>
              <w:bottom w:val="single" w:sz="4" w:space="0" w:color="auto"/>
            </w:tcBorders>
          </w:tcPr>
          <w:p w:rsidR="008009BA" w:rsidRPr="00E4783C" w:rsidRDefault="008009BA" w:rsidP="008009BA">
            <w:pPr>
              <w:contextualSpacing/>
              <w:jc w:val="center"/>
              <w:rPr>
                <w:b/>
              </w:rPr>
            </w:pPr>
          </w:p>
        </w:tc>
        <w:tc>
          <w:tcPr>
            <w:tcW w:w="1321" w:type="dxa"/>
            <w:tcBorders>
              <w:bottom w:val="single" w:sz="4" w:space="0" w:color="auto"/>
            </w:tcBorders>
          </w:tcPr>
          <w:p w:rsidR="008009BA" w:rsidRPr="00E4783C" w:rsidRDefault="008009BA" w:rsidP="008009BA">
            <w:pPr>
              <w:contextualSpacing/>
              <w:jc w:val="center"/>
              <w:rPr>
                <w:b/>
              </w:rPr>
            </w:pPr>
            <w:r w:rsidRPr="00E4783C">
              <w:rPr>
                <w:b/>
              </w:rPr>
              <w:t>Value</w:t>
            </w:r>
          </w:p>
        </w:tc>
        <w:tc>
          <w:tcPr>
            <w:tcW w:w="1980" w:type="dxa"/>
            <w:tcBorders>
              <w:bottom w:val="single" w:sz="4" w:space="0" w:color="auto"/>
            </w:tcBorders>
          </w:tcPr>
          <w:p w:rsidR="008009BA" w:rsidRPr="00E4783C" w:rsidRDefault="008009BA" w:rsidP="008009BA">
            <w:pPr>
              <w:contextualSpacing/>
              <w:jc w:val="center"/>
              <w:rPr>
                <w:b/>
              </w:rPr>
            </w:pPr>
            <w:r w:rsidRPr="00E4783C">
              <w:rPr>
                <w:b/>
              </w:rPr>
              <w:t>Label</w:t>
            </w:r>
          </w:p>
        </w:tc>
        <w:tc>
          <w:tcPr>
            <w:tcW w:w="1597" w:type="dxa"/>
            <w:tcBorders>
              <w:bottom w:val="single" w:sz="4" w:space="0" w:color="auto"/>
            </w:tcBorders>
            <w:vAlign w:val="bottom"/>
          </w:tcPr>
          <w:p w:rsidR="008009BA" w:rsidRPr="00E4783C" w:rsidRDefault="008009BA" w:rsidP="008009BA">
            <w:pPr>
              <w:contextualSpacing/>
              <w:jc w:val="center"/>
              <w:rPr>
                <w:b/>
              </w:rPr>
            </w:pPr>
            <w:r w:rsidRPr="00E4783C">
              <w:rPr>
                <w:b/>
              </w:rPr>
              <w:t>Frequency</w:t>
            </w:r>
          </w:p>
        </w:tc>
        <w:tc>
          <w:tcPr>
            <w:tcW w:w="1260" w:type="dxa"/>
            <w:tcBorders>
              <w:bottom w:val="single" w:sz="4" w:space="0" w:color="auto"/>
            </w:tcBorders>
            <w:vAlign w:val="bottom"/>
          </w:tcPr>
          <w:p w:rsidR="008009BA" w:rsidRPr="00E4783C" w:rsidRDefault="008009BA" w:rsidP="008009BA">
            <w:pPr>
              <w:contextualSpacing/>
              <w:jc w:val="center"/>
              <w:rPr>
                <w:b/>
              </w:rPr>
            </w:pPr>
            <w:r w:rsidRPr="00E4783C">
              <w:rPr>
                <w:b/>
              </w:rPr>
              <w:t>Percent</w:t>
            </w:r>
          </w:p>
        </w:tc>
      </w:tr>
      <w:tr w:rsidR="008009BA" w:rsidRPr="00E4783C" w:rsidTr="008009BA">
        <w:tc>
          <w:tcPr>
            <w:tcW w:w="1289" w:type="dxa"/>
            <w:tcBorders>
              <w:top w:val="single" w:sz="4" w:space="0" w:color="auto"/>
            </w:tcBorders>
            <w:vAlign w:val="center"/>
          </w:tcPr>
          <w:p w:rsidR="008009BA" w:rsidRPr="00E4783C" w:rsidRDefault="008009BA" w:rsidP="008009BA">
            <w:pPr>
              <w:contextualSpacing/>
            </w:pPr>
            <w:r w:rsidRPr="00E4783C">
              <w:t>Minimum</w:t>
            </w:r>
          </w:p>
        </w:tc>
        <w:tc>
          <w:tcPr>
            <w:tcW w:w="1321" w:type="dxa"/>
            <w:tcBorders>
              <w:top w:val="single" w:sz="4" w:space="0" w:color="auto"/>
            </w:tcBorders>
            <w:vAlign w:val="center"/>
          </w:tcPr>
          <w:p w:rsidR="008009BA" w:rsidRPr="00E4783C" w:rsidRDefault="00562127" w:rsidP="008009BA">
            <w:pPr>
              <w:ind w:left="43" w:right="162"/>
              <w:contextualSpacing/>
              <w:jc w:val="right"/>
            </w:pPr>
            <w:r w:rsidRPr="00E4783C">
              <w:t>0</w:t>
            </w:r>
          </w:p>
        </w:tc>
        <w:tc>
          <w:tcPr>
            <w:tcW w:w="1980" w:type="dxa"/>
            <w:tcBorders>
              <w:top w:val="single" w:sz="4" w:space="0" w:color="auto"/>
            </w:tcBorders>
            <w:vAlign w:val="center"/>
          </w:tcPr>
          <w:p w:rsidR="008009BA" w:rsidRPr="00E4783C" w:rsidRDefault="008009BA" w:rsidP="008009BA">
            <w:pPr>
              <w:contextualSpacing/>
            </w:pPr>
          </w:p>
        </w:tc>
        <w:tc>
          <w:tcPr>
            <w:tcW w:w="1597" w:type="dxa"/>
            <w:tcBorders>
              <w:top w:val="single" w:sz="4" w:space="0" w:color="auto"/>
            </w:tcBorders>
            <w:vAlign w:val="center"/>
          </w:tcPr>
          <w:p w:rsidR="008009BA" w:rsidRPr="00E4783C" w:rsidRDefault="008009BA" w:rsidP="008009BA">
            <w:pPr>
              <w:contextualSpacing/>
            </w:pPr>
          </w:p>
        </w:tc>
        <w:tc>
          <w:tcPr>
            <w:tcW w:w="1260" w:type="dxa"/>
            <w:tcBorders>
              <w:top w:val="single" w:sz="4" w:space="0" w:color="auto"/>
            </w:tcBorders>
            <w:vAlign w:val="center"/>
          </w:tcPr>
          <w:p w:rsidR="008009BA" w:rsidRPr="00E4783C" w:rsidRDefault="008009BA" w:rsidP="008009BA">
            <w:pPr>
              <w:contextualSpacing/>
            </w:pPr>
          </w:p>
        </w:tc>
      </w:tr>
      <w:tr w:rsidR="008009BA" w:rsidRPr="00E4783C" w:rsidTr="008009BA">
        <w:tc>
          <w:tcPr>
            <w:tcW w:w="1289" w:type="dxa"/>
            <w:vAlign w:val="center"/>
          </w:tcPr>
          <w:p w:rsidR="008009BA" w:rsidRPr="00E4783C" w:rsidRDefault="008009BA" w:rsidP="008009BA">
            <w:pPr>
              <w:contextualSpacing/>
            </w:pPr>
            <w:r w:rsidRPr="00E4783C">
              <w:t>Maximum</w:t>
            </w:r>
          </w:p>
        </w:tc>
        <w:tc>
          <w:tcPr>
            <w:tcW w:w="1321" w:type="dxa"/>
            <w:vAlign w:val="center"/>
          </w:tcPr>
          <w:p w:rsidR="008009BA" w:rsidRPr="00E4783C" w:rsidRDefault="00E4783C" w:rsidP="008009BA">
            <w:pPr>
              <w:ind w:left="43" w:right="162"/>
              <w:contextualSpacing/>
              <w:jc w:val="right"/>
            </w:pPr>
            <w:r w:rsidRPr="00E4783C">
              <w:t>955,364</w:t>
            </w:r>
          </w:p>
        </w:tc>
        <w:tc>
          <w:tcPr>
            <w:tcW w:w="1980" w:type="dxa"/>
            <w:vAlign w:val="center"/>
          </w:tcPr>
          <w:p w:rsidR="008009BA" w:rsidRPr="00E4783C" w:rsidRDefault="008009BA" w:rsidP="008009BA">
            <w:pPr>
              <w:contextualSpacing/>
            </w:pPr>
          </w:p>
        </w:tc>
        <w:tc>
          <w:tcPr>
            <w:tcW w:w="1597" w:type="dxa"/>
            <w:vAlign w:val="center"/>
          </w:tcPr>
          <w:p w:rsidR="008009BA" w:rsidRPr="00E4783C" w:rsidRDefault="008009BA" w:rsidP="008009BA">
            <w:pPr>
              <w:contextualSpacing/>
            </w:pPr>
          </w:p>
        </w:tc>
        <w:tc>
          <w:tcPr>
            <w:tcW w:w="1260" w:type="dxa"/>
            <w:vAlign w:val="center"/>
          </w:tcPr>
          <w:p w:rsidR="008009BA" w:rsidRPr="00E4783C" w:rsidRDefault="008009BA" w:rsidP="008009BA">
            <w:pPr>
              <w:contextualSpacing/>
            </w:pPr>
          </w:p>
        </w:tc>
      </w:tr>
      <w:tr w:rsidR="008009BA" w:rsidRPr="00E4783C" w:rsidTr="008009BA">
        <w:tc>
          <w:tcPr>
            <w:tcW w:w="1289" w:type="dxa"/>
          </w:tcPr>
          <w:p w:rsidR="008009BA" w:rsidRPr="00E4783C" w:rsidRDefault="008009BA" w:rsidP="008009BA">
            <w:pPr>
              <w:contextualSpacing/>
            </w:pPr>
          </w:p>
        </w:tc>
        <w:tc>
          <w:tcPr>
            <w:tcW w:w="1321" w:type="dxa"/>
            <w:vAlign w:val="center"/>
          </w:tcPr>
          <w:p w:rsidR="008009BA" w:rsidRPr="00E4783C" w:rsidRDefault="008009BA" w:rsidP="008009BA">
            <w:pPr>
              <w:ind w:left="43" w:right="162"/>
              <w:contextualSpacing/>
              <w:jc w:val="right"/>
            </w:pPr>
            <w:r w:rsidRPr="00E4783C">
              <w:t>-999999</w:t>
            </w:r>
          </w:p>
        </w:tc>
        <w:tc>
          <w:tcPr>
            <w:tcW w:w="1980" w:type="dxa"/>
            <w:vAlign w:val="center"/>
          </w:tcPr>
          <w:p w:rsidR="008009BA" w:rsidRPr="00E4783C" w:rsidRDefault="008009BA" w:rsidP="008009BA">
            <w:pPr>
              <w:contextualSpacing/>
            </w:pPr>
            <w:r w:rsidRPr="00E4783C">
              <w:t>Data Not Available</w:t>
            </w:r>
          </w:p>
        </w:tc>
        <w:tc>
          <w:tcPr>
            <w:tcW w:w="1597" w:type="dxa"/>
            <w:vAlign w:val="center"/>
          </w:tcPr>
          <w:p w:rsidR="008009BA" w:rsidRPr="00E4783C" w:rsidRDefault="00E4783C" w:rsidP="008009BA">
            <w:pPr>
              <w:contextualSpacing/>
              <w:jc w:val="center"/>
            </w:pPr>
            <w:r w:rsidRPr="00E4783C">
              <w:t>344</w:t>
            </w:r>
          </w:p>
        </w:tc>
        <w:tc>
          <w:tcPr>
            <w:tcW w:w="1260" w:type="dxa"/>
            <w:vAlign w:val="center"/>
          </w:tcPr>
          <w:p w:rsidR="008009BA" w:rsidRPr="00E4783C" w:rsidRDefault="00E4783C" w:rsidP="008009BA">
            <w:pPr>
              <w:contextualSpacing/>
              <w:jc w:val="center"/>
            </w:pPr>
            <w:r w:rsidRPr="00E4783C">
              <w:t>4.2</w:t>
            </w:r>
            <w:r w:rsidR="00562127" w:rsidRPr="00E4783C">
              <w:t>%</w:t>
            </w:r>
          </w:p>
        </w:tc>
      </w:tr>
      <w:tr w:rsidR="008009BA" w:rsidRPr="00706E1E" w:rsidTr="008009BA">
        <w:tc>
          <w:tcPr>
            <w:tcW w:w="1289" w:type="dxa"/>
          </w:tcPr>
          <w:p w:rsidR="008009BA" w:rsidRPr="00E4783C" w:rsidRDefault="008009BA" w:rsidP="008009BA">
            <w:pPr>
              <w:contextualSpacing/>
            </w:pPr>
          </w:p>
        </w:tc>
        <w:tc>
          <w:tcPr>
            <w:tcW w:w="1321" w:type="dxa"/>
            <w:vAlign w:val="center"/>
          </w:tcPr>
          <w:p w:rsidR="008009BA" w:rsidRPr="00E4783C" w:rsidRDefault="008009BA" w:rsidP="008009BA">
            <w:pPr>
              <w:ind w:left="43" w:right="162"/>
              <w:contextualSpacing/>
              <w:jc w:val="right"/>
            </w:pPr>
            <w:r w:rsidRPr="00E4783C">
              <w:t>Blank</w:t>
            </w:r>
          </w:p>
        </w:tc>
        <w:tc>
          <w:tcPr>
            <w:tcW w:w="1980" w:type="dxa"/>
            <w:vAlign w:val="center"/>
          </w:tcPr>
          <w:p w:rsidR="008009BA" w:rsidRPr="00E4783C" w:rsidRDefault="008009BA" w:rsidP="008009BA">
            <w:pPr>
              <w:ind w:right="-108"/>
              <w:contextualSpacing/>
            </w:pPr>
            <w:r w:rsidRPr="00E4783C">
              <w:t xml:space="preserve">No Response Provided </w:t>
            </w:r>
          </w:p>
        </w:tc>
        <w:tc>
          <w:tcPr>
            <w:tcW w:w="1597" w:type="dxa"/>
            <w:vAlign w:val="center"/>
          </w:tcPr>
          <w:p w:rsidR="008009BA" w:rsidRPr="00E4783C" w:rsidRDefault="00E4783C" w:rsidP="008009BA">
            <w:pPr>
              <w:contextualSpacing/>
              <w:jc w:val="center"/>
            </w:pPr>
            <w:r w:rsidRPr="00E4783C">
              <w:t>191</w:t>
            </w:r>
          </w:p>
        </w:tc>
        <w:tc>
          <w:tcPr>
            <w:tcW w:w="1260" w:type="dxa"/>
            <w:vAlign w:val="center"/>
          </w:tcPr>
          <w:p w:rsidR="008009BA" w:rsidRPr="00E4783C" w:rsidRDefault="00E4783C" w:rsidP="008009BA">
            <w:pPr>
              <w:contextualSpacing/>
              <w:jc w:val="center"/>
            </w:pPr>
            <w:r w:rsidRPr="00E4783C">
              <w:t>2.3</w:t>
            </w:r>
            <w:r w:rsidR="00562127" w:rsidRPr="00E4783C">
              <w:t>%</w:t>
            </w:r>
          </w:p>
        </w:tc>
      </w:tr>
    </w:tbl>
    <w:p w:rsidR="008009BA" w:rsidRPr="00706E1E" w:rsidRDefault="008009BA" w:rsidP="008009BA">
      <w:pPr>
        <w:ind w:left="720" w:hanging="720"/>
        <w:rPr>
          <w:highlight w:val="yellow"/>
        </w:rPr>
      </w:pPr>
    </w:p>
    <w:p w:rsidR="00BD3519" w:rsidRDefault="00BD3519" w:rsidP="008009BA">
      <w:pPr>
        <w:ind w:left="720" w:hanging="720"/>
        <w:rPr>
          <w:b/>
          <w:color w:val="C00000"/>
        </w:rPr>
      </w:pPr>
    </w:p>
    <w:p w:rsidR="008009BA" w:rsidRPr="00E4783C" w:rsidRDefault="008009BA" w:rsidP="008009BA">
      <w:pPr>
        <w:ind w:left="720" w:hanging="720"/>
      </w:pPr>
      <w:r w:rsidRPr="00E4783C">
        <w:rPr>
          <w:b/>
          <w:color w:val="C00000"/>
        </w:rPr>
        <w:lastRenderedPageBreak/>
        <w:t>QF1e</w:t>
      </w:r>
      <w:r w:rsidRPr="00E4783C">
        <w:rPr>
          <w:b/>
          <w:color w:val="C00000"/>
        </w:rPr>
        <w:tab/>
      </w:r>
      <w:r w:rsidRPr="00E4783C">
        <w:t xml:space="preserve">Divide the total number of people who participated in the November </w:t>
      </w:r>
      <w:r w:rsidR="00DC07E7" w:rsidRPr="00E4783C">
        <w:t>2012</w:t>
      </w:r>
      <w:r w:rsidRPr="00E4783C">
        <w:t xml:space="preserve"> general election (as entered in F1a) into the following categories: Voted using a provisional ballot (as in E1)</w:t>
      </w:r>
      <w:r w:rsidRPr="00E4783C">
        <w:br/>
      </w:r>
      <w:r w:rsidRPr="00E4783C">
        <w:br/>
      </w:r>
      <w:r w:rsidRPr="00E4783C">
        <w:rPr>
          <w:szCs w:val="24"/>
        </w:rPr>
        <w:t>Type: Numeric</w:t>
      </w:r>
      <w:r w:rsidRPr="00E4783C">
        <w:rPr>
          <w:szCs w:val="24"/>
        </w:rPr>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8009BA" w:rsidRPr="00E4783C" w:rsidTr="008009BA">
        <w:tc>
          <w:tcPr>
            <w:tcW w:w="1289" w:type="dxa"/>
            <w:tcBorders>
              <w:bottom w:val="single" w:sz="4" w:space="0" w:color="auto"/>
            </w:tcBorders>
          </w:tcPr>
          <w:p w:rsidR="008009BA" w:rsidRPr="00E4783C" w:rsidRDefault="008009BA" w:rsidP="008009BA">
            <w:pPr>
              <w:contextualSpacing/>
              <w:jc w:val="center"/>
              <w:rPr>
                <w:b/>
              </w:rPr>
            </w:pPr>
          </w:p>
        </w:tc>
        <w:tc>
          <w:tcPr>
            <w:tcW w:w="1321" w:type="dxa"/>
            <w:tcBorders>
              <w:bottom w:val="single" w:sz="4" w:space="0" w:color="auto"/>
            </w:tcBorders>
          </w:tcPr>
          <w:p w:rsidR="008009BA" w:rsidRPr="00E4783C" w:rsidRDefault="008009BA" w:rsidP="008009BA">
            <w:pPr>
              <w:contextualSpacing/>
              <w:jc w:val="center"/>
              <w:rPr>
                <w:b/>
              </w:rPr>
            </w:pPr>
            <w:r w:rsidRPr="00E4783C">
              <w:rPr>
                <w:b/>
              </w:rPr>
              <w:t>Value</w:t>
            </w:r>
          </w:p>
        </w:tc>
        <w:tc>
          <w:tcPr>
            <w:tcW w:w="1980" w:type="dxa"/>
            <w:tcBorders>
              <w:bottom w:val="single" w:sz="4" w:space="0" w:color="auto"/>
            </w:tcBorders>
          </w:tcPr>
          <w:p w:rsidR="008009BA" w:rsidRPr="00E4783C" w:rsidRDefault="008009BA" w:rsidP="008009BA">
            <w:pPr>
              <w:contextualSpacing/>
              <w:jc w:val="center"/>
              <w:rPr>
                <w:b/>
              </w:rPr>
            </w:pPr>
            <w:r w:rsidRPr="00E4783C">
              <w:rPr>
                <w:b/>
              </w:rPr>
              <w:t>Label</w:t>
            </w:r>
          </w:p>
        </w:tc>
        <w:tc>
          <w:tcPr>
            <w:tcW w:w="1597" w:type="dxa"/>
            <w:tcBorders>
              <w:bottom w:val="single" w:sz="4" w:space="0" w:color="auto"/>
            </w:tcBorders>
            <w:vAlign w:val="bottom"/>
          </w:tcPr>
          <w:p w:rsidR="008009BA" w:rsidRPr="00E4783C" w:rsidRDefault="008009BA" w:rsidP="008009BA">
            <w:pPr>
              <w:contextualSpacing/>
              <w:jc w:val="center"/>
              <w:rPr>
                <w:b/>
              </w:rPr>
            </w:pPr>
            <w:r w:rsidRPr="00E4783C">
              <w:rPr>
                <w:b/>
              </w:rPr>
              <w:t>Frequency</w:t>
            </w:r>
          </w:p>
        </w:tc>
        <w:tc>
          <w:tcPr>
            <w:tcW w:w="1260" w:type="dxa"/>
            <w:tcBorders>
              <w:bottom w:val="single" w:sz="4" w:space="0" w:color="auto"/>
            </w:tcBorders>
            <w:vAlign w:val="bottom"/>
          </w:tcPr>
          <w:p w:rsidR="008009BA" w:rsidRPr="00E4783C" w:rsidRDefault="008009BA" w:rsidP="008009BA">
            <w:pPr>
              <w:contextualSpacing/>
              <w:jc w:val="center"/>
              <w:rPr>
                <w:b/>
              </w:rPr>
            </w:pPr>
            <w:r w:rsidRPr="00E4783C">
              <w:rPr>
                <w:b/>
              </w:rPr>
              <w:t>Percent</w:t>
            </w:r>
          </w:p>
        </w:tc>
      </w:tr>
      <w:tr w:rsidR="008009BA" w:rsidRPr="00E4783C" w:rsidTr="008009BA">
        <w:tc>
          <w:tcPr>
            <w:tcW w:w="1289" w:type="dxa"/>
            <w:tcBorders>
              <w:top w:val="single" w:sz="4" w:space="0" w:color="auto"/>
            </w:tcBorders>
            <w:vAlign w:val="center"/>
          </w:tcPr>
          <w:p w:rsidR="008009BA" w:rsidRPr="00E4783C" w:rsidRDefault="008009BA" w:rsidP="008009BA">
            <w:pPr>
              <w:contextualSpacing/>
            </w:pPr>
            <w:r w:rsidRPr="00E4783C">
              <w:t>Minimum</w:t>
            </w:r>
          </w:p>
        </w:tc>
        <w:tc>
          <w:tcPr>
            <w:tcW w:w="1321" w:type="dxa"/>
            <w:tcBorders>
              <w:top w:val="single" w:sz="4" w:space="0" w:color="auto"/>
            </w:tcBorders>
            <w:vAlign w:val="center"/>
          </w:tcPr>
          <w:p w:rsidR="008009BA" w:rsidRPr="00E4783C" w:rsidRDefault="00562127" w:rsidP="008009BA">
            <w:pPr>
              <w:ind w:left="43" w:right="162"/>
              <w:contextualSpacing/>
              <w:jc w:val="right"/>
            </w:pPr>
            <w:r w:rsidRPr="00E4783C">
              <w:t>0</w:t>
            </w:r>
          </w:p>
        </w:tc>
        <w:tc>
          <w:tcPr>
            <w:tcW w:w="1980" w:type="dxa"/>
            <w:tcBorders>
              <w:top w:val="single" w:sz="4" w:space="0" w:color="auto"/>
            </w:tcBorders>
            <w:vAlign w:val="center"/>
          </w:tcPr>
          <w:p w:rsidR="008009BA" w:rsidRPr="00E4783C" w:rsidRDefault="008009BA" w:rsidP="008009BA">
            <w:pPr>
              <w:contextualSpacing/>
            </w:pPr>
          </w:p>
        </w:tc>
        <w:tc>
          <w:tcPr>
            <w:tcW w:w="1597" w:type="dxa"/>
            <w:tcBorders>
              <w:top w:val="single" w:sz="4" w:space="0" w:color="auto"/>
            </w:tcBorders>
            <w:vAlign w:val="center"/>
          </w:tcPr>
          <w:p w:rsidR="008009BA" w:rsidRPr="00E4783C" w:rsidRDefault="008009BA" w:rsidP="008009BA">
            <w:pPr>
              <w:contextualSpacing/>
            </w:pPr>
          </w:p>
        </w:tc>
        <w:tc>
          <w:tcPr>
            <w:tcW w:w="1260" w:type="dxa"/>
            <w:tcBorders>
              <w:top w:val="single" w:sz="4" w:space="0" w:color="auto"/>
            </w:tcBorders>
            <w:vAlign w:val="center"/>
          </w:tcPr>
          <w:p w:rsidR="008009BA" w:rsidRPr="00E4783C" w:rsidRDefault="008009BA" w:rsidP="008009BA">
            <w:pPr>
              <w:contextualSpacing/>
            </w:pPr>
          </w:p>
        </w:tc>
      </w:tr>
      <w:tr w:rsidR="008009BA" w:rsidRPr="00E4783C" w:rsidTr="008009BA">
        <w:tc>
          <w:tcPr>
            <w:tcW w:w="1289" w:type="dxa"/>
            <w:vAlign w:val="center"/>
          </w:tcPr>
          <w:p w:rsidR="008009BA" w:rsidRPr="00E4783C" w:rsidRDefault="008009BA" w:rsidP="008009BA">
            <w:pPr>
              <w:contextualSpacing/>
            </w:pPr>
            <w:r w:rsidRPr="00E4783C">
              <w:t>Maximum</w:t>
            </w:r>
          </w:p>
        </w:tc>
        <w:tc>
          <w:tcPr>
            <w:tcW w:w="1321" w:type="dxa"/>
            <w:vAlign w:val="center"/>
          </w:tcPr>
          <w:p w:rsidR="008009BA" w:rsidRPr="00E4783C" w:rsidRDefault="00E4783C" w:rsidP="008009BA">
            <w:pPr>
              <w:ind w:left="43" w:right="162"/>
              <w:contextualSpacing/>
              <w:jc w:val="right"/>
            </w:pPr>
            <w:r w:rsidRPr="00E4783C">
              <w:t>369,506</w:t>
            </w:r>
          </w:p>
        </w:tc>
        <w:tc>
          <w:tcPr>
            <w:tcW w:w="1980" w:type="dxa"/>
            <w:vAlign w:val="center"/>
          </w:tcPr>
          <w:p w:rsidR="008009BA" w:rsidRPr="00E4783C" w:rsidRDefault="008009BA" w:rsidP="008009BA">
            <w:pPr>
              <w:contextualSpacing/>
            </w:pPr>
          </w:p>
        </w:tc>
        <w:tc>
          <w:tcPr>
            <w:tcW w:w="1597" w:type="dxa"/>
            <w:vAlign w:val="center"/>
          </w:tcPr>
          <w:p w:rsidR="008009BA" w:rsidRPr="00E4783C" w:rsidRDefault="008009BA" w:rsidP="008009BA">
            <w:pPr>
              <w:contextualSpacing/>
            </w:pPr>
          </w:p>
        </w:tc>
        <w:tc>
          <w:tcPr>
            <w:tcW w:w="1260" w:type="dxa"/>
            <w:vAlign w:val="center"/>
          </w:tcPr>
          <w:p w:rsidR="008009BA" w:rsidRPr="00E4783C" w:rsidRDefault="008009BA" w:rsidP="008009BA">
            <w:pPr>
              <w:contextualSpacing/>
            </w:pPr>
          </w:p>
        </w:tc>
      </w:tr>
      <w:tr w:rsidR="008009BA" w:rsidRPr="00E4783C" w:rsidTr="008009BA">
        <w:tc>
          <w:tcPr>
            <w:tcW w:w="1289" w:type="dxa"/>
          </w:tcPr>
          <w:p w:rsidR="008009BA" w:rsidRPr="00E4783C" w:rsidRDefault="008009BA" w:rsidP="008009BA">
            <w:pPr>
              <w:contextualSpacing/>
            </w:pPr>
          </w:p>
        </w:tc>
        <w:tc>
          <w:tcPr>
            <w:tcW w:w="1321" w:type="dxa"/>
            <w:vAlign w:val="center"/>
          </w:tcPr>
          <w:p w:rsidR="008009BA" w:rsidRPr="00E4783C" w:rsidRDefault="008009BA" w:rsidP="008009BA">
            <w:pPr>
              <w:ind w:left="43" w:right="162"/>
              <w:contextualSpacing/>
              <w:jc w:val="right"/>
            </w:pPr>
            <w:r w:rsidRPr="00E4783C">
              <w:t>-999999</w:t>
            </w:r>
          </w:p>
        </w:tc>
        <w:tc>
          <w:tcPr>
            <w:tcW w:w="1980" w:type="dxa"/>
            <w:vAlign w:val="center"/>
          </w:tcPr>
          <w:p w:rsidR="008009BA" w:rsidRPr="00E4783C" w:rsidRDefault="008009BA" w:rsidP="008009BA">
            <w:pPr>
              <w:contextualSpacing/>
            </w:pPr>
            <w:r w:rsidRPr="00E4783C">
              <w:t>Data Not Available</w:t>
            </w:r>
          </w:p>
        </w:tc>
        <w:tc>
          <w:tcPr>
            <w:tcW w:w="1597" w:type="dxa"/>
            <w:vAlign w:val="center"/>
          </w:tcPr>
          <w:p w:rsidR="008009BA" w:rsidRPr="00E4783C" w:rsidRDefault="00E4783C" w:rsidP="008009BA">
            <w:pPr>
              <w:contextualSpacing/>
              <w:jc w:val="center"/>
            </w:pPr>
            <w:r w:rsidRPr="00E4783C">
              <w:t>509</w:t>
            </w:r>
          </w:p>
        </w:tc>
        <w:tc>
          <w:tcPr>
            <w:tcW w:w="1260" w:type="dxa"/>
            <w:vAlign w:val="center"/>
          </w:tcPr>
          <w:p w:rsidR="008009BA" w:rsidRPr="00E4783C" w:rsidRDefault="00E4783C" w:rsidP="008009BA">
            <w:pPr>
              <w:contextualSpacing/>
              <w:jc w:val="center"/>
            </w:pPr>
            <w:r w:rsidRPr="00E4783C">
              <w:t>6.2</w:t>
            </w:r>
            <w:r w:rsidR="00562127" w:rsidRPr="00E4783C">
              <w:t>%</w:t>
            </w:r>
          </w:p>
        </w:tc>
      </w:tr>
      <w:tr w:rsidR="008009BA" w:rsidRPr="00706E1E" w:rsidTr="008009BA">
        <w:tc>
          <w:tcPr>
            <w:tcW w:w="1289" w:type="dxa"/>
          </w:tcPr>
          <w:p w:rsidR="008009BA" w:rsidRPr="00E4783C" w:rsidRDefault="008009BA" w:rsidP="008009BA">
            <w:pPr>
              <w:contextualSpacing/>
            </w:pPr>
          </w:p>
        </w:tc>
        <w:tc>
          <w:tcPr>
            <w:tcW w:w="1321" w:type="dxa"/>
            <w:vAlign w:val="center"/>
          </w:tcPr>
          <w:p w:rsidR="008009BA" w:rsidRPr="00E4783C" w:rsidRDefault="008009BA" w:rsidP="008009BA">
            <w:pPr>
              <w:ind w:left="43" w:right="162"/>
              <w:contextualSpacing/>
              <w:jc w:val="right"/>
            </w:pPr>
            <w:r w:rsidRPr="00E4783C">
              <w:t>Blank</w:t>
            </w:r>
          </w:p>
        </w:tc>
        <w:tc>
          <w:tcPr>
            <w:tcW w:w="1980" w:type="dxa"/>
            <w:vAlign w:val="center"/>
          </w:tcPr>
          <w:p w:rsidR="008009BA" w:rsidRPr="00E4783C" w:rsidRDefault="008009BA" w:rsidP="008009BA">
            <w:pPr>
              <w:ind w:right="-108"/>
              <w:contextualSpacing/>
            </w:pPr>
            <w:r w:rsidRPr="00E4783C">
              <w:t xml:space="preserve">No Response Provided </w:t>
            </w:r>
          </w:p>
        </w:tc>
        <w:tc>
          <w:tcPr>
            <w:tcW w:w="1597" w:type="dxa"/>
            <w:vAlign w:val="center"/>
          </w:tcPr>
          <w:p w:rsidR="008009BA" w:rsidRPr="00E4783C" w:rsidRDefault="00E4783C" w:rsidP="008009BA">
            <w:pPr>
              <w:contextualSpacing/>
              <w:jc w:val="center"/>
            </w:pPr>
            <w:r w:rsidRPr="00E4783C">
              <w:t>108</w:t>
            </w:r>
          </w:p>
        </w:tc>
        <w:tc>
          <w:tcPr>
            <w:tcW w:w="1260" w:type="dxa"/>
            <w:vAlign w:val="center"/>
          </w:tcPr>
          <w:p w:rsidR="008009BA" w:rsidRPr="00E4783C" w:rsidRDefault="00E4783C" w:rsidP="008009BA">
            <w:pPr>
              <w:contextualSpacing/>
              <w:jc w:val="center"/>
            </w:pPr>
            <w:r w:rsidRPr="00E4783C">
              <w:t>1.3</w:t>
            </w:r>
            <w:r w:rsidR="00562127" w:rsidRPr="00E4783C">
              <w:t>%</w:t>
            </w:r>
          </w:p>
        </w:tc>
      </w:tr>
    </w:tbl>
    <w:p w:rsidR="008009BA" w:rsidRPr="00706E1E" w:rsidRDefault="008009BA" w:rsidP="008009BA">
      <w:pPr>
        <w:ind w:left="720" w:hanging="720"/>
        <w:rPr>
          <w:highlight w:val="yellow"/>
        </w:rPr>
      </w:pPr>
    </w:p>
    <w:p w:rsidR="008009BA" w:rsidRPr="00E4783C" w:rsidRDefault="008009BA" w:rsidP="008009BA">
      <w:pPr>
        <w:ind w:left="720" w:hanging="720"/>
      </w:pPr>
      <w:r w:rsidRPr="00E4783C">
        <w:rPr>
          <w:b/>
          <w:color w:val="C00000"/>
        </w:rPr>
        <w:t>QF1f</w:t>
      </w:r>
      <w:r w:rsidRPr="00E4783C">
        <w:rPr>
          <w:b/>
          <w:color w:val="C00000"/>
        </w:rPr>
        <w:tab/>
      </w:r>
      <w:r w:rsidRPr="00E4783C">
        <w:t xml:space="preserve">Divide the total number of people who participated in the November </w:t>
      </w:r>
      <w:r w:rsidR="00DC07E7" w:rsidRPr="00E4783C">
        <w:t>2012</w:t>
      </w:r>
      <w:r w:rsidRPr="00E4783C">
        <w:t xml:space="preserve"> general election (as entered in F1a) into the following categories: Voted at an early vote center (as in D2e, f, g) </w:t>
      </w:r>
      <w:r w:rsidRPr="00E4783C">
        <w:br/>
      </w:r>
      <w:r w:rsidRPr="00E4783C">
        <w:br/>
      </w:r>
      <w:r w:rsidRPr="00E4783C">
        <w:rPr>
          <w:szCs w:val="24"/>
        </w:rPr>
        <w:t>Type: Numeric</w:t>
      </w:r>
      <w:r w:rsidRPr="00E4783C">
        <w:rPr>
          <w:szCs w:val="24"/>
        </w:rPr>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8009BA" w:rsidRPr="00E4783C" w:rsidTr="008009BA">
        <w:tc>
          <w:tcPr>
            <w:tcW w:w="1289" w:type="dxa"/>
            <w:tcBorders>
              <w:bottom w:val="single" w:sz="4" w:space="0" w:color="auto"/>
            </w:tcBorders>
          </w:tcPr>
          <w:p w:rsidR="008009BA" w:rsidRPr="00E4783C" w:rsidRDefault="008009BA" w:rsidP="008009BA">
            <w:pPr>
              <w:contextualSpacing/>
              <w:jc w:val="center"/>
              <w:rPr>
                <w:b/>
              </w:rPr>
            </w:pPr>
          </w:p>
        </w:tc>
        <w:tc>
          <w:tcPr>
            <w:tcW w:w="1321" w:type="dxa"/>
            <w:tcBorders>
              <w:bottom w:val="single" w:sz="4" w:space="0" w:color="auto"/>
            </w:tcBorders>
          </w:tcPr>
          <w:p w:rsidR="008009BA" w:rsidRPr="00E4783C" w:rsidRDefault="008009BA" w:rsidP="008009BA">
            <w:pPr>
              <w:contextualSpacing/>
              <w:jc w:val="center"/>
              <w:rPr>
                <w:b/>
              </w:rPr>
            </w:pPr>
            <w:r w:rsidRPr="00E4783C">
              <w:rPr>
                <w:b/>
              </w:rPr>
              <w:t>Value</w:t>
            </w:r>
          </w:p>
        </w:tc>
        <w:tc>
          <w:tcPr>
            <w:tcW w:w="1980" w:type="dxa"/>
            <w:tcBorders>
              <w:bottom w:val="single" w:sz="4" w:space="0" w:color="auto"/>
            </w:tcBorders>
          </w:tcPr>
          <w:p w:rsidR="008009BA" w:rsidRPr="00E4783C" w:rsidRDefault="008009BA" w:rsidP="008009BA">
            <w:pPr>
              <w:contextualSpacing/>
              <w:jc w:val="center"/>
              <w:rPr>
                <w:b/>
              </w:rPr>
            </w:pPr>
            <w:r w:rsidRPr="00E4783C">
              <w:rPr>
                <w:b/>
              </w:rPr>
              <w:t>Label</w:t>
            </w:r>
          </w:p>
        </w:tc>
        <w:tc>
          <w:tcPr>
            <w:tcW w:w="1597" w:type="dxa"/>
            <w:tcBorders>
              <w:bottom w:val="single" w:sz="4" w:space="0" w:color="auto"/>
            </w:tcBorders>
            <w:vAlign w:val="bottom"/>
          </w:tcPr>
          <w:p w:rsidR="008009BA" w:rsidRPr="00E4783C" w:rsidRDefault="008009BA" w:rsidP="008009BA">
            <w:pPr>
              <w:contextualSpacing/>
              <w:jc w:val="center"/>
              <w:rPr>
                <w:b/>
              </w:rPr>
            </w:pPr>
            <w:r w:rsidRPr="00E4783C">
              <w:rPr>
                <w:b/>
              </w:rPr>
              <w:t>Frequency</w:t>
            </w:r>
          </w:p>
        </w:tc>
        <w:tc>
          <w:tcPr>
            <w:tcW w:w="1260" w:type="dxa"/>
            <w:tcBorders>
              <w:bottom w:val="single" w:sz="4" w:space="0" w:color="auto"/>
            </w:tcBorders>
            <w:vAlign w:val="bottom"/>
          </w:tcPr>
          <w:p w:rsidR="008009BA" w:rsidRPr="00E4783C" w:rsidRDefault="008009BA" w:rsidP="008009BA">
            <w:pPr>
              <w:contextualSpacing/>
              <w:jc w:val="center"/>
              <w:rPr>
                <w:b/>
              </w:rPr>
            </w:pPr>
            <w:r w:rsidRPr="00E4783C">
              <w:rPr>
                <w:b/>
              </w:rPr>
              <w:t>Percent</w:t>
            </w:r>
          </w:p>
        </w:tc>
      </w:tr>
      <w:tr w:rsidR="008009BA" w:rsidRPr="00E4783C" w:rsidTr="008009BA">
        <w:tc>
          <w:tcPr>
            <w:tcW w:w="1289" w:type="dxa"/>
            <w:tcBorders>
              <w:top w:val="single" w:sz="4" w:space="0" w:color="auto"/>
            </w:tcBorders>
            <w:vAlign w:val="center"/>
          </w:tcPr>
          <w:p w:rsidR="008009BA" w:rsidRPr="00E4783C" w:rsidRDefault="008009BA" w:rsidP="008009BA">
            <w:pPr>
              <w:contextualSpacing/>
            </w:pPr>
            <w:r w:rsidRPr="00E4783C">
              <w:t>Minimum</w:t>
            </w:r>
          </w:p>
        </w:tc>
        <w:tc>
          <w:tcPr>
            <w:tcW w:w="1321" w:type="dxa"/>
            <w:tcBorders>
              <w:top w:val="single" w:sz="4" w:space="0" w:color="auto"/>
            </w:tcBorders>
            <w:vAlign w:val="center"/>
          </w:tcPr>
          <w:p w:rsidR="008009BA" w:rsidRPr="00E4783C" w:rsidRDefault="00562127" w:rsidP="008009BA">
            <w:pPr>
              <w:ind w:left="43" w:right="162"/>
              <w:contextualSpacing/>
              <w:jc w:val="right"/>
            </w:pPr>
            <w:r w:rsidRPr="00E4783C">
              <w:t>0</w:t>
            </w:r>
          </w:p>
        </w:tc>
        <w:tc>
          <w:tcPr>
            <w:tcW w:w="1980" w:type="dxa"/>
            <w:tcBorders>
              <w:top w:val="single" w:sz="4" w:space="0" w:color="auto"/>
            </w:tcBorders>
            <w:vAlign w:val="center"/>
          </w:tcPr>
          <w:p w:rsidR="008009BA" w:rsidRPr="00E4783C" w:rsidRDefault="008009BA" w:rsidP="008009BA">
            <w:pPr>
              <w:contextualSpacing/>
            </w:pPr>
          </w:p>
        </w:tc>
        <w:tc>
          <w:tcPr>
            <w:tcW w:w="1597" w:type="dxa"/>
            <w:tcBorders>
              <w:top w:val="single" w:sz="4" w:space="0" w:color="auto"/>
            </w:tcBorders>
            <w:vAlign w:val="center"/>
          </w:tcPr>
          <w:p w:rsidR="008009BA" w:rsidRPr="00E4783C" w:rsidRDefault="008009BA" w:rsidP="008009BA">
            <w:pPr>
              <w:contextualSpacing/>
            </w:pPr>
          </w:p>
        </w:tc>
        <w:tc>
          <w:tcPr>
            <w:tcW w:w="1260" w:type="dxa"/>
            <w:tcBorders>
              <w:top w:val="single" w:sz="4" w:space="0" w:color="auto"/>
            </w:tcBorders>
            <w:vAlign w:val="center"/>
          </w:tcPr>
          <w:p w:rsidR="008009BA" w:rsidRPr="00E4783C" w:rsidRDefault="008009BA" w:rsidP="008009BA">
            <w:pPr>
              <w:contextualSpacing/>
            </w:pPr>
          </w:p>
        </w:tc>
      </w:tr>
      <w:tr w:rsidR="008009BA" w:rsidRPr="00E4783C" w:rsidTr="008009BA">
        <w:tc>
          <w:tcPr>
            <w:tcW w:w="1289" w:type="dxa"/>
            <w:vAlign w:val="center"/>
          </w:tcPr>
          <w:p w:rsidR="008009BA" w:rsidRPr="00E4783C" w:rsidRDefault="008009BA" w:rsidP="008009BA">
            <w:pPr>
              <w:contextualSpacing/>
            </w:pPr>
            <w:r w:rsidRPr="00E4783C">
              <w:t>Maximum</w:t>
            </w:r>
          </w:p>
        </w:tc>
        <w:tc>
          <w:tcPr>
            <w:tcW w:w="1321" w:type="dxa"/>
            <w:vAlign w:val="center"/>
          </w:tcPr>
          <w:p w:rsidR="008009BA" w:rsidRPr="00E4783C" w:rsidRDefault="00E4783C" w:rsidP="008009BA">
            <w:pPr>
              <w:ind w:left="43" w:right="162"/>
              <w:contextualSpacing/>
              <w:jc w:val="right"/>
            </w:pPr>
            <w:r w:rsidRPr="00E4783C">
              <w:t>436,568</w:t>
            </w:r>
          </w:p>
        </w:tc>
        <w:tc>
          <w:tcPr>
            <w:tcW w:w="1980" w:type="dxa"/>
            <w:vAlign w:val="center"/>
          </w:tcPr>
          <w:p w:rsidR="008009BA" w:rsidRPr="00E4783C" w:rsidRDefault="008009BA" w:rsidP="008009BA">
            <w:pPr>
              <w:contextualSpacing/>
            </w:pPr>
          </w:p>
        </w:tc>
        <w:tc>
          <w:tcPr>
            <w:tcW w:w="1597" w:type="dxa"/>
            <w:vAlign w:val="center"/>
          </w:tcPr>
          <w:p w:rsidR="008009BA" w:rsidRPr="00E4783C" w:rsidRDefault="008009BA" w:rsidP="008009BA">
            <w:pPr>
              <w:contextualSpacing/>
            </w:pPr>
          </w:p>
        </w:tc>
        <w:tc>
          <w:tcPr>
            <w:tcW w:w="1260" w:type="dxa"/>
            <w:vAlign w:val="center"/>
          </w:tcPr>
          <w:p w:rsidR="008009BA" w:rsidRPr="00E4783C" w:rsidRDefault="008009BA" w:rsidP="008009BA">
            <w:pPr>
              <w:contextualSpacing/>
            </w:pPr>
          </w:p>
        </w:tc>
      </w:tr>
      <w:tr w:rsidR="008009BA" w:rsidRPr="00E4783C" w:rsidTr="008009BA">
        <w:tc>
          <w:tcPr>
            <w:tcW w:w="1289" w:type="dxa"/>
          </w:tcPr>
          <w:p w:rsidR="008009BA" w:rsidRPr="00E4783C" w:rsidRDefault="008009BA" w:rsidP="008009BA">
            <w:pPr>
              <w:contextualSpacing/>
            </w:pPr>
          </w:p>
        </w:tc>
        <w:tc>
          <w:tcPr>
            <w:tcW w:w="1321" w:type="dxa"/>
            <w:vAlign w:val="center"/>
          </w:tcPr>
          <w:p w:rsidR="008009BA" w:rsidRPr="00E4783C" w:rsidRDefault="008009BA" w:rsidP="008009BA">
            <w:pPr>
              <w:ind w:left="43" w:right="162"/>
              <w:contextualSpacing/>
              <w:jc w:val="right"/>
            </w:pPr>
            <w:r w:rsidRPr="00E4783C">
              <w:t>-999999</w:t>
            </w:r>
          </w:p>
        </w:tc>
        <w:tc>
          <w:tcPr>
            <w:tcW w:w="1980" w:type="dxa"/>
            <w:vAlign w:val="center"/>
          </w:tcPr>
          <w:p w:rsidR="008009BA" w:rsidRPr="00E4783C" w:rsidRDefault="008009BA" w:rsidP="008009BA">
            <w:pPr>
              <w:contextualSpacing/>
            </w:pPr>
            <w:r w:rsidRPr="00E4783C">
              <w:t>Data Not Available</w:t>
            </w:r>
          </w:p>
        </w:tc>
        <w:tc>
          <w:tcPr>
            <w:tcW w:w="1597" w:type="dxa"/>
            <w:vAlign w:val="center"/>
          </w:tcPr>
          <w:p w:rsidR="008009BA" w:rsidRPr="00E4783C" w:rsidRDefault="00E4783C" w:rsidP="008009BA">
            <w:pPr>
              <w:contextualSpacing/>
              <w:jc w:val="center"/>
            </w:pPr>
            <w:r w:rsidRPr="00E4783C">
              <w:t>5,621</w:t>
            </w:r>
          </w:p>
        </w:tc>
        <w:tc>
          <w:tcPr>
            <w:tcW w:w="1260" w:type="dxa"/>
            <w:vAlign w:val="center"/>
          </w:tcPr>
          <w:p w:rsidR="008009BA" w:rsidRPr="00E4783C" w:rsidRDefault="00E4783C" w:rsidP="008009BA">
            <w:pPr>
              <w:contextualSpacing/>
              <w:jc w:val="center"/>
            </w:pPr>
            <w:r w:rsidRPr="00E4783C">
              <w:t>68.9</w:t>
            </w:r>
            <w:r w:rsidR="00562127" w:rsidRPr="00E4783C">
              <w:t>%</w:t>
            </w:r>
          </w:p>
        </w:tc>
      </w:tr>
      <w:tr w:rsidR="008009BA" w:rsidRPr="00706E1E" w:rsidTr="008009BA">
        <w:tc>
          <w:tcPr>
            <w:tcW w:w="1289" w:type="dxa"/>
          </w:tcPr>
          <w:p w:rsidR="008009BA" w:rsidRPr="00E4783C" w:rsidRDefault="008009BA" w:rsidP="008009BA">
            <w:pPr>
              <w:contextualSpacing/>
            </w:pPr>
          </w:p>
        </w:tc>
        <w:tc>
          <w:tcPr>
            <w:tcW w:w="1321" w:type="dxa"/>
            <w:vAlign w:val="center"/>
          </w:tcPr>
          <w:p w:rsidR="008009BA" w:rsidRPr="00E4783C" w:rsidRDefault="008009BA" w:rsidP="008009BA">
            <w:pPr>
              <w:ind w:left="43" w:right="162"/>
              <w:contextualSpacing/>
              <w:jc w:val="right"/>
            </w:pPr>
            <w:r w:rsidRPr="00E4783C">
              <w:t>Blank</w:t>
            </w:r>
          </w:p>
        </w:tc>
        <w:tc>
          <w:tcPr>
            <w:tcW w:w="1980" w:type="dxa"/>
            <w:vAlign w:val="center"/>
          </w:tcPr>
          <w:p w:rsidR="008009BA" w:rsidRPr="00E4783C" w:rsidRDefault="008009BA" w:rsidP="008009BA">
            <w:pPr>
              <w:ind w:right="-108"/>
              <w:contextualSpacing/>
            </w:pPr>
            <w:r w:rsidRPr="00E4783C">
              <w:t xml:space="preserve">No Response Provided </w:t>
            </w:r>
          </w:p>
        </w:tc>
        <w:tc>
          <w:tcPr>
            <w:tcW w:w="1597" w:type="dxa"/>
            <w:vAlign w:val="center"/>
          </w:tcPr>
          <w:p w:rsidR="008009BA" w:rsidRPr="00E4783C" w:rsidRDefault="00E4783C" w:rsidP="008009BA">
            <w:pPr>
              <w:contextualSpacing/>
              <w:jc w:val="center"/>
            </w:pPr>
            <w:r w:rsidRPr="00E4783C">
              <w:t>384</w:t>
            </w:r>
          </w:p>
        </w:tc>
        <w:tc>
          <w:tcPr>
            <w:tcW w:w="1260" w:type="dxa"/>
            <w:vAlign w:val="center"/>
          </w:tcPr>
          <w:p w:rsidR="008009BA" w:rsidRPr="00E4783C" w:rsidRDefault="00E4783C" w:rsidP="008009BA">
            <w:pPr>
              <w:contextualSpacing/>
              <w:jc w:val="center"/>
            </w:pPr>
            <w:r w:rsidRPr="00E4783C">
              <w:t>4.7</w:t>
            </w:r>
            <w:r w:rsidR="00562127" w:rsidRPr="00E4783C">
              <w:t>%</w:t>
            </w:r>
          </w:p>
        </w:tc>
      </w:tr>
    </w:tbl>
    <w:p w:rsidR="008009BA" w:rsidRPr="00706E1E" w:rsidRDefault="008009BA" w:rsidP="008009BA">
      <w:pPr>
        <w:ind w:left="720" w:hanging="720"/>
        <w:rPr>
          <w:highlight w:val="yellow"/>
        </w:rPr>
      </w:pPr>
    </w:p>
    <w:p w:rsidR="008009BA" w:rsidRPr="00E4783C" w:rsidRDefault="008009BA" w:rsidP="008009BA">
      <w:pPr>
        <w:ind w:left="720" w:hanging="720"/>
      </w:pPr>
      <w:r w:rsidRPr="00E4783C">
        <w:rPr>
          <w:b/>
          <w:color w:val="C00000"/>
        </w:rPr>
        <w:t>QF1g</w:t>
      </w:r>
      <w:r w:rsidRPr="00E4783C">
        <w:rPr>
          <w:b/>
          <w:color w:val="C00000"/>
        </w:rPr>
        <w:tab/>
      </w:r>
      <w:r w:rsidRPr="00E4783C">
        <w:t xml:space="preserve">Divide the total number of people who participated in the November </w:t>
      </w:r>
      <w:r w:rsidR="00DC07E7" w:rsidRPr="00E4783C">
        <w:t>2012</w:t>
      </w:r>
      <w:r w:rsidRPr="00E4783C">
        <w:t xml:space="preserve"> general election (as entered in F1a) into the following categories: Voted by mail in a vote by mail jurisdiction</w:t>
      </w:r>
      <w:r w:rsidRPr="00E4783C">
        <w:br/>
      </w:r>
      <w:r w:rsidRPr="00E4783C">
        <w:br/>
      </w:r>
      <w:r w:rsidRPr="00E4783C">
        <w:rPr>
          <w:szCs w:val="24"/>
        </w:rPr>
        <w:t>Type: Numeric</w:t>
      </w:r>
      <w:r w:rsidRPr="00E4783C">
        <w:rPr>
          <w:szCs w:val="24"/>
        </w:rPr>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8009BA" w:rsidRPr="00E4783C" w:rsidTr="008009BA">
        <w:tc>
          <w:tcPr>
            <w:tcW w:w="1289" w:type="dxa"/>
            <w:tcBorders>
              <w:bottom w:val="single" w:sz="4" w:space="0" w:color="auto"/>
            </w:tcBorders>
          </w:tcPr>
          <w:p w:rsidR="008009BA" w:rsidRPr="00E4783C" w:rsidRDefault="008009BA" w:rsidP="008009BA">
            <w:pPr>
              <w:contextualSpacing/>
              <w:jc w:val="center"/>
              <w:rPr>
                <w:b/>
              </w:rPr>
            </w:pPr>
          </w:p>
        </w:tc>
        <w:tc>
          <w:tcPr>
            <w:tcW w:w="1321" w:type="dxa"/>
            <w:tcBorders>
              <w:bottom w:val="single" w:sz="4" w:space="0" w:color="auto"/>
            </w:tcBorders>
          </w:tcPr>
          <w:p w:rsidR="008009BA" w:rsidRPr="00E4783C" w:rsidRDefault="008009BA" w:rsidP="008009BA">
            <w:pPr>
              <w:contextualSpacing/>
              <w:jc w:val="center"/>
              <w:rPr>
                <w:b/>
              </w:rPr>
            </w:pPr>
            <w:r w:rsidRPr="00E4783C">
              <w:rPr>
                <w:b/>
              </w:rPr>
              <w:t>Value</w:t>
            </w:r>
          </w:p>
        </w:tc>
        <w:tc>
          <w:tcPr>
            <w:tcW w:w="1980" w:type="dxa"/>
            <w:tcBorders>
              <w:bottom w:val="single" w:sz="4" w:space="0" w:color="auto"/>
            </w:tcBorders>
          </w:tcPr>
          <w:p w:rsidR="008009BA" w:rsidRPr="00E4783C" w:rsidRDefault="008009BA" w:rsidP="008009BA">
            <w:pPr>
              <w:contextualSpacing/>
              <w:jc w:val="center"/>
              <w:rPr>
                <w:b/>
              </w:rPr>
            </w:pPr>
            <w:r w:rsidRPr="00E4783C">
              <w:rPr>
                <w:b/>
              </w:rPr>
              <w:t>Label</w:t>
            </w:r>
          </w:p>
        </w:tc>
        <w:tc>
          <w:tcPr>
            <w:tcW w:w="1597" w:type="dxa"/>
            <w:tcBorders>
              <w:bottom w:val="single" w:sz="4" w:space="0" w:color="auto"/>
            </w:tcBorders>
            <w:vAlign w:val="bottom"/>
          </w:tcPr>
          <w:p w:rsidR="008009BA" w:rsidRPr="00E4783C" w:rsidRDefault="008009BA" w:rsidP="008009BA">
            <w:pPr>
              <w:contextualSpacing/>
              <w:jc w:val="center"/>
              <w:rPr>
                <w:b/>
              </w:rPr>
            </w:pPr>
            <w:r w:rsidRPr="00E4783C">
              <w:rPr>
                <w:b/>
              </w:rPr>
              <w:t>Frequency</w:t>
            </w:r>
          </w:p>
        </w:tc>
        <w:tc>
          <w:tcPr>
            <w:tcW w:w="1260" w:type="dxa"/>
            <w:tcBorders>
              <w:bottom w:val="single" w:sz="4" w:space="0" w:color="auto"/>
            </w:tcBorders>
            <w:vAlign w:val="bottom"/>
          </w:tcPr>
          <w:p w:rsidR="008009BA" w:rsidRPr="00E4783C" w:rsidRDefault="008009BA" w:rsidP="008009BA">
            <w:pPr>
              <w:contextualSpacing/>
              <w:jc w:val="center"/>
              <w:rPr>
                <w:b/>
              </w:rPr>
            </w:pPr>
            <w:r w:rsidRPr="00E4783C">
              <w:rPr>
                <w:b/>
              </w:rPr>
              <w:t>Percent</w:t>
            </w:r>
          </w:p>
        </w:tc>
      </w:tr>
      <w:tr w:rsidR="008009BA" w:rsidRPr="00E4783C" w:rsidTr="008009BA">
        <w:tc>
          <w:tcPr>
            <w:tcW w:w="1289" w:type="dxa"/>
            <w:tcBorders>
              <w:top w:val="single" w:sz="4" w:space="0" w:color="auto"/>
            </w:tcBorders>
            <w:vAlign w:val="center"/>
          </w:tcPr>
          <w:p w:rsidR="008009BA" w:rsidRPr="00E4783C" w:rsidRDefault="008009BA" w:rsidP="008009BA">
            <w:pPr>
              <w:contextualSpacing/>
            </w:pPr>
            <w:r w:rsidRPr="00E4783C">
              <w:t>Minimum</w:t>
            </w:r>
          </w:p>
        </w:tc>
        <w:tc>
          <w:tcPr>
            <w:tcW w:w="1321" w:type="dxa"/>
            <w:tcBorders>
              <w:top w:val="single" w:sz="4" w:space="0" w:color="auto"/>
            </w:tcBorders>
            <w:vAlign w:val="center"/>
          </w:tcPr>
          <w:p w:rsidR="008009BA" w:rsidRPr="00E4783C" w:rsidRDefault="00562127" w:rsidP="008009BA">
            <w:pPr>
              <w:ind w:left="43" w:right="162"/>
              <w:contextualSpacing/>
              <w:jc w:val="right"/>
            </w:pPr>
            <w:r w:rsidRPr="00E4783C">
              <w:t>0</w:t>
            </w:r>
          </w:p>
        </w:tc>
        <w:tc>
          <w:tcPr>
            <w:tcW w:w="1980" w:type="dxa"/>
            <w:tcBorders>
              <w:top w:val="single" w:sz="4" w:space="0" w:color="auto"/>
            </w:tcBorders>
            <w:vAlign w:val="center"/>
          </w:tcPr>
          <w:p w:rsidR="008009BA" w:rsidRPr="00E4783C" w:rsidRDefault="008009BA" w:rsidP="008009BA">
            <w:pPr>
              <w:contextualSpacing/>
            </w:pPr>
          </w:p>
        </w:tc>
        <w:tc>
          <w:tcPr>
            <w:tcW w:w="1597" w:type="dxa"/>
            <w:tcBorders>
              <w:top w:val="single" w:sz="4" w:space="0" w:color="auto"/>
            </w:tcBorders>
            <w:vAlign w:val="center"/>
          </w:tcPr>
          <w:p w:rsidR="008009BA" w:rsidRPr="00E4783C" w:rsidRDefault="008009BA" w:rsidP="008009BA">
            <w:pPr>
              <w:contextualSpacing/>
            </w:pPr>
          </w:p>
        </w:tc>
        <w:tc>
          <w:tcPr>
            <w:tcW w:w="1260" w:type="dxa"/>
            <w:tcBorders>
              <w:top w:val="single" w:sz="4" w:space="0" w:color="auto"/>
            </w:tcBorders>
            <w:vAlign w:val="center"/>
          </w:tcPr>
          <w:p w:rsidR="008009BA" w:rsidRPr="00E4783C" w:rsidRDefault="008009BA" w:rsidP="008009BA">
            <w:pPr>
              <w:contextualSpacing/>
            </w:pPr>
          </w:p>
        </w:tc>
      </w:tr>
      <w:tr w:rsidR="008009BA" w:rsidRPr="00E4783C" w:rsidTr="008009BA">
        <w:tc>
          <w:tcPr>
            <w:tcW w:w="1289" w:type="dxa"/>
            <w:vAlign w:val="center"/>
          </w:tcPr>
          <w:p w:rsidR="008009BA" w:rsidRPr="00E4783C" w:rsidRDefault="008009BA" w:rsidP="008009BA">
            <w:pPr>
              <w:contextualSpacing/>
            </w:pPr>
            <w:r w:rsidRPr="00E4783C">
              <w:t>Maximum</w:t>
            </w:r>
          </w:p>
        </w:tc>
        <w:tc>
          <w:tcPr>
            <w:tcW w:w="1321" w:type="dxa"/>
            <w:vAlign w:val="center"/>
          </w:tcPr>
          <w:p w:rsidR="008009BA" w:rsidRPr="00E4783C" w:rsidRDefault="00E4783C" w:rsidP="008009BA">
            <w:pPr>
              <w:ind w:left="43" w:right="162"/>
              <w:contextualSpacing/>
              <w:jc w:val="right"/>
            </w:pPr>
            <w:r w:rsidRPr="00E4783C">
              <w:t>975,570</w:t>
            </w:r>
          </w:p>
        </w:tc>
        <w:tc>
          <w:tcPr>
            <w:tcW w:w="1980" w:type="dxa"/>
            <w:vAlign w:val="center"/>
          </w:tcPr>
          <w:p w:rsidR="008009BA" w:rsidRPr="00E4783C" w:rsidRDefault="008009BA" w:rsidP="008009BA">
            <w:pPr>
              <w:contextualSpacing/>
            </w:pPr>
          </w:p>
        </w:tc>
        <w:tc>
          <w:tcPr>
            <w:tcW w:w="1597" w:type="dxa"/>
            <w:vAlign w:val="center"/>
          </w:tcPr>
          <w:p w:rsidR="008009BA" w:rsidRPr="00E4783C" w:rsidRDefault="008009BA" w:rsidP="008009BA">
            <w:pPr>
              <w:contextualSpacing/>
            </w:pPr>
          </w:p>
        </w:tc>
        <w:tc>
          <w:tcPr>
            <w:tcW w:w="1260" w:type="dxa"/>
            <w:vAlign w:val="center"/>
          </w:tcPr>
          <w:p w:rsidR="008009BA" w:rsidRPr="00E4783C" w:rsidRDefault="008009BA" w:rsidP="008009BA">
            <w:pPr>
              <w:contextualSpacing/>
            </w:pPr>
          </w:p>
        </w:tc>
      </w:tr>
      <w:tr w:rsidR="008009BA" w:rsidRPr="00E4783C" w:rsidTr="008009BA">
        <w:tc>
          <w:tcPr>
            <w:tcW w:w="1289" w:type="dxa"/>
          </w:tcPr>
          <w:p w:rsidR="008009BA" w:rsidRPr="00E4783C" w:rsidRDefault="008009BA" w:rsidP="008009BA">
            <w:pPr>
              <w:contextualSpacing/>
            </w:pPr>
          </w:p>
        </w:tc>
        <w:tc>
          <w:tcPr>
            <w:tcW w:w="1321" w:type="dxa"/>
            <w:vAlign w:val="center"/>
          </w:tcPr>
          <w:p w:rsidR="008009BA" w:rsidRPr="00E4783C" w:rsidRDefault="008009BA" w:rsidP="008009BA">
            <w:pPr>
              <w:ind w:left="43" w:right="162"/>
              <w:contextualSpacing/>
              <w:jc w:val="right"/>
            </w:pPr>
            <w:r w:rsidRPr="00E4783C">
              <w:t>-999999</w:t>
            </w:r>
          </w:p>
        </w:tc>
        <w:tc>
          <w:tcPr>
            <w:tcW w:w="1980" w:type="dxa"/>
            <w:vAlign w:val="center"/>
          </w:tcPr>
          <w:p w:rsidR="008009BA" w:rsidRPr="00E4783C" w:rsidRDefault="008009BA" w:rsidP="008009BA">
            <w:pPr>
              <w:contextualSpacing/>
            </w:pPr>
            <w:r w:rsidRPr="00E4783C">
              <w:t>Data Not Available</w:t>
            </w:r>
          </w:p>
        </w:tc>
        <w:tc>
          <w:tcPr>
            <w:tcW w:w="1597" w:type="dxa"/>
            <w:vAlign w:val="center"/>
          </w:tcPr>
          <w:p w:rsidR="008009BA" w:rsidRPr="00E4783C" w:rsidRDefault="00E4783C" w:rsidP="008009BA">
            <w:pPr>
              <w:contextualSpacing/>
              <w:jc w:val="center"/>
            </w:pPr>
            <w:r w:rsidRPr="00E4783C">
              <w:t>6,429</w:t>
            </w:r>
          </w:p>
        </w:tc>
        <w:tc>
          <w:tcPr>
            <w:tcW w:w="1260" w:type="dxa"/>
            <w:vAlign w:val="center"/>
          </w:tcPr>
          <w:p w:rsidR="008009BA" w:rsidRPr="00E4783C" w:rsidRDefault="00E4783C" w:rsidP="008009BA">
            <w:pPr>
              <w:contextualSpacing/>
              <w:jc w:val="center"/>
            </w:pPr>
            <w:r w:rsidRPr="00E4783C">
              <w:t>78.8</w:t>
            </w:r>
            <w:r w:rsidR="00562127" w:rsidRPr="00E4783C">
              <w:t>%</w:t>
            </w:r>
          </w:p>
        </w:tc>
      </w:tr>
      <w:tr w:rsidR="008009BA" w:rsidRPr="00706E1E" w:rsidTr="008009BA">
        <w:tc>
          <w:tcPr>
            <w:tcW w:w="1289" w:type="dxa"/>
          </w:tcPr>
          <w:p w:rsidR="008009BA" w:rsidRPr="00E4783C" w:rsidRDefault="008009BA" w:rsidP="008009BA">
            <w:pPr>
              <w:contextualSpacing/>
            </w:pPr>
          </w:p>
        </w:tc>
        <w:tc>
          <w:tcPr>
            <w:tcW w:w="1321" w:type="dxa"/>
            <w:vAlign w:val="center"/>
          </w:tcPr>
          <w:p w:rsidR="008009BA" w:rsidRPr="00E4783C" w:rsidRDefault="008009BA" w:rsidP="008009BA">
            <w:pPr>
              <w:ind w:left="43" w:right="162"/>
              <w:contextualSpacing/>
              <w:jc w:val="right"/>
            </w:pPr>
            <w:r w:rsidRPr="00E4783C">
              <w:t>Blank</w:t>
            </w:r>
          </w:p>
        </w:tc>
        <w:tc>
          <w:tcPr>
            <w:tcW w:w="1980" w:type="dxa"/>
            <w:vAlign w:val="center"/>
          </w:tcPr>
          <w:p w:rsidR="008009BA" w:rsidRPr="00E4783C" w:rsidRDefault="008009BA" w:rsidP="008009BA">
            <w:pPr>
              <w:ind w:right="-108"/>
              <w:contextualSpacing/>
            </w:pPr>
            <w:r w:rsidRPr="00E4783C">
              <w:t xml:space="preserve">No Response Provided </w:t>
            </w:r>
          </w:p>
        </w:tc>
        <w:tc>
          <w:tcPr>
            <w:tcW w:w="1597" w:type="dxa"/>
            <w:vAlign w:val="center"/>
          </w:tcPr>
          <w:p w:rsidR="008009BA" w:rsidRPr="00E4783C" w:rsidRDefault="00E4783C" w:rsidP="008009BA">
            <w:pPr>
              <w:contextualSpacing/>
              <w:jc w:val="center"/>
            </w:pPr>
            <w:r w:rsidRPr="00E4783C">
              <w:t>762</w:t>
            </w:r>
          </w:p>
        </w:tc>
        <w:tc>
          <w:tcPr>
            <w:tcW w:w="1260" w:type="dxa"/>
            <w:vAlign w:val="center"/>
          </w:tcPr>
          <w:p w:rsidR="008009BA" w:rsidRPr="00E4783C" w:rsidRDefault="00E4783C" w:rsidP="008009BA">
            <w:pPr>
              <w:contextualSpacing/>
              <w:jc w:val="center"/>
            </w:pPr>
            <w:r w:rsidRPr="00E4783C">
              <w:t>9.3</w:t>
            </w:r>
            <w:r w:rsidR="00562127" w:rsidRPr="00E4783C">
              <w:t>%</w:t>
            </w:r>
          </w:p>
        </w:tc>
      </w:tr>
    </w:tbl>
    <w:p w:rsidR="008009BA" w:rsidRPr="00706E1E" w:rsidRDefault="008009BA" w:rsidP="008009BA">
      <w:pPr>
        <w:ind w:left="720" w:hanging="720"/>
        <w:rPr>
          <w:highlight w:val="yellow"/>
        </w:rPr>
      </w:pPr>
    </w:p>
    <w:p w:rsidR="008009BA" w:rsidRPr="00E4783C" w:rsidRDefault="008009BA" w:rsidP="008009BA">
      <w:pPr>
        <w:ind w:left="720" w:hanging="720"/>
      </w:pPr>
      <w:r w:rsidRPr="00E4783C">
        <w:rPr>
          <w:b/>
          <w:color w:val="C00000"/>
        </w:rPr>
        <w:t>QF1h</w:t>
      </w:r>
      <w:r w:rsidRPr="00E4783C">
        <w:rPr>
          <w:b/>
          <w:color w:val="C00000"/>
        </w:rPr>
        <w:tab/>
      </w:r>
      <w:r w:rsidRPr="00E4783C">
        <w:t xml:space="preserve">Divide the total number of people who participated in the November </w:t>
      </w:r>
      <w:r w:rsidR="00DC07E7" w:rsidRPr="00E4783C">
        <w:t>2012</w:t>
      </w:r>
      <w:r w:rsidRPr="00E4783C">
        <w:t xml:space="preserve"> general election (as entered in F1a) into the following categories: Other 1</w:t>
      </w:r>
    </w:p>
    <w:p w:rsidR="008009BA" w:rsidRPr="00E4783C" w:rsidRDefault="008009BA" w:rsidP="008009BA">
      <w:pPr>
        <w:ind w:left="720" w:hanging="720"/>
      </w:pPr>
      <w:r w:rsidRPr="00E4783C">
        <w:br/>
      </w:r>
      <w:r w:rsidRPr="00E4783C">
        <w:rPr>
          <w:szCs w:val="24"/>
        </w:rPr>
        <w:t>Type: Numeric</w:t>
      </w:r>
      <w:r w:rsidRPr="00E4783C">
        <w:rPr>
          <w:szCs w:val="24"/>
        </w:rPr>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8009BA" w:rsidRPr="00E4783C" w:rsidTr="008009BA">
        <w:tc>
          <w:tcPr>
            <w:tcW w:w="1289" w:type="dxa"/>
            <w:tcBorders>
              <w:bottom w:val="single" w:sz="4" w:space="0" w:color="auto"/>
            </w:tcBorders>
          </w:tcPr>
          <w:p w:rsidR="008009BA" w:rsidRPr="00E4783C" w:rsidRDefault="008009BA" w:rsidP="008009BA">
            <w:pPr>
              <w:contextualSpacing/>
              <w:jc w:val="center"/>
              <w:rPr>
                <w:b/>
              </w:rPr>
            </w:pPr>
          </w:p>
        </w:tc>
        <w:tc>
          <w:tcPr>
            <w:tcW w:w="1321" w:type="dxa"/>
            <w:tcBorders>
              <w:bottom w:val="single" w:sz="4" w:space="0" w:color="auto"/>
            </w:tcBorders>
          </w:tcPr>
          <w:p w:rsidR="008009BA" w:rsidRPr="00E4783C" w:rsidRDefault="008009BA" w:rsidP="008009BA">
            <w:pPr>
              <w:contextualSpacing/>
              <w:jc w:val="center"/>
              <w:rPr>
                <w:b/>
              </w:rPr>
            </w:pPr>
            <w:r w:rsidRPr="00E4783C">
              <w:rPr>
                <w:b/>
              </w:rPr>
              <w:t>Value</w:t>
            </w:r>
          </w:p>
        </w:tc>
        <w:tc>
          <w:tcPr>
            <w:tcW w:w="1980" w:type="dxa"/>
            <w:tcBorders>
              <w:bottom w:val="single" w:sz="4" w:space="0" w:color="auto"/>
            </w:tcBorders>
          </w:tcPr>
          <w:p w:rsidR="008009BA" w:rsidRPr="00E4783C" w:rsidRDefault="008009BA" w:rsidP="008009BA">
            <w:pPr>
              <w:contextualSpacing/>
              <w:jc w:val="center"/>
              <w:rPr>
                <w:b/>
              </w:rPr>
            </w:pPr>
            <w:r w:rsidRPr="00E4783C">
              <w:rPr>
                <w:b/>
              </w:rPr>
              <w:t>Label</w:t>
            </w:r>
          </w:p>
        </w:tc>
        <w:tc>
          <w:tcPr>
            <w:tcW w:w="1597" w:type="dxa"/>
            <w:tcBorders>
              <w:bottom w:val="single" w:sz="4" w:space="0" w:color="auto"/>
            </w:tcBorders>
            <w:vAlign w:val="bottom"/>
          </w:tcPr>
          <w:p w:rsidR="008009BA" w:rsidRPr="00E4783C" w:rsidRDefault="008009BA" w:rsidP="008009BA">
            <w:pPr>
              <w:contextualSpacing/>
              <w:jc w:val="center"/>
              <w:rPr>
                <w:b/>
              </w:rPr>
            </w:pPr>
            <w:r w:rsidRPr="00E4783C">
              <w:rPr>
                <w:b/>
              </w:rPr>
              <w:t>Frequency</w:t>
            </w:r>
          </w:p>
        </w:tc>
        <w:tc>
          <w:tcPr>
            <w:tcW w:w="1260" w:type="dxa"/>
            <w:tcBorders>
              <w:bottom w:val="single" w:sz="4" w:space="0" w:color="auto"/>
            </w:tcBorders>
            <w:vAlign w:val="bottom"/>
          </w:tcPr>
          <w:p w:rsidR="008009BA" w:rsidRPr="00E4783C" w:rsidRDefault="008009BA" w:rsidP="008009BA">
            <w:pPr>
              <w:contextualSpacing/>
              <w:jc w:val="center"/>
              <w:rPr>
                <w:b/>
              </w:rPr>
            </w:pPr>
            <w:r w:rsidRPr="00E4783C">
              <w:rPr>
                <w:b/>
              </w:rPr>
              <w:t>Percent</w:t>
            </w:r>
          </w:p>
        </w:tc>
      </w:tr>
      <w:tr w:rsidR="008009BA" w:rsidRPr="00E4783C" w:rsidTr="008009BA">
        <w:tc>
          <w:tcPr>
            <w:tcW w:w="1289" w:type="dxa"/>
            <w:tcBorders>
              <w:top w:val="single" w:sz="4" w:space="0" w:color="auto"/>
            </w:tcBorders>
            <w:vAlign w:val="center"/>
          </w:tcPr>
          <w:p w:rsidR="008009BA" w:rsidRPr="00E4783C" w:rsidRDefault="008009BA" w:rsidP="008009BA">
            <w:pPr>
              <w:contextualSpacing/>
            </w:pPr>
            <w:r w:rsidRPr="00E4783C">
              <w:t>Minimum</w:t>
            </w:r>
          </w:p>
        </w:tc>
        <w:tc>
          <w:tcPr>
            <w:tcW w:w="1321" w:type="dxa"/>
            <w:tcBorders>
              <w:top w:val="single" w:sz="4" w:space="0" w:color="auto"/>
            </w:tcBorders>
            <w:vAlign w:val="center"/>
          </w:tcPr>
          <w:p w:rsidR="008009BA" w:rsidRPr="00E4783C" w:rsidRDefault="00562127" w:rsidP="008009BA">
            <w:pPr>
              <w:ind w:left="43" w:right="162"/>
              <w:contextualSpacing/>
              <w:jc w:val="right"/>
            </w:pPr>
            <w:r w:rsidRPr="00E4783C">
              <w:t>0</w:t>
            </w:r>
          </w:p>
        </w:tc>
        <w:tc>
          <w:tcPr>
            <w:tcW w:w="1980" w:type="dxa"/>
            <w:tcBorders>
              <w:top w:val="single" w:sz="4" w:space="0" w:color="auto"/>
            </w:tcBorders>
            <w:vAlign w:val="center"/>
          </w:tcPr>
          <w:p w:rsidR="008009BA" w:rsidRPr="00E4783C" w:rsidRDefault="008009BA" w:rsidP="008009BA">
            <w:pPr>
              <w:contextualSpacing/>
            </w:pPr>
          </w:p>
        </w:tc>
        <w:tc>
          <w:tcPr>
            <w:tcW w:w="1597" w:type="dxa"/>
            <w:tcBorders>
              <w:top w:val="single" w:sz="4" w:space="0" w:color="auto"/>
            </w:tcBorders>
            <w:vAlign w:val="center"/>
          </w:tcPr>
          <w:p w:rsidR="008009BA" w:rsidRPr="00E4783C" w:rsidRDefault="008009BA" w:rsidP="008009BA">
            <w:pPr>
              <w:contextualSpacing/>
            </w:pPr>
          </w:p>
        </w:tc>
        <w:tc>
          <w:tcPr>
            <w:tcW w:w="1260" w:type="dxa"/>
            <w:tcBorders>
              <w:top w:val="single" w:sz="4" w:space="0" w:color="auto"/>
            </w:tcBorders>
            <w:vAlign w:val="center"/>
          </w:tcPr>
          <w:p w:rsidR="008009BA" w:rsidRPr="00E4783C" w:rsidRDefault="008009BA" w:rsidP="008009BA">
            <w:pPr>
              <w:contextualSpacing/>
            </w:pPr>
          </w:p>
        </w:tc>
      </w:tr>
      <w:tr w:rsidR="008009BA" w:rsidRPr="00E4783C" w:rsidTr="008009BA">
        <w:tc>
          <w:tcPr>
            <w:tcW w:w="1289" w:type="dxa"/>
            <w:vAlign w:val="center"/>
          </w:tcPr>
          <w:p w:rsidR="008009BA" w:rsidRPr="00E4783C" w:rsidRDefault="008009BA" w:rsidP="008009BA">
            <w:pPr>
              <w:contextualSpacing/>
            </w:pPr>
            <w:r w:rsidRPr="00E4783C">
              <w:t>Maximum</w:t>
            </w:r>
          </w:p>
        </w:tc>
        <w:tc>
          <w:tcPr>
            <w:tcW w:w="1321" w:type="dxa"/>
            <w:vAlign w:val="center"/>
          </w:tcPr>
          <w:p w:rsidR="008009BA" w:rsidRPr="00E4783C" w:rsidRDefault="00E4783C" w:rsidP="008009BA">
            <w:pPr>
              <w:ind w:left="43" w:right="162"/>
              <w:contextualSpacing/>
              <w:jc w:val="right"/>
            </w:pPr>
            <w:r w:rsidRPr="00E4783C">
              <w:t>21,497</w:t>
            </w:r>
          </w:p>
        </w:tc>
        <w:tc>
          <w:tcPr>
            <w:tcW w:w="1980" w:type="dxa"/>
            <w:vAlign w:val="center"/>
          </w:tcPr>
          <w:p w:rsidR="008009BA" w:rsidRPr="00E4783C" w:rsidRDefault="008009BA" w:rsidP="008009BA">
            <w:pPr>
              <w:contextualSpacing/>
            </w:pPr>
          </w:p>
        </w:tc>
        <w:tc>
          <w:tcPr>
            <w:tcW w:w="1597" w:type="dxa"/>
            <w:vAlign w:val="center"/>
          </w:tcPr>
          <w:p w:rsidR="008009BA" w:rsidRPr="00E4783C" w:rsidRDefault="008009BA" w:rsidP="008009BA">
            <w:pPr>
              <w:contextualSpacing/>
            </w:pPr>
          </w:p>
        </w:tc>
        <w:tc>
          <w:tcPr>
            <w:tcW w:w="1260" w:type="dxa"/>
            <w:vAlign w:val="center"/>
          </w:tcPr>
          <w:p w:rsidR="008009BA" w:rsidRPr="00E4783C" w:rsidRDefault="008009BA" w:rsidP="008009BA">
            <w:pPr>
              <w:contextualSpacing/>
            </w:pPr>
          </w:p>
        </w:tc>
      </w:tr>
      <w:tr w:rsidR="008009BA" w:rsidRPr="00E4783C" w:rsidTr="008009BA">
        <w:tc>
          <w:tcPr>
            <w:tcW w:w="1289" w:type="dxa"/>
          </w:tcPr>
          <w:p w:rsidR="008009BA" w:rsidRPr="00E4783C" w:rsidRDefault="008009BA" w:rsidP="008009BA">
            <w:pPr>
              <w:contextualSpacing/>
            </w:pPr>
          </w:p>
        </w:tc>
        <w:tc>
          <w:tcPr>
            <w:tcW w:w="1321" w:type="dxa"/>
            <w:vAlign w:val="center"/>
          </w:tcPr>
          <w:p w:rsidR="008009BA" w:rsidRPr="00E4783C" w:rsidRDefault="008009BA" w:rsidP="008009BA">
            <w:pPr>
              <w:ind w:left="43" w:right="162"/>
              <w:contextualSpacing/>
              <w:jc w:val="right"/>
            </w:pPr>
            <w:r w:rsidRPr="00E4783C">
              <w:t>-999999</w:t>
            </w:r>
          </w:p>
        </w:tc>
        <w:tc>
          <w:tcPr>
            <w:tcW w:w="1980" w:type="dxa"/>
            <w:vAlign w:val="center"/>
          </w:tcPr>
          <w:p w:rsidR="008009BA" w:rsidRPr="00E4783C" w:rsidRDefault="008009BA" w:rsidP="008009BA">
            <w:pPr>
              <w:contextualSpacing/>
            </w:pPr>
            <w:r w:rsidRPr="00E4783C">
              <w:t>Data Not Available</w:t>
            </w:r>
          </w:p>
        </w:tc>
        <w:tc>
          <w:tcPr>
            <w:tcW w:w="1597" w:type="dxa"/>
            <w:vAlign w:val="center"/>
          </w:tcPr>
          <w:p w:rsidR="008009BA" w:rsidRPr="00E4783C" w:rsidRDefault="00E4783C" w:rsidP="008009BA">
            <w:pPr>
              <w:contextualSpacing/>
              <w:jc w:val="center"/>
            </w:pPr>
            <w:r w:rsidRPr="00E4783C">
              <w:t>1,595</w:t>
            </w:r>
          </w:p>
        </w:tc>
        <w:tc>
          <w:tcPr>
            <w:tcW w:w="1260" w:type="dxa"/>
            <w:vAlign w:val="center"/>
          </w:tcPr>
          <w:p w:rsidR="008009BA" w:rsidRPr="00E4783C" w:rsidRDefault="00E4783C" w:rsidP="008009BA">
            <w:pPr>
              <w:contextualSpacing/>
              <w:jc w:val="center"/>
            </w:pPr>
            <w:r w:rsidRPr="00E4783C">
              <w:t>19.6</w:t>
            </w:r>
            <w:r w:rsidR="00562127" w:rsidRPr="00E4783C">
              <w:t>%</w:t>
            </w:r>
          </w:p>
        </w:tc>
      </w:tr>
      <w:tr w:rsidR="008009BA" w:rsidRPr="00706E1E" w:rsidTr="008009BA">
        <w:tc>
          <w:tcPr>
            <w:tcW w:w="1289" w:type="dxa"/>
          </w:tcPr>
          <w:p w:rsidR="008009BA" w:rsidRPr="00E4783C" w:rsidRDefault="008009BA" w:rsidP="008009BA">
            <w:pPr>
              <w:contextualSpacing/>
            </w:pPr>
          </w:p>
        </w:tc>
        <w:tc>
          <w:tcPr>
            <w:tcW w:w="1321" w:type="dxa"/>
            <w:vAlign w:val="center"/>
          </w:tcPr>
          <w:p w:rsidR="008009BA" w:rsidRPr="00E4783C" w:rsidRDefault="008009BA" w:rsidP="008009BA">
            <w:pPr>
              <w:ind w:left="43" w:right="162"/>
              <w:contextualSpacing/>
              <w:jc w:val="right"/>
            </w:pPr>
            <w:r w:rsidRPr="00E4783C">
              <w:t>Blank</w:t>
            </w:r>
          </w:p>
        </w:tc>
        <w:tc>
          <w:tcPr>
            <w:tcW w:w="1980" w:type="dxa"/>
            <w:vAlign w:val="center"/>
          </w:tcPr>
          <w:p w:rsidR="008009BA" w:rsidRPr="00E4783C" w:rsidRDefault="008009BA" w:rsidP="008009BA">
            <w:pPr>
              <w:ind w:right="-108"/>
              <w:contextualSpacing/>
            </w:pPr>
            <w:r w:rsidRPr="00E4783C">
              <w:t xml:space="preserve">No Response Provided </w:t>
            </w:r>
          </w:p>
        </w:tc>
        <w:tc>
          <w:tcPr>
            <w:tcW w:w="1597" w:type="dxa"/>
            <w:vAlign w:val="center"/>
          </w:tcPr>
          <w:p w:rsidR="008009BA" w:rsidRPr="00E4783C" w:rsidRDefault="00E4783C" w:rsidP="008009BA">
            <w:pPr>
              <w:contextualSpacing/>
              <w:jc w:val="center"/>
            </w:pPr>
            <w:r w:rsidRPr="00E4783C">
              <w:t>5,835</w:t>
            </w:r>
          </w:p>
        </w:tc>
        <w:tc>
          <w:tcPr>
            <w:tcW w:w="1260" w:type="dxa"/>
            <w:vAlign w:val="center"/>
          </w:tcPr>
          <w:p w:rsidR="008009BA" w:rsidRPr="00E4783C" w:rsidRDefault="00E4783C" w:rsidP="008009BA">
            <w:pPr>
              <w:contextualSpacing/>
              <w:jc w:val="center"/>
            </w:pPr>
            <w:r w:rsidRPr="00E4783C">
              <w:t>71.6</w:t>
            </w:r>
            <w:r w:rsidR="00562127" w:rsidRPr="00E4783C">
              <w:t>%</w:t>
            </w:r>
          </w:p>
        </w:tc>
      </w:tr>
    </w:tbl>
    <w:p w:rsidR="008009BA" w:rsidRPr="00706E1E" w:rsidRDefault="008009BA" w:rsidP="008009BA">
      <w:pPr>
        <w:ind w:left="1440" w:hanging="1440"/>
        <w:rPr>
          <w:b/>
          <w:color w:val="C00000"/>
          <w:highlight w:val="yellow"/>
        </w:rPr>
      </w:pPr>
    </w:p>
    <w:p w:rsidR="008009BA" w:rsidRPr="00E4783C" w:rsidRDefault="008009BA" w:rsidP="008009BA">
      <w:pPr>
        <w:ind w:left="1440" w:hanging="1440"/>
      </w:pPr>
      <w:r w:rsidRPr="00E4783C">
        <w:rPr>
          <w:b/>
          <w:color w:val="C00000"/>
        </w:rPr>
        <w:t>QF1h_Other</w:t>
      </w:r>
      <w:r w:rsidRPr="00E4783C">
        <w:tab/>
        <w:t xml:space="preserve">Divide the total number of people who participated in the November </w:t>
      </w:r>
      <w:r w:rsidR="00DC07E7" w:rsidRPr="00E4783C">
        <w:t>2012</w:t>
      </w:r>
      <w:r w:rsidRPr="00E4783C">
        <w:t xml:space="preserve"> general election (as entered in F1a) into the following categories: Other 1</w:t>
      </w:r>
      <w:r w:rsidR="00740F11" w:rsidRPr="00E4783C">
        <w:t xml:space="preserve"> SPECIFY</w:t>
      </w:r>
    </w:p>
    <w:p w:rsidR="008009BA" w:rsidRPr="00E4783C" w:rsidRDefault="008009BA" w:rsidP="008009BA">
      <w:pPr>
        <w:ind w:left="1440" w:hanging="1440"/>
      </w:pPr>
    </w:p>
    <w:p w:rsidR="008009BA" w:rsidRPr="00706E1E" w:rsidRDefault="008009BA" w:rsidP="008009BA">
      <w:pPr>
        <w:ind w:left="1440" w:hanging="720"/>
        <w:rPr>
          <w:highlight w:val="yellow"/>
        </w:rPr>
      </w:pPr>
      <w:r w:rsidRPr="00E4783C">
        <w:rPr>
          <w:szCs w:val="24"/>
        </w:rPr>
        <w:t>Type: Text</w:t>
      </w:r>
      <w:r w:rsidRPr="00706E1E">
        <w:rPr>
          <w:szCs w:val="24"/>
          <w:highlight w:val="yellow"/>
        </w:rPr>
        <w:br/>
      </w:r>
    </w:p>
    <w:p w:rsidR="008009BA" w:rsidRPr="00706E1E" w:rsidRDefault="008009BA" w:rsidP="008009BA">
      <w:pPr>
        <w:ind w:left="720" w:hanging="720"/>
        <w:rPr>
          <w:highlight w:val="yellow"/>
        </w:rPr>
      </w:pPr>
    </w:p>
    <w:p w:rsidR="008009BA" w:rsidRPr="00E4783C" w:rsidRDefault="008009BA" w:rsidP="008009BA">
      <w:pPr>
        <w:ind w:left="720" w:hanging="720"/>
      </w:pPr>
      <w:r w:rsidRPr="00E4783C">
        <w:rPr>
          <w:b/>
          <w:color w:val="C00000"/>
        </w:rPr>
        <w:t>QF1i</w:t>
      </w:r>
      <w:r w:rsidRPr="00E4783C">
        <w:rPr>
          <w:b/>
          <w:color w:val="C00000"/>
        </w:rPr>
        <w:tab/>
      </w:r>
      <w:r w:rsidRPr="00E4783C">
        <w:t xml:space="preserve">Divide the total number of people who participated in the November </w:t>
      </w:r>
      <w:r w:rsidR="00DC07E7" w:rsidRPr="00E4783C">
        <w:t>2012</w:t>
      </w:r>
      <w:r w:rsidRPr="00E4783C">
        <w:t xml:space="preserve"> general election (as entered in F1a) into the following categories: Other 2</w:t>
      </w:r>
    </w:p>
    <w:p w:rsidR="008009BA" w:rsidRPr="00E4783C" w:rsidRDefault="008009BA" w:rsidP="008009BA">
      <w:pPr>
        <w:ind w:left="720" w:hanging="720"/>
        <w:rPr>
          <w:szCs w:val="24"/>
        </w:rPr>
      </w:pPr>
    </w:p>
    <w:p w:rsidR="008009BA" w:rsidRPr="00E4783C" w:rsidRDefault="008009BA" w:rsidP="008009BA">
      <w:pPr>
        <w:ind w:left="720" w:hanging="720"/>
      </w:pPr>
      <w:r w:rsidRPr="00E4783C">
        <w:rPr>
          <w:szCs w:val="24"/>
        </w:rPr>
        <w:tab/>
        <w:t>Type: Numeric</w:t>
      </w:r>
      <w:r w:rsidRPr="00E4783C">
        <w:rPr>
          <w:szCs w:val="24"/>
        </w:rPr>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8009BA" w:rsidRPr="00E4783C" w:rsidTr="008009BA">
        <w:tc>
          <w:tcPr>
            <w:tcW w:w="1289" w:type="dxa"/>
            <w:tcBorders>
              <w:bottom w:val="single" w:sz="4" w:space="0" w:color="auto"/>
            </w:tcBorders>
          </w:tcPr>
          <w:p w:rsidR="008009BA" w:rsidRPr="00E4783C" w:rsidRDefault="008009BA" w:rsidP="008009BA">
            <w:pPr>
              <w:contextualSpacing/>
              <w:jc w:val="center"/>
              <w:rPr>
                <w:b/>
              </w:rPr>
            </w:pPr>
          </w:p>
        </w:tc>
        <w:tc>
          <w:tcPr>
            <w:tcW w:w="1321" w:type="dxa"/>
            <w:tcBorders>
              <w:bottom w:val="single" w:sz="4" w:space="0" w:color="auto"/>
            </w:tcBorders>
          </w:tcPr>
          <w:p w:rsidR="008009BA" w:rsidRPr="00E4783C" w:rsidRDefault="008009BA" w:rsidP="008009BA">
            <w:pPr>
              <w:contextualSpacing/>
              <w:jc w:val="center"/>
              <w:rPr>
                <w:b/>
              </w:rPr>
            </w:pPr>
            <w:r w:rsidRPr="00E4783C">
              <w:rPr>
                <w:b/>
              </w:rPr>
              <w:t>Value</w:t>
            </w:r>
          </w:p>
        </w:tc>
        <w:tc>
          <w:tcPr>
            <w:tcW w:w="1980" w:type="dxa"/>
            <w:tcBorders>
              <w:bottom w:val="single" w:sz="4" w:space="0" w:color="auto"/>
            </w:tcBorders>
          </w:tcPr>
          <w:p w:rsidR="008009BA" w:rsidRPr="00E4783C" w:rsidRDefault="008009BA" w:rsidP="008009BA">
            <w:pPr>
              <w:contextualSpacing/>
              <w:jc w:val="center"/>
              <w:rPr>
                <w:b/>
              </w:rPr>
            </w:pPr>
            <w:r w:rsidRPr="00E4783C">
              <w:rPr>
                <w:b/>
              </w:rPr>
              <w:t>Label</w:t>
            </w:r>
          </w:p>
        </w:tc>
        <w:tc>
          <w:tcPr>
            <w:tcW w:w="1597" w:type="dxa"/>
            <w:tcBorders>
              <w:bottom w:val="single" w:sz="4" w:space="0" w:color="auto"/>
            </w:tcBorders>
            <w:vAlign w:val="bottom"/>
          </w:tcPr>
          <w:p w:rsidR="008009BA" w:rsidRPr="00E4783C" w:rsidRDefault="008009BA" w:rsidP="008009BA">
            <w:pPr>
              <w:contextualSpacing/>
              <w:jc w:val="center"/>
              <w:rPr>
                <w:b/>
              </w:rPr>
            </w:pPr>
            <w:r w:rsidRPr="00E4783C">
              <w:rPr>
                <w:b/>
              </w:rPr>
              <w:t>Frequency</w:t>
            </w:r>
          </w:p>
        </w:tc>
        <w:tc>
          <w:tcPr>
            <w:tcW w:w="1260" w:type="dxa"/>
            <w:tcBorders>
              <w:bottom w:val="single" w:sz="4" w:space="0" w:color="auto"/>
            </w:tcBorders>
            <w:vAlign w:val="bottom"/>
          </w:tcPr>
          <w:p w:rsidR="008009BA" w:rsidRPr="00E4783C" w:rsidRDefault="008009BA" w:rsidP="008009BA">
            <w:pPr>
              <w:contextualSpacing/>
              <w:jc w:val="center"/>
              <w:rPr>
                <w:b/>
              </w:rPr>
            </w:pPr>
            <w:r w:rsidRPr="00E4783C">
              <w:rPr>
                <w:b/>
              </w:rPr>
              <w:t>Percent</w:t>
            </w:r>
          </w:p>
        </w:tc>
      </w:tr>
      <w:tr w:rsidR="008009BA" w:rsidRPr="00E4783C" w:rsidTr="008009BA">
        <w:tc>
          <w:tcPr>
            <w:tcW w:w="1289" w:type="dxa"/>
            <w:tcBorders>
              <w:top w:val="single" w:sz="4" w:space="0" w:color="auto"/>
            </w:tcBorders>
            <w:vAlign w:val="center"/>
          </w:tcPr>
          <w:p w:rsidR="008009BA" w:rsidRPr="00E4783C" w:rsidRDefault="008009BA" w:rsidP="008009BA">
            <w:pPr>
              <w:contextualSpacing/>
            </w:pPr>
            <w:r w:rsidRPr="00E4783C">
              <w:t>Minimum</w:t>
            </w:r>
          </w:p>
        </w:tc>
        <w:tc>
          <w:tcPr>
            <w:tcW w:w="1321" w:type="dxa"/>
            <w:tcBorders>
              <w:top w:val="single" w:sz="4" w:space="0" w:color="auto"/>
            </w:tcBorders>
            <w:vAlign w:val="center"/>
          </w:tcPr>
          <w:p w:rsidR="008009BA" w:rsidRPr="00E4783C" w:rsidRDefault="00562127" w:rsidP="008009BA">
            <w:pPr>
              <w:ind w:left="43" w:right="162"/>
              <w:contextualSpacing/>
              <w:jc w:val="right"/>
            </w:pPr>
            <w:r w:rsidRPr="00E4783C">
              <w:t>0</w:t>
            </w:r>
          </w:p>
        </w:tc>
        <w:tc>
          <w:tcPr>
            <w:tcW w:w="1980" w:type="dxa"/>
            <w:tcBorders>
              <w:top w:val="single" w:sz="4" w:space="0" w:color="auto"/>
            </w:tcBorders>
            <w:vAlign w:val="center"/>
          </w:tcPr>
          <w:p w:rsidR="008009BA" w:rsidRPr="00E4783C" w:rsidRDefault="008009BA" w:rsidP="008009BA">
            <w:pPr>
              <w:contextualSpacing/>
            </w:pPr>
          </w:p>
        </w:tc>
        <w:tc>
          <w:tcPr>
            <w:tcW w:w="1597" w:type="dxa"/>
            <w:tcBorders>
              <w:top w:val="single" w:sz="4" w:space="0" w:color="auto"/>
            </w:tcBorders>
            <w:vAlign w:val="center"/>
          </w:tcPr>
          <w:p w:rsidR="008009BA" w:rsidRPr="00E4783C" w:rsidRDefault="008009BA" w:rsidP="008009BA">
            <w:pPr>
              <w:contextualSpacing/>
            </w:pPr>
          </w:p>
        </w:tc>
        <w:tc>
          <w:tcPr>
            <w:tcW w:w="1260" w:type="dxa"/>
            <w:tcBorders>
              <w:top w:val="single" w:sz="4" w:space="0" w:color="auto"/>
            </w:tcBorders>
            <w:vAlign w:val="center"/>
          </w:tcPr>
          <w:p w:rsidR="008009BA" w:rsidRPr="00E4783C" w:rsidRDefault="008009BA" w:rsidP="008009BA">
            <w:pPr>
              <w:contextualSpacing/>
            </w:pPr>
          </w:p>
        </w:tc>
      </w:tr>
      <w:tr w:rsidR="008009BA" w:rsidRPr="00E4783C" w:rsidTr="008009BA">
        <w:tc>
          <w:tcPr>
            <w:tcW w:w="1289" w:type="dxa"/>
            <w:vAlign w:val="center"/>
          </w:tcPr>
          <w:p w:rsidR="008009BA" w:rsidRPr="00E4783C" w:rsidRDefault="008009BA" w:rsidP="008009BA">
            <w:pPr>
              <w:contextualSpacing/>
            </w:pPr>
            <w:r w:rsidRPr="00E4783C">
              <w:t>Maximum</w:t>
            </w:r>
          </w:p>
        </w:tc>
        <w:tc>
          <w:tcPr>
            <w:tcW w:w="1321" w:type="dxa"/>
            <w:vAlign w:val="center"/>
          </w:tcPr>
          <w:p w:rsidR="008009BA" w:rsidRPr="00E4783C" w:rsidRDefault="00E4783C" w:rsidP="008009BA">
            <w:pPr>
              <w:ind w:left="43" w:right="162"/>
              <w:contextualSpacing/>
              <w:jc w:val="right"/>
            </w:pPr>
            <w:r w:rsidRPr="00E4783C">
              <w:t>1,746</w:t>
            </w:r>
          </w:p>
        </w:tc>
        <w:tc>
          <w:tcPr>
            <w:tcW w:w="1980" w:type="dxa"/>
            <w:vAlign w:val="center"/>
          </w:tcPr>
          <w:p w:rsidR="008009BA" w:rsidRPr="00E4783C" w:rsidRDefault="008009BA" w:rsidP="008009BA">
            <w:pPr>
              <w:contextualSpacing/>
            </w:pPr>
          </w:p>
        </w:tc>
        <w:tc>
          <w:tcPr>
            <w:tcW w:w="1597" w:type="dxa"/>
            <w:vAlign w:val="center"/>
          </w:tcPr>
          <w:p w:rsidR="008009BA" w:rsidRPr="00E4783C" w:rsidRDefault="008009BA" w:rsidP="008009BA">
            <w:pPr>
              <w:contextualSpacing/>
            </w:pPr>
          </w:p>
        </w:tc>
        <w:tc>
          <w:tcPr>
            <w:tcW w:w="1260" w:type="dxa"/>
            <w:vAlign w:val="center"/>
          </w:tcPr>
          <w:p w:rsidR="008009BA" w:rsidRPr="00E4783C" w:rsidRDefault="008009BA" w:rsidP="008009BA">
            <w:pPr>
              <w:contextualSpacing/>
            </w:pPr>
          </w:p>
        </w:tc>
      </w:tr>
      <w:tr w:rsidR="008009BA" w:rsidRPr="00E4783C" w:rsidTr="008009BA">
        <w:tc>
          <w:tcPr>
            <w:tcW w:w="1289" w:type="dxa"/>
          </w:tcPr>
          <w:p w:rsidR="008009BA" w:rsidRPr="00E4783C" w:rsidRDefault="008009BA" w:rsidP="008009BA">
            <w:pPr>
              <w:contextualSpacing/>
            </w:pPr>
          </w:p>
        </w:tc>
        <w:tc>
          <w:tcPr>
            <w:tcW w:w="1321" w:type="dxa"/>
            <w:vAlign w:val="center"/>
          </w:tcPr>
          <w:p w:rsidR="008009BA" w:rsidRPr="00E4783C" w:rsidRDefault="008009BA" w:rsidP="008009BA">
            <w:pPr>
              <w:ind w:left="43" w:right="162"/>
              <w:contextualSpacing/>
              <w:jc w:val="right"/>
            </w:pPr>
            <w:r w:rsidRPr="00E4783C">
              <w:t>-999999</w:t>
            </w:r>
          </w:p>
        </w:tc>
        <w:tc>
          <w:tcPr>
            <w:tcW w:w="1980" w:type="dxa"/>
            <w:vAlign w:val="center"/>
          </w:tcPr>
          <w:p w:rsidR="008009BA" w:rsidRPr="00E4783C" w:rsidRDefault="008009BA" w:rsidP="008009BA">
            <w:pPr>
              <w:contextualSpacing/>
            </w:pPr>
            <w:r w:rsidRPr="00E4783C">
              <w:t>Data Not Available</w:t>
            </w:r>
          </w:p>
        </w:tc>
        <w:tc>
          <w:tcPr>
            <w:tcW w:w="1597" w:type="dxa"/>
            <w:vAlign w:val="center"/>
          </w:tcPr>
          <w:p w:rsidR="008009BA" w:rsidRPr="00E4783C" w:rsidRDefault="00E4783C" w:rsidP="008009BA">
            <w:pPr>
              <w:contextualSpacing/>
              <w:jc w:val="center"/>
            </w:pPr>
            <w:r w:rsidRPr="00E4783C">
              <w:t>1,617</w:t>
            </w:r>
          </w:p>
        </w:tc>
        <w:tc>
          <w:tcPr>
            <w:tcW w:w="1260" w:type="dxa"/>
            <w:vAlign w:val="center"/>
          </w:tcPr>
          <w:p w:rsidR="008009BA" w:rsidRPr="00E4783C" w:rsidRDefault="00E4783C" w:rsidP="008009BA">
            <w:pPr>
              <w:contextualSpacing/>
              <w:jc w:val="center"/>
            </w:pPr>
            <w:r w:rsidRPr="00E4783C">
              <w:t>19.8</w:t>
            </w:r>
            <w:r w:rsidR="00562127" w:rsidRPr="00E4783C">
              <w:t>%</w:t>
            </w:r>
          </w:p>
        </w:tc>
      </w:tr>
      <w:tr w:rsidR="008009BA" w:rsidRPr="00E4783C" w:rsidTr="008009BA">
        <w:tc>
          <w:tcPr>
            <w:tcW w:w="1289" w:type="dxa"/>
          </w:tcPr>
          <w:p w:rsidR="008009BA" w:rsidRPr="00E4783C" w:rsidRDefault="008009BA" w:rsidP="008009BA">
            <w:pPr>
              <w:contextualSpacing/>
            </w:pPr>
          </w:p>
        </w:tc>
        <w:tc>
          <w:tcPr>
            <w:tcW w:w="1321" w:type="dxa"/>
            <w:vAlign w:val="center"/>
          </w:tcPr>
          <w:p w:rsidR="008009BA" w:rsidRPr="00E4783C" w:rsidRDefault="008009BA" w:rsidP="008009BA">
            <w:pPr>
              <w:ind w:left="43" w:right="162"/>
              <w:contextualSpacing/>
              <w:jc w:val="right"/>
            </w:pPr>
            <w:r w:rsidRPr="00E4783C">
              <w:t>Blank</w:t>
            </w:r>
          </w:p>
        </w:tc>
        <w:tc>
          <w:tcPr>
            <w:tcW w:w="1980" w:type="dxa"/>
            <w:vAlign w:val="center"/>
          </w:tcPr>
          <w:p w:rsidR="008009BA" w:rsidRPr="00E4783C" w:rsidRDefault="008009BA" w:rsidP="008009BA">
            <w:pPr>
              <w:ind w:right="-108"/>
              <w:contextualSpacing/>
            </w:pPr>
            <w:r w:rsidRPr="00E4783C">
              <w:t xml:space="preserve">No Response Provided </w:t>
            </w:r>
          </w:p>
        </w:tc>
        <w:tc>
          <w:tcPr>
            <w:tcW w:w="1597" w:type="dxa"/>
            <w:vAlign w:val="center"/>
          </w:tcPr>
          <w:p w:rsidR="008009BA" w:rsidRPr="00E4783C" w:rsidRDefault="00E4783C" w:rsidP="008009BA">
            <w:pPr>
              <w:contextualSpacing/>
              <w:jc w:val="center"/>
            </w:pPr>
            <w:r w:rsidRPr="00E4783C">
              <w:t>6,062</w:t>
            </w:r>
          </w:p>
        </w:tc>
        <w:tc>
          <w:tcPr>
            <w:tcW w:w="1260" w:type="dxa"/>
            <w:vAlign w:val="center"/>
          </w:tcPr>
          <w:p w:rsidR="008009BA" w:rsidRPr="00E4783C" w:rsidRDefault="00E4783C" w:rsidP="008009BA">
            <w:pPr>
              <w:contextualSpacing/>
              <w:jc w:val="center"/>
            </w:pPr>
            <w:r w:rsidRPr="00E4783C">
              <w:t>74.3</w:t>
            </w:r>
            <w:r w:rsidR="00562127" w:rsidRPr="00E4783C">
              <w:t>%</w:t>
            </w:r>
          </w:p>
        </w:tc>
      </w:tr>
    </w:tbl>
    <w:p w:rsidR="00740F11" w:rsidRPr="00E4783C" w:rsidRDefault="00740F11" w:rsidP="008009BA">
      <w:pPr>
        <w:ind w:left="1440" w:hanging="1440"/>
        <w:rPr>
          <w:b/>
          <w:color w:val="C00000"/>
        </w:rPr>
      </w:pPr>
    </w:p>
    <w:p w:rsidR="008009BA" w:rsidRPr="00E4783C" w:rsidRDefault="00740F11" w:rsidP="008009BA">
      <w:pPr>
        <w:ind w:left="1440" w:hanging="1440"/>
      </w:pPr>
      <w:r w:rsidRPr="00E4783C">
        <w:rPr>
          <w:b/>
          <w:color w:val="C00000"/>
        </w:rPr>
        <w:t>QF1i</w:t>
      </w:r>
      <w:r w:rsidR="008009BA" w:rsidRPr="00E4783C">
        <w:rPr>
          <w:b/>
          <w:color w:val="C00000"/>
        </w:rPr>
        <w:t>_Other</w:t>
      </w:r>
      <w:r w:rsidR="008009BA" w:rsidRPr="00E4783C">
        <w:tab/>
        <w:t xml:space="preserve">Divide the total number of people who participated in the November </w:t>
      </w:r>
      <w:r w:rsidR="00DC07E7" w:rsidRPr="00E4783C">
        <w:t>2012</w:t>
      </w:r>
      <w:r w:rsidR="008009BA" w:rsidRPr="00E4783C">
        <w:t xml:space="preserve"> general election (as entered in F1a) into t</w:t>
      </w:r>
      <w:r w:rsidRPr="00E4783C">
        <w:t>he following categories: Other 2 SPECIFY</w:t>
      </w:r>
    </w:p>
    <w:p w:rsidR="008009BA" w:rsidRPr="00E4783C" w:rsidRDefault="008009BA" w:rsidP="008009BA">
      <w:pPr>
        <w:ind w:left="1440" w:hanging="1440"/>
      </w:pPr>
    </w:p>
    <w:p w:rsidR="008009BA" w:rsidRPr="00E4783C" w:rsidRDefault="008009BA" w:rsidP="00740F11">
      <w:pPr>
        <w:ind w:left="720" w:firstLine="720"/>
      </w:pPr>
      <w:r w:rsidRPr="00E4783C">
        <w:rPr>
          <w:szCs w:val="24"/>
        </w:rPr>
        <w:t>Type: Text</w:t>
      </w:r>
    </w:p>
    <w:p w:rsidR="00740F11" w:rsidRPr="00706E1E" w:rsidRDefault="00740F11" w:rsidP="008009BA">
      <w:pPr>
        <w:ind w:left="720" w:hanging="720"/>
        <w:rPr>
          <w:b/>
          <w:color w:val="C00000"/>
          <w:highlight w:val="yellow"/>
        </w:rPr>
      </w:pPr>
    </w:p>
    <w:p w:rsidR="008009BA" w:rsidRPr="00E4783C" w:rsidRDefault="008009BA" w:rsidP="008009BA">
      <w:pPr>
        <w:ind w:left="720" w:hanging="720"/>
      </w:pPr>
      <w:r w:rsidRPr="00E4783C">
        <w:rPr>
          <w:b/>
          <w:color w:val="C00000"/>
        </w:rPr>
        <w:t>QF1j</w:t>
      </w:r>
      <w:r w:rsidRPr="00E4783C">
        <w:rPr>
          <w:b/>
          <w:color w:val="C00000"/>
        </w:rPr>
        <w:tab/>
      </w:r>
      <w:r w:rsidRPr="00E4783C">
        <w:t xml:space="preserve">Divide the total number of people who participated in the November </w:t>
      </w:r>
      <w:r w:rsidR="00DC07E7" w:rsidRPr="00E4783C">
        <w:t>2012</w:t>
      </w:r>
      <w:r w:rsidRPr="00E4783C">
        <w:t xml:space="preserve"> general election (as entered in F1a) into the following categories: </w:t>
      </w:r>
      <w:r w:rsidR="00096C98" w:rsidRPr="00E4783C">
        <w:t>Other 3</w:t>
      </w:r>
      <w:r w:rsidRPr="00E4783C">
        <w:br/>
      </w:r>
      <w:r w:rsidRPr="00E4783C">
        <w:br/>
      </w:r>
      <w:r w:rsidRPr="00E4783C">
        <w:rPr>
          <w:szCs w:val="24"/>
        </w:rPr>
        <w:t>Type: Numeric</w:t>
      </w:r>
      <w:r w:rsidRPr="00E4783C">
        <w:rPr>
          <w:szCs w:val="24"/>
        </w:rPr>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8009BA" w:rsidRPr="00E4783C" w:rsidTr="008009BA">
        <w:tc>
          <w:tcPr>
            <w:tcW w:w="1289" w:type="dxa"/>
            <w:tcBorders>
              <w:bottom w:val="single" w:sz="4" w:space="0" w:color="auto"/>
            </w:tcBorders>
          </w:tcPr>
          <w:p w:rsidR="008009BA" w:rsidRPr="00E4783C" w:rsidRDefault="008009BA" w:rsidP="008009BA">
            <w:pPr>
              <w:contextualSpacing/>
              <w:jc w:val="center"/>
              <w:rPr>
                <w:b/>
              </w:rPr>
            </w:pPr>
          </w:p>
        </w:tc>
        <w:tc>
          <w:tcPr>
            <w:tcW w:w="1321" w:type="dxa"/>
            <w:tcBorders>
              <w:bottom w:val="single" w:sz="4" w:space="0" w:color="auto"/>
            </w:tcBorders>
          </w:tcPr>
          <w:p w:rsidR="008009BA" w:rsidRPr="00E4783C" w:rsidRDefault="008009BA" w:rsidP="008009BA">
            <w:pPr>
              <w:contextualSpacing/>
              <w:jc w:val="center"/>
              <w:rPr>
                <w:b/>
              </w:rPr>
            </w:pPr>
            <w:r w:rsidRPr="00E4783C">
              <w:rPr>
                <w:b/>
              </w:rPr>
              <w:t>Value</w:t>
            </w:r>
          </w:p>
        </w:tc>
        <w:tc>
          <w:tcPr>
            <w:tcW w:w="1980" w:type="dxa"/>
            <w:tcBorders>
              <w:bottom w:val="single" w:sz="4" w:space="0" w:color="auto"/>
            </w:tcBorders>
          </w:tcPr>
          <w:p w:rsidR="008009BA" w:rsidRPr="00E4783C" w:rsidRDefault="008009BA" w:rsidP="008009BA">
            <w:pPr>
              <w:contextualSpacing/>
              <w:jc w:val="center"/>
              <w:rPr>
                <w:b/>
              </w:rPr>
            </w:pPr>
            <w:r w:rsidRPr="00E4783C">
              <w:rPr>
                <w:b/>
              </w:rPr>
              <w:t>Label</w:t>
            </w:r>
          </w:p>
        </w:tc>
        <w:tc>
          <w:tcPr>
            <w:tcW w:w="1597" w:type="dxa"/>
            <w:tcBorders>
              <w:bottom w:val="single" w:sz="4" w:space="0" w:color="auto"/>
            </w:tcBorders>
            <w:vAlign w:val="bottom"/>
          </w:tcPr>
          <w:p w:rsidR="008009BA" w:rsidRPr="00E4783C" w:rsidRDefault="008009BA" w:rsidP="008009BA">
            <w:pPr>
              <w:contextualSpacing/>
              <w:jc w:val="center"/>
              <w:rPr>
                <w:b/>
              </w:rPr>
            </w:pPr>
            <w:r w:rsidRPr="00E4783C">
              <w:rPr>
                <w:b/>
              </w:rPr>
              <w:t>Frequency</w:t>
            </w:r>
          </w:p>
        </w:tc>
        <w:tc>
          <w:tcPr>
            <w:tcW w:w="1260" w:type="dxa"/>
            <w:tcBorders>
              <w:bottom w:val="single" w:sz="4" w:space="0" w:color="auto"/>
            </w:tcBorders>
            <w:vAlign w:val="bottom"/>
          </w:tcPr>
          <w:p w:rsidR="008009BA" w:rsidRPr="00E4783C" w:rsidRDefault="008009BA" w:rsidP="008009BA">
            <w:pPr>
              <w:contextualSpacing/>
              <w:jc w:val="center"/>
              <w:rPr>
                <w:b/>
              </w:rPr>
            </w:pPr>
            <w:r w:rsidRPr="00E4783C">
              <w:rPr>
                <w:b/>
              </w:rPr>
              <w:t>Percent</w:t>
            </w:r>
          </w:p>
        </w:tc>
      </w:tr>
      <w:tr w:rsidR="008009BA" w:rsidRPr="00E4783C" w:rsidTr="008009BA">
        <w:tc>
          <w:tcPr>
            <w:tcW w:w="1289" w:type="dxa"/>
            <w:tcBorders>
              <w:top w:val="single" w:sz="4" w:space="0" w:color="auto"/>
            </w:tcBorders>
            <w:vAlign w:val="center"/>
          </w:tcPr>
          <w:p w:rsidR="008009BA" w:rsidRPr="00E4783C" w:rsidRDefault="008009BA" w:rsidP="008009BA">
            <w:pPr>
              <w:contextualSpacing/>
            </w:pPr>
            <w:r w:rsidRPr="00E4783C">
              <w:t>Minimum</w:t>
            </w:r>
          </w:p>
        </w:tc>
        <w:tc>
          <w:tcPr>
            <w:tcW w:w="1321" w:type="dxa"/>
            <w:tcBorders>
              <w:top w:val="single" w:sz="4" w:space="0" w:color="auto"/>
            </w:tcBorders>
            <w:vAlign w:val="center"/>
          </w:tcPr>
          <w:p w:rsidR="008009BA" w:rsidRPr="00E4783C" w:rsidRDefault="00096C98" w:rsidP="008009BA">
            <w:pPr>
              <w:ind w:left="43" w:right="162"/>
              <w:contextualSpacing/>
              <w:jc w:val="right"/>
            </w:pPr>
            <w:r w:rsidRPr="00E4783C">
              <w:t>0</w:t>
            </w:r>
          </w:p>
        </w:tc>
        <w:tc>
          <w:tcPr>
            <w:tcW w:w="1980" w:type="dxa"/>
            <w:tcBorders>
              <w:top w:val="single" w:sz="4" w:space="0" w:color="auto"/>
            </w:tcBorders>
            <w:vAlign w:val="center"/>
          </w:tcPr>
          <w:p w:rsidR="008009BA" w:rsidRPr="00E4783C" w:rsidRDefault="008009BA" w:rsidP="008009BA">
            <w:pPr>
              <w:contextualSpacing/>
            </w:pPr>
          </w:p>
        </w:tc>
        <w:tc>
          <w:tcPr>
            <w:tcW w:w="1597" w:type="dxa"/>
            <w:tcBorders>
              <w:top w:val="single" w:sz="4" w:space="0" w:color="auto"/>
            </w:tcBorders>
            <w:vAlign w:val="center"/>
          </w:tcPr>
          <w:p w:rsidR="008009BA" w:rsidRPr="00E4783C" w:rsidRDefault="008009BA" w:rsidP="008009BA">
            <w:pPr>
              <w:contextualSpacing/>
            </w:pPr>
          </w:p>
        </w:tc>
        <w:tc>
          <w:tcPr>
            <w:tcW w:w="1260" w:type="dxa"/>
            <w:tcBorders>
              <w:top w:val="single" w:sz="4" w:space="0" w:color="auto"/>
            </w:tcBorders>
            <w:vAlign w:val="center"/>
          </w:tcPr>
          <w:p w:rsidR="008009BA" w:rsidRPr="00E4783C" w:rsidRDefault="008009BA" w:rsidP="008009BA">
            <w:pPr>
              <w:contextualSpacing/>
            </w:pPr>
          </w:p>
        </w:tc>
      </w:tr>
      <w:tr w:rsidR="008009BA" w:rsidRPr="00E4783C" w:rsidTr="008009BA">
        <w:tc>
          <w:tcPr>
            <w:tcW w:w="1289" w:type="dxa"/>
            <w:vAlign w:val="center"/>
          </w:tcPr>
          <w:p w:rsidR="008009BA" w:rsidRPr="00E4783C" w:rsidRDefault="008009BA" w:rsidP="008009BA">
            <w:pPr>
              <w:contextualSpacing/>
            </w:pPr>
            <w:r w:rsidRPr="00E4783C">
              <w:t>Maximum</w:t>
            </w:r>
          </w:p>
        </w:tc>
        <w:tc>
          <w:tcPr>
            <w:tcW w:w="1321" w:type="dxa"/>
            <w:vAlign w:val="center"/>
          </w:tcPr>
          <w:p w:rsidR="008009BA" w:rsidRPr="00E4783C" w:rsidRDefault="00E4783C" w:rsidP="008009BA">
            <w:pPr>
              <w:ind w:left="43" w:right="162"/>
              <w:contextualSpacing/>
              <w:jc w:val="right"/>
            </w:pPr>
            <w:r w:rsidRPr="00E4783C">
              <w:t>2,445</w:t>
            </w:r>
          </w:p>
        </w:tc>
        <w:tc>
          <w:tcPr>
            <w:tcW w:w="1980" w:type="dxa"/>
            <w:vAlign w:val="center"/>
          </w:tcPr>
          <w:p w:rsidR="008009BA" w:rsidRPr="00E4783C" w:rsidRDefault="008009BA" w:rsidP="008009BA">
            <w:pPr>
              <w:contextualSpacing/>
            </w:pPr>
          </w:p>
        </w:tc>
        <w:tc>
          <w:tcPr>
            <w:tcW w:w="1597" w:type="dxa"/>
            <w:vAlign w:val="center"/>
          </w:tcPr>
          <w:p w:rsidR="008009BA" w:rsidRPr="00E4783C" w:rsidRDefault="008009BA" w:rsidP="008009BA">
            <w:pPr>
              <w:contextualSpacing/>
            </w:pPr>
          </w:p>
        </w:tc>
        <w:tc>
          <w:tcPr>
            <w:tcW w:w="1260" w:type="dxa"/>
            <w:vAlign w:val="center"/>
          </w:tcPr>
          <w:p w:rsidR="008009BA" w:rsidRPr="00E4783C" w:rsidRDefault="008009BA" w:rsidP="008009BA">
            <w:pPr>
              <w:contextualSpacing/>
            </w:pPr>
          </w:p>
        </w:tc>
      </w:tr>
      <w:tr w:rsidR="008009BA" w:rsidRPr="00E4783C" w:rsidTr="008009BA">
        <w:tc>
          <w:tcPr>
            <w:tcW w:w="1289" w:type="dxa"/>
          </w:tcPr>
          <w:p w:rsidR="008009BA" w:rsidRPr="00E4783C" w:rsidRDefault="008009BA" w:rsidP="008009BA">
            <w:pPr>
              <w:contextualSpacing/>
            </w:pPr>
          </w:p>
        </w:tc>
        <w:tc>
          <w:tcPr>
            <w:tcW w:w="1321" w:type="dxa"/>
            <w:vAlign w:val="center"/>
          </w:tcPr>
          <w:p w:rsidR="008009BA" w:rsidRPr="00E4783C" w:rsidRDefault="008009BA" w:rsidP="008009BA">
            <w:pPr>
              <w:ind w:left="43" w:right="162"/>
              <w:contextualSpacing/>
              <w:jc w:val="right"/>
            </w:pPr>
            <w:r w:rsidRPr="00E4783C">
              <w:t>-999999</w:t>
            </w:r>
          </w:p>
        </w:tc>
        <w:tc>
          <w:tcPr>
            <w:tcW w:w="1980" w:type="dxa"/>
            <w:vAlign w:val="center"/>
          </w:tcPr>
          <w:p w:rsidR="008009BA" w:rsidRPr="00E4783C" w:rsidRDefault="008009BA" w:rsidP="008009BA">
            <w:pPr>
              <w:contextualSpacing/>
            </w:pPr>
            <w:r w:rsidRPr="00E4783C">
              <w:t>Data Not Available</w:t>
            </w:r>
          </w:p>
        </w:tc>
        <w:tc>
          <w:tcPr>
            <w:tcW w:w="1597" w:type="dxa"/>
            <w:vAlign w:val="center"/>
          </w:tcPr>
          <w:p w:rsidR="008009BA" w:rsidRPr="00E4783C" w:rsidRDefault="00E4783C" w:rsidP="008009BA">
            <w:pPr>
              <w:contextualSpacing/>
              <w:jc w:val="center"/>
            </w:pPr>
            <w:r w:rsidRPr="00E4783C">
              <w:t>1,616</w:t>
            </w:r>
          </w:p>
        </w:tc>
        <w:tc>
          <w:tcPr>
            <w:tcW w:w="1260" w:type="dxa"/>
            <w:vAlign w:val="center"/>
          </w:tcPr>
          <w:p w:rsidR="008009BA" w:rsidRPr="00E4783C" w:rsidRDefault="00E4783C" w:rsidP="008009BA">
            <w:pPr>
              <w:contextualSpacing/>
              <w:jc w:val="center"/>
            </w:pPr>
            <w:r w:rsidRPr="00E4783C">
              <w:t>19.8</w:t>
            </w:r>
            <w:r w:rsidR="00096C98" w:rsidRPr="00E4783C">
              <w:t>%</w:t>
            </w:r>
          </w:p>
        </w:tc>
      </w:tr>
      <w:tr w:rsidR="008009BA" w:rsidRPr="00706E1E" w:rsidTr="008009BA">
        <w:tc>
          <w:tcPr>
            <w:tcW w:w="1289" w:type="dxa"/>
          </w:tcPr>
          <w:p w:rsidR="008009BA" w:rsidRPr="00E4783C" w:rsidRDefault="008009BA" w:rsidP="008009BA">
            <w:pPr>
              <w:contextualSpacing/>
            </w:pPr>
          </w:p>
        </w:tc>
        <w:tc>
          <w:tcPr>
            <w:tcW w:w="1321" w:type="dxa"/>
            <w:vAlign w:val="center"/>
          </w:tcPr>
          <w:p w:rsidR="008009BA" w:rsidRPr="00E4783C" w:rsidRDefault="008009BA" w:rsidP="008009BA">
            <w:pPr>
              <w:ind w:left="43" w:right="162"/>
              <w:contextualSpacing/>
              <w:jc w:val="right"/>
            </w:pPr>
            <w:r w:rsidRPr="00E4783C">
              <w:t>Blank</w:t>
            </w:r>
          </w:p>
        </w:tc>
        <w:tc>
          <w:tcPr>
            <w:tcW w:w="1980" w:type="dxa"/>
            <w:vAlign w:val="center"/>
          </w:tcPr>
          <w:p w:rsidR="008009BA" w:rsidRPr="00E4783C" w:rsidRDefault="008009BA" w:rsidP="008009BA">
            <w:pPr>
              <w:ind w:right="-108"/>
              <w:contextualSpacing/>
            </w:pPr>
            <w:r w:rsidRPr="00E4783C">
              <w:t xml:space="preserve">No Response Provided </w:t>
            </w:r>
          </w:p>
        </w:tc>
        <w:tc>
          <w:tcPr>
            <w:tcW w:w="1597" w:type="dxa"/>
            <w:vAlign w:val="center"/>
          </w:tcPr>
          <w:p w:rsidR="008009BA" w:rsidRPr="00E4783C" w:rsidRDefault="00E4783C" w:rsidP="008009BA">
            <w:pPr>
              <w:contextualSpacing/>
              <w:jc w:val="center"/>
            </w:pPr>
            <w:r w:rsidRPr="00E4783C">
              <w:t>6,066</w:t>
            </w:r>
          </w:p>
        </w:tc>
        <w:tc>
          <w:tcPr>
            <w:tcW w:w="1260" w:type="dxa"/>
            <w:vAlign w:val="center"/>
          </w:tcPr>
          <w:p w:rsidR="008009BA" w:rsidRPr="00E4783C" w:rsidRDefault="00E4783C" w:rsidP="008009BA">
            <w:pPr>
              <w:contextualSpacing/>
              <w:jc w:val="center"/>
            </w:pPr>
            <w:r w:rsidRPr="00E4783C">
              <w:t>74.4</w:t>
            </w:r>
            <w:r w:rsidR="00096C98" w:rsidRPr="00E4783C">
              <w:t>%</w:t>
            </w:r>
          </w:p>
        </w:tc>
      </w:tr>
    </w:tbl>
    <w:p w:rsidR="008009BA" w:rsidRPr="00706E1E" w:rsidRDefault="008009BA" w:rsidP="008009BA">
      <w:pPr>
        <w:ind w:left="720" w:hanging="720"/>
        <w:rPr>
          <w:highlight w:val="yellow"/>
        </w:rPr>
      </w:pPr>
    </w:p>
    <w:p w:rsidR="00630191" w:rsidRPr="00E4783C" w:rsidRDefault="00630191" w:rsidP="00630191">
      <w:pPr>
        <w:ind w:left="1440" w:hanging="1440"/>
      </w:pPr>
      <w:r w:rsidRPr="00E4783C">
        <w:rPr>
          <w:b/>
          <w:color w:val="C00000"/>
        </w:rPr>
        <w:t>QF1_Total</w:t>
      </w:r>
      <w:r w:rsidRPr="00E4783C">
        <w:rPr>
          <w:b/>
          <w:color w:val="C00000"/>
        </w:rPr>
        <w:tab/>
      </w:r>
      <w:r w:rsidRPr="00E4783C">
        <w:t xml:space="preserve">Divide the total number of people who participated in the November </w:t>
      </w:r>
      <w:r w:rsidR="00DC07E7" w:rsidRPr="00E4783C">
        <w:t>2012</w:t>
      </w:r>
      <w:r w:rsidRPr="00E4783C">
        <w:t xml:space="preserve"> general election (as entered in F1a) into the following categories: Total</w:t>
      </w:r>
    </w:p>
    <w:p w:rsidR="00630191" w:rsidRPr="00E4783C" w:rsidRDefault="00630191" w:rsidP="00630191">
      <w:pPr>
        <w:ind w:left="1440" w:hanging="720"/>
        <w:rPr>
          <w:b/>
          <w:color w:val="C00000"/>
        </w:rPr>
      </w:pPr>
    </w:p>
    <w:p w:rsidR="00630191" w:rsidRPr="00E4783C" w:rsidRDefault="00630191" w:rsidP="00630191">
      <w:pPr>
        <w:ind w:left="1440" w:hanging="720"/>
      </w:pPr>
      <w:r w:rsidRPr="00E4783C">
        <w:rPr>
          <w:szCs w:val="24"/>
        </w:rPr>
        <w:t>Type: Numeric</w:t>
      </w:r>
      <w:r w:rsidRPr="00E4783C">
        <w:rPr>
          <w:szCs w:val="24"/>
        </w:rPr>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630191" w:rsidRPr="00E4783C" w:rsidTr="009B0541">
        <w:tc>
          <w:tcPr>
            <w:tcW w:w="1289" w:type="dxa"/>
            <w:tcBorders>
              <w:bottom w:val="single" w:sz="4" w:space="0" w:color="auto"/>
            </w:tcBorders>
          </w:tcPr>
          <w:p w:rsidR="00630191" w:rsidRPr="00E4783C" w:rsidRDefault="00630191" w:rsidP="009B0541">
            <w:pPr>
              <w:contextualSpacing/>
              <w:jc w:val="center"/>
              <w:rPr>
                <w:b/>
              </w:rPr>
            </w:pPr>
          </w:p>
        </w:tc>
        <w:tc>
          <w:tcPr>
            <w:tcW w:w="1321" w:type="dxa"/>
            <w:tcBorders>
              <w:bottom w:val="single" w:sz="4" w:space="0" w:color="auto"/>
            </w:tcBorders>
          </w:tcPr>
          <w:p w:rsidR="00630191" w:rsidRPr="00E4783C" w:rsidRDefault="00630191" w:rsidP="009B0541">
            <w:pPr>
              <w:contextualSpacing/>
              <w:jc w:val="center"/>
              <w:rPr>
                <w:b/>
              </w:rPr>
            </w:pPr>
            <w:r w:rsidRPr="00E4783C">
              <w:rPr>
                <w:b/>
              </w:rPr>
              <w:t>Value</w:t>
            </w:r>
          </w:p>
        </w:tc>
        <w:tc>
          <w:tcPr>
            <w:tcW w:w="1980" w:type="dxa"/>
            <w:tcBorders>
              <w:bottom w:val="single" w:sz="4" w:space="0" w:color="auto"/>
            </w:tcBorders>
          </w:tcPr>
          <w:p w:rsidR="00630191" w:rsidRPr="00E4783C" w:rsidRDefault="00630191" w:rsidP="009B0541">
            <w:pPr>
              <w:contextualSpacing/>
              <w:jc w:val="center"/>
              <w:rPr>
                <w:b/>
              </w:rPr>
            </w:pPr>
            <w:r w:rsidRPr="00E4783C">
              <w:rPr>
                <w:b/>
              </w:rPr>
              <w:t>Label</w:t>
            </w:r>
          </w:p>
        </w:tc>
        <w:tc>
          <w:tcPr>
            <w:tcW w:w="1597" w:type="dxa"/>
            <w:tcBorders>
              <w:bottom w:val="single" w:sz="4" w:space="0" w:color="auto"/>
            </w:tcBorders>
            <w:vAlign w:val="bottom"/>
          </w:tcPr>
          <w:p w:rsidR="00630191" w:rsidRPr="00E4783C" w:rsidRDefault="00630191" w:rsidP="009B0541">
            <w:pPr>
              <w:contextualSpacing/>
              <w:jc w:val="center"/>
              <w:rPr>
                <w:b/>
              </w:rPr>
            </w:pPr>
            <w:r w:rsidRPr="00E4783C">
              <w:rPr>
                <w:b/>
              </w:rPr>
              <w:t>Frequency</w:t>
            </w:r>
          </w:p>
        </w:tc>
        <w:tc>
          <w:tcPr>
            <w:tcW w:w="1260" w:type="dxa"/>
            <w:tcBorders>
              <w:bottom w:val="single" w:sz="4" w:space="0" w:color="auto"/>
            </w:tcBorders>
            <w:vAlign w:val="bottom"/>
          </w:tcPr>
          <w:p w:rsidR="00630191" w:rsidRPr="00E4783C" w:rsidRDefault="00630191" w:rsidP="009B0541">
            <w:pPr>
              <w:contextualSpacing/>
              <w:jc w:val="center"/>
              <w:rPr>
                <w:b/>
              </w:rPr>
            </w:pPr>
            <w:r w:rsidRPr="00E4783C">
              <w:rPr>
                <w:b/>
              </w:rPr>
              <w:t>Percent</w:t>
            </w:r>
          </w:p>
        </w:tc>
      </w:tr>
      <w:tr w:rsidR="00630191" w:rsidRPr="00E4783C" w:rsidTr="009B0541">
        <w:tc>
          <w:tcPr>
            <w:tcW w:w="1289" w:type="dxa"/>
            <w:tcBorders>
              <w:top w:val="single" w:sz="4" w:space="0" w:color="auto"/>
            </w:tcBorders>
            <w:vAlign w:val="center"/>
          </w:tcPr>
          <w:p w:rsidR="00630191" w:rsidRPr="00E4783C" w:rsidRDefault="00630191" w:rsidP="009B0541">
            <w:pPr>
              <w:contextualSpacing/>
            </w:pPr>
            <w:r w:rsidRPr="00E4783C">
              <w:t>Minimum</w:t>
            </w:r>
          </w:p>
        </w:tc>
        <w:tc>
          <w:tcPr>
            <w:tcW w:w="1321" w:type="dxa"/>
            <w:tcBorders>
              <w:top w:val="single" w:sz="4" w:space="0" w:color="auto"/>
            </w:tcBorders>
            <w:vAlign w:val="center"/>
          </w:tcPr>
          <w:p w:rsidR="00630191" w:rsidRPr="00E4783C" w:rsidRDefault="00630191" w:rsidP="009B0541">
            <w:pPr>
              <w:ind w:left="43" w:right="162"/>
              <w:contextualSpacing/>
              <w:jc w:val="right"/>
            </w:pPr>
            <w:r w:rsidRPr="00E4783C">
              <w:t>0</w:t>
            </w:r>
          </w:p>
        </w:tc>
        <w:tc>
          <w:tcPr>
            <w:tcW w:w="1980" w:type="dxa"/>
            <w:tcBorders>
              <w:top w:val="single" w:sz="4" w:space="0" w:color="auto"/>
            </w:tcBorders>
            <w:vAlign w:val="center"/>
          </w:tcPr>
          <w:p w:rsidR="00630191" w:rsidRPr="00E4783C" w:rsidRDefault="00630191" w:rsidP="009B0541">
            <w:pPr>
              <w:contextualSpacing/>
            </w:pPr>
          </w:p>
        </w:tc>
        <w:tc>
          <w:tcPr>
            <w:tcW w:w="1597" w:type="dxa"/>
            <w:tcBorders>
              <w:top w:val="single" w:sz="4" w:space="0" w:color="auto"/>
            </w:tcBorders>
            <w:vAlign w:val="center"/>
          </w:tcPr>
          <w:p w:rsidR="00630191" w:rsidRPr="00E4783C" w:rsidRDefault="00630191" w:rsidP="009B0541">
            <w:pPr>
              <w:contextualSpacing/>
            </w:pPr>
          </w:p>
        </w:tc>
        <w:tc>
          <w:tcPr>
            <w:tcW w:w="1260" w:type="dxa"/>
            <w:tcBorders>
              <w:top w:val="single" w:sz="4" w:space="0" w:color="auto"/>
            </w:tcBorders>
            <w:vAlign w:val="center"/>
          </w:tcPr>
          <w:p w:rsidR="00630191" w:rsidRPr="00E4783C" w:rsidRDefault="00630191" w:rsidP="009B0541">
            <w:pPr>
              <w:contextualSpacing/>
            </w:pPr>
          </w:p>
        </w:tc>
      </w:tr>
      <w:tr w:rsidR="00630191" w:rsidRPr="00E4783C" w:rsidTr="009B0541">
        <w:tc>
          <w:tcPr>
            <w:tcW w:w="1289" w:type="dxa"/>
            <w:vAlign w:val="center"/>
          </w:tcPr>
          <w:p w:rsidR="00630191" w:rsidRPr="00E4783C" w:rsidRDefault="00630191" w:rsidP="009B0541">
            <w:pPr>
              <w:contextualSpacing/>
            </w:pPr>
            <w:r w:rsidRPr="00E4783C">
              <w:t>Maximum</w:t>
            </w:r>
          </w:p>
        </w:tc>
        <w:tc>
          <w:tcPr>
            <w:tcW w:w="1321" w:type="dxa"/>
            <w:vAlign w:val="center"/>
          </w:tcPr>
          <w:p w:rsidR="00630191" w:rsidRPr="00E4783C" w:rsidRDefault="00E4783C" w:rsidP="009B0541">
            <w:pPr>
              <w:ind w:left="43" w:right="162"/>
              <w:contextualSpacing/>
              <w:jc w:val="right"/>
            </w:pPr>
            <w:r w:rsidRPr="00E4783C">
              <w:t>3,136,412</w:t>
            </w:r>
          </w:p>
        </w:tc>
        <w:tc>
          <w:tcPr>
            <w:tcW w:w="1980" w:type="dxa"/>
            <w:vAlign w:val="center"/>
          </w:tcPr>
          <w:p w:rsidR="00630191" w:rsidRPr="00E4783C" w:rsidRDefault="00630191" w:rsidP="009B0541">
            <w:pPr>
              <w:contextualSpacing/>
            </w:pPr>
          </w:p>
        </w:tc>
        <w:tc>
          <w:tcPr>
            <w:tcW w:w="1597" w:type="dxa"/>
            <w:vAlign w:val="center"/>
          </w:tcPr>
          <w:p w:rsidR="00630191" w:rsidRPr="00E4783C" w:rsidRDefault="00630191" w:rsidP="009B0541">
            <w:pPr>
              <w:contextualSpacing/>
            </w:pPr>
          </w:p>
        </w:tc>
        <w:tc>
          <w:tcPr>
            <w:tcW w:w="1260" w:type="dxa"/>
            <w:vAlign w:val="center"/>
          </w:tcPr>
          <w:p w:rsidR="00630191" w:rsidRPr="00E4783C" w:rsidRDefault="00630191" w:rsidP="009B0541">
            <w:pPr>
              <w:contextualSpacing/>
            </w:pPr>
          </w:p>
        </w:tc>
      </w:tr>
      <w:tr w:rsidR="00630191" w:rsidRPr="00E4783C" w:rsidTr="009B0541">
        <w:tc>
          <w:tcPr>
            <w:tcW w:w="1289" w:type="dxa"/>
          </w:tcPr>
          <w:p w:rsidR="00630191" w:rsidRPr="00E4783C" w:rsidRDefault="00630191" w:rsidP="009B0541">
            <w:pPr>
              <w:contextualSpacing/>
            </w:pPr>
          </w:p>
        </w:tc>
        <w:tc>
          <w:tcPr>
            <w:tcW w:w="1321" w:type="dxa"/>
            <w:vAlign w:val="center"/>
          </w:tcPr>
          <w:p w:rsidR="00630191" w:rsidRPr="00E4783C" w:rsidRDefault="00630191" w:rsidP="009B0541">
            <w:pPr>
              <w:ind w:left="43" w:right="162"/>
              <w:contextualSpacing/>
              <w:jc w:val="right"/>
            </w:pPr>
            <w:r w:rsidRPr="00E4783C">
              <w:t>-999999</w:t>
            </w:r>
          </w:p>
        </w:tc>
        <w:tc>
          <w:tcPr>
            <w:tcW w:w="1980" w:type="dxa"/>
            <w:vAlign w:val="center"/>
          </w:tcPr>
          <w:p w:rsidR="00630191" w:rsidRPr="00E4783C" w:rsidRDefault="00630191" w:rsidP="009B0541">
            <w:pPr>
              <w:contextualSpacing/>
            </w:pPr>
            <w:r w:rsidRPr="00E4783C">
              <w:t>Data Not Available</w:t>
            </w:r>
          </w:p>
        </w:tc>
        <w:tc>
          <w:tcPr>
            <w:tcW w:w="1597" w:type="dxa"/>
            <w:vAlign w:val="center"/>
          </w:tcPr>
          <w:p w:rsidR="00630191" w:rsidRPr="00E4783C" w:rsidRDefault="00E4783C" w:rsidP="009B0541">
            <w:pPr>
              <w:contextualSpacing/>
              <w:jc w:val="center"/>
            </w:pPr>
            <w:r w:rsidRPr="00E4783C">
              <w:t>0</w:t>
            </w:r>
          </w:p>
        </w:tc>
        <w:tc>
          <w:tcPr>
            <w:tcW w:w="1260" w:type="dxa"/>
            <w:vAlign w:val="center"/>
          </w:tcPr>
          <w:p w:rsidR="00630191" w:rsidRPr="00E4783C" w:rsidRDefault="00E4783C" w:rsidP="009B0541">
            <w:pPr>
              <w:contextualSpacing/>
              <w:jc w:val="center"/>
            </w:pPr>
            <w:r w:rsidRPr="00E4783C">
              <w:t>0.0</w:t>
            </w:r>
            <w:r w:rsidR="00630191" w:rsidRPr="00E4783C">
              <w:t>%</w:t>
            </w:r>
          </w:p>
        </w:tc>
      </w:tr>
      <w:tr w:rsidR="00630191" w:rsidRPr="00E4783C" w:rsidTr="009B0541">
        <w:tc>
          <w:tcPr>
            <w:tcW w:w="1289" w:type="dxa"/>
          </w:tcPr>
          <w:p w:rsidR="00630191" w:rsidRPr="00E4783C" w:rsidRDefault="00630191" w:rsidP="009B0541">
            <w:pPr>
              <w:contextualSpacing/>
            </w:pPr>
          </w:p>
        </w:tc>
        <w:tc>
          <w:tcPr>
            <w:tcW w:w="1321" w:type="dxa"/>
            <w:vAlign w:val="center"/>
          </w:tcPr>
          <w:p w:rsidR="00630191" w:rsidRPr="00E4783C" w:rsidRDefault="00630191" w:rsidP="009B0541">
            <w:pPr>
              <w:ind w:left="43" w:right="162"/>
              <w:contextualSpacing/>
              <w:jc w:val="right"/>
            </w:pPr>
            <w:r w:rsidRPr="00E4783C">
              <w:t>Blank</w:t>
            </w:r>
          </w:p>
        </w:tc>
        <w:tc>
          <w:tcPr>
            <w:tcW w:w="1980" w:type="dxa"/>
            <w:vAlign w:val="center"/>
          </w:tcPr>
          <w:p w:rsidR="00630191" w:rsidRPr="00E4783C" w:rsidRDefault="00630191" w:rsidP="009B0541">
            <w:pPr>
              <w:ind w:right="-108"/>
              <w:contextualSpacing/>
            </w:pPr>
            <w:r w:rsidRPr="00E4783C">
              <w:t xml:space="preserve">No Response Provided </w:t>
            </w:r>
          </w:p>
        </w:tc>
        <w:tc>
          <w:tcPr>
            <w:tcW w:w="1597" w:type="dxa"/>
            <w:vAlign w:val="center"/>
          </w:tcPr>
          <w:p w:rsidR="00630191" w:rsidRPr="00E4783C" w:rsidRDefault="00E4783C" w:rsidP="009B0541">
            <w:pPr>
              <w:contextualSpacing/>
              <w:jc w:val="center"/>
            </w:pPr>
            <w:r w:rsidRPr="00E4783C">
              <w:t>0</w:t>
            </w:r>
          </w:p>
        </w:tc>
        <w:tc>
          <w:tcPr>
            <w:tcW w:w="1260" w:type="dxa"/>
            <w:vAlign w:val="center"/>
          </w:tcPr>
          <w:p w:rsidR="00630191" w:rsidRPr="00E4783C" w:rsidRDefault="00E4783C" w:rsidP="009B0541">
            <w:pPr>
              <w:contextualSpacing/>
              <w:jc w:val="center"/>
            </w:pPr>
            <w:r w:rsidRPr="00E4783C">
              <w:t>0.0</w:t>
            </w:r>
            <w:r w:rsidR="00630191" w:rsidRPr="00E4783C">
              <w:t>%</w:t>
            </w:r>
          </w:p>
        </w:tc>
      </w:tr>
    </w:tbl>
    <w:p w:rsidR="00630191" w:rsidRPr="00E4783C" w:rsidRDefault="00630191" w:rsidP="00630191"/>
    <w:p w:rsidR="00740F11" w:rsidRPr="00E4783C" w:rsidRDefault="00740F11" w:rsidP="00740F11">
      <w:pPr>
        <w:ind w:left="1440" w:hanging="1440"/>
      </w:pPr>
      <w:r w:rsidRPr="00E4783C">
        <w:rPr>
          <w:b/>
          <w:color w:val="C00000"/>
        </w:rPr>
        <w:t>QF1j_Other</w:t>
      </w:r>
      <w:r w:rsidRPr="00E4783C">
        <w:tab/>
        <w:t xml:space="preserve">Divide the total number of people who participated in the November </w:t>
      </w:r>
      <w:r w:rsidR="00DC07E7" w:rsidRPr="00E4783C">
        <w:t>2012</w:t>
      </w:r>
      <w:r w:rsidRPr="00E4783C">
        <w:t xml:space="preserve"> general election (as entered in F1a) into the following categories: Other 3 SPECIFY</w:t>
      </w:r>
    </w:p>
    <w:p w:rsidR="00740F11" w:rsidRPr="00E4783C" w:rsidRDefault="00740F11" w:rsidP="00740F11">
      <w:pPr>
        <w:ind w:left="1440" w:hanging="1440"/>
      </w:pPr>
    </w:p>
    <w:p w:rsidR="00740F11" w:rsidRPr="00E4783C" w:rsidRDefault="00740F11" w:rsidP="00740F11">
      <w:pPr>
        <w:ind w:left="720"/>
      </w:pPr>
      <w:r w:rsidRPr="00E4783C">
        <w:rPr>
          <w:szCs w:val="24"/>
        </w:rPr>
        <w:t>Type: Text</w:t>
      </w:r>
    </w:p>
    <w:p w:rsidR="00740F11" w:rsidRPr="00E4783C" w:rsidRDefault="00740F11" w:rsidP="008009BA">
      <w:pPr>
        <w:ind w:left="720" w:hanging="720"/>
      </w:pPr>
    </w:p>
    <w:p w:rsidR="008009BA" w:rsidRPr="00E4783C" w:rsidRDefault="008009BA" w:rsidP="008009BA">
      <w:pPr>
        <w:ind w:left="720" w:hanging="720"/>
        <w:rPr>
          <w:szCs w:val="24"/>
        </w:rPr>
      </w:pPr>
      <w:r w:rsidRPr="00E4783C">
        <w:rPr>
          <w:b/>
          <w:color w:val="C00000"/>
        </w:rPr>
        <w:t>QF1_Comment</w:t>
      </w:r>
      <w:r w:rsidRPr="00E4783C">
        <w:rPr>
          <w:b/>
          <w:color w:val="C00000"/>
        </w:rPr>
        <w:tab/>
      </w:r>
      <w:r w:rsidRPr="00E4783C">
        <w:tab/>
        <w:t>Comments for QF1</w:t>
      </w:r>
      <w:r w:rsidRPr="00E4783C">
        <w:br/>
      </w:r>
      <w:r w:rsidRPr="00E4783C">
        <w:br/>
      </w:r>
      <w:r w:rsidRPr="00E4783C">
        <w:rPr>
          <w:szCs w:val="24"/>
        </w:rPr>
        <w:t>Type: Text</w:t>
      </w:r>
    </w:p>
    <w:p w:rsidR="00A619EA" w:rsidRPr="00706E1E" w:rsidRDefault="00A619EA" w:rsidP="008009BA">
      <w:pPr>
        <w:ind w:left="720" w:hanging="720"/>
        <w:rPr>
          <w:szCs w:val="24"/>
          <w:highlight w:val="yellow"/>
        </w:rPr>
      </w:pPr>
    </w:p>
    <w:p w:rsidR="00A619EA" w:rsidRPr="00426229" w:rsidRDefault="00A619EA" w:rsidP="00A619EA">
      <w:pPr>
        <w:ind w:left="720" w:hanging="720"/>
      </w:pPr>
      <w:r w:rsidRPr="00426229">
        <w:rPr>
          <w:b/>
          <w:color w:val="C00000"/>
        </w:rPr>
        <w:lastRenderedPageBreak/>
        <w:t xml:space="preserve">QF2 </w:t>
      </w:r>
      <w:r w:rsidRPr="00426229">
        <w:rPr>
          <w:b/>
          <w:color w:val="C00000"/>
        </w:rPr>
        <w:tab/>
      </w:r>
      <w:r w:rsidRPr="00426229">
        <w:t>Indicate the source used to arrive at the total number of voters entered in F1a. (Select only one source)</w:t>
      </w:r>
    </w:p>
    <w:p w:rsidR="00A619EA" w:rsidRPr="00426229" w:rsidRDefault="00A619EA" w:rsidP="00A619EA">
      <w:pPr>
        <w:ind w:left="2880" w:hanging="2880"/>
      </w:pPr>
    </w:p>
    <w:p w:rsidR="00A619EA" w:rsidRPr="00426229" w:rsidRDefault="00A619EA" w:rsidP="00A619EA">
      <w:pPr>
        <w:ind w:left="2880" w:hanging="2160"/>
        <w:rPr>
          <w:szCs w:val="24"/>
        </w:rPr>
      </w:pPr>
      <w:r w:rsidRPr="00426229">
        <w:rPr>
          <w:szCs w:val="24"/>
        </w:rPr>
        <w:t>Type: Text</w:t>
      </w:r>
    </w:p>
    <w:p w:rsidR="00A619EA" w:rsidRPr="00426229" w:rsidRDefault="00A619EA" w:rsidP="00A619EA">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A619EA" w:rsidRPr="00426229" w:rsidTr="00465479">
        <w:tc>
          <w:tcPr>
            <w:tcW w:w="4410" w:type="dxa"/>
            <w:tcBorders>
              <w:bottom w:val="single" w:sz="4" w:space="0" w:color="auto"/>
            </w:tcBorders>
          </w:tcPr>
          <w:p w:rsidR="00A619EA" w:rsidRPr="00426229" w:rsidRDefault="00A619EA" w:rsidP="00465479">
            <w:pPr>
              <w:rPr>
                <w:b/>
              </w:rPr>
            </w:pPr>
            <w:r w:rsidRPr="00426229">
              <w:rPr>
                <w:b/>
              </w:rPr>
              <w:t>Value</w:t>
            </w:r>
          </w:p>
        </w:tc>
        <w:tc>
          <w:tcPr>
            <w:tcW w:w="1530" w:type="dxa"/>
            <w:tcBorders>
              <w:bottom w:val="single" w:sz="4" w:space="0" w:color="auto"/>
            </w:tcBorders>
          </w:tcPr>
          <w:p w:rsidR="00A619EA" w:rsidRPr="00426229" w:rsidRDefault="00A619EA" w:rsidP="00465479">
            <w:pPr>
              <w:rPr>
                <w:b/>
              </w:rPr>
            </w:pPr>
            <w:r w:rsidRPr="00426229">
              <w:rPr>
                <w:b/>
              </w:rPr>
              <w:t>Frequency</w:t>
            </w:r>
          </w:p>
        </w:tc>
        <w:tc>
          <w:tcPr>
            <w:tcW w:w="1327" w:type="dxa"/>
            <w:tcBorders>
              <w:bottom w:val="single" w:sz="4" w:space="0" w:color="auto"/>
            </w:tcBorders>
          </w:tcPr>
          <w:p w:rsidR="00A619EA" w:rsidRPr="00426229" w:rsidRDefault="00A619EA" w:rsidP="00465479">
            <w:pPr>
              <w:rPr>
                <w:b/>
              </w:rPr>
            </w:pPr>
            <w:r w:rsidRPr="00426229">
              <w:rPr>
                <w:b/>
              </w:rPr>
              <w:t>Percent</w:t>
            </w:r>
          </w:p>
        </w:tc>
      </w:tr>
      <w:tr w:rsidR="00A619EA" w:rsidRPr="00426229" w:rsidTr="00465479">
        <w:tc>
          <w:tcPr>
            <w:tcW w:w="4410" w:type="dxa"/>
            <w:tcBorders>
              <w:top w:val="single" w:sz="4" w:space="0" w:color="auto"/>
            </w:tcBorders>
          </w:tcPr>
          <w:p w:rsidR="00A619EA" w:rsidRPr="00426229" w:rsidRDefault="00A619EA" w:rsidP="00465479">
            <w:pPr>
              <w:spacing w:after="60"/>
            </w:pPr>
            <w:r w:rsidRPr="00426229">
              <w:t>Number of voters checked off by poll workers or who signed poll books at physical polling places plus the number of UOCAVA and</w:t>
            </w:r>
            <w:r w:rsidR="00333504" w:rsidRPr="00426229">
              <w:t xml:space="preserve"> other absentee or early voters</w:t>
            </w:r>
          </w:p>
        </w:tc>
        <w:tc>
          <w:tcPr>
            <w:tcW w:w="1530" w:type="dxa"/>
            <w:tcBorders>
              <w:top w:val="single" w:sz="4" w:space="0" w:color="auto"/>
            </w:tcBorders>
          </w:tcPr>
          <w:p w:rsidR="00A619EA" w:rsidRPr="00426229" w:rsidRDefault="0035786D" w:rsidP="001B4C5B">
            <w:pPr>
              <w:spacing w:after="60"/>
              <w:ind w:right="409"/>
              <w:jc w:val="right"/>
            </w:pPr>
            <w:r w:rsidRPr="00426229">
              <w:t>4,434</w:t>
            </w:r>
          </w:p>
        </w:tc>
        <w:tc>
          <w:tcPr>
            <w:tcW w:w="1327" w:type="dxa"/>
            <w:tcBorders>
              <w:top w:val="single" w:sz="4" w:space="0" w:color="auto"/>
            </w:tcBorders>
          </w:tcPr>
          <w:p w:rsidR="00A619EA" w:rsidRPr="00426229" w:rsidRDefault="0035786D" w:rsidP="001B4C5B">
            <w:pPr>
              <w:spacing w:after="60"/>
              <w:ind w:right="224"/>
              <w:jc w:val="right"/>
            </w:pPr>
            <w:r w:rsidRPr="00426229">
              <w:t>54.4%</w:t>
            </w:r>
          </w:p>
        </w:tc>
      </w:tr>
      <w:tr w:rsidR="00A619EA" w:rsidRPr="00426229" w:rsidTr="00465479">
        <w:tc>
          <w:tcPr>
            <w:tcW w:w="4410" w:type="dxa"/>
          </w:tcPr>
          <w:p w:rsidR="00A619EA" w:rsidRPr="00426229" w:rsidRDefault="00A619EA" w:rsidP="00465479">
            <w:pPr>
              <w:spacing w:after="60"/>
            </w:pPr>
            <w:r w:rsidRPr="00426229">
              <w:t xml:space="preserve">Number of ballots counted at precincts and/or at a central location (including UOCAVA and other </w:t>
            </w:r>
            <w:r w:rsidR="00333504" w:rsidRPr="00426229">
              <w:t>absentee or early vote ballots)</w:t>
            </w:r>
          </w:p>
        </w:tc>
        <w:tc>
          <w:tcPr>
            <w:tcW w:w="1530" w:type="dxa"/>
          </w:tcPr>
          <w:p w:rsidR="00A619EA" w:rsidRPr="00426229" w:rsidRDefault="00D23059" w:rsidP="001B4C5B">
            <w:pPr>
              <w:spacing w:after="60"/>
              <w:ind w:right="409"/>
              <w:jc w:val="right"/>
            </w:pPr>
            <w:r w:rsidRPr="00426229">
              <w:t>1,558</w:t>
            </w:r>
          </w:p>
        </w:tc>
        <w:tc>
          <w:tcPr>
            <w:tcW w:w="1327" w:type="dxa"/>
          </w:tcPr>
          <w:p w:rsidR="00A619EA" w:rsidRPr="00426229" w:rsidRDefault="0035786D" w:rsidP="001B4C5B">
            <w:pPr>
              <w:spacing w:after="60"/>
              <w:ind w:right="224"/>
              <w:jc w:val="right"/>
            </w:pPr>
            <w:r w:rsidRPr="00426229">
              <w:t>19.1%</w:t>
            </w:r>
          </w:p>
        </w:tc>
      </w:tr>
      <w:tr w:rsidR="00A619EA" w:rsidRPr="00426229" w:rsidTr="00465479">
        <w:tc>
          <w:tcPr>
            <w:tcW w:w="4410" w:type="dxa"/>
          </w:tcPr>
          <w:p w:rsidR="00A619EA" w:rsidRPr="00426229" w:rsidRDefault="00A619EA" w:rsidP="00465479">
            <w:pPr>
              <w:spacing w:after="60"/>
            </w:pPr>
            <w:r w:rsidRPr="00426229">
              <w:t xml:space="preserve">Number of voters generated after </w:t>
            </w:r>
            <w:r w:rsidR="00333504" w:rsidRPr="00426229">
              <w:t>“vote history” has been added</w:t>
            </w:r>
          </w:p>
        </w:tc>
        <w:tc>
          <w:tcPr>
            <w:tcW w:w="1530" w:type="dxa"/>
          </w:tcPr>
          <w:p w:rsidR="00A619EA" w:rsidRPr="00426229" w:rsidRDefault="0035786D" w:rsidP="001B4C5B">
            <w:pPr>
              <w:spacing w:after="60"/>
              <w:ind w:right="409"/>
              <w:jc w:val="right"/>
            </w:pPr>
            <w:r w:rsidRPr="00426229">
              <w:t>567</w:t>
            </w:r>
          </w:p>
        </w:tc>
        <w:tc>
          <w:tcPr>
            <w:tcW w:w="1327" w:type="dxa"/>
          </w:tcPr>
          <w:p w:rsidR="00A619EA" w:rsidRPr="00426229" w:rsidRDefault="0035786D" w:rsidP="001B4C5B">
            <w:pPr>
              <w:spacing w:after="60"/>
              <w:ind w:right="224"/>
              <w:jc w:val="right"/>
            </w:pPr>
            <w:r w:rsidRPr="00426229">
              <w:t>7.0%</w:t>
            </w:r>
          </w:p>
        </w:tc>
      </w:tr>
      <w:tr w:rsidR="00A619EA" w:rsidRPr="00426229" w:rsidTr="00465479">
        <w:trPr>
          <w:trHeight w:val="531"/>
        </w:trPr>
        <w:tc>
          <w:tcPr>
            <w:tcW w:w="4410" w:type="dxa"/>
          </w:tcPr>
          <w:p w:rsidR="00A619EA" w:rsidRPr="00426229" w:rsidRDefault="00A619EA" w:rsidP="00465479">
            <w:pPr>
              <w:spacing w:after="60"/>
            </w:pPr>
            <w:r w:rsidRPr="00426229">
              <w:t>Number of votes cast for t</w:t>
            </w:r>
            <w:r w:rsidR="00465479">
              <w:t>he highest office on the ballot</w:t>
            </w:r>
          </w:p>
        </w:tc>
        <w:tc>
          <w:tcPr>
            <w:tcW w:w="1530" w:type="dxa"/>
          </w:tcPr>
          <w:p w:rsidR="00A619EA" w:rsidRPr="00426229" w:rsidRDefault="00D23059" w:rsidP="001B4C5B">
            <w:pPr>
              <w:spacing w:after="60"/>
              <w:ind w:right="409"/>
              <w:jc w:val="right"/>
            </w:pPr>
            <w:r w:rsidRPr="00426229">
              <w:t>337</w:t>
            </w:r>
          </w:p>
        </w:tc>
        <w:tc>
          <w:tcPr>
            <w:tcW w:w="1327" w:type="dxa"/>
          </w:tcPr>
          <w:p w:rsidR="00A619EA" w:rsidRPr="00426229" w:rsidRDefault="0035786D" w:rsidP="001B4C5B">
            <w:pPr>
              <w:spacing w:after="60"/>
              <w:ind w:right="224"/>
              <w:jc w:val="right"/>
            </w:pPr>
            <w:r w:rsidRPr="00426229">
              <w:t>4.1%</w:t>
            </w:r>
          </w:p>
        </w:tc>
      </w:tr>
      <w:tr w:rsidR="00A619EA" w:rsidRPr="00426229" w:rsidTr="00465479">
        <w:tc>
          <w:tcPr>
            <w:tcW w:w="4410" w:type="dxa"/>
          </w:tcPr>
          <w:p w:rsidR="004C2616" w:rsidRPr="00426229" w:rsidRDefault="00333504" w:rsidP="00465479">
            <w:pPr>
              <w:spacing w:after="60"/>
            </w:pPr>
            <w:r w:rsidRPr="00426229">
              <w:t>Other</w:t>
            </w:r>
          </w:p>
        </w:tc>
        <w:tc>
          <w:tcPr>
            <w:tcW w:w="1530" w:type="dxa"/>
          </w:tcPr>
          <w:p w:rsidR="00A619EA" w:rsidRPr="00426229" w:rsidRDefault="00D23059" w:rsidP="001B4C5B">
            <w:pPr>
              <w:spacing w:after="60"/>
              <w:ind w:right="409"/>
              <w:jc w:val="right"/>
            </w:pPr>
            <w:r w:rsidRPr="00426229">
              <w:t>583</w:t>
            </w:r>
          </w:p>
        </w:tc>
        <w:tc>
          <w:tcPr>
            <w:tcW w:w="1327" w:type="dxa"/>
          </w:tcPr>
          <w:p w:rsidR="00A619EA" w:rsidRPr="00426229" w:rsidRDefault="00D23059" w:rsidP="001B4C5B">
            <w:pPr>
              <w:spacing w:after="60"/>
              <w:ind w:right="224"/>
              <w:jc w:val="right"/>
            </w:pPr>
            <w:r w:rsidRPr="00426229">
              <w:t>7.1</w:t>
            </w:r>
            <w:r w:rsidR="0035786D" w:rsidRPr="00426229">
              <w:t>%</w:t>
            </w:r>
          </w:p>
        </w:tc>
      </w:tr>
      <w:tr w:rsidR="004C2616" w:rsidRPr="00426229" w:rsidTr="00465479">
        <w:tc>
          <w:tcPr>
            <w:tcW w:w="4410" w:type="dxa"/>
          </w:tcPr>
          <w:p w:rsidR="004C2616" w:rsidRPr="00426229" w:rsidRDefault="004C2616" w:rsidP="00465479">
            <w:pPr>
              <w:spacing w:after="60"/>
            </w:pPr>
            <w:r w:rsidRPr="00426229">
              <w:t>Not applicable</w:t>
            </w:r>
          </w:p>
        </w:tc>
        <w:tc>
          <w:tcPr>
            <w:tcW w:w="1530" w:type="dxa"/>
          </w:tcPr>
          <w:p w:rsidR="004C2616" w:rsidRPr="00426229" w:rsidRDefault="00D23059" w:rsidP="001B4C5B">
            <w:pPr>
              <w:spacing w:after="60"/>
              <w:ind w:right="409"/>
              <w:jc w:val="right"/>
            </w:pPr>
            <w:r w:rsidRPr="00426229">
              <w:t>1</w:t>
            </w:r>
          </w:p>
        </w:tc>
        <w:tc>
          <w:tcPr>
            <w:tcW w:w="1327" w:type="dxa"/>
          </w:tcPr>
          <w:p w:rsidR="004C2616" w:rsidRPr="00426229" w:rsidRDefault="0035786D" w:rsidP="001B4C5B">
            <w:pPr>
              <w:spacing w:after="60"/>
              <w:ind w:right="224"/>
              <w:jc w:val="right"/>
            </w:pPr>
            <w:r w:rsidRPr="00426229">
              <w:t>0.0%</w:t>
            </w:r>
          </w:p>
        </w:tc>
      </w:tr>
      <w:tr w:rsidR="00A06784" w:rsidRPr="00426229" w:rsidTr="00465479">
        <w:tc>
          <w:tcPr>
            <w:tcW w:w="4410" w:type="dxa"/>
          </w:tcPr>
          <w:p w:rsidR="00A06784" w:rsidRPr="00426229" w:rsidRDefault="00A06784" w:rsidP="00465479">
            <w:pPr>
              <w:spacing w:after="60"/>
            </w:pPr>
            <w:r w:rsidRPr="00426229">
              <w:t>Blank/No Response</w:t>
            </w:r>
          </w:p>
        </w:tc>
        <w:tc>
          <w:tcPr>
            <w:tcW w:w="1530" w:type="dxa"/>
          </w:tcPr>
          <w:p w:rsidR="00A06784" w:rsidRPr="00426229" w:rsidRDefault="00D23059" w:rsidP="001B4C5B">
            <w:pPr>
              <w:spacing w:after="60"/>
              <w:ind w:right="409"/>
              <w:jc w:val="right"/>
            </w:pPr>
            <w:r w:rsidRPr="00426229">
              <w:t>674</w:t>
            </w:r>
          </w:p>
        </w:tc>
        <w:tc>
          <w:tcPr>
            <w:tcW w:w="1327" w:type="dxa"/>
          </w:tcPr>
          <w:p w:rsidR="00A06784" w:rsidRPr="00426229" w:rsidRDefault="0035786D" w:rsidP="001B4C5B">
            <w:pPr>
              <w:spacing w:after="60"/>
              <w:ind w:right="224"/>
              <w:jc w:val="right"/>
            </w:pPr>
            <w:r w:rsidRPr="00426229">
              <w:t>8.3%</w:t>
            </w:r>
          </w:p>
        </w:tc>
      </w:tr>
      <w:tr w:rsidR="00A06784" w:rsidRPr="00706E1E" w:rsidTr="00465479">
        <w:tc>
          <w:tcPr>
            <w:tcW w:w="4410" w:type="dxa"/>
            <w:tcBorders>
              <w:top w:val="single" w:sz="4" w:space="0" w:color="auto"/>
            </w:tcBorders>
          </w:tcPr>
          <w:p w:rsidR="00A06784" w:rsidRPr="00426229" w:rsidRDefault="00A06784" w:rsidP="00465479">
            <w:pPr>
              <w:spacing w:after="60"/>
            </w:pPr>
            <w:r w:rsidRPr="00426229">
              <w:t>Total</w:t>
            </w:r>
          </w:p>
        </w:tc>
        <w:tc>
          <w:tcPr>
            <w:tcW w:w="1530" w:type="dxa"/>
            <w:tcBorders>
              <w:top w:val="single" w:sz="4" w:space="0" w:color="auto"/>
            </w:tcBorders>
          </w:tcPr>
          <w:p w:rsidR="00A06784" w:rsidRPr="00426229" w:rsidRDefault="00F14C88" w:rsidP="001B4C5B">
            <w:pPr>
              <w:spacing w:after="60"/>
              <w:ind w:right="409"/>
              <w:jc w:val="right"/>
            </w:pPr>
            <w:r w:rsidRPr="00426229">
              <w:t>8,154</w:t>
            </w:r>
          </w:p>
        </w:tc>
        <w:tc>
          <w:tcPr>
            <w:tcW w:w="1327" w:type="dxa"/>
            <w:tcBorders>
              <w:top w:val="single" w:sz="4" w:space="0" w:color="auto"/>
            </w:tcBorders>
          </w:tcPr>
          <w:p w:rsidR="00A06784" w:rsidRPr="00426229" w:rsidRDefault="00A06784" w:rsidP="001B4C5B">
            <w:pPr>
              <w:spacing w:after="60"/>
              <w:ind w:right="224"/>
              <w:jc w:val="right"/>
            </w:pPr>
            <w:r w:rsidRPr="00426229">
              <w:t>100.0%</w:t>
            </w:r>
          </w:p>
        </w:tc>
      </w:tr>
    </w:tbl>
    <w:p w:rsidR="00A619EA" w:rsidRPr="00706E1E" w:rsidRDefault="00A619EA" w:rsidP="00A619EA">
      <w:pPr>
        <w:ind w:left="1440" w:hanging="1440"/>
        <w:rPr>
          <w:b/>
          <w:color w:val="C00000"/>
          <w:highlight w:val="yellow"/>
        </w:rPr>
      </w:pPr>
    </w:p>
    <w:p w:rsidR="00A619EA" w:rsidRPr="00C73A40" w:rsidRDefault="00A619EA" w:rsidP="00A619EA">
      <w:pPr>
        <w:ind w:left="1440" w:hanging="1440"/>
      </w:pPr>
      <w:r w:rsidRPr="00C73A40">
        <w:rPr>
          <w:b/>
          <w:color w:val="C00000"/>
        </w:rPr>
        <w:t>QF2_Other</w:t>
      </w:r>
      <w:r w:rsidRPr="00C73A40">
        <w:tab/>
        <w:t xml:space="preserve">Divide the total number of people who participated in the November </w:t>
      </w:r>
      <w:r w:rsidR="00DC07E7" w:rsidRPr="00C73A40">
        <w:t>2012</w:t>
      </w:r>
      <w:r w:rsidRPr="00C73A40">
        <w:t xml:space="preserve"> general election (as entered in F1a) into the following categories: Other 2 SPECIFY</w:t>
      </w:r>
    </w:p>
    <w:p w:rsidR="00A619EA" w:rsidRPr="00C73A40" w:rsidRDefault="00A619EA" w:rsidP="00A619EA">
      <w:pPr>
        <w:ind w:left="1440" w:hanging="1440"/>
      </w:pPr>
    </w:p>
    <w:p w:rsidR="00A619EA" w:rsidRPr="00C73A40" w:rsidRDefault="00A619EA" w:rsidP="00A619EA">
      <w:pPr>
        <w:ind w:left="720" w:firstLine="720"/>
      </w:pPr>
      <w:r w:rsidRPr="00C73A40">
        <w:rPr>
          <w:szCs w:val="24"/>
        </w:rPr>
        <w:t>Type: Text</w:t>
      </w:r>
    </w:p>
    <w:p w:rsidR="00A40F89" w:rsidRPr="00C73A40" w:rsidRDefault="00A40F89" w:rsidP="00A40F89">
      <w:pPr>
        <w:ind w:left="720" w:hanging="720"/>
        <w:rPr>
          <w:b/>
          <w:color w:val="C00000"/>
        </w:rPr>
      </w:pPr>
    </w:p>
    <w:p w:rsidR="00A40F89" w:rsidRPr="00C73A40" w:rsidRDefault="00A40F89" w:rsidP="00A40F89">
      <w:pPr>
        <w:ind w:left="720" w:hanging="720"/>
        <w:rPr>
          <w:szCs w:val="24"/>
        </w:rPr>
      </w:pPr>
      <w:r w:rsidRPr="00C73A40">
        <w:rPr>
          <w:b/>
          <w:color w:val="C00000"/>
        </w:rPr>
        <w:t>QF2_Comment</w:t>
      </w:r>
      <w:r w:rsidRPr="00C73A40">
        <w:rPr>
          <w:b/>
          <w:color w:val="C00000"/>
        </w:rPr>
        <w:tab/>
      </w:r>
      <w:r w:rsidRPr="00C73A40">
        <w:tab/>
        <w:t>Comments for QF2</w:t>
      </w:r>
      <w:r w:rsidRPr="00C73A40">
        <w:br/>
      </w:r>
      <w:r w:rsidRPr="00C73A40">
        <w:br/>
      </w:r>
      <w:r w:rsidRPr="00C73A40">
        <w:rPr>
          <w:szCs w:val="24"/>
        </w:rPr>
        <w:t>Type: Text</w:t>
      </w:r>
    </w:p>
    <w:p w:rsidR="00A40F89" w:rsidRPr="00706E1E" w:rsidRDefault="00A40F89" w:rsidP="00A40F89">
      <w:pPr>
        <w:ind w:left="720" w:hanging="720"/>
        <w:rPr>
          <w:b/>
          <w:color w:val="C00000"/>
          <w:highlight w:val="yellow"/>
        </w:rPr>
      </w:pPr>
    </w:p>
    <w:p w:rsidR="00A40F89" w:rsidRPr="00625F9B" w:rsidRDefault="00A40F89" w:rsidP="00A40F89">
      <w:pPr>
        <w:ind w:left="720" w:hanging="720"/>
      </w:pPr>
      <w:r w:rsidRPr="00625F9B">
        <w:rPr>
          <w:b/>
          <w:color w:val="C00000"/>
        </w:rPr>
        <w:t>QF3</w:t>
      </w:r>
      <w:r w:rsidRPr="00625F9B">
        <w:rPr>
          <w:b/>
          <w:color w:val="C00000"/>
        </w:rPr>
        <w:tab/>
      </w:r>
      <w:r w:rsidRPr="00625F9B">
        <w:t xml:space="preserve">Enter the number of voters who provided identification and were able to vote in the November </w:t>
      </w:r>
      <w:r w:rsidR="00DC07E7" w:rsidRPr="00625F9B">
        <w:t>2012</w:t>
      </w:r>
      <w:r w:rsidRPr="00625F9B">
        <w:t xml:space="preserve"> general election in your jurisdiction</w:t>
      </w:r>
      <w:r w:rsidRPr="00625F9B">
        <w:br/>
      </w:r>
      <w:r w:rsidRPr="00625F9B">
        <w:br/>
      </w:r>
      <w:r w:rsidRPr="00625F9B">
        <w:rPr>
          <w:szCs w:val="24"/>
        </w:rPr>
        <w:t>Type: Numeric</w:t>
      </w:r>
      <w:r w:rsidRPr="00625F9B">
        <w:rPr>
          <w:szCs w:val="24"/>
        </w:rPr>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A40F89" w:rsidRPr="00625F9B" w:rsidTr="009B0541">
        <w:tc>
          <w:tcPr>
            <w:tcW w:w="1289" w:type="dxa"/>
            <w:tcBorders>
              <w:bottom w:val="single" w:sz="4" w:space="0" w:color="auto"/>
            </w:tcBorders>
          </w:tcPr>
          <w:p w:rsidR="00A40F89" w:rsidRPr="00625F9B" w:rsidRDefault="00A40F89" w:rsidP="009B0541">
            <w:pPr>
              <w:contextualSpacing/>
              <w:jc w:val="center"/>
              <w:rPr>
                <w:b/>
              </w:rPr>
            </w:pPr>
          </w:p>
        </w:tc>
        <w:tc>
          <w:tcPr>
            <w:tcW w:w="1321" w:type="dxa"/>
            <w:tcBorders>
              <w:bottom w:val="single" w:sz="4" w:space="0" w:color="auto"/>
            </w:tcBorders>
          </w:tcPr>
          <w:p w:rsidR="00A40F89" w:rsidRPr="00625F9B" w:rsidRDefault="00A40F89" w:rsidP="009B0541">
            <w:pPr>
              <w:contextualSpacing/>
              <w:jc w:val="center"/>
              <w:rPr>
                <w:b/>
              </w:rPr>
            </w:pPr>
            <w:r w:rsidRPr="00625F9B">
              <w:rPr>
                <w:b/>
              </w:rPr>
              <w:t>Value</w:t>
            </w:r>
          </w:p>
        </w:tc>
        <w:tc>
          <w:tcPr>
            <w:tcW w:w="1980" w:type="dxa"/>
            <w:tcBorders>
              <w:bottom w:val="single" w:sz="4" w:space="0" w:color="auto"/>
            </w:tcBorders>
          </w:tcPr>
          <w:p w:rsidR="00A40F89" w:rsidRPr="00625F9B" w:rsidRDefault="00A40F89" w:rsidP="009B0541">
            <w:pPr>
              <w:contextualSpacing/>
              <w:jc w:val="center"/>
              <w:rPr>
                <w:b/>
              </w:rPr>
            </w:pPr>
            <w:r w:rsidRPr="00625F9B">
              <w:rPr>
                <w:b/>
              </w:rPr>
              <w:t>Label</w:t>
            </w:r>
          </w:p>
        </w:tc>
        <w:tc>
          <w:tcPr>
            <w:tcW w:w="1597" w:type="dxa"/>
            <w:tcBorders>
              <w:bottom w:val="single" w:sz="4" w:space="0" w:color="auto"/>
            </w:tcBorders>
            <w:vAlign w:val="bottom"/>
          </w:tcPr>
          <w:p w:rsidR="00A40F89" w:rsidRPr="00625F9B" w:rsidRDefault="00A40F89" w:rsidP="009B0541">
            <w:pPr>
              <w:contextualSpacing/>
              <w:jc w:val="center"/>
              <w:rPr>
                <w:b/>
              </w:rPr>
            </w:pPr>
            <w:r w:rsidRPr="00625F9B">
              <w:rPr>
                <w:b/>
              </w:rPr>
              <w:t>Frequency</w:t>
            </w:r>
          </w:p>
        </w:tc>
        <w:tc>
          <w:tcPr>
            <w:tcW w:w="1260" w:type="dxa"/>
            <w:tcBorders>
              <w:bottom w:val="single" w:sz="4" w:space="0" w:color="auto"/>
            </w:tcBorders>
            <w:vAlign w:val="bottom"/>
          </w:tcPr>
          <w:p w:rsidR="00A40F89" w:rsidRPr="00625F9B" w:rsidRDefault="00A40F89" w:rsidP="009B0541">
            <w:pPr>
              <w:contextualSpacing/>
              <w:jc w:val="center"/>
              <w:rPr>
                <w:b/>
              </w:rPr>
            </w:pPr>
            <w:r w:rsidRPr="00625F9B">
              <w:rPr>
                <w:b/>
              </w:rPr>
              <w:t>Percent</w:t>
            </w:r>
          </w:p>
        </w:tc>
      </w:tr>
      <w:tr w:rsidR="00A40F89" w:rsidRPr="00625F9B" w:rsidTr="009B0541">
        <w:tc>
          <w:tcPr>
            <w:tcW w:w="1289" w:type="dxa"/>
            <w:tcBorders>
              <w:top w:val="single" w:sz="4" w:space="0" w:color="auto"/>
            </w:tcBorders>
            <w:vAlign w:val="center"/>
          </w:tcPr>
          <w:p w:rsidR="00A40F89" w:rsidRPr="00625F9B" w:rsidRDefault="00A40F89" w:rsidP="009B0541">
            <w:pPr>
              <w:contextualSpacing/>
            </w:pPr>
            <w:r w:rsidRPr="00625F9B">
              <w:t>Minimum</w:t>
            </w:r>
          </w:p>
        </w:tc>
        <w:tc>
          <w:tcPr>
            <w:tcW w:w="1321" w:type="dxa"/>
            <w:tcBorders>
              <w:top w:val="single" w:sz="4" w:space="0" w:color="auto"/>
            </w:tcBorders>
            <w:vAlign w:val="center"/>
          </w:tcPr>
          <w:p w:rsidR="00A40F89" w:rsidRPr="00625F9B" w:rsidRDefault="00A40F89" w:rsidP="009B0541">
            <w:pPr>
              <w:ind w:left="43" w:right="162"/>
              <w:contextualSpacing/>
              <w:jc w:val="right"/>
            </w:pPr>
            <w:r w:rsidRPr="00625F9B">
              <w:t xml:space="preserve">0 </w:t>
            </w:r>
          </w:p>
        </w:tc>
        <w:tc>
          <w:tcPr>
            <w:tcW w:w="1980" w:type="dxa"/>
            <w:tcBorders>
              <w:top w:val="single" w:sz="4" w:space="0" w:color="auto"/>
            </w:tcBorders>
            <w:vAlign w:val="center"/>
          </w:tcPr>
          <w:p w:rsidR="00A40F89" w:rsidRPr="00625F9B" w:rsidRDefault="00A40F89" w:rsidP="009B0541">
            <w:pPr>
              <w:contextualSpacing/>
            </w:pPr>
          </w:p>
        </w:tc>
        <w:tc>
          <w:tcPr>
            <w:tcW w:w="1597" w:type="dxa"/>
            <w:tcBorders>
              <w:top w:val="single" w:sz="4" w:space="0" w:color="auto"/>
            </w:tcBorders>
            <w:vAlign w:val="center"/>
          </w:tcPr>
          <w:p w:rsidR="00A40F89" w:rsidRPr="00625F9B" w:rsidRDefault="00A40F89" w:rsidP="009B0541">
            <w:pPr>
              <w:contextualSpacing/>
            </w:pPr>
          </w:p>
        </w:tc>
        <w:tc>
          <w:tcPr>
            <w:tcW w:w="1260" w:type="dxa"/>
            <w:tcBorders>
              <w:top w:val="single" w:sz="4" w:space="0" w:color="auto"/>
            </w:tcBorders>
            <w:vAlign w:val="center"/>
          </w:tcPr>
          <w:p w:rsidR="00A40F89" w:rsidRPr="00625F9B" w:rsidRDefault="00A40F89" w:rsidP="009B0541">
            <w:pPr>
              <w:contextualSpacing/>
            </w:pPr>
          </w:p>
        </w:tc>
      </w:tr>
      <w:tr w:rsidR="00A40F89" w:rsidRPr="00625F9B" w:rsidTr="009B0541">
        <w:tc>
          <w:tcPr>
            <w:tcW w:w="1289" w:type="dxa"/>
            <w:vAlign w:val="center"/>
          </w:tcPr>
          <w:p w:rsidR="00A40F89" w:rsidRPr="00625F9B" w:rsidRDefault="00A40F89" w:rsidP="009B0541">
            <w:pPr>
              <w:contextualSpacing/>
            </w:pPr>
            <w:r w:rsidRPr="00625F9B">
              <w:t>Maximum</w:t>
            </w:r>
          </w:p>
        </w:tc>
        <w:tc>
          <w:tcPr>
            <w:tcW w:w="1321" w:type="dxa"/>
            <w:vAlign w:val="center"/>
          </w:tcPr>
          <w:p w:rsidR="00A40F89" w:rsidRPr="00625F9B" w:rsidRDefault="00625F9B" w:rsidP="009B0541">
            <w:pPr>
              <w:ind w:left="43" w:right="162"/>
              <w:contextualSpacing/>
              <w:jc w:val="right"/>
            </w:pPr>
            <w:r w:rsidRPr="00625F9B">
              <w:t>10,114</w:t>
            </w:r>
          </w:p>
        </w:tc>
        <w:tc>
          <w:tcPr>
            <w:tcW w:w="1980" w:type="dxa"/>
            <w:vAlign w:val="center"/>
          </w:tcPr>
          <w:p w:rsidR="00A40F89" w:rsidRPr="00625F9B" w:rsidRDefault="00A40F89" w:rsidP="009B0541">
            <w:pPr>
              <w:contextualSpacing/>
            </w:pPr>
          </w:p>
        </w:tc>
        <w:tc>
          <w:tcPr>
            <w:tcW w:w="1597" w:type="dxa"/>
            <w:vAlign w:val="center"/>
          </w:tcPr>
          <w:p w:rsidR="00A40F89" w:rsidRPr="00625F9B" w:rsidRDefault="00A40F89" w:rsidP="009B0541">
            <w:pPr>
              <w:contextualSpacing/>
            </w:pPr>
          </w:p>
        </w:tc>
        <w:tc>
          <w:tcPr>
            <w:tcW w:w="1260" w:type="dxa"/>
            <w:vAlign w:val="center"/>
          </w:tcPr>
          <w:p w:rsidR="00A40F89" w:rsidRPr="00625F9B" w:rsidRDefault="00A40F89" w:rsidP="009B0541">
            <w:pPr>
              <w:contextualSpacing/>
            </w:pPr>
          </w:p>
        </w:tc>
      </w:tr>
      <w:tr w:rsidR="00A40F89" w:rsidRPr="00625F9B" w:rsidTr="009B0541">
        <w:tc>
          <w:tcPr>
            <w:tcW w:w="1289" w:type="dxa"/>
          </w:tcPr>
          <w:p w:rsidR="00A40F89" w:rsidRPr="00625F9B" w:rsidRDefault="00A40F89" w:rsidP="009B0541">
            <w:pPr>
              <w:contextualSpacing/>
            </w:pPr>
          </w:p>
        </w:tc>
        <w:tc>
          <w:tcPr>
            <w:tcW w:w="1321" w:type="dxa"/>
            <w:vAlign w:val="center"/>
          </w:tcPr>
          <w:p w:rsidR="00A40F89" w:rsidRPr="00625F9B" w:rsidRDefault="00A40F89" w:rsidP="009B0541">
            <w:pPr>
              <w:ind w:left="43" w:right="162"/>
              <w:contextualSpacing/>
              <w:jc w:val="right"/>
            </w:pPr>
            <w:r w:rsidRPr="00625F9B">
              <w:t>-999999</w:t>
            </w:r>
          </w:p>
        </w:tc>
        <w:tc>
          <w:tcPr>
            <w:tcW w:w="1980" w:type="dxa"/>
            <w:vAlign w:val="center"/>
          </w:tcPr>
          <w:p w:rsidR="00A40F89" w:rsidRPr="00625F9B" w:rsidRDefault="00A40F89" w:rsidP="009B0541">
            <w:pPr>
              <w:contextualSpacing/>
            </w:pPr>
            <w:r w:rsidRPr="00625F9B">
              <w:t>Data Not Available</w:t>
            </w:r>
          </w:p>
        </w:tc>
        <w:tc>
          <w:tcPr>
            <w:tcW w:w="1597" w:type="dxa"/>
            <w:vAlign w:val="center"/>
          </w:tcPr>
          <w:p w:rsidR="00A40F89" w:rsidRPr="00625F9B" w:rsidRDefault="00625F9B" w:rsidP="009B0541">
            <w:pPr>
              <w:contextualSpacing/>
              <w:jc w:val="center"/>
            </w:pPr>
            <w:r w:rsidRPr="00625F9B">
              <w:t>2,083</w:t>
            </w:r>
          </w:p>
        </w:tc>
        <w:tc>
          <w:tcPr>
            <w:tcW w:w="1260" w:type="dxa"/>
            <w:vAlign w:val="center"/>
          </w:tcPr>
          <w:p w:rsidR="00A40F89" w:rsidRPr="00625F9B" w:rsidRDefault="00625F9B" w:rsidP="009B0541">
            <w:pPr>
              <w:contextualSpacing/>
              <w:jc w:val="center"/>
            </w:pPr>
            <w:r w:rsidRPr="00625F9B">
              <w:t>25.5</w:t>
            </w:r>
            <w:r w:rsidR="00A40F89" w:rsidRPr="00625F9B">
              <w:t>%</w:t>
            </w:r>
          </w:p>
        </w:tc>
      </w:tr>
      <w:tr w:rsidR="00625F9B" w:rsidRPr="00625F9B" w:rsidTr="009B0541">
        <w:tc>
          <w:tcPr>
            <w:tcW w:w="1289" w:type="dxa"/>
          </w:tcPr>
          <w:p w:rsidR="00625F9B" w:rsidRPr="00625F9B" w:rsidRDefault="00625F9B" w:rsidP="009B0541">
            <w:pPr>
              <w:contextualSpacing/>
            </w:pPr>
          </w:p>
        </w:tc>
        <w:tc>
          <w:tcPr>
            <w:tcW w:w="1321" w:type="dxa"/>
            <w:vAlign w:val="center"/>
          </w:tcPr>
          <w:p w:rsidR="00625F9B" w:rsidRPr="00625F9B" w:rsidRDefault="00625F9B" w:rsidP="009B0541">
            <w:pPr>
              <w:ind w:left="43" w:right="162"/>
              <w:contextualSpacing/>
              <w:jc w:val="right"/>
            </w:pPr>
            <w:r w:rsidRPr="00625F9B">
              <w:t>-888888</w:t>
            </w:r>
          </w:p>
        </w:tc>
        <w:tc>
          <w:tcPr>
            <w:tcW w:w="1980" w:type="dxa"/>
            <w:vAlign w:val="center"/>
          </w:tcPr>
          <w:p w:rsidR="00625F9B" w:rsidRPr="00625F9B" w:rsidRDefault="00625F9B" w:rsidP="009B0541">
            <w:pPr>
              <w:ind w:right="-108"/>
              <w:contextualSpacing/>
            </w:pPr>
            <w:r w:rsidRPr="00625F9B">
              <w:t>Not applicable</w:t>
            </w:r>
          </w:p>
        </w:tc>
        <w:tc>
          <w:tcPr>
            <w:tcW w:w="1597" w:type="dxa"/>
            <w:vAlign w:val="center"/>
          </w:tcPr>
          <w:p w:rsidR="00625F9B" w:rsidRPr="00625F9B" w:rsidRDefault="00625F9B" w:rsidP="009B0541">
            <w:pPr>
              <w:contextualSpacing/>
              <w:jc w:val="center"/>
            </w:pPr>
            <w:r w:rsidRPr="00625F9B">
              <w:t>289</w:t>
            </w:r>
          </w:p>
        </w:tc>
        <w:tc>
          <w:tcPr>
            <w:tcW w:w="1260" w:type="dxa"/>
            <w:vAlign w:val="center"/>
          </w:tcPr>
          <w:p w:rsidR="00625F9B" w:rsidRPr="00625F9B" w:rsidRDefault="00625F9B" w:rsidP="009B0541">
            <w:pPr>
              <w:contextualSpacing/>
              <w:jc w:val="center"/>
            </w:pPr>
            <w:r w:rsidRPr="00625F9B">
              <w:t>3.5%</w:t>
            </w:r>
          </w:p>
        </w:tc>
      </w:tr>
      <w:tr w:rsidR="00A40F89" w:rsidRPr="00706E1E" w:rsidTr="009B0541">
        <w:tc>
          <w:tcPr>
            <w:tcW w:w="1289" w:type="dxa"/>
          </w:tcPr>
          <w:p w:rsidR="00A40F89" w:rsidRPr="00625F9B" w:rsidRDefault="00A40F89" w:rsidP="009B0541">
            <w:pPr>
              <w:contextualSpacing/>
            </w:pPr>
          </w:p>
        </w:tc>
        <w:tc>
          <w:tcPr>
            <w:tcW w:w="1321" w:type="dxa"/>
            <w:vAlign w:val="center"/>
          </w:tcPr>
          <w:p w:rsidR="00A40F89" w:rsidRPr="00625F9B" w:rsidRDefault="00A40F89" w:rsidP="009B0541">
            <w:pPr>
              <w:ind w:left="43" w:right="162"/>
              <w:contextualSpacing/>
              <w:jc w:val="right"/>
            </w:pPr>
            <w:r w:rsidRPr="00625F9B">
              <w:t>Blank</w:t>
            </w:r>
          </w:p>
        </w:tc>
        <w:tc>
          <w:tcPr>
            <w:tcW w:w="1980" w:type="dxa"/>
            <w:vAlign w:val="center"/>
          </w:tcPr>
          <w:p w:rsidR="00A40F89" w:rsidRPr="00625F9B" w:rsidRDefault="00A40F89" w:rsidP="009B0541">
            <w:pPr>
              <w:ind w:right="-108"/>
              <w:contextualSpacing/>
            </w:pPr>
            <w:r w:rsidRPr="00625F9B">
              <w:t xml:space="preserve">No Response Provided </w:t>
            </w:r>
          </w:p>
        </w:tc>
        <w:tc>
          <w:tcPr>
            <w:tcW w:w="1597" w:type="dxa"/>
            <w:vAlign w:val="center"/>
          </w:tcPr>
          <w:p w:rsidR="00A40F89" w:rsidRPr="00625F9B" w:rsidRDefault="00625F9B" w:rsidP="009B0541">
            <w:pPr>
              <w:contextualSpacing/>
              <w:jc w:val="center"/>
            </w:pPr>
            <w:r w:rsidRPr="00625F9B">
              <w:t>444</w:t>
            </w:r>
          </w:p>
        </w:tc>
        <w:tc>
          <w:tcPr>
            <w:tcW w:w="1260" w:type="dxa"/>
            <w:vAlign w:val="center"/>
          </w:tcPr>
          <w:p w:rsidR="00A40F89" w:rsidRPr="00625F9B" w:rsidRDefault="00625F9B" w:rsidP="009B0541">
            <w:pPr>
              <w:contextualSpacing/>
              <w:jc w:val="center"/>
            </w:pPr>
            <w:r w:rsidRPr="00625F9B">
              <w:t>5.4</w:t>
            </w:r>
            <w:r w:rsidR="00A40F89" w:rsidRPr="00625F9B">
              <w:t>%</w:t>
            </w:r>
          </w:p>
        </w:tc>
      </w:tr>
    </w:tbl>
    <w:p w:rsidR="00A40F89" w:rsidRPr="00706E1E" w:rsidRDefault="00A40F89" w:rsidP="00A40F89">
      <w:pPr>
        <w:ind w:left="720" w:hanging="720"/>
        <w:rPr>
          <w:b/>
          <w:color w:val="C00000"/>
          <w:highlight w:val="yellow"/>
        </w:rPr>
      </w:pPr>
    </w:p>
    <w:p w:rsidR="00A40F89" w:rsidRPr="00625F9B" w:rsidRDefault="00A40F89" w:rsidP="00A40F89">
      <w:pPr>
        <w:ind w:left="720" w:hanging="720"/>
        <w:rPr>
          <w:szCs w:val="24"/>
        </w:rPr>
      </w:pPr>
      <w:r w:rsidRPr="00625F9B">
        <w:rPr>
          <w:b/>
          <w:color w:val="C00000"/>
        </w:rPr>
        <w:t>QF3_Comment</w:t>
      </w:r>
      <w:r w:rsidRPr="00625F9B">
        <w:rPr>
          <w:b/>
          <w:color w:val="C00000"/>
        </w:rPr>
        <w:tab/>
      </w:r>
      <w:r w:rsidRPr="00625F9B">
        <w:tab/>
        <w:t>Comments for QF3</w:t>
      </w:r>
      <w:r w:rsidRPr="00625F9B">
        <w:br/>
      </w:r>
      <w:r w:rsidRPr="00625F9B">
        <w:br/>
      </w:r>
      <w:r w:rsidRPr="00625F9B">
        <w:rPr>
          <w:szCs w:val="24"/>
        </w:rPr>
        <w:t>Type: Text</w:t>
      </w:r>
    </w:p>
    <w:p w:rsidR="00A40F89" w:rsidRPr="00426229" w:rsidRDefault="00A40F89" w:rsidP="00A40F89">
      <w:pPr>
        <w:ind w:left="720" w:hanging="720"/>
        <w:rPr>
          <w:b/>
          <w:color w:val="C00000"/>
        </w:rPr>
      </w:pPr>
    </w:p>
    <w:p w:rsidR="00A40F89" w:rsidRPr="00426229" w:rsidRDefault="00A40F89" w:rsidP="00A40F89">
      <w:pPr>
        <w:ind w:left="720" w:hanging="720"/>
      </w:pPr>
      <w:r w:rsidRPr="00426229">
        <w:rPr>
          <w:b/>
          <w:color w:val="C00000"/>
        </w:rPr>
        <w:lastRenderedPageBreak/>
        <w:t>QF4a</w:t>
      </w:r>
      <w:r w:rsidRPr="00426229">
        <w:t xml:space="preserve"> </w:t>
      </w:r>
      <w:r w:rsidRPr="00426229">
        <w:tab/>
        <w:t xml:space="preserve">Were electronic poll books or electronic lists of voters used at the polling place for the November </w:t>
      </w:r>
      <w:r w:rsidR="00DC07E7" w:rsidRPr="00426229">
        <w:t>2012</w:t>
      </w:r>
      <w:r w:rsidRPr="00426229">
        <w:t xml:space="preserve"> general election in your jurisdiction to: Sign voters in</w:t>
      </w:r>
    </w:p>
    <w:p w:rsidR="009B0541" w:rsidRPr="00426229" w:rsidRDefault="009B0541" w:rsidP="00A40F89">
      <w:pPr>
        <w:ind w:left="720" w:hanging="720"/>
      </w:pPr>
    </w:p>
    <w:p w:rsidR="009B0541" w:rsidRPr="00426229" w:rsidRDefault="009B0541" w:rsidP="009B0541">
      <w:pPr>
        <w:ind w:left="720"/>
      </w:pPr>
      <w:r w:rsidRPr="00426229">
        <w:t>Type: Text</w:t>
      </w:r>
    </w:p>
    <w:p w:rsidR="00A40F89" w:rsidRPr="00426229" w:rsidRDefault="00A40F89" w:rsidP="00A40F89">
      <w:pPr>
        <w:ind w:left="720" w:hanging="720"/>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A40F89" w:rsidRPr="00426229" w:rsidTr="009B0541">
        <w:tc>
          <w:tcPr>
            <w:tcW w:w="4410" w:type="dxa"/>
            <w:tcBorders>
              <w:bottom w:val="single" w:sz="4" w:space="0" w:color="auto"/>
            </w:tcBorders>
          </w:tcPr>
          <w:p w:rsidR="00A40F89" w:rsidRPr="00426229" w:rsidRDefault="00A40F89" w:rsidP="009B0541">
            <w:pPr>
              <w:jc w:val="center"/>
              <w:rPr>
                <w:b/>
              </w:rPr>
            </w:pPr>
            <w:r w:rsidRPr="00426229">
              <w:rPr>
                <w:b/>
              </w:rPr>
              <w:t>Value</w:t>
            </w:r>
          </w:p>
        </w:tc>
        <w:tc>
          <w:tcPr>
            <w:tcW w:w="1530" w:type="dxa"/>
            <w:tcBorders>
              <w:bottom w:val="single" w:sz="4" w:space="0" w:color="auto"/>
            </w:tcBorders>
            <w:vAlign w:val="bottom"/>
          </w:tcPr>
          <w:p w:rsidR="00A40F89" w:rsidRPr="00426229" w:rsidRDefault="00A40F89" w:rsidP="009B0541">
            <w:pPr>
              <w:jc w:val="center"/>
              <w:rPr>
                <w:b/>
              </w:rPr>
            </w:pPr>
            <w:r w:rsidRPr="00426229">
              <w:rPr>
                <w:b/>
              </w:rPr>
              <w:t>Frequency</w:t>
            </w:r>
          </w:p>
        </w:tc>
        <w:tc>
          <w:tcPr>
            <w:tcW w:w="1327" w:type="dxa"/>
            <w:tcBorders>
              <w:bottom w:val="single" w:sz="4" w:space="0" w:color="auto"/>
            </w:tcBorders>
            <w:vAlign w:val="bottom"/>
          </w:tcPr>
          <w:p w:rsidR="00A40F89" w:rsidRPr="00426229" w:rsidRDefault="00A40F89" w:rsidP="009B0541">
            <w:pPr>
              <w:jc w:val="center"/>
              <w:rPr>
                <w:b/>
              </w:rPr>
            </w:pPr>
            <w:r w:rsidRPr="00426229">
              <w:rPr>
                <w:b/>
              </w:rPr>
              <w:t>Percent</w:t>
            </w:r>
          </w:p>
        </w:tc>
      </w:tr>
      <w:tr w:rsidR="00A40F89" w:rsidRPr="00426229" w:rsidTr="009B0541">
        <w:tc>
          <w:tcPr>
            <w:tcW w:w="4410" w:type="dxa"/>
            <w:tcBorders>
              <w:top w:val="single" w:sz="4" w:space="0" w:color="auto"/>
            </w:tcBorders>
            <w:vAlign w:val="center"/>
          </w:tcPr>
          <w:p w:rsidR="00A40F89" w:rsidRPr="00426229" w:rsidRDefault="00A40F89" w:rsidP="009B0541">
            <w:r w:rsidRPr="00426229">
              <w:t>Yes</w:t>
            </w:r>
          </w:p>
        </w:tc>
        <w:tc>
          <w:tcPr>
            <w:tcW w:w="1530" w:type="dxa"/>
            <w:tcBorders>
              <w:top w:val="single" w:sz="4" w:space="0" w:color="auto"/>
            </w:tcBorders>
            <w:vAlign w:val="center"/>
          </w:tcPr>
          <w:p w:rsidR="00A40F89" w:rsidRPr="00426229" w:rsidRDefault="00152C09" w:rsidP="00152C09">
            <w:pPr>
              <w:ind w:right="409"/>
              <w:jc w:val="right"/>
            </w:pPr>
            <w:r w:rsidRPr="00426229">
              <w:t>645</w:t>
            </w:r>
          </w:p>
        </w:tc>
        <w:tc>
          <w:tcPr>
            <w:tcW w:w="1327" w:type="dxa"/>
            <w:tcBorders>
              <w:top w:val="single" w:sz="4" w:space="0" w:color="auto"/>
            </w:tcBorders>
            <w:vAlign w:val="center"/>
          </w:tcPr>
          <w:p w:rsidR="00A40F89" w:rsidRPr="00426229" w:rsidRDefault="002E7410" w:rsidP="009B0541">
            <w:pPr>
              <w:ind w:right="224"/>
              <w:jc w:val="right"/>
            </w:pPr>
            <w:r w:rsidRPr="00426229">
              <w:t>7.9%</w:t>
            </w:r>
          </w:p>
        </w:tc>
      </w:tr>
      <w:tr w:rsidR="00A40F89" w:rsidRPr="00426229" w:rsidTr="009B0541">
        <w:tc>
          <w:tcPr>
            <w:tcW w:w="4410" w:type="dxa"/>
            <w:vAlign w:val="center"/>
          </w:tcPr>
          <w:p w:rsidR="00A40F89" w:rsidRPr="00426229" w:rsidRDefault="00A40F89" w:rsidP="009B0541">
            <w:r w:rsidRPr="00426229">
              <w:t>No</w:t>
            </w:r>
          </w:p>
        </w:tc>
        <w:tc>
          <w:tcPr>
            <w:tcW w:w="1530" w:type="dxa"/>
            <w:vAlign w:val="center"/>
          </w:tcPr>
          <w:p w:rsidR="00A40F89" w:rsidRPr="00426229" w:rsidRDefault="00152C09" w:rsidP="009B0541">
            <w:pPr>
              <w:ind w:right="409"/>
              <w:jc w:val="right"/>
            </w:pPr>
            <w:r w:rsidRPr="00426229">
              <w:t>6,601</w:t>
            </w:r>
          </w:p>
        </w:tc>
        <w:tc>
          <w:tcPr>
            <w:tcW w:w="1327" w:type="dxa"/>
            <w:vAlign w:val="center"/>
          </w:tcPr>
          <w:p w:rsidR="00A40F89" w:rsidRPr="00426229" w:rsidRDefault="002E7410" w:rsidP="009B0541">
            <w:pPr>
              <w:ind w:right="224"/>
              <w:jc w:val="right"/>
            </w:pPr>
            <w:r w:rsidRPr="00426229">
              <w:t>81.0%</w:t>
            </w:r>
          </w:p>
        </w:tc>
      </w:tr>
      <w:tr w:rsidR="00DB565A" w:rsidRPr="00426229" w:rsidTr="009B0541">
        <w:tc>
          <w:tcPr>
            <w:tcW w:w="4410" w:type="dxa"/>
            <w:vAlign w:val="center"/>
          </w:tcPr>
          <w:p w:rsidR="00DB565A" w:rsidRPr="00426229" w:rsidRDefault="00DB565A" w:rsidP="009B0541">
            <w:r w:rsidRPr="00426229">
              <w:t>Not Applicable</w:t>
            </w:r>
          </w:p>
        </w:tc>
        <w:tc>
          <w:tcPr>
            <w:tcW w:w="1530" w:type="dxa"/>
            <w:vAlign w:val="center"/>
          </w:tcPr>
          <w:p w:rsidR="00DB565A" w:rsidRPr="00426229" w:rsidRDefault="00152C09" w:rsidP="009B0541">
            <w:pPr>
              <w:ind w:right="409"/>
              <w:jc w:val="right"/>
            </w:pPr>
            <w:r w:rsidRPr="00426229">
              <w:t>3</w:t>
            </w:r>
          </w:p>
        </w:tc>
        <w:tc>
          <w:tcPr>
            <w:tcW w:w="1327" w:type="dxa"/>
            <w:vAlign w:val="center"/>
          </w:tcPr>
          <w:p w:rsidR="00DB565A" w:rsidRPr="00426229" w:rsidRDefault="002E7410" w:rsidP="009B0541">
            <w:pPr>
              <w:ind w:right="224"/>
              <w:jc w:val="right"/>
            </w:pPr>
            <w:r w:rsidRPr="00426229">
              <w:t>0.0%</w:t>
            </w:r>
          </w:p>
        </w:tc>
      </w:tr>
      <w:tr w:rsidR="005C4D64" w:rsidRPr="00426229" w:rsidTr="009B0541">
        <w:tc>
          <w:tcPr>
            <w:tcW w:w="4410" w:type="dxa"/>
            <w:vAlign w:val="center"/>
          </w:tcPr>
          <w:p w:rsidR="005C4D64" w:rsidRPr="00426229" w:rsidRDefault="005C4D64" w:rsidP="009B0541">
            <w:r w:rsidRPr="00426229">
              <w:t>Blank/No Response Provided</w:t>
            </w:r>
          </w:p>
        </w:tc>
        <w:tc>
          <w:tcPr>
            <w:tcW w:w="1530" w:type="dxa"/>
            <w:vAlign w:val="center"/>
          </w:tcPr>
          <w:p w:rsidR="005C4D64" w:rsidRPr="00426229" w:rsidRDefault="00152C09" w:rsidP="009B0541">
            <w:pPr>
              <w:ind w:right="409"/>
              <w:jc w:val="right"/>
            </w:pPr>
            <w:r w:rsidRPr="00426229">
              <w:t>905</w:t>
            </w:r>
          </w:p>
        </w:tc>
        <w:tc>
          <w:tcPr>
            <w:tcW w:w="1327" w:type="dxa"/>
            <w:vAlign w:val="center"/>
          </w:tcPr>
          <w:p w:rsidR="005C4D64" w:rsidRPr="00426229" w:rsidRDefault="002E7410" w:rsidP="009B0541">
            <w:pPr>
              <w:ind w:right="224"/>
              <w:jc w:val="right"/>
            </w:pPr>
            <w:r w:rsidRPr="00426229">
              <w:t>11.1%</w:t>
            </w:r>
          </w:p>
        </w:tc>
      </w:tr>
      <w:tr w:rsidR="00A40F89" w:rsidRPr="00426229" w:rsidTr="009B0541">
        <w:tc>
          <w:tcPr>
            <w:tcW w:w="4410" w:type="dxa"/>
            <w:tcBorders>
              <w:top w:val="single" w:sz="4" w:space="0" w:color="auto"/>
            </w:tcBorders>
            <w:vAlign w:val="center"/>
          </w:tcPr>
          <w:p w:rsidR="00A40F89" w:rsidRPr="00426229" w:rsidRDefault="00A40F89" w:rsidP="009B0541">
            <w:r w:rsidRPr="00426229">
              <w:t>Total</w:t>
            </w:r>
          </w:p>
        </w:tc>
        <w:tc>
          <w:tcPr>
            <w:tcW w:w="1530" w:type="dxa"/>
            <w:tcBorders>
              <w:top w:val="single" w:sz="4" w:space="0" w:color="auto"/>
            </w:tcBorders>
            <w:vAlign w:val="center"/>
          </w:tcPr>
          <w:p w:rsidR="00A40F89" w:rsidRPr="00426229" w:rsidRDefault="00F14C88" w:rsidP="009B0541">
            <w:pPr>
              <w:ind w:right="409"/>
              <w:jc w:val="right"/>
            </w:pPr>
            <w:r w:rsidRPr="00426229">
              <w:t>8,154</w:t>
            </w:r>
          </w:p>
        </w:tc>
        <w:tc>
          <w:tcPr>
            <w:tcW w:w="1327" w:type="dxa"/>
            <w:tcBorders>
              <w:top w:val="single" w:sz="4" w:space="0" w:color="auto"/>
            </w:tcBorders>
            <w:vAlign w:val="center"/>
          </w:tcPr>
          <w:p w:rsidR="00A40F89" w:rsidRPr="00426229" w:rsidRDefault="001B4C5B" w:rsidP="009B0541">
            <w:pPr>
              <w:ind w:right="224"/>
              <w:jc w:val="right"/>
            </w:pPr>
            <w:r>
              <w:t>100.0</w:t>
            </w:r>
            <w:r w:rsidR="00A40F89" w:rsidRPr="00426229">
              <w:t>%</w:t>
            </w:r>
          </w:p>
        </w:tc>
      </w:tr>
    </w:tbl>
    <w:p w:rsidR="009B0541" w:rsidRPr="00426229" w:rsidRDefault="009B0541" w:rsidP="00A40F89">
      <w:pPr>
        <w:ind w:left="720" w:hanging="720"/>
        <w:rPr>
          <w:b/>
          <w:color w:val="C00000"/>
        </w:rPr>
      </w:pPr>
    </w:p>
    <w:p w:rsidR="00A40F89" w:rsidRPr="00426229" w:rsidRDefault="009B0541" w:rsidP="00A40F89">
      <w:pPr>
        <w:ind w:left="720" w:hanging="720"/>
      </w:pPr>
      <w:r w:rsidRPr="00426229">
        <w:rPr>
          <w:b/>
          <w:color w:val="C00000"/>
        </w:rPr>
        <w:t>QF4b</w:t>
      </w:r>
      <w:r w:rsidR="00A40F89" w:rsidRPr="00426229">
        <w:tab/>
        <w:t xml:space="preserve">Were electronic poll books or electronic lists of voters used at the polling place for the November </w:t>
      </w:r>
      <w:r w:rsidR="00DC07E7" w:rsidRPr="00426229">
        <w:t>2012</w:t>
      </w:r>
      <w:r w:rsidR="00A40F89" w:rsidRPr="00426229">
        <w:t xml:space="preserve"> general election in your jurisdiction to: </w:t>
      </w:r>
      <w:r w:rsidRPr="00426229">
        <w:t>Update voter history</w:t>
      </w:r>
    </w:p>
    <w:p w:rsidR="00A40F89" w:rsidRPr="00426229" w:rsidRDefault="00A40F89" w:rsidP="00A40F89">
      <w:pPr>
        <w:ind w:left="720" w:hanging="720"/>
      </w:pPr>
    </w:p>
    <w:p w:rsidR="009B0541" w:rsidRPr="00426229" w:rsidRDefault="009B0541" w:rsidP="009B0541">
      <w:pPr>
        <w:ind w:left="720"/>
      </w:pPr>
      <w:r w:rsidRPr="00426229">
        <w:t>Type: Text</w:t>
      </w:r>
    </w:p>
    <w:p w:rsidR="009B0541" w:rsidRPr="00426229" w:rsidRDefault="009B0541" w:rsidP="00A40F89">
      <w:pPr>
        <w:ind w:left="720" w:hanging="720"/>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A40F89" w:rsidRPr="00426229" w:rsidTr="009B0541">
        <w:tc>
          <w:tcPr>
            <w:tcW w:w="4410" w:type="dxa"/>
            <w:tcBorders>
              <w:bottom w:val="single" w:sz="4" w:space="0" w:color="auto"/>
            </w:tcBorders>
          </w:tcPr>
          <w:p w:rsidR="00A40F89" w:rsidRPr="00426229" w:rsidRDefault="00A40F89" w:rsidP="009B0541">
            <w:pPr>
              <w:jc w:val="center"/>
              <w:rPr>
                <w:b/>
              </w:rPr>
            </w:pPr>
            <w:r w:rsidRPr="00426229">
              <w:rPr>
                <w:b/>
              </w:rPr>
              <w:t>Value</w:t>
            </w:r>
          </w:p>
        </w:tc>
        <w:tc>
          <w:tcPr>
            <w:tcW w:w="1530" w:type="dxa"/>
            <w:tcBorders>
              <w:bottom w:val="single" w:sz="4" w:space="0" w:color="auto"/>
            </w:tcBorders>
            <w:vAlign w:val="bottom"/>
          </w:tcPr>
          <w:p w:rsidR="00A40F89" w:rsidRPr="00426229" w:rsidRDefault="00A40F89" w:rsidP="009B0541">
            <w:pPr>
              <w:jc w:val="center"/>
              <w:rPr>
                <w:b/>
              </w:rPr>
            </w:pPr>
            <w:r w:rsidRPr="00426229">
              <w:rPr>
                <w:b/>
              </w:rPr>
              <w:t>Frequency</w:t>
            </w:r>
          </w:p>
        </w:tc>
        <w:tc>
          <w:tcPr>
            <w:tcW w:w="1327" w:type="dxa"/>
            <w:tcBorders>
              <w:bottom w:val="single" w:sz="4" w:space="0" w:color="auto"/>
            </w:tcBorders>
            <w:vAlign w:val="bottom"/>
          </w:tcPr>
          <w:p w:rsidR="00A40F89" w:rsidRPr="00426229" w:rsidRDefault="00A40F89" w:rsidP="009B0541">
            <w:pPr>
              <w:jc w:val="center"/>
              <w:rPr>
                <w:b/>
              </w:rPr>
            </w:pPr>
            <w:r w:rsidRPr="00426229">
              <w:rPr>
                <w:b/>
              </w:rPr>
              <w:t>Percent</w:t>
            </w:r>
          </w:p>
        </w:tc>
      </w:tr>
      <w:tr w:rsidR="00A40F89" w:rsidRPr="00426229" w:rsidTr="009B0541">
        <w:tc>
          <w:tcPr>
            <w:tcW w:w="4410" w:type="dxa"/>
            <w:tcBorders>
              <w:top w:val="single" w:sz="4" w:space="0" w:color="auto"/>
            </w:tcBorders>
            <w:vAlign w:val="center"/>
          </w:tcPr>
          <w:p w:rsidR="00A40F89" w:rsidRPr="00426229" w:rsidRDefault="00A40F89" w:rsidP="009B0541">
            <w:r w:rsidRPr="00426229">
              <w:t>Yes</w:t>
            </w:r>
          </w:p>
        </w:tc>
        <w:tc>
          <w:tcPr>
            <w:tcW w:w="1530" w:type="dxa"/>
            <w:tcBorders>
              <w:top w:val="single" w:sz="4" w:space="0" w:color="auto"/>
            </w:tcBorders>
            <w:vAlign w:val="center"/>
          </w:tcPr>
          <w:p w:rsidR="00A40F89" w:rsidRPr="00426229" w:rsidRDefault="002E7410" w:rsidP="002E7410">
            <w:pPr>
              <w:ind w:right="409"/>
              <w:jc w:val="right"/>
            </w:pPr>
            <w:r w:rsidRPr="00426229">
              <w:t>610</w:t>
            </w:r>
          </w:p>
        </w:tc>
        <w:tc>
          <w:tcPr>
            <w:tcW w:w="1327" w:type="dxa"/>
            <w:tcBorders>
              <w:top w:val="single" w:sz="4" w:space="0" w:color="auto"/>
            </w:tcBorders>
            <w:vAlign w:val="center"/>
          </w:tcPr>
          <w:p w:rsidR="00A40F89" w:rsidRPr="00426229" w:rsidRDefault="002E7410" w:rsidP="00DB565A">
            <w:pPr>
              <w:ind w:right="224"/>
              <w:jc w:val="right"/>
            </w:pPr>
            <w:r w:rsidRPr="00426229">
              <w:t>7.5%</w:t>
            </w:r>
          </w:p>
        </w:tc>
      </w:tr>
      <w:tr w:rsidR="00A40F89" w:rsidRPr="00426229" w:rsidTr="009B0541">
        <w:tc>
          <w:tcPr>
            <w:tcW w:w="4410" w:type="dxa"/>
            <w:vAlign w:val="center"/>
          </w:tcPr>
          <w:p w:rsidR="00A40F89" w:rsidRPr="00426229" w:rsidRDefault="00A40F89" w:rsidP="009B0541">
            <w:r w:rsidRPr="00426229">
              <w:t>No</w:t>
            </w:r>
          </w:p>
        </w:tc>
        <w:tc>
          <w:tcPr>
            <w:tcW w:w="1530" w:type="dxa"/>
            <w:vAlign w:val="center"/>
          </w:tcPr>
          <w:p w:rsidR="00A40F89" w:rsidRPr="00426229" w:rsidRDefault="002E7410" w:rsidP="009B0541">
            <w:pPr>
              <w:ind w:right="409"/>
              <w:jc w:val="right"/>
            </w:pPr>
            <w:r w:rsidRPr="00426229">
              <w:t>6,628</w:t>
            </w:r>
          </w:p>
        </w:tc>
        <w:tc>
          <w:tcPr>
            <w:tcW w:w="1327" w:type="dxa"/>
            <w:vAlign w:val="center"/>
          </w:tcPr>
          <w:p w:rsidR="00A40F89" w:rsidRPr="00426229" w:rsidRDefault="002E7410" w:rsidP="009B0541">
            <w:pPr>
              <w:ind w:right="224"/>
              <w:jc w:val="right"/>
            </w:pPr>
            <w:r w:rsidRPr="00426229">
              <w:t>81.3%</w:t>
            </w:r>
          </w:p>
        </w:tc>
      </w:tr>
      <w:tr w:rsidR="005C4D64" w:rsidRPr="00426229" w:rsidTr="009B0541">
        <w:tc>
          <w:tcPr>
            <w:tcW w:w="4410" w:type="dxa"/>
            <w:vAlign w:val="center"/>
          </w:tcPr>
          <w:p w:rsidR="005C4D64" w:rsidRPr="00426229" w:rsidRDefault="005C4D64" w:rsidP="009B0541">
            <w:r w:rsidRPr="00426229">
              <w:t>Not Applicable</w:t>
            </w:r>
          </w:p>
        </w:tc>
        <w:tc>
          <w:tcPr>
            <w:tcW w:w="1530" w:type="dxa"/>
            <w:vAlign w:val="center"/>
          </w:tcPr>
          <w:p w:rsidR="005C4D64" w:rsidRPr="00426229" w:rsidRDefault="002E7410" w:rsidP="009B0541">
            <w:pPr>
              <w:ind w:right="409"/>
              <w:jc w:val="right"/>
            </w:pPr>
            <w:r w:rsidRPr="00426229">
              <w:t>3</w:t>
            </w:r>
          </w:p>
        </w:tc>
        <w:tc>
          <w:tcPr>
            <w:tcW w:w="1327" w:type="dxa"/>
            <w:vAlign w:val="center"/>
          </w:tcPr>
          <w:p w:rsidR="005C4D64" w:rsidRPr="00426229" w:rsidRDefault="002E7410" w:rsidP="009B0541">
            <w:pPr>
              <w:ind w:right="224"/>
              <w:jc w:val="right"/>
            </w:pPr>
            <w:r w:rsidRPr="00426229">
              <w:t>0.0%</w:t>
            </w:r>
          </w:p>
        </w:tc>
      </w:tr>
      <w:tr w:rsidR="005C4D64" w:rsidRPr="00426229" w:rsidTr="009B0541">
        <w:tc>
          <w:tcPr>
            <w:tcW w:w="4410" w:type="dxa"/>
            <w:vAlign w:val="center"/>
          </w:tcPr>
          <w:p w:rsidR="005C4D64" w:rsidRPr="00426229" w:rsidRDefault="005C4D64" w:rsidP="009B0541">
            <w:r w:rsidRPr="00426229">
              <w:t>Blank/No Response Provided</w:t>
            </w:r>
          </w:p>
        </w:tc>
        <w:tc>
          <w:tcPr>
            <w:tcW w:w="1530" w:type="dxa"/>
            <w:vAlign w:val="center"/>
          </w:tcPr>
          <w:p w:rsidR="005C4D64" w:rsidRPr="00426229" w:rsidRDefault="002E7410" w:rsidP="009B0541">
            <w:pPr>
              <w:ind w:right="409"/>
              <w:jc w:val="right"/>
            </w:pPr>
            <w:r w:rsidRPr="00426229">
              <w:t>913</w:t>
            </w:r>
          </w:p>
        </w:tc>
        <w:tc>
          <w:tcPr>
            <w:tcW w:w="1327" w:type="dxa"/>
            <w:vAlign w:val="center"/>
          </w:tcPr>
          <w:p w:rsidR="005C4D64" w:rsidRPr="00426229" w:rsidRDefault="002E7410" w:rsidP="009B0541">
            <w:pPr>
              <w:ind w:right="224"/>
              <w:jc w:val="right"/>
            </w:pPr>
            <w:r w:rsidRPr="00426229">
              <w:t>11.2%</w:t>
            </w:r>
          </w:p>
        </w:tc>
      </w:tr>
      <w:tr w:rsidR="00A40F89" w:rsidRPr="00426229" w:rsidTr="009B0541">
        <w:tc>
          <w:tcPr>
            <w:tcW w:w="4410" w:type="dxa"/>
            <w:tcBorders>
              <w:top w:val="single" w:sz="4" w:space="0" w:color="auto"/>
            </w:tcBorders>
            <w:vAlign w:val="center"/>
          </w:tcPr>
          <w:p w:rsidR="00A40F89" w:rsidRPr="00426229" w:rsidRDefault="00A40F89" w:rsidP="009B0541">
            <w:r w:rsidRPr="00426229">
              <w:t>Total</w:t>
            </w:r>
          </w:p>
        </w:tc>
        <w:tc>
          <w:tcPr>
            <w:tcW w:w="1530" w:type="dxa"/>
            <w:tcBorders>
              <w:top w:val="single" w:sz="4" w:space="0" w:color="auto"/>
            </w:tcBorders>
            <w:vAlign w:val="center"/>
          </w:tcPr>
          <w:p w:rsidR="00A40F89" w:rsidRPr="00426229" w:rsidRDefault="00F14C88" w:rsidP="009B0541">
            <w:pPr>
              <w:ind w:right="409"/>
              <w:jc w:val="right"/>
            </w:pPr>
            <w:r w:rsidRPr="00426229">
              <w:t>8,154</w:t>
            </w:r>
          </w:p>
        </w:tc>
        <w:tc>
          <w:tcPr>
            <w:tcW w:w="1327" w:type="dxa"/>
            <w:tcBorders>
              <w:top w:val="single" w:sz="4" w:space="0" w:color="auto"/>
            </w:tcBorders>
            <w:vAlign w:val="center"/>
          </w:tcPr>
          <w:p w:rsidR="00A40F89" w:rsidRPr="00426229" w:rsidRDefault="001B4C5B" w:rsidP="009B0541">
            <w:pPr>
              <w:ind w:right="224"/>
              <w:jc w:val="right"/>
            </w:pPr>
            <w:r>
              <w:t>100.0</w:t>
            </w:r>
            <w:r w:rsidR="00A40F89" w:rsidRPr="00426229">
              <w:t>%</w:t>
            </w:r>
          </w:p>
        </w:tc>
      </w:tr>
    </w:tbl>
    <w:p w:rsidR="00A40F89" w:rsidRPr="00426229" w:rsidRDefault="00A40F89" w:rsidP="00A40F89"/>
    <w:p w:rsidR="009B0541" w:rsidRPr="00426229" w:rsidRDefault="009B0541" w:rsidP="009B0541">
      <w:pPr>
        <w:ind w:left="720" w:hanging="720"/>
      </w:pPr>
      <w:r w:rsidRPr="00426229">
        <w:rPr>
          <w:b/>
          <w:color w:val="C00000"/>
        </w:rPr>
        <w:t>QF4c</w:t>
      </w:r>
      <w:r w:rsidRPr="00426229">
        <w:t xml:space="preserve"> </w:t>
      </w:r>
      <w:r w:rsidRPr="00426229">
        <w:tab/>
        <w:t xml:space="preserve">Were electronic poll books or electronic lists of voters used at the polling place for the November </w:t>
      </w:r>
      <w:r w:rsidR="00DC07E7" w:rsidRPr="00426229">
        <w:t>2012</w:t>
      </w:r>
      <w:r w:rsidRPr="00426229">
        <w:t xml:space="preserve"> general election in your jurisdiction to: Look up polling places</w:t>
      </w:r>
    </w:p>
    <w:p w:rsidR="009B0541" w:rsidRPr="00426229" w:rsidRDefault="009B0541" w:rsidP="009B0541">
      <w:pPr>
        <w:ind w:left="720" w:hanging="720"/>
      </w:pPr>
    </w:p>
    <w:p w:rsidR="009B0541" w:rsidRPr="00426229" w:rsidRDefault="009B0541" w:rsidP="009B0541">
      <w:pPr>
        <w:ind w:left="720"/>
      </w:pPr>
      <w:r w:rsidRPr="00426229">
        <w:t>Type: Text</w:t>
      </w:r>
    </w:p>
    <w:p w:rsidR="009B0541" w:rsidRPr="00426229" w:rsidRDefault="009B0541" w:rsidP="009B0541">
      <w:pPr>
        <w:ind w:left="720" w:hanging="720"/>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9B0541" w:rsidRPr="00426229" w:rsidTr="009B0541">
        <w:tc>
          <w:tcPr>
            <w:tcW w:w="4410" w:type="dxa"/>
            <w:tcBorders>
              <w:bottom w:val="single" w:sz="4" w:space="0" w:color="auto"/>
            </w:tcBorders>
          </w:tcPr>
          <w:p w:rsidR="009B0541" w:rsidRPr="00426229" w:rsidRDefault="009B0541" w:rsidP="009B0541">
            <w:pPr>
              <w:jc w:val="center"/>
              <w:rPr>
                <w:b/>
              </w:rPr>
            </w:pPr>
            <w:r w:rsidRPr="00426229">
              <w:rPr>
                <w:b/>
              </w:rPr>
              <w:t>Value</w:t>
            </w:r>
          </w:p>
        </w:tc>
        <w:tc>
          <w:tcPr>
            <w:tcW w:w="1530" w:type="dxa"/>
            <w:tcBorders>
              <w:bottom w:val="single" w:sz="4" w:space="0" w:color="auto"/>
            </w:tcBorders>
            <w:vAlign w:val="bottom"/>
          </w:tcPr>
          <w:p w:rsidR="009B0541" w:rsidRPr="00426229" w:rsidRDefault="009B0541" w:rsidP="009B0541">
            <w:pPr>
              <w:jc w:val="center"/>
              <w:rPr>
                <w:b/>
              </w:rPr>
            </w:pPr>
            <w:r w:rsidRPr="00426229">
              <w:rPr>
                <w:b/>
              </w:rPr>
              <w:t>Frequency</w:t>
            </w:r>
          </w:p>
        </w:tc>
        <w:tc>
          <w:tcPr>
            <w:tcW w:w="1327" w:type="dxa"/>
            <w:tcBorders>
              <w:bottom w:val="single" w:sz="4" w:space="0" w:color="auto"/>
            </w:tcBorders>
            <w:vAlign w:val="bottom"/>
          </w:tcPr>
          <w:p w:rsidR="009B0541" w:rsidRPr="00426229" w:rsidRDefault="009B0541" w:rsidP="009B0541">
            <w:pPr>
              <w:jc w:val="center"/>
              <w:rPr>
                <w:b/>
              </w:rPr>
            </w:pPr>
            <w:r w:rsidRPr="00426229">
              <w:rPr>
                <w:b/>
              </w:rPr>
              <w:t>Percent</w:t>
            </w:r>
          </w:p>
        </w:tc>
      </w:tr>
      <w:tr w:rsidR="009B0541" w:rsidRPr="00426229" w:rsidTr="009B0541">
        <w:tc>
          <w:tcPr>
            <w:tcW w:w="4410" w:type="dxa"/>
            <w:tcBorders>
              <w:top w:val="single" w:sz="4" w:space="0" w:color="auto"/>
            </w:tcBorders>
            <w:vAlign w:val="center"/>
          </w:tcPr>
          <w:p w:rsidR="009B0541" w:rsidRPr="00426229" w:rsidRDefault="009B0541" w:rsidP="009B0541">
            <w:r w:rsidRPr="00426229">
              <w:t>Yes</w:t>
            </w:r>
          </w:p>
        </w:tc>
        <w:tc>
          <w:tcPr>
            <w:tcW w:w="1530" w:type="dxa"/>
            <w:tcBorders>
              <w:top w:val="single" w:sz="4" w:space="0" w:color="auto"/>
            </w:tcBorders>
            <w:vAlign w:val="center"/>
          </w:tcPr>
          <w:p w:rsidR="009B0541" w:rsidRPr="00426229" w:rsidRDefault="006D4627" w:rsidP="006D4627">
            <w:pPr>
              <w:ind w:right="409"/>
              <w:jc w:val="right"/>
            </w:pPr>
            <w:r w:rsidRPr="00426229">
              <w:t>947</w:t>
            </w:r>
          </w:p>
        </w:tc>
        <w:tc>
          <w:tcPr>
            <w:tcW w:w="1327" w:type="dxa"/>
            <w:tcBorders>
              <w:top w:val="single" w:sz="4" w:space="0" w:color="auto"/>
            </w:tcBorders>
            <w:vAlign w:val="center"/>
          </w:tcPr>
          <w:p w:rsidR="009B0541" w:rsidRPr="00426229" w:rsidRDefault="00694019" w:rsidP="009B0541">
            <w:pPr>
              <w:ind w:right="224"/>
              <w:jc w:val="right"/>
            </w:pPr>
            <w:r w:rsidRPr="00426229">
              <w:t>11.6%</w:t>
            </w:r>
          </w:p>
        </w:tc>
      </w:tr>
      <w:tr w:rsidR="009B0541" w:rsidRPr="00426229" w:rsidTr="009B0541">
        <w:tc>
          <w:tcPr>
            <w:tcW w:w="4410" w:type="dxa"/>
            <w:vAlign w:val="center"/>
          </w:tcPr>
          <w:p w:rsidR="009B0541" w:rsidRPr="00426229" w:rsidRDefault="009B0541" w:rsidP="009B0541">
            <w:r w:rsidRPr="00426229">
              <w:t>No</w:t>
            </w:r>
          </w:p>
        </w:tc>
        <w:tc>
          <w:tcPr>
            <w:tcW w:w="1530" w:type="dxa"/>
            <w:vAlign w:val="center"/>
          </w:tcPr>
          <w:p w:rsidR="009B0541" w:rsidRPr="00426229" w:rsidRDefault="00694019" w:rsidP="00694019">
            <w:pPr>
              <w:ind w:right="409"/>
              <w:jc w:val="right"/>
            </w:pPr>
            <w:r w:rsidRPr="00426229">
              <w:t>6,198</w:t>
            </w:r>
          </w:p>
        </w:tc>
        <w:tc>
          <w:tcPr>
            <w:tcW w:w="1327" w:type="dxa"/>
            <w:vAlign w:val="center"/>
          </w:tcPr>
          <w:p w:rsidR="009B0541" w:rsidRPr="00426229" w:rsidRDefault="00694019" w:rsidP="009B0541">
            <w:pPr>
              <w:ind w:right="224"/>
              <w:jc w:val="right"/>
            </w:pPr>
            <w:r w:rsidRPr="00426229">
              <w:t>76.0%</w:t>
            </w:r>
          </w:p>
        </w:tc>
      </w:tr>
      <w:tr w:rsidR="005C4D64" w:rsidRPr="00426229" w:rsidTr="009B0541">
        <w:tc>
          <w:tcPr>
            <w:tcW w:w="4410" w:type="dxa"/>
            <w:vAlign w:val="center"/>
          </w:tcPr>
          <w:p w:rsidR="005C4D64" w:rsidRPr="00426229" w:rsidRDefault="005C4D64" w:rsidP="009B0541">
            <w:r w:rsidRPr="00426229">
              <w:t>Not Applicable</w:t>
            </w:r>
          </w:p>
        </w:tc>
        <w:tc>
          <w:tcPr>
            <w:tcW w:w="1530" w:type="dxa"/>
            <w:vAlign w:val="center"/>
          </w:tcPr>
          <w:p w:rsidR="005C4D64" w:rsidRPr="00426229" w:rsidRDefault="006D4627" w:rsidP="009B0541">
            <w:pPr>
              <w:ind w:right="409"/>
              <w:jc w:val="right"/>
            </w:pPr>
            <w:r w:rsidRPr="00426229">
              <w:t>3</w:t>
            </w:r>
          </w:p>
        </w:tc>
        <w:tc>
          <w:tcPr>
            <w:tcW w:w="1327" w:type="dxa"/>
            <w:vAlign w:val="center"/>
          </w:tcPr>
          <w:p w:rsidR="005C4D64" w:rsidRPr="00426229" w:rsidRDefault="006D4627" w:rsidP="009B0541">
            <w:pPr>
              <w:ind w:right="224"/>
              <w:jc w:val="right"/>
            </w:pPr>
            <w:r w:rsidRPr="00426229">
              <w:t>0.0</w:t>
            </w:r>
            <w:r w:rsidR="00694019" w:rsidRPr="00426229">
              <w:t>%</w:t>
            </w:r>
          </w:p>
        </w:tc>
      </w:tr>
      <w:tr w:rsidR="005C4D64" w:rsidRPr="00426229" w:rsidTr="009B0541">
        <w:tc>
          <w:tcPr>
            <w:tcW w:w="4410" w:type="dxa"/>
            <w:vAlign w:val="center"/>
          </w:tcPr>
          <w:p w:rsidR="005C4D64" w:rsidRPr="00426229" w:rsidRDefault="005C4D64" w:rsidP="009B0541">
            <w:r w:rsidRPr="00426229">
              <w:t>Blank/No Response Provided</w:t>
            </w:r>
          </w:p>
        </w:tc>
        <w:tc>
          <w:tcPr>
            <w:tcW w:w="1530" w:type="dxa"/>
            <w:vAlign w:val="center"/>
          </w:tcPr>
          <w:p w:rsidR="005C4D64" w:rsidRPr="00426229" w:rsidRDefault="00694019" w:rsidP="009B0541">
            <w:pPr>
              <w:ind w:right="409"/>
              <w:jc w:val="right"/>
            </w:pPr>
            <w:r w:rsidRPr="00426229">
              <w:t>1,006</w:t>
            </w:r>
          </w:p>
        </w:tc>
        <w:tc>
          <w:tcPr>
            <w:tcW w:w="1327" w:type="dxa"/>
            <w:vAlign w:val="center"/>
          </w:tcPr>
          <w:p w:rsidR="005C4D64" w:rsidRPr="00426229" w:rsidRDefault="00694019" w:rsidP="009B0541">
            <w:pPr>
              <w:ind w:right="224"/>
              <w:jc w:val="right"/>
            </w:pPr>
            <w:r w:rsidRPr="00426229">
              <w:t>12.3%</w:t>
            </w:r>
          </w:p>
        </w:tc>
      </w:tr>
      <w:tr w:rsidR="009B0541" w:rsidRPr="00426229" w:rsidTr="009B0541">
        <w:tc>
          <w:tcPr>
            <w:tcW w:w="4410" w:type="dxa"/>
            <w:tcBorders>
              <w:top w:val="single" w:sz="4" w:space="0" w:color="auto"/>
            </w:tcBorders>
            <w:vAlign w:val="center"/>
          </w:tcPr>
          <w:p w:rsidR="009B0541" w:rsidRPr="00426229" w:rsidRDefault="009B0541" w:rsidP="009B0541">
            <w:r w:rsidRPr="00426229">
              <w:t>Total</w:t>
            </w:r>
          </w:p>
        </w:tc>
        <w:tc>
          <w:tcPr>
            <w:tcW w:w="1530" w:type="dxa"/>
            <w:tcBorders>
              <w:top w:val="single" w:sz="4" w:space="0" w:color="auto"/>
            </w:tcBorders>
            <w:vAlign w:val="center"/>
          </w:tcPr>
          <w:p w:rsidR="009B0541" w:rsidRPr="00426229" w:rsidRDefault="00AC0145" w:rsidP="009B0541">
            <w:pPr>
              <w:ind w:right="409"/>
              <w:jc w:val="right"/>
            </w:pPr>
            <w:r w:rsidRPr="00426229">
              <w:t>8,154</w:t>
            </w:r>
          </w:p>
        </w:tc>
        <w:tc>
          <w:tcPr>
            <w:tcW w:w="1327" w:type="dxa"/>
            <w:tcBorders>
              <w:top w:val="single" w:sz="4" w:space="0" w:color="auto"/>
            </w:tcBorders>
            <w:vAlign w:val="center"/>
          </w:tcPr>
          <w:p w:rsidR="009B0541" w:rsidRPr="00426229" w:rsidRDefault="001B4C5B" w:rsidP="009B0541">
            <w:pPr>
              <w:ind w:right="224"/>
              <w:jc w:val="right"/>
            </w:pPr>
            <w:r>
              <w:t>100.0</w:t>
            </w:r>
            <w:r w:rsidR="009B0541" w:rsidRPr="00426229">
              <w:t>%</w:t>
            </w:r>
          </w:p>
        </w:tc>
      </w:tr>
    </w:tbl>
    <w:p w:rsidR="002068ED" w:rsidRPr="00426229" w:rsidRDefault="002068ED" w:rsidP="002068ED">
      <w:pPr>
        <w:rPr>
          <w:b/>
          <w:color w:val="C00000"/>
        </w:rPr>
      </w:pPr>
    </w:p>
    <w:p w:rsidR="009B0541" w:rsidRPr="00426229" w:rsidRDefault="009B0541" w:rsidP="009B0541">
      <w:pPr>
        <w:ind w:left="720" w:hanging="720"/>
      </w:pPr>
      <w:r w:rsidRPr="00426229">
        <w:rPr>
          <w:b/>
          <w:color w:val="C00000"/>
        </w:rPr>
        <w:t>QF4d</w:t>
      </w:r>
      <w:r w:rsidRPr="00426229">
        <w:t xml:space="preserve"> </w:t>
      </w:r>
      <w:r w:rsidRPr="00426229">
        <w:tab/>
        <w:t xml:space="preserve">Were electronic poll books or electronic lists of voters used at the polling place for the November </w:t>
      </w:r>
      <w:r w:rsidR="00DC07E7" w:rsidRPr="00426229">
        <w:t>2012</w:t>
      </w:r>
      <w:r w:rsidRPr="00426229">
        <w:t xml:space="preserve"> general election in your jurisdiction to: Other 1</w:t>
      </w:r>
    </w:p>
    <w:p w:rsidR="009B0541" w:rsidRPr="00426229" w:rsidRDefault="009B0541" w:rsidP="009B0541">
      <w:pPr>
        <w:ind w:left="720" w:hanging="720"/>
      </w:pPr>
    </w:p>
    <w:p w:rsidR="009B0541" w:rsidRPr="00426229" w:rsidRDefault="009B0541" w:rsidP="009B0541">
      <w:pPr>
        <w:ind w:left="720"/>
      </w:pPr>
      <w:r w:rsidRPr="00426229">
        <w:t>Type: Text</w:t>
      </w:r>
    </w:p>
    <w:p w:rsidR="009B0541" w:rsidRPr="00426229" w:rsidRDefault="009B0541" w:rsidP="009B0541">
      <w:pPr>
        <w:ind w:left="720" w:hanging="720"/>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9B0541" w:rsidRPr="00426229" w:rsidTr="009B0541">
        <w:tc>
          <w:tcPr>
            <w:tcW w:w="4410" w:type="dxa"/>
            <w:tcBorders>
              <w:bottom w:val="single" w:sz="4" w:space="0" w:color="auto"/>
            </w:tcBorders>
          </w:tcPr>
          <w:p w:rsidR="009B0541" w:rsidRPr="00426229" w:rsidRDefault="009B0541" w:rsidP="009B0541">
            <w:pPr>
              <w:jc w:val="center"/>
              <w:rPr>
                <w:b/>
              </w:rPr>
            </w:pPr>
            <w:r w:rsidRPr="00426229">
              <w:rPr>
                <w:b/>
              </w:rPr>
              <w:t>Value</w:t>
            </w:r>
          </w:p>
        </w:tc>
        <w:tc>
          <w:tcPr>
            <w:tcW w:w="1530" w:type="dxa"/>
            <w:tcBorders>
              <w:bottom w:val="single" w:sz="4" w:space="0" w:color="auto"/>
            </w:tcBorders>
            <w:vAlign w:val="bottom"/>
          </w:tcPr>
          <w:p w:rsidR="009B0541" w:rsidRPr="00426229" w:rsidRDefault="009B0541" w:rsidP="009B0541">
            <w:pPr>
              <w:jc w:val="center"/>
              <w:rPr>
                <w:b/>
              </w:rPr>
            </w:pPr>
            <w:r w:rsidRPr="00426229">
              <w:rPr>
                <w:b/>
              </w:rPr>
              <w:t>Frequency</w:t>
            </w:r>
          </w:p>
        </w:tc>
        <w:tc>
          <w:tcPr>
            <w:tcW w:w="1327" w:type="dxa"/>
            <w:tcBorders>
              <w:bottom w:val="single" w:sz="4" w:space="0" w:color="auto"/>
            </w:tcBorders>
            <w:vAlign w:val="bottom"/>
          </w:tcPr>
          <w:p w:rsidR="009B0541" w:rsidRPr="00426229" w:rsidRDefault="009B0541" w:rsidP="009B0541">
            <w:pPr>
              <w:jc w:val="center"/>
              <w:rPr>
                <w:b/>
              </w:rPr>
            </w:pPr>
            <w:r w:rsidRPr="00426229">
              <w:rPr>
                <w:b/>
              </w:rPr>
              <w:t>Percent</w:t>
            </w:r>
          </w:p>
        </w:tc>
      </w:tr>
      <w:tr w:rsidR="009B0541" w:rsidRPr="00426229" w:rsidTr="009B0541">
        <w:tc>
          <w:tcPr>
            <w:tcW w:w="4410" w:type="dxa"/>
            <w:tcBorders>
              <w:top w:val="single" w:sz="4" w:space="0" w:color="auto"/>
            </w:tcBorders>
            <w:vAlign w:val="center"/>
          </w:tcPr>
          <w:p w:rsidR="009B0541" w:rsidRPr="00426229" w:rsidRDefault="009B0541" w:rsidP="009B0541">
            <w:r w:rsidRPr="00426229">
              <w:t>Yes</w:t>
            </w:r>
          </w:p>
        </w:tc>
        <w:tc>
          <w:tcPr>
            <w:tcW w:w="1530" w:type="dxa"/>
            <w:tcBorders>
              <w:top w:val="single" w:sz="4" w:space="0" w:color="auto"/>
            </w:tcBorders>
            <w:vAlign w:val="center"/>
          </w:tcPr>
          <w:p w:rsidR="009B0541" w:rsidRPr="00426229" w:rsidRDefault="001A253F" w:rsidP="009B0541">
            <w:pPr>
              <w:ind w:right="409"/>
              <w:jc w:val="right"/>
            </w:pPr>
            <w:r w:rsidRPr="00426229">
              <w:t>170</w:t>
            </w:r>
          </w:p>
        </w:tc>
        <w:tc>
          <w:tcPr>
            <w:tcW w:w="1327" w:type="dxa"/>
            <w:tcBorders>
              <w:top w:val="single" w:sz="4" w:space="0" w:color="auto"/>
            </w:tcBorders>
            <w:vAlign w:val="center"/>
          </w:tcPr>
          <w:p w:rsidR="009B0541" w:rsidRPr="00426229" w:rsidRDefault="001A253F" w:rsidP="009B0541">
            <w:pPr>
              <w:ind w:right="224"/>
              <w:jc w:val="right"/>
            </w:pPr>
            <w:r w:rsidRPr="00426229">
              <w:t>2.1%</w:t>
            </w:r>
          </w:p>
        </w:tc>
      </w:tr>
      <w:tr w:rsidR="009B0541" w:rsidRPr="00426229" w:rsidTr="009B0541">
        <w:tc>
          <w:tcPr>
            <w:tcW w:w="4410" w:type="dxa"/>
            <w:vAlign w:val="center"/>
          </w:tcPr>
          <w:p w:rsidR="009B0541" w:rsidRPr="00426229" w:rsidRDefault="009B0541" w:rsidP="009B0541">
            <w:r w:rsidRPr="00426229">
              <w:t>No</w:t>
            </w:r>
          </w:p>
        </w:tc>
        <w:tc>
          <w:tcPr>
            <w:tcW w:w="1530" w:type="dxa"/>
            <w:vAlign w:val="center"/>
          </w:tcPr>
          <w:p w:rsidR="009B0541" w:rsidRPr="00426229" w:rsidRDefault="001A253F" w:rsidP="009B0541">
            <w:pPr>
              <w:ind w:right="409"/>
              <w:jc w:val="right"/>
            </w:pPr>
            <w:r w:rsidRPr="00426229">
              <w:t>6,076</w:t>
            </w:r>
          </w:p>
        </w:tc>
        <w:tc>
          <w:tcPr>
            <w:tcW w:w="1327" w:type="dxa"/>
            <w:vAlign w:val="center"/>
          </w:tcPr>
          <w:p w:rsidR="009B0541" w:rsidRPr="00426229" w:rsidRDefault="001A253F" w:rsidP="009B0541">
            <w:pPr>
              <w:ind w:right="224"/>
              <w:jc w:val="right"/>
            </w:pPr>
            <w:r w:rsidRPr="00426229">
              <w:t>74.5%</w:t>
            </w:r>
          </w:p>
        </w:tc>
      </w:tr>
      <w:tr w:rsidR="00A2637E" w:rsidRPr="00426229" w:rsidTr="009B0541">
        <w:tc>
          <w:tcPr>
            <w:tcW w:w="4410" w:type="dxa"/>
            <w:vAlign w:val="center"/>
          </w:tcPr>
          <w:p w:rsidR="00A2637E" w:rsidRPr="00426229" w:rsidRDefault="00A2637E" w:rsidP="009B0541">
            <w:r w:rsidRPr="00426229">
              <w:t>Not Applicable</w:t>
            </w:r>
          </w:p>
        </w:tc>
        <w:tc>
          <w:tcPr>
            <w:tcW w:w="1530" w:type="dxa"/>
            <w:vAlign w:val="center"/>
          </w:tcPr>
          <w:p w:rsidR="00A2637E" w:rsidRPr="00426229" w:rsidRDefault="001A253F" w:rsidP="009B0541">
            <w:pPr>
              <w:ind w:right="409"/>
              <w:jc w:val="right"/>
            </w:pPr>
            <w:r w:rsidRPr="00426229">
              <w:t>6</w:t>
            </w:r>
          </w:p>
        </w:tc>
        <w:tc>
          <w:tcPr>
            <w:tcW w:w="1327" w:type="dxa"/>
            <w:vAlign w:val="center"/>
          </w:tcPr>
          <w:p w:rsidR="00A2637E" w:rsidRPr="00426229" w:rsidRDefault="001A253F" w:rsidP="009B0541">
            <w:pPr>
              <w:ind w:right="224"/>
              <w:jc w:val="right"/>
            </w:pPr>
            <w:r w:rsidRPr="00426229">
              <w:t>0.1%</w:t>
            </w:r>
          </w:p>
        </w:tc>
      </w:tr>
      <w:tr w:rsidR="00A2637E" w:rsidRPr="00426229" w:rsidTr="009B0541">
        <w:tc>
          <w:tcPr>
            <w:tcW w:w="4410" w:type="dxa"/>
            <w:vAlign w:val="center"/>
          </w:tcPr>
          <w:p w:rsidR="00A2637E" w:rsidRPr="00426229" w:rsidRDefault="00A2637E" w:rsidP="009B0541">
            <w:r w:rsidRPr="00426229">
              <w:t>Blank/No Response Provided</w:t>
            </w:r>
          </w:p>
        </w:tc>
        <w:tc>
          <w:tcPr>
            <w:tcW w:w="1530" w:type="dxa"/>
            <w:vAlign w:val="center"/>
          </w:tcPr>
          <w:p w:rsidR="00A2637E" w:rsidRPr="00426229" w:rsidRDefault="001A253F" w:rsidP="009B0541">
            <w:pPr>
              <w:ind w:right="409"/>
              <w:jc w:val="right"/>
            </w:pPr>
            <w:r w:rsidRPr="00426229">
              <w:t>1,902</w:t>
            </w:r>
          </w:p>
        </w:tc>
        <w:tc>
          <w:tcPr>
            <w:tcW w:w="1327" w:type="dxa"/>
            <w:vAlign w:val="center"/>
          </w:tcPr>
          <w:p w:rsidR="00A2637E" w:rsidRPr="00426229" w:rsidRDefault="001A253F" w:rsidP="00A816C3">
            <w:pPr>
              <w:ind w:right="224"/>
              <w:jc w:val="right"/>
            </w:pPr>
            <w:r w:rsidRPr="00426229">
              <w:t>23.</w:t>
            </w:r>
            <w:r w:rsidR="00A816C3" w:rsidRPr="00426229">
              <w:t>3</w:t>
            </w:r>
            <w:r w:rsidRPr="00426229">
              <w:t>%</w:t>
            </w:r>
          </w:p>
        </w:tc>
      </w:tr>
      <w:tr w:rsidR="009B0541" w:rsidRPr="00426229" w:rsidTr="009B0541">
        <w:tc>
          <w:tcPr>
            <w:tcW w:w="4410" w:type="dxa"/>
            <w:tcBorders>
              <w:top w:val="single" w:sz="4" w:space="0" w:color="auto"/>
            </w:tcBorders>
            <w:vAlign w:val="center"/>
          </w:tcPr>
          <w:p w:rsidR="009B0541" w:rsidRPr="00426229" w:rsidRDefault="009B0541" w:rsidP="009B0541">
            <w:r w:rsidRPr="00426229">
              <w:t>Total</w:t>
            </w:r>
          </w:p>
        </w:tc>
        <w:tc>
          <w:tcPr>
            <w:tcW w:w="1530" w:type="dxa"/>
            <w:tcBorders>
              <w:top w:val="single" w:sz="4" w:space="0" w:color="auto"/>
            </w:tcBorders>
            <w:vAlign w:val="center"/>
          </w:tcPr>
          <w:p w:rsidR="009B0541" w:rsidRPr="00426229" w:rsidRDefault="00AC0145" w:rsidP="009B0541">
            <w:pPr>
              <w:ind w:right="409"/>
              <w:jc w:val="right"/>
            </w:pPr>
            <w:r w:rsidRPr="00426229">
              <w:t>8,154</w:t>
            </w:r>
          </w:p>
        </w:tc>
        <w:tc>
          <w:tcPr>
            <w:tcW w:w="1327" w:type="dxa"/>
            <w:tcBorders>
              <w:top w:val="single" w:sz="4" w:space="0" w:color="auto"/>
            </w:tcBorders>
            <w:vAlign w:val="center"/>
          </w:tcPr>
          <w:p w:rsidR="009B0541" w:rsidRPr="00426229" w:rsidRDefault="009B0541" w:rsidP="001B4C5B">
            <w:pPr>
              <w:ind w:right="224"/>
              <w:jc w:val="right"/>
            </w:pPr>
            <w:r w:rsidRPr="00426229">
              <w:t>100.0%</w:t>
            </w:r>
          </w:p>
        </w:tc>
      </w:tr>
    </w:tbl>
    <w:p w:rsidR="009B0541" w:rsidRPr="00426229" w:rsidRDefault="009B0541" w:rsidP="002068ED">
      <w:pPr>
        <w:rPr>
          <w:b/>
          <w:color w:val="C00000"/>
        </w:rPr>
      </w:pPr>
    </w:p>
    <w:p w:rsidR="00465479" w:rsidRDefault="00465479" w:rsidP="009B0541">
      <w:pPr>
        <w:ind w:left="1440" w:hanging="1440"/>
        <w:rPr>
          <w:b/>
          <w:color w:val="C00000"/>
        </w:rPr>
      </w:pPr>
    </w:p>
    <w:p w:rsidR="009B0541" w:rsidRPr="00625F9B" w:rsidRDefault="009B0541" w:rsidP="009B0541">
      <w:pPr>
        <w:ind w:left="1440" w:hanging="1440"/>
      </w:pPr>
      <w:proofErr w:type="spellStart"/>
      <w:r w:rsidRPr="00625F9B">
        <w:rPr>
          <w:b/>
          <w:color w:val="C00000"/>
        </w:rPr>
        <w:lastRenderedPageBreak/>
        <w:t>QFd_Other</w:t>
      </w:r>
      <w:proofErr w:type="spellEnd"/>
      <w:r w:rsidRPr="00625F9B">
        <w:tab/>
        <w:t xml:space="preserve">Were electronic poll books or electronic list of voters used at the polling place for the November </w:t>
      </w:r>
      <w:r w:rsidR="00DC07E7" w:rsidRPr="00625F9B">
        <w:t>2012</w:t>
      </w:r>
      <w:r w:rsidRPr="00625F9B">
        <w:t xml:space="preserve"> general election in your jurisdiction to: Other 1 SPECIFY</w:t>
      </w:r>
    </w:p>
    <w:p w:rsidR="009B0541" w:rsidRPr="00625F9B" w:rsidRDefault="009B0541" w:rsidP="009B0541">
      <w:pPr>
        <w:ind w:left="1440" w:hanging="1440"/>
      </w:pPr>
    </w:p>
    <w:p w:rsidR="009B0541" w:rsidRPr="00625F9B" w:rsidRDefault="009B0541" w:rsidP="009B0541">
      <w:pPr>
        <w:ind w:left="720"/>
      </w:pPr>
      <w:r w:rsidRPr="00625F9B">
        <w:rPr>
          <w:szCs w:val="24"/>
        </w:rPr>
        <w:t>Type: Text</w:t>
      </w:r>
    </w:p>
    <w:p w:rsidR="009B0541" w:rsidRPr="00625F9B" w:rsidRDefault="009B0541" w:rsidP="009B0541">
      <w:pPr>
        <w:ind w:left="720" w:hanging="720"/>
        <w:rPr>
          <w:b/>
          <w:color w:val="C00000"/>
        </w:rPr>
      </w:pPr>
    </w:p>
    <w:p w:rsidR="009B0541" w:rsidRPr="00625F9B" w:rsidRDefault="009B0541" w:rsidP="009B0541">
      <w:pPr>
        <w:ind w:left="720" w:hanging="720"/>
        <w:rPr>
          <w:szCs w:val="24"/>
        </w:rPr>
      </w:pPr>
      <w:r w:rsidRPr="00625F9B">
        <w:rPr>
          <w:b/>
          <w:color w:val="C00000"/>
        </w:rPr>
        <w:t>QF4_Comment</w:t>
      </w:r>
      <w:r w:rsidRPr="00625F9B">
        <w:rPr>
          <w:b/>
          <w:color w:val="C00000"/>
        </w:rPr>
        <w:tab/>
      </w:r>
      <w:r w:rsidRPr="00625F9B">
        <w:tab/>
        <w:t>Comments for QF4</w:t>
      </w:r>
      <w:r w:rsidRPr="00625F9B">
        <w:br/>
      </w:r>
      <w:r w:rsidRPr="00625F9B">
        <w:br/>
      </w:r>
      <w:r w:rsidRPr="00625F9B">
        <w:rPr>
          <w:szCs w:val="24"/>
        </w:rPr>
        <w:t>Type: Text</w:t>
      </w:r>
    </w:p>
    <w:p w:rsidR="009B0541" w:rsidRPr="00426229" w:rsidRDefault="009B0541" w:rsidP="009B0541">
      <w:pPr>
        <w:ind w:left="720" w:hanging="720"/>
        <w:rPr>
          <w:szCs w:val="24"/>
        </w:rPr>
      </w:pPr>
    </w:p>
    <w:p w:rsidR="009B0541" w:rsidRPr="00426229" w:rsidRDefault="009B0541" w:rsidP="009B0541">
      <w:pPr>
        <w:ind w:left="720" w:hanging="720"/>
      </w:pPr>
      <w:r w:rsidRPr="00426229">
        <w:rPr>
          <w:b/>
          <w:color w:val="C00000"/>
        </w:rPr>
        <w:t>QF</w:t>
      </w:r>
      <w:r w:rsidR="00DB565A" w:rsidRPr="00426229">
        <w:rPr>
          <w:b/>
          <w:color w:val="C00000"/>
        </w:rPr>
        <w:t>5</w:t>
      </w:r>
      <w:r w:rsidRPr="00426229">
        <w:tab/>
        <w:t xml:space="preserve">Did your jurisdiction use printed lists of registered voters at the polls in the November </w:t>
      </w:r>
      <w:r w:rsidR="00DC07E7" w:rsidRPr="00426229">
        <w:t>2012</w:t>
      </w:r>
      <w:r w:rsidRPr="00426229">
        <w:t xml:space="preserve"> Federal general election?</w:t>
      </w:r>
    </w:p>
    <w:p w:rsidR="009B0541" w:rsidRPr="00426229" w:rsidRDefault="009B0541" w:rsidP="009B0541">
      <w:pPr>
        <w:ind w:left="720" w:hanging="720"/>
      </w:pPr>
    </w:p>
    <w:p w:rsidR="009B0541" w:rsidRPr="00426229" w:rsidRDefault="009B0541" w:rsidP="009B0541">
      <w:pPr>
        <w:ind w:left="720"/>
      </w:pPr>
      <w:r w:rsidRPr="00426229">
        <w:t>Type: Text</w:t>
      </w:r>
    </w:p>
    <w:p w:rsidR="009B0541" w:rsidRPr="00426229" w:rsidRDefault="009B0541" w:rsidP="009B0541">
      <w:pPr>
        <w:ind w:left="720" w:hanging="720"/>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9B0541" w:rsidRPr="00426229" w:rsidTr="009B0541">
        <w:tc>
          <w:tcPr>
            <w:tcW w:w="4410" w:type="dxa"/>
            <w:tcBorders>
              <w:bottom w:val="single" w:sz="4" w:space="0" w:color="auto"/>
            </w:tcBorders>
          </w:tcPr>
          <w:p w:rsidR="009B0541" w:rsidRPr="00426229" w:rsidRDefault="009B0541" w:rsidP="009B0541">
            <w:pPr>
              <w:jc w:val="center"/>
              <w:rPr>
                <w:b/>
              </w:rPr>
            </w:pPr>
            <w:r w:rsidRPr="00426229">
              <w:rPr>
                <w:b/>
              </w:rPr>
              <w:t>Value</w:t>
            </w:r>
          </w:p>
        </w:tc>
        <w:tc>
          <w:tcPr>
            <w:tcW w:w="1530" w:type="dxa"/>
            <w:tcBorders>
              <w:bottom w:val="single" w:sz="4" w:space="0" w:color="auto"/>
            </w:tcBorders>
            <w:vAlign w:val="bottom"/>
          </w:tcPr>
          <w:p w:rsidR="009B0541" w:rsidRPr="00426229" w:rsidRDefault="009B0541" w:rsidP="009B0541">
            <w:pPr>
              <w:jc w:val="center"/>
              <w:rPr>
                <w:b/>
              </w:rPr>
            </w:pPr>
            <w:r w:rsidRPr="00426229">
              <w:rPr>
                <w:b/>
              </w:rPr>
              <w:t>Frequency</w:t>
            </w:r>
          </w:p>
        </w:tc>
        <w:tc>
          <w:tcPr>
            <w:tcW w:w="1327" w:type="dxa"/>
            <w:tcBorders>
              <w:bottom w:val="single" w:sz="4" w:space="0" w:color="auto"/>
            </w:tcBorders>
            <w:vAlign w:val="bottom"/>
          </w:tcPr>
          <w:p w:rsidR="009B0541" w:rsidRPr="00426229" w:rsidRDefault="009B0541" w:rsidP="009B0541">
            <w:pPr>
              <w:jc w:val="center"/>
              <w:rPr>
                <w:b/>
              </w:rPr>
            </w:pPr>
            <w:r w:rsidRPr="00426229">
              <w:rPr>
                <w:b/>
              </w:rPr>
              <w:t>Percent</w:t>
            </w:r>
          </w:p>
        </w:tc>
      </w:tr>
      <w:tr w:rsidR="009B0541" w:rsidRPr="00426229" w:rsidTr="009B0541">
        <w:tc>
          <w:tcPr>
            <w:tcW w:w="4410" w:type="dxa"/>
            <w:tcBorders>
              <w:top w:val="single" w:sz="4" w:space="0" w:color="auto"/>
            </w:tcBorders>
            <w:vAlign w:val="center"/>
          </w:tcPr>
          <w:p w:rsidR="009B0541" w:rsidRPr="00426229" w:rsidRDefault="009B0541" w:rsidP="009B0541">
            <w:r w:rsidRPr="00426229">
              <w:t>Yes</w:t>
            </w:r>
          </w:p>
        </w:tc>
        <w:tc>
          <w:tcPr>
            <w:tcW w:w="1530" w:type="dxa"/>
            <w:tcBorders>
              <w:top w:val="single" w:sz="4" w:space="0" w:color="auto"/>
            </w:tcBorders>
            <w:vAlign w:val="center"/>
          </w:tcPr>
          <w:p w:rsidR="009B0541" w:rsidRPr="00426229" w:rsidRDefault="00F31BBB" w:rsidP="009B0541">
            <w:pPr>
              <w:ind w:right="409"/>
              <w:jc w:val="right"/>
            </w:pPr>
            <w:r w:rsidRPr="00426229">
              <w:t>6,833</w:t>
            </w:r>
          </w:p>
        </w:tc>
        <w:tc>
          <w:tcPr>
            <w:tcW w:w="1327" w:type="dxa"/>
            <w:tcBorders>
              <w:top w:val="single" w:sz="4" w:space="0" w:color="auto"/>
            </w:tcBorders>
            <w:vAlign w:val="center"/>
          </w:tcPr>
          <w:p w:rsidR="009B0541" w:rsidRPr="00426229" w:rsidRDefault="00F31BBB" w:rsidP="009B0541">
            <w:pPr>
              <w:ind w:right="224"/>
              <w:jc w:val="right"/>
            </w:pPr>
            <w:r w:rsidRPr="00426229">
              <w:t>83.8%</w:t>
            </w:r>
          </w:p>
        </w:tc>
      </w:tr>
      <w:tr w:rsidR="009B0541" w:rsidRPr="00426229" w:rsidTr="009B0541">
        <w:tc>
          <w:tcPr>
            <w:tcW w:w="4410" w:type="dxa"/>
            <w:vAlign w:val="center"/>
          </w:tcPr>
          <w:p w:rsidR="009B0541" w:rsidRPr="00426229" w:rsidRDefault="009B0541" w:rsidP="009B0541">
            <w:r w:rsidRPr="00426229">
              <w:t>No</w:t>
            </w:r>
          </w:p>
        </w:tc>
        <w:tc>
          <w:tcPr>
            <w:tcW w:w="1530" w:type="dxa"/>
            <w:vAlign w:val="center"/>
          </w:tcPr>
          <w:p w:rsidR="009B0541" w:rsidRPr="00426229" w:rsidRDefault="00F31BBB" w:rsidP="00A06784">
            <w:pPr>
              <w:ind w:right="409"/>
              <w:jc w:val="right"/>
            </w:pPr>
            <w:r w:rsidRPr="00426229">
              <w:t>192</w:t>
            </w:r>
          </w:p>
        </w:tc>
        <w:tc>
          <w:tcPr>
            <w:tcW w:w="1327" w:type="dxa"/>
            <w:vAlign w:val="center"/>
          </w:tcPr>
          <w:p w:rsidR="009B0541" w:rsidRPr="00426229" w:rsidRDefault="00F31BBB" w:rsidP="009B0541">
            <w:pPr>
              <w:ind w:right="224"/>
              <w:jc w:val="right"/>
            </w:pPr>
            <w:r w:rsidRPr="00426229">
              <w:t>2.4%</w:t>
            </w:r>
          </w:p>
        </w:tc>
      </w:tr>
      <w:tr w:rsidR="00F31BBB" w:rsidRPr="00426229" w:rsidTr="009B0541">
        <w:tc>
          <w:tcPr>
            <w:tcW w:w="4410" w:type="dxa"/>
            <w:vAlign w:val="center"/>
          </w:tcPr>
          <w:p w:rsidR="00F31BBB" w:rsidRPr="00426229" w:rsidRDefault="00F31BBB" w:rsidP="009B0541">
            <w:r w:rsidRPr="00426229">
              <w:t>No Information</w:t>
            </w:r>
          </w:p>
        </w:tc>
        <w:tc>
          <w:tcPr>
            <w:tcW w:w="1530" w:type="dxa"/>
            <w:vAlign w:val="center"/>
          </w:tcPr>
          <w:p w:rsidR="00F31BBB" w:rsidRPr="00426229" w:rsidRDefault="00F31BBB" w:rsidP="00F31BBB">
            <w:pPr>
              <w:ind w:right="409"/>
              <w:jc w:val="right"/>
            </w:pPr>
            <w:r w:rsidRPr="00426229">
              <w:t>306</w:t>
            </w:r>
          </w:p>
        </w:tc>
        <w:tc>
          <w:tcPr>
            <w:tcW w:w="1327" w:type="dxa"/>
            <w:vAlign w:val="center"/>
          </w:tcPr>
          <w:p w:rsidR="00F31BBB" w:rsidRPr="00426229" w:rsidRDefault="00F31BBB" w:rsidP="009B0541">
            <w:pPr>
              <w:ind w:right="224"/>
              <w:jc w:val="right"/>
            </w:pPr>
            <w:r w:rsidRPr="00426229">
              <w:t>3.8%</w:t>
            </w:r>
          </w:p>
        </w:tc>
      </w:tr>
      <w:tr w:rsidR="00A2637E" w:rsidRPr="00426229" w:rsidTr="009B0541">
        <w:tc>
          <w:tcPr>
            <w:tcW w:w="4410" w:type="dxa"/>
            <w:vAlign w:val="center"/>
          </w:tcPr>
          <w:p w:rsidR="00A2637E" w:rsidRPr="00426229" w:rsidRDefault="00A2637E" w:rsidP="009B0541">
            <w:r w:rsidRPr="00426229">
              <w:t>Blank/No response provided</w:t>
            </w:r>
          </w:p>
        </w:tc>
        <w:tc>
          <w:tcPr>
            <w:tcW w:w="1530" w:type="dxa"/>
            <w:vAlign w:val="center"/>
          </w:tcPr>
          <w:p w:rsidR="00A2637E" w:rsidRPr="00426229" w:rsidRDefault="00F31BBB" w:rsidP="00F31BBB">
            <w:pPr>
              <w:ind w:right="409"/>
              <w:jc w:val="right"/>
            </w:pPr>
            <w:r w:rsidRPr="00426229">
              <w:t>823</w:t>
            </w:r>
          </w:p>
        </w:tc>
        <w:tc>
          <w:tcPr>
            <w:tcW w:w="1327" w:type="dxa"/>
            <w:vAlign w:val="center"/>
          </w:tcPr>
          <w:p w:rsidR="00A2637E" w:rsidRPr="00426229" w:rsidRDefault="00F31BBB" w:rsidP="00F31BBB">
            <w:pPr>
              <w:ind w:right="224"/>
              <w:jc w:val="right"/>
            </w:pPr>
            <w:r w:rsidRPr="00426229">
              <w:t>10.1%</w:t>
            </w:r>
          </w:p>
        </w:tc>
      </w:tr>
      <w:tr w:rsidR="009B0541" w:rsidRPr="00426229" w:rsidTr="009B0541">
        <w:tc>
          <w:tcPr>
            <w:tcW w:w="4410" w:type="dxa"/>
            <w:tcBorders>
              <w:top w:val="single" w:sz="4" w:space="0" w:color="auto"/>
            </w:tcBorders>
            <w:vAlign w:val="center"/>
          </w:tcPr>
          <w:p w:rsidR="009B0541" w:rsidRPr="00426229" w:rsidRDefault="009B0541" w:rsidP="009B0541">
            <w:r w:rsidRPr="00426229">
              <w:t>Total</w:t>
            </w:r>
          </w:p>
        </w:tc>
        <w:tc>
          <w:tcPr>
            <w:tcW w:w="1530" w:type="dxa"/>
            <w:tcBorders>
              <w:top w:val="single" w:sz="4" w:space="0" w:color="auto"/>
            </w:tcBorders>
            <w:vAlign w:val="center"/>
          </w:tcPr>
          <w:p w:rsidR="009B0541" w:rsidRPr="00426229" w:rsidRDefault="00AC0145" w:rsidP="009B0541">
            <w:pPr>
              <w:ind w:right="409"/>
              <w:jc w:val="right"/>
            </w:pPr>
            <w:r w:rsidRPr="00426229">
              <w:t>8,154</w:t>
            </w:r>
          </w:p>
        </w:tc>
        <w:tc>
          <w:tcPr>
            <w:tcW w:w="1327" w:type="dxa"/>
            <w:tcBorders>
              <w:top w:val="single" w:sz="4" w:space="0" w:color="auto"/>
            </w:tcBorders>
            <w:vAlign w:val="center"/>
          </w:tcPr>
          <w:p w:rsidR="009B0541" w:rsidRPr="00426229" w:rsidRDefault="001B4C5B" w:rsidP="009B0541">
            <w:pPr>
              <w:ind w:right="224"/>
              <w:jc w:val="right"/>
            </w:pPr>
            <w:r>
              <w:t>100.0</w:t>
            </w:r>
            <w:r w:rsidR="009B0541" w:rsidRPr="00426229">
              <w:t>%</w:t>
            </w:r>
          </w:p>
        </w:tc>
      </w:tr>
    </w:tbl>
    <w:p w:rsidR="009B0541" w:rsidRPr="00426229" w:rsidRDefault="009B0541" w:rsidP="009B0541">
      <w:pPr>
        <w:ind w:left="720" w:hanging="720"/>
        <w:rPr>
          <w:b/>
          <w:color w:val="C00000"/>
        </w:rPr>
      </w:pPr>
    </w:p>
    <w:p w:rsidR="009B0541" w:rsidRPr="00426229" w:rsidRDefault="009B0541" w:rsidP="009B0541">
      <w:pPr>
        <w:ind w:left="720" w:hanging="720"/>
        <w:rPr>
          <w:szCs w:val="24"/>
        </w:rPr>
      </w:pPr>
      <w:r w:rsidRPr="00AC0145">
        <w:rPr>
          <w:b/>
          <w:color w:val="C00000"/>
        </w:rPr>
        <w:t>QF5_Comment</w:t>
      </w:r>
      <w:r w:rsidRPr="00AC0145">
        <w:rPr>
          <w:b/>
          <w:color w:val="C00000"/>
        </w:rPr>
        <w:tab/>
      </w:r>
      <w:r w:rsidRPr="00AC0145">
        <w:tab/>
        <w:t>Comments for QF5</w:t>
      </w:r>
      <w:r w:rsidRPr="00AC0145">
        <w:br/>
      </w:r>
      <w:r w:rsidRPr="00AC0145">
        <w:br/>
      </w:r>
      <w:r w:rsidRPr="00426229">
        <w:rPr>
          <w:szCs w:val="24"/>
        </w:rPr>
        <w:t>Type: Text</w:t>
      </w:r>
    </w:p>
    <w:p w:rsidR="009B0541" w:rsidRPr="00426229" w:rsidRDefault="009B0541" w:rsidP="009B0541">
      <w:pPr>
        <w:ind w:left="720" w:hanging="720"/>
        <w:rPr>
          <w:b/>
          <w:color w:val="C00000"/>
        </w:rPr>
      </w:pPr>
    </w:p>
    <w:p w:rsidR="009B0541" w:rsidRPr="00426229" w:rsidRDefault="00F533B2" w:rsidP="009B0541">
      <w:pPr>
        <w:ind w:left="720" w:hanging="720"/>
      </w:pPr>
      <w:r w:rsidRPr="00426229">
        <w:rPr>
          <w:b/>
          <w:color w:val="C00000"/>
        </w:rPr>
        <w:t>QF6</w:t>
      </w:r>
      <w:r w:rsidR="009B0541" w:rsidRPr="00426229">
        <w:rPr>
          <w:b/>
          <w:color w:val="C00000"/>
        </w:rPr>
        <w:t xml:space="preserve"> </w:t>
      </w:r>
      <w:r w:rsidR="009B0541" w:rsidRPr="00426229">
        <w:rPr>
          <w:b/>
          <w:color w:val="C00000"/>
        </w:rPr>
        <w:tab/>
      </w:r>
      <w:r w:rsidR="009B0541" w:rsidRPr="00426229">
        <w:t>Did your state prints and ship the printed poll books to your local jurisdiction or did your jurisdiction arrange for the printing of the poll books? (Select only one)</w:t>
      </w:r>
    </w:p>
    <w:p w:rsidR="009B0541" w:rsidRPr="00426229" w:rsidRDefault="009B0541" w:rsidP="009B0541">
      <w:pPr>
        <w:ind w:left="2880" w:hanging="2880"/>
      </w:pPr>
    </w:p>
    <w:p w:rsidR="009B0541" w:rsidRPr="00426229" w:rsidRDefault="009B0541" w:rsidP="009B0541">
      <w:pPr>
        <w:ind w:left="2880" w:hanging="2160"/>
        <w:rPr>
          <w:szCs w:val="24"/>
        </w:rPr>
      </w:pPr>
      <w:r w:rsidRPr="00426229">
        <w:rPr>
          <w:szCs w:val="24"/>
        </w:rPr>
        <w:t>Type: Text</w:t>
      </w:r>
    </w:p>
    <w:p w:rsidR="009B0541" w:rsidRPr="00426229" w:rsidRDefault="009B0541" w:rsidP="009B0541">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9B0541" w:rsidRPr="00426229" w:rsidTr="009B0541">
        <w:tc>
          <w:tcPr>
            <w:tcW w:w="4410" w:type="dxa"/>
            <w:tcBorders>
              <w:bottom w:val="single" w:sz="4" w:space="0" w:color="auto"/>
            </w:tcBorders>
          </w:tcPr>
          <w:p w:rsidR="009B0541" w:rsidRPr="00426229" w:rsidRDefault="009B0541" w:rsidP="009B0541">
            <w:pPr>
              <w:jc w:val="center"/>
              <w:rPr>
                <w:b/>
              </w:rPr>
            </w:pPr>
            <w:r w:rsidRPr="00426229">
              <w:rPr>
                <w:b/>
              </w:rPr>
              <w:t>Value</w:t>
            </w:r>
          </w:p>
        </w:tc>
        <w:tc>
          <w:tcPr>
            <w:tcW w:w="1530" w:type="dxa"/>
            <w:tcBorders>
              <w:bottom w:val="single" w:sz="4" w:space="0" w:color="auto"/>
            </w:tcBorders>
            <w:vAlign w:val="bottom"/>
          </w:tcPr>
          <w:p w:rsidR="009B0541" w:rsidRPr="00426229" w:rsidRDefault="009B0541" w:rsidP="009B0541">
            <w:pPr>
              <w:jc w:val="center"/>
              <w:rPr>
                <w:b/>
              </w:rPr>
            </w:pPr>
            <w:r w:rsidRPr="00426229">
              <w:rPr>
                <w:b/>
              </w:rPr>
              <w:t>Frequency</w:t>
            </w:r>
          </w:p>
        </w:tc>
        <w:tc>
          <w:tcPr>
            <w:tcW w:w="1327" w:type="dxa"/>
            <w:tcBorders>
              <w:bottom w:val="single" w:sz="4" w:space="0" w:color="auto"/>
            </w:tcBorders>
            <w:vAlign w:val="bottom"/>
          </w:tcPr>
          <w:p w:rsidR="009B0541" w:rsidRPr="00426229" w:rsidRDefault="009B0541" w:rsidP="009B0541">
            <w:pPr>
              <w:jc w:val="center"/>
              <w:rPr>
                <w:b/>
              </w:rPr>
            </w:pPr>
            <w:r w:rsidRPr="00426229">
              <w:rPr>
                <w:b/>
              </w:rPr>
              <w:t>Percent</w:t>
            </w:r>
          </w:p>
        </w:tc>
      </w:tr>
      <w:tr w:rsidR="009B0541" w:rsidRPr="00426229" w:rsidTr="009B0541">
        <w:tc>
          <w:tcPr>
            <w:tcW w:w="4410" w:type="dxa"/>
            <w:tcBorders>
              <w:top w:val="single" w:sz="4" w:space="0" w:color="auto"/>
            </w:tcBorders>
            <w:vAlign w:val="center"/>
          </w:tcPr>
          <w:p w:rsidR="009B0541" w:rsidRPr="00426229" w:rsidRDefault="009B0541" w:rsidP="009B0541">
            <w:r w:rsidRPr="00426229">
              <w:t>State printed poll books and shipped to jurisdiction</w:t>
            </w:r>
          </w:p>
          <w:p w:rsidR="009B0541" w:rsidRPr="00426229" w:rsidRDefault="009B0541" w:rsidP="009B0541"/>
        </w:tc>
        <w:tc>
          <w:tcPr>
            <w:tcW w:w="1530" w:type="dxa"/>
            <w:tcBorders>
              <w:top w:val="single" w:sz="4" w:space="0" w:color="auto"/>
            </w:tcBorders>
            <w:vAlign w:val="center"/>
          </w:tcPr>
          <w:p w:rsidR="009B0541" w:rsidRPr="00426229" w:rsidRDefault="002E6F3C" w:rsidP="009B0541">
            <w:pPr>
              <w:ind w:right="409"/>
              <w:jc w:val="right"/>
            </w:pPr>
            <w:r w:rsidRPr="00426229">
              <w:t>274</w:t>
            </w:r>
          </w:p>
        </w:tc>
        <w:tc>
          <w:tcPr>
            <w:tcW w:w="1327" w:type="dxa"/>
            <w:tcBorders>
              <w:top w:val="single" w:sz="4" w:space="0" w:color="auto"/>
            </w:tcBorders>
            <w:vAlign w:val="center"/>
          </w:tcPr>
          <w:p w:rsidR="009B0541" w:rsidRPr="00426229" w:rsidRDefault="002E6F3C" w:rsidP="009B0541">
            <w:pPr>
              <w:ind w:right="224"/>
              <w:jc w:val="right"/>
            </w:pPr>
            <w:r w:rsidRPr="00426229">
              <w:t>3.4%</w:t>
            </w:r>
          </w:p>
        </w:tc>
      </w:tr>
      <w:tr w:rsidR="009B0541" w:rsidRPr="00426229" w:rsidTr="009B0541">
        <w:tc>
          <w:tcPr>
            <w:tcW w:w="4410" w:type="dxa"/>
            <w:vAlign w:val="center"/>
          </w:tcPr>
          <w:p w:rsidR="009B0541" w:rsidRPr="00426229" w:rsidRDefault="009B0541" w:rsidP="009B0541">
            <w:r w:rsidRPr="00426229">
              <w:t>Jurisdiction arranged for printing of poll books</w:t>
            </w:r>
          </w:p>
          <w:p w:rsidR="009B0541" w:rsidRPr="00426229" w:rsidRDefault="009B0541" w:rsidP="009B0541"/>
        </w:tc>
        <w:tc>
          <w:tcPr>
            <w:tcW w:w="1530" w:type="dxa"/>
            <w:vAlign w:val="center"/>
          </w:tcPr>
          <w:p w:rsidR="009B0541" w:rsidRPr="00426229" w:rsidRDefault="002E6F3C" w:rsidP="009B0541">
            <w:pPr>
              <w:ind w:right="409"/>
              <w:jc w:val="right"/>
            </w:pPr>
            <w:r w:rsidRPr="00426229">
              <w:t>3,284</w:t>
            </w:r>
          </w:p>
        </w:tc>
        <w:tc>
          <w:tcPr>
            <w:tcW w:w="1327" w:type="dxa"/>
            <w:vAlign w:val="center"/>
          </w:tcPr>
          <w:p w:rsidR="009B0541" w:rsidRPr="00426229" w:rsidRDefault="002E6F3C" w:rsidP="009B0541">
            <w:pPr>
              <w:ind w:right="224"/>
              <w:jc w:val="right"/>
            </w:pPr>
            <w:r w:rsidRPr="00426229">
              <w:t>40.3%</w:t>
            </w:r>
          </w:p>
        </w:tc>
      </w:tr>
      <w:tr w:rsidR="009B0541" w:rsidRPr="00426229" w:rsidTr="009B0541">
        <w:tc>
          <w:tcPr>
            <w:tcW w:w="4410" w:type="dxa"/>
            <w:vAlign w:val="center"/>
          </w:tcPr>
          <w:p w:rsidR="009B0541" w:rsidRPr="00426229" w:rsidRDefault="009B0541" w:rsidP="009B0541">
            <w:r w:rsidRPr="00426229">
              <w:t>Combination of printing by the state and local jurisdiction</w:t>
            </w:r>
          </w:p>
          <w:p w:rsidR="009B0541" w:rsidRPr="00426229" w:rsidRDefault="009B0541" w:rsidP="009B0541"/>
        </w:tc>
        <w:tc>
          <w:tcPr>
            <w:tcW w:w="1530" w:type="dxa"/>
            <w:vAlign w:val="center"/>
          </w:tcPr>
          <w:p w:rsidR="009B0541" w:rsidRPr="00426229" w:rsidRDefault="002E6F3C" w:rsidP="009B0541">
            <w:pPr>
              <w:ind w:right="409"/>
              <w:jc w:val="right"/>
            </w:pPr>
            <w:r w:rsidRPr="00426229">
              <w:t>99</w:t>
            </w:r>
          </w:p>
        </w:tc>
        <w:tc>
          <w:tcPr>
            <w:tcW w:w="1327" w:type="dxa"/>
            <w:vAlign w:val="center"/>
          </w:tcPr>
          <w:p w:rsidR="009B0541" w:rsidRPr="00426229" w:rsidRDefault="002E6F3C" w:rsidP="009B0541">
            <w:pPr>
              <w:ind w:right="224"/>
              <w:jc w:val="right"/>
            </w:pPr>
            <w:r w:rsidRPr="00426229">
              <w:t>1.2%</w:t>
            </w:r>
          </w:p>
        </w:tc>
      </w:tr>
      <w:tr w:rsidR="009B0541" w:rsidRPr="00426229" w:rsidTr="009B0541">
        <w:tc>
          <w:tcPr>
            <w:tcW w:w="4410" w:type="dxa"/>
            <w:vAlign w:val="center"/>
          </w:tcPr>
          <w:p w:rsidR="009B0541" w:rsidRPr="00426229" w:rsidRDefault="009B0541" w:rsidP="009B0541">
            <w:r w:rsidRPr="00426229">
              <w:t>Information unavailable</w:t>
            </w:r>
            <w:r w:rsidR="00A06784" w:rsidRPr="00426229">
              <w:br/>
            </w:r>
          </w:p>
        </w:tc>
        <w:tc>
          <w:tcPr>
            <w:tcW w:w="1530" w:type="dxa"/>
            <w:vAlign w:val="center"/>
          </w:tcPr>
          <w:p w:rsidR="009B0541" w:rsidRPr="00426229" w:rsidRDefault="002E6F3C" w:rsidP="009B0541">
            <w:pPr>
              <w:ind w:right="409"/>
              <w:jc w:val="right"/>
            </w:pPr>
            <w:r w:rsidRPr="00426229">
              <w:t>85</w:t>
            </w:r>
          </w:p>
        </w:tc>
        <w:tc>
          <w:tcPr>
            <w:tcW w:w="1327" w:type="dxa"/>
            <w:vAlign w:val="center"/>
          </w:tcPr>
          <w:p w:rsidR="009B0541" w:rsidRPr="00426229" w:rsidRDefault="002E6F3C" w:rsidP="009B0541">
            <w:pPr>
              <w:ind w:right="224"/>
              <w:jc w:val="right"/>
            </w:pPr>
            <w:r w:rsidRPr="00426229">
              <w:t>1.0%</w:t>
            </w:r>
          </w:p>
        </w:tc>
      </w:tr>
      <w:tr w:rsidR="00A06784" w:rsidRPr="00426229" w:rsidTr="009B0541">
        <w:tc>
          <w:tcPr>
            <w:tcW w:w="4410" w:type="dxa"/>
            <w:vAlign w:val="center"/>
          </w:tcPr>
          <w:p w:rsidR="00A06784" w:rsidRPr="00426229" w:rsidRDefault="00CE35C5" w:rsidP="009B0541">
            <w:r w:rsidRPr="00426229">
              <w:t>Blank/No response provided</w:t>
            </w:r>
          </w:p>
        </w:tc>
        <w:tc>
          <w:tcPr>
            <w:tcW w:w="1530" w:type="dxa"/>
            <w:vAlign w:val="center"/>
          </w:tcPr>
          <w:p w:rsidR="00A06784" w:rsidRPr="00426229" w:rsidRDefault="002E6F3C" w:rsidP="009B0541">
            <w:pPr>
              <w:ind w:right="409"/>
              <w:jc w:val="right"/>
            </w:pPr>
            <w:r w:rsidRPr="00426229">
              <w:t>4,412</w:t>
            </w:r>
          </w:p>
        </w:tc>
        <w:tc>
          <w:tcPr>
            <w:tcW w:w="1327" w:type="dxa"/>
            <w:vAlign w:val="center"/>
          </w:tcPr>
          <w:p w:rsidR="00A06784" w:rsidRPr="00426229" w:rsidRDefault="002E6F3C" w:rsidP="009B0541">
            <w:pPr>
              <w:ind w:right="224"/>
              <w:jc w:val="right"/>
            </w:pPr>
            <w:r w:rsidRPr="00426229">
              <w:t>54.1%</w:t>
            </w:r>
          </w:p>
        </w:tc>
      </w:tr>
      <w:tr w:rsidR="009B0541" w:rsidRPr="00426229" w:rsidTr="009B0541">
        <w:tc>
          <w:tcPr>
            <w:tcW w:w="4410" w:type="dxa"/>
            <w:tcBorders>
              <w:top w:val="single" w:sz="4" w:space="0" w:color="auto"/>
            </w:tcBorders>
            <w:vAlign w:val="center"/>
          </w:tcPr>
          <w:p w:rsidR="009B0541" w:rsidRPr="00426229" w:rsidRDefault="009B0541" w:rsidP="009B0541">
            <w:r w:rsidRPr="00426229">
              <w:t>Total</w:t>
            </w:r>
          </w:p>
        </w:tc>
        <w:tc>
          <w:tcPr>
            <w:tcW w:w="1530" w:type="dxa"/>
            <w:tcBorders>
              <w:top w:val="single" w:sz="4" w:space="0" w:color="auto"/>
            </w:tcBorders>
            <w:vAlign w:val="center"/>
          </w:tcPr>
          <w:p w:rsidR="009B0541" w:rsidRPr="00426229" w:rsidRDefault="00C15A91" w:rsidP="009B0541">
            <w:pPr>
              <w:ind w:right="409"/>
              <w:jc w:val="right"/>
            </w:pPr>
            <w:r w:rsidRPr="00426229">
              <w:t>8,154</w:t>
            </w:r>
          </w:p>
        </w:tc>
        <w:tc>
          <w:tcPr>
            <w:tcW w:w="1327" w:type="dxa"/>
            <w:tcBorders>
              <w:top w:val="single" w:sz="4" w:space="0" w:color="auto"/>
            </w:tcBorders>
            <w:vAlign w:val="center"/>
          </w:tcPr>
          <w:p w:rsidR="009B0541" w:rsidRPr="00426229" w:rsidRDefault="001B4C5B" w:rsidP="009B0541">
            <w:pPr>
              <w:ind w:right="224"/>
              <w:jc w:val="right"/>
            </w:pPr>
            <w:r>
              <w:t>100.0</w:t>
            </w:r>
            <w:r w:rsidR="009B0541" w:rsidRPr="00426229">
              <w:t>%</w:t>
            </w:r>
          </w:p>
        </w:tc>
      </w:tr>
    </w:tbl>
    <w:p w:rsidR="009B0541" w:rsidRPr="00426229" w:rsidRDefault="009B0541" w:rsidP="009B0541">
      <w:pPr>
        <w:ind w:left="720" w:hanging="720"/>
        <w:rPr>
          <w:b/>
          <w:color w:val="C00000"/>
        </w:rPr>
      </w:pPr>
    </w:p>
    <w:p w:rsidR="009B0541" w:rsidRPr="00AC0145" w:rsidRDefault="009B0541" w:rsidP="009B0541">
      <w:pPr>
        <w:ind w:left="720" w:hanging="720"/>
        <w:rPr>
          <w:szCs w:val="24"/>
        </w:rPr>
      </w:pPr>
      <w:r w:rsidRPr="00AC0145">
        <w:rPr>
          <w:b/>
          <w:color w:val="C00000"/>
        </w:rPr>
        <w:t>QF6_Comment</w:t>
      </w:r>
      <w:r w:rsidRPr="00AC0145">
        <w:rPr>
          <w:b/>
          <w:color w:val="C00000"/>
        </w:rPr>
        <w:tab/>
      </w:r>
      <w:r w:rsidRPr="00AC0145">
        <w:tab/>
        <w:t>Comments for QF6</w:t>
      </w:r>
      <w:r w:rsidRPr="00AC0145">
        <w:br/>
      </w:r>
      <w:r w:rsidRPr="00AC0145">
        <w:br/>
      </w:r>
      <w:r w:rsidRPr="00AC0145">
        <w:rPr>
          <w:szCs w:val="24"/>
        </w:rPr>
        <w:t>Type: Text</w:t>
      </w:r>
    </w:p>
    <w:p w:rsidR="00C77DFE" w:rsidRPr="00706E1E" w:rsidRDefault="00C77DFE" w:rsidP="00C77DFE">
      <w:pPr>
        <w:ind w:left="2160" w:hanging="2160"/>
        <w:rPr>
          <w:b/>
          <w:color w:val="C00000"/>
          <w:highlight w:val="yellow"/>
        </w:rPr>
      </w:pPr>
    </w:p>
    <w:p w:rsidR="00465479" w:rsidRDefault="00465479" w:rsidP="00C77DFE">
      <w:pPr>
        <w:ind w:left="1440" w:hanging="1440"/>
        <w:rPr>
          <w:b/>
          <w:color w:val="C00000"/>
        </w:rPr>
      </w:pPr>
    </w:p>
    <w:p w:rsidR="00C77DFE" w:rsidRPr="002E6F3C" w:rsidRDefault="00C77DFE" w:rsidP="00C77DFE">
      <w:pPr>
        <w:ind w:left="1440" w:hanging="1440"/>
      </w:pPr>
      <w:r w:rsidRPr="002E6F3C">
        <w:rPr>
          <w:b/>
          <w:color w:val="C00000"/>
        </w:rPr>
        <w:lastRenderedPageBreak/>
        <w:t>QF7a_Num</w:t>
      </w:r>
      <w:r w:rsidRPr="002E6F3C">
        <w:tab/>
      </w:r>
      <w:r w:rsidRPr="002E6F3C">
        <w:rPr>
          <w:b/>
        </w:rPr>
        <w:t xml:space="preserve">Enter information on the number and type of voting equipment used for the </w:t>
      </w:r>
      <w:r w:rsidR="00DC07E7" w:rsidRPr="002E6F3C">
        <w:rPr>
          <w:b/>
        </w:rPr>
        <w:t>2012</w:t>
      </w:r>
      <w:r w:rsidRPr="002E6F3C">
        <w:rPr>
          <w:b/>
        </w:rPr>
        <w:t xml:space="preserve"> November general election.</w:t>
      </w:r>
      <w:r w:rsidRPr="002E6F3C">
        <w:t xml:space="preserve"> </w:t>
      </w:r>
      <w:r w:rsidRPr="002E6F3C">
        <w:rPr>
          <w:b/>
        </w:rPr>
        <w:t>Type of Equipment:</w:t>
      </w:r>
      <w:r w:rsidRPr="002E6F3C">
        <w:t xml:space="preserve"> Direct Recording Electronic (DRE) (Not Equipped with Voter Verified Paper Audit Trail (VVPAT)): Number Used</w:t>
      </w:r>
      <w:r w:rsidRPr="002E6F3C">
        <w:br/>
      </w:r>
      <w:r w:rsidRPr="002E6F3C">
        <w:br/>
        <w:t>Type: Numeric</w:t>
      </w:r>
      <w:r w:rsidRPr="002E6F3C">
        <w:br/>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C77DFE" w:rsidRPr="00C15A91" w:rsidTr="00FD5BFB">
        <w:tc>
          <w:tcPr>
            <w:tcW w:w="1289" w:type="dxa"/>
            <w:tcBorders>
              <w:bottom w:val="single" w:sz="4" w:space="0" w:color="auto"/>
            </w:tcBorders>
          </w:tcPr>
          <w:p w:rsidR="00C77DFE" w:rsidRPr="00C15A91" w:rsidRDefault="00C77DFE" w:rsidP="00FD5BFB">
            <w:pPr>
              <w:contextualSpacing/>
              <w:jc w:val="center"/>
              <w:rPr>
                <w:b/>
              </w:rPr>
            </w:pPr>
          </w:p>
        </w:tc>
        <w:tc>
          <w:tcPr>
            <w:tcW w:w="1321" w:type="dxa"/>
            <w:tcBorders>
              <w:bottom w:val="single" w:sz="4" w:space="0" w:color="auto"/>
            </w:tcBorders>
          </w:tcPr>
          <w:p w:rsidR="00C77DFE" w:rsidRPr="00C15A91" w:rsidRDefault="00C77DFE" w:rsidP="00FD5BFB">
            <w:pPr>
              <w:contextualSpacing/>
              <w:jc w:val="center"/>
              <w:rPr>
                <w:b/>
              </w:rPr>
            </w:pPr>
            <w:r w:rsidRPr="00C15A91">
              <w:rPr>
                <w:b/>
              </w:rPr>
              <w:t>Value</w:t>
            </w:r>
          </w:p>
        </w:tc>
        <w:tc>
          <w:tcPr>
            <w:tcW w:w="1980" w:type="dxa"/>
            <w:tcBorders>
              <w:bottom w:val="single" w:sz="4" w:space="0" w:color="auto"/>
            </w:tcBorders>
          </w:tcPr>
          <w:p w:rsidR="00C77DFE" w:rsidRPr="00C15A91" w:rsidRDefault="00C77DFE" w:rsidP="00FD5BFB">
            <w:pPr>
              <w:contextualSpacing/>
              <w:jc w:val="center"/>
              <w:rPr>
                <w:b/>
              </w:rPr>
            </w:pPr>
            <w:r w:rsidRPr="00C15A91">
              <w:rPr>
                <w:b/>
              </w:rPr>
              <w:t>Label</w:t>
            </w:r>
          </w:p>
        </w:tc>
        <w:tc>
          <w:tcPr>
            <w:tcW w:w="1597" w:type="dxa"/>
            <w:tcBorders>
              <w:bottom w:val="single" w:sz="4" w:space="0" w:color="auto"/>
            </w:tcBorders>
            <w:vAlign w:val="bottom"/>
          </w:tcPr>
          <w:p w:rsidR="00C77DFE" w:rsidRPr="00C15A91" w:rsidRDefault="00C77DFE" w:rsidP="00FD5BFB">
            <w:pPr>
              <w:contextualSpacing/>
              <w:jc w:val="center"/>
              <w:rPr>
                <w:b/>
              </w:rPr>
            </w:pPr>
            <w:r w:rsidRPr="00C15A91">
              <w:rPr>
                <w:b/>
              </w:rPr>
              <w:t>Frequency</w:t>
            </w:r>
          </w:p>
        </w:tc>
        <w:tc>
          <w:tcPr>
            <w:tcW w:w="1260" w:type="dxa"/>
            <w:tcBorders>
              <w:bottom w:val="single" w:sz="4" w:space="0" w:color="auto"/>
            </w:tcBorders>
            <w:vAlign w:val="bottom"/>
          </w:tcPr>
          <w:p w:rsidR="00C77DFE" w:rsidRPr="00C15A91" w:rsidRDefault="00C77DFE" w:rsidP="00FD5BFB">
            <w:pPr>
              <w:contextualSpacing/>
              <w:jc w:val="center"/>
              <w:rPr>
                <w:b/>
              </w:rPr>
            </w:pPr>
            <w:r w:rsidRPr="00C15A91">
              <w:rPr>
                <w:b/>
              </w:rPr>
              <w:t>Percent</w:t>
            </w:r>
          </w:p>
        </w:tc>
      </w:tr>
      <w:tr w:rsidR="00C77DFE" w:rsidRPr="00C15A91" w:rsidTr="00FD5BFB">
        <w:tc>
          <w:tcPr>
            <w:tcW w:w="1289" w:type="dxa"/>
            <w:tcBorders>
              <w:top w:val="single" w:sz="4" w:space="0" w:color="auto"/>
            </w:tcBorders>
            <w:vAlign w:val="center"/>
          </w:tcPr>
          <w:p w:rsidR="00C77DFE" w:rsidRPr="00C15A91" w:rsidRDefault="00C77DFE" w:rsidP="00FD5BFB">
            <w:pPr>
              <w:contextualSpacing/>
            </w:pPr>
            <w:r w:rsidRPr="00C15A91">
              <w:t>Minimum</w:t>
            </w:r>
          </w:p>
        </w:tc>
        <w:tc>
          <w:tcPr>
            <w:tcW w:w="1321" w:type="dxa"/>
            <w:tcBorders>
              <w:top w:val="single" w:sz="4" w:space="0" w:color="auto"/>
            </w:tcBorders>
            <w:vAlign w:val="center"/>
          </w:tcPr>
          <w:p w:rsidR="00C77DFE" w:rsidRPr="00C15A91" w:rsidRDefault="00464C4C" w:rsidP="00FD5BFB">
            <w:pPr>
              <w:ind w:left="43" w:right="162"/>
              <w:contextualSpacing/>
              <w:jc w:val="right"/>
            </w:pPr>
            <w:r w:rsidRPr="00C15A91">
              <w:t>0</w:t>
            </w:r>
          </w:p>
        </w:tc>
        <w:tc>
          <w:tcPr>
            <w:tcW w:w="1980" w:type="dxa"/>
            <w:tcBorders>
              <w:top w:val="single" w:sz="4" w:space="0" w:color="auto"/>
            </w:tcBorders>
            <w:vAlign w:val="center"/>
          </w:tcPr>
          <w:p w:rsidR="00C77DFE" w:rsidRPr="00C15A91" w:rsidRDefault="00C77DFE" w:rsidP="00FD5BFB">
            <w:pPr>
              <w:contextualSpacing/>
            </w:pPr>
          </w:p>
        </w:tc>
        <w:tc>
          <w:tcPr>
            <w:tcW w:w="1597" w:type="dxa"/>
            <w:tcBorders>
              <w:top w:val="single" w:sz="4" w:space="0" w:color="auto"/>
            </w:tcBorders>
            <w:vAlign w:val="center"/>
          </w:tcPr>
          <w:p w:rsidR="00C77DFE" w:rsidRPr="00C15A91" w:rsidRDefault="00C77DFE" w:rsidP="00FD5BFB">
            <w:pPr>
              <w:contextualSpacing/>
            </w:pPr>
          </w:p>
        </w:tc>
        <w:tc>
          <w:tcPr>
            <w:tcW w:w="1260" w:type="dxa"/>
            <w:tcBorders>
              <w:top w:val="single" w:sz="4" w:space="0" w:color="auto"/>
            </w:tcBorders>
            <w:vAlign w:val="center"/>
          </w:tcPr>
          <w:p w:rsidR="00C77DFE" w:rsidRPr="00C15A91" w:rsidRDefault="00C77DFE" w:rsidP="00FD5BFB">
            <w:pPr>
              <w:contextualSpacing/>
            </w:pPr>
          </w:p>
        </w:tc>
      </w:tr>
      <w:tr w:rsidR="00C77DFE" w:rsidRPr="00C15A91" w:rsidTr="00FD5BFB">
        <w:tc>
          <w:tcPr>
            <w:tcW w:w="1289" w:type="dxa"/>
            <w:vAlign w:val="center"/>
          </w:tcPr>
          <w:p w:rsidR="00C77DFE" w:rsidRPr="00C15A91" w:rsidRDefault="00C77DFE" w:rsidP="00FD5BFB">
            <w:pPr>
              <w:contextualSpacing/>
            </w:pPr>
            <w:r w:rsidRPr="00C15A91">
              <w:t>Maximum</w:t>
            </w:r>
          </w:p>
        </w:tc>
        <w:tc>
          <w:tcPr>
            <w:tcW w:w="1321" w:type="dxa"/>
            <w:vAlign w:val="center"/>
          </w:tcPr>
          <w:p w:rsidR="00C77DFE" w:rsidRPr="00C15A91" w:rsidRDefault="00AC0145" w:rsidP="00FD5BFB">
            <w:pPr>
              <w:ind w:left="43" w:right="162"/>
              <w:contextualSpacing/>
              <w:jc w:val="right"/>
            </w:pPr>
            <w:r w:rsidRPr="00C15A91">
              <w:t>4,600</w:t>
            </w:r>
          </w:p>
        </w:tc>
        <w:tc>
          <w:tcPr>
            <w:tcW w:w="1980" w:type="dxa"/>
            <w:vAlign w:val="center"/>
          </w:tcPr>
          <w:p w:rsidR="00C77DFE" w:rsidRPr="00C15A91" w:rsidRDefault="00C77DFE" w:rsidP="00FD5BFB">
            <w:pPr>
              <w:contextualSpacing/>
            </w:pPr>
          </w:p>
        </w:tc>
        <w:tc>
          <w:tcPr>
            <w:tcW w:w="1597" w:type="dxa"/>
            <w:vAlign w:val="center"/>
          </w:tcPr>
          <w:p w:rsidR="00C77DFE" w:rsidRPr="00C15A91" w:rsidRDefault="00C77DFE" w:rsidP="00FD5BFB">
            <w:pPr>
              <w:contextualSpacing/>
            </w:pPr>
          </w:p>
        </w:tc>
        <w:tc>
          <w:tcPr>
            <w:tcW w:w="1260" w:type="dxa"/>
            <w:vAlign w:val="center"/>
          </w:tcPr>
          <w:p w:rsidR="00C77DFE" w:rsidRPr="00C15A91" w:rsidRDefault="00C77DFE" w:rsidP="00FD5BFB">
            <w:pPr>
              <w:contextualSpacing/>
            </w:pPr>
          </w:p>
        </w:tc>
      </w:tr>
      <w:tr w:rsidR="00C77DFE" w:rsidRPr="00C15A91" w:rsidTr="00FD5BFB">
        <w:tc>
          <w:tcPr>
            <w:tcW w:w="1289" w:type="dxa"/>
          </w:tcPr>
          <w:p w:rsidR="00C77DFE" w:rsidRPr="00C15A91" w:rsidRDefault="00C77DFE" w:rsidP="00FD5BFB">
            <w:pPr>
              <w:contextualSpacing/>
            </w:pPr>
          </w:p>
        </w:tc>
        <w:tc>
          <w:tcPr>
            <w:tcW w:w="1321" w:type="dxa"/>
            <w:vAlign w:val="center"/>
          </w:tcPr>
          <w:p w:rsidR="00C77DFE" w:rsidRPr="00C15A91" w:rsidRDefault="00C77DFE" w:rsidP="00FD5BFB">
            <w:pPr>
              <w:ind w:left="43" w:right="162"/>
              <w:contextualSpacing/>
              <w:jc w:val="right"/>
            </w:pPr>
            <w:r w:rsidRPr="00C15A91">
              <w:t>-999999</w:t>
            </w:r>
          </w:p>
        </w:tc>
        <w:tc>
          <w:tcPr>
            <w:tcW w:w="1980" w:type="dxa"/>
            <w:vAlign w:val="center"/>
          </w:tcPr>
          <w:p w:rsidR="00C77DFE" w:rsidRPr="00C15A91" w:rsidRDefault="00C77DFE" w:rsidP="00FD5BFB">
            <w:pPr>
              <w:contextualSpacing/>
            </w:pPr>
            <w:r w:rsidRPr="00C15A91">
              <w:t>Data Not Available</w:t>
            </w:r>
          </w:p>
        </w:tc>
        <w:tc>
          <w:tcPr>
            <w:tcW w:w="1597" w:type="dxa"/>
            <w:vAlign w:val="center"/>
          </w:tcPr>
          <w:p w:rsidR="00C77DFE" w:rsidRPr="00C15A91" w:rsidRDefault="00C15A91" w:rsidP="00FD5BFB">
            <w:pPr>
              <w:contextualSpacing/>
              <w:jc w:val="center"/>
            </w:pPr>
            <w:r w:rsidRPr="00C15A91">
              <w:t>2,071</w:t>
            </w:r>
          </w:p>
        </w:tc>
        <w:tc>
          <w:tcPr>
            <w:tcW w:w="1260" w:type="dxa"/>
            <w:vAlign w:val="center"/>
          </w:tcPr>
          <w:p w:rsidR="00C77DFE" w:rsidRPr="00C15A91" w:rsidRDefault="00C15A91" w:rsidP="00FD5BFB">
            <w:pPr>
              <w:contextualSpacing/>
              <w:jc w:val="center"/>
            </w:pPr>
            <w:r w:rsidRPr="00C15A91">
              <w:t>25.4</w:t>
            </w:r>
            <w:r w:rsidR="00464C4C" w:rsidRPr="00C15A91">
              <w:t>%</w:t>
            </w:r>
          </w:p>
        </w:tc>
      </w:tr>
      <w:tr w:rsidR="00AC0145" w:rsidRPr="00C15A91" w:rsidTr="00FD5BFB">
        <w:tc>
          <w:tcPr>
            <w:tcW w:w="1289" w:type="dxa"/>
          </w:tcPr>
          <w:p w:rsidR="00AC0145" w:rsidRPr="00C15A91" w:rsidRDefault="00AC0145" w:rsidP="00FD5BFB">
            <w:pPr>
              <w:contextualSpacing/>
            </w:pPr>
          </w:p>
        </w:tc>
        <w:tc>
          <w:tcPr>
            <w:tcW w:w="1321" w:type="dxa"/>
            <w:vAlign w:val="center"/>
          </w:tcPr>
          <w:p w:rsidR="00AC0145" w:rsidRPr="00C15A91" w:rsidRDefault="00AC0145" w:rsidP="00FD5BFB">
            <w:pPr>
              <w:ind w:left="43" w:right="162"/>
              <w:contextualSpacing/>
              <w:jc w:val="right"/>
            </w:pPr>
            <w:r w:rsidRPr="00C15A91">
              <w:t>-888888</w:t>
            </w:r>
          </w:p>
        </w:tc>
        <w:tc>
          <w:tcPr>
            <w:tcW w:w="1980" w:type="dxa"/>
            <w:vAlign w:val="center"/>
          </w:tcPr>
          <w:p w:rsidR="00AC0145" w:rsidRPr="00C15A91" w:rsidRDefault="00AC0145" w:rsidP="00FD5BFB">
            <w:pPr>
              <w:contextualSpacing/>
            </w:pPr>
            <w:r w:rsidRPr="00C15A91">
              <w:t>Not Applicable</w:t>
            </w:r>
          </w:p>
        </w:tc>
        <w:tc>
          <w:tcPr>
            <w:tcW w:w="1597" w:type="dxa"/>
            <w:vAlign w:val="center"/>
          </w:tcPr>
          <w:p w:rsidR="00AC0145" w:rsidRPr="00C15A91" w:rsidRDefault="00C15A91" w:rsidP="00FD5BFB">
            <w:pPr>
              <w:contextualSpacing/>
              <w:jc w:val="center"/>
            </w:pPr>
            <w:r w:rsidRPr="00C15A91">
              <w:t>2</w:t>
            </w:r>
          </w:p>
        </w:tc>
        <w:tc>
          <w:tcPr>
            <w:tcW w:w="1260" w:type="dxa"/>
            <w:vAlign w:val="center"/>
          </w:tcPr>
          <w:p w:rsidR="00AC0145" w:rsidRPr="00C15A91" w:rsidRDefault="00C15A91" w:rsidP="00FD5BFB">
            <w:pPr>
              <w:contextualSpacing/>
              <w:jc w:val="center"/>
            </w:pPr>
            <w:r w:rsidRPr="00C15A91">
              <w:t>0.0%</w:t>
            </w:r>
          </w:p>
        </w:tc>
      </w:tr>
      <w:tr w:rsidR="00C77DFE" w:rsidRPr="00C15A91" w:rsidTr="00FD5BFB">
        <w:tc>
          <w:tcPr>
            <w:tcW w:w="1289" w:type="dxa"/>
          </w:tcPr>
          <w:p w:rsidR="00C77DFE" w:rsidRPr="00C15A91" w:rsidRDefault="00C77DFE" w:rsidP="00FD5BFB">
            <w:pPr>
              <w:contextualSpacing/>
            </w:pPr>
          </w:p>
        </w:tc>
        <w:tc>
          <w:tcPr>
            <w:tcW w:w="1321" w:type="dxa"/>
            <w:vAlign w:val="center"/>
          </w:tcPr>
          <w:p w:rsidR="00C77DFE" w:rsidRPr="00C15A91" w:rsidRDefault="00C77DFE" w:rsidP="00FD5BFB">
            <w:pPr>
              <w:ind w:left="43" w:right="162"/>
              <w:contextualSpacing/>
              <w:jc w:val="right"/>
            </w:pPr>
            <w:r w:rsidRPr="00C15A91">
              <w:t>Blank</w:t>
            </w:r>
          </w:p>
        </w:tc>
        <w:tc>
          <w:tcPr>
            <w:tcW w:w="1980" w:type="dxa"/>
            <w:vAlign w:val="center"/>
          </w:tcPr>
          <w:p w:rsidR="00C77DFE" w:rsidRPr="00C15A91" w:rsidRDefault="00C77DFE" w:rsidP="00FD5BFB">
            <w:pPr>
              <w:ind w:right="-108"/>
              <w:contextualSpacing/>
            </w:pPr>
            <w:r w:rsidRPr="00C15A91">
              <w:t xml:space="preserve">No Response Provided </w:t>
            </w:r>
          </w:p>
        </w:tc>
        <w:tc>
          <w:tcPr>
            <w:tcW w:w="1597" w:type="dxa"/>
            <w:vAlign w:val="center"/>
          </w:tcPr>
          <w:p w:rsidR="00C77DFE" w:rsidRPr="00C15A91" w:rsidRDefault="00C15A91" w:rsidP="00FD5BFB">
            <w:pPr>
              <w:contextualSpacing/>
              <w:jc w:val="center"/>
            </w:pPr>
            <w:r w:rsidRPr="00C15A91">
              <w:t>4,454</w:t>
            </w:r>
          </w:p>
        </w:tc>
        <w:tc>
          <w:tcPr>
            <w:tcW w:w="1260" w:type="dxa"/>
            <w:vAlign w:val="center"/>
          </w:tcPr>
          <w:p w:rsidR="00C77DFE" w:rsidRPr="00C15A91" w:rsidRDefault="00C15A91" w:rsidP="00FD5BFB">
            <w:pPr>
              <w:contextualSpacing/>
              <w:jc w:val="center"/>
            </w:pPr>
            <w:r w:rsidRPr="00C15A91">
              <w:t>54.6</w:t>
            </w:r>
            <w:r w:rsidR="00464C4C" w:rsidRPr="00C15A91">
              <w:t>%</w:t>
            </w:r>
          </w:p>
        </w:tc>
      </w:tr>
    </w:tbl>
    <w:p w:rsidR="00C77DFE" w:rsidRPr="00706E1E" w:rsidRDefault="00C77DFE" w:rsidP="00C77DFE">
      <w:pPr>
        <w:ind w:left="1440" w:hanging="1440"/>
        <w:rPr>
          <w:highlight w:val="yellow"/>
        </w:rPr>
      </w:pPr>
    </w:p>
    <w:p w:rsidR="00C77DFE" w:rsidRPr="00C15A91" w:rsidRDefault="00C77DFE" w:rsidP="00C77DFE">
      <w:pPr>
        <w:ind w:left="1440" w:hanging="1440"/>
      </w:pPr>
      <w:r w:rsidRPr="00C15A91">
        <w:rPr>
          <w:b/>
          <w:color w:val="C00000"/>
        </w:rPr>
        <w:t>QF7a_Make</w:t>
      </w:r>
      <w:r w:rsidRPr="00C15A91">
        <w:tab/>
      </w:r>
      <w:r w:rsidRPr="00C15A91">
        <w:rPr>
          <w:b/>
        </w:rPr>
        <w:t>Type of Equipment:</w:t>
      </w:r>
      <w:r w:rsidRPr="00C15A91">
        <w:t xml:space="preserve"> Direct Recording Electronic (DRE) (Not Equipped with Voter Verified Paper Audit Trail (VVPAT)): Make</w:t>
      </w:r>
      <w:r w:rsidRPr="00C15A91">
        <w:br/>
      </w:r>
      <w:r w:rsidRPr="00C15A91">
        <w:br/>
      </w:r>
      <w:r w:rsidRPr="00C15A91">
        <w:rPr>
          <w:szCs w:val="24"/>
        </w:rPr>
        <w:t>Type: Text</w:t>
      </w:r>
      <w:r w:rsidRPr="00C15A91">
        <w:rPr>
          <w:szCs w:val="24"/>
        </w:rPr>
        <w:br/>
      </w:r>
    </w:p>
    <w:p w:rsidR="00EA5664" w:rsidRPr="00C15A91" w:rsidRDefault="00C77DFE" w:rsidP="00C77DFE">
      <w:pPr>
        <w:ind w:left="1440" w:hanging="1440"/>
      </w:pPr>
      <w:r w:rsidRPr="00C15A91">
        <w:rPr>
          <w:b/>
          <w:color w:val="C00000"/>
        </w:rPr>
        <w:t>QF7a_Model</w:t>
      </w:r>
      <w:r w:rsidRPr="00C15A91">
        <w:tab/>
      </w:r>
      <w:r w:rsidRPr="00C15A91">
        <w:rPr>
          <w:b/>
        </w:rPr>
        <w:t>Type of Equipment:</w:t>
      </w:r>
      <w:r w:rsidRPr="00C15A91">
        <w:t xml:space="preserve"> Direct Recording Electronic (DRE) (Not Equipped with Voter Verified Pap</w:t>
      </w:r>
      <w:r w:rsidR="00EA5664" w:rsidRPr="00C15A91">
        <w:t>er Audit Trail (VVPAT)): Model</w:t>
      </w:r>
    </w:p>
    <w:p w:rsidR="00EA5664" w:rsidRPr="00C15A91" w:rsidRDefault="00EA5664" w:rsidP="00C77DFE">
      <w:pPr>
        <w:ind w:left="1440" w:hanging="1440"/>
        <w:rPr>
          <w:szCs w:val="24"/>
        </w:rPr>
      </w:pPr>
    </w:p>
    <w:p w:rsidR="00C77DFE" w:rsidRPr="00C15A91" w:rsidRDefault="00C77DFE" w:rsidP="00EA5664">
      <w:pPr>
        <w:ind w:left="1440" w:hanging="720"/>
      </w:pPr>
      <w:r w:rsidRPr="00C15A91">
        <w:rPr>
          <w:szCs w:val="24"/>
        </w:rPr>
        <w:t>Type: Text</w:t>
      </w:r>
      <w:r w:rsidRPr="00C15A91">
        <w:rPr>
          <w:szCs w:val="24"/>
        </w:rPr>
        <w:br/>
      </w:r>
    </w:p>
    <w:p w:rsidR="00C77DFE" w:rsidRPr="00C15A91" w:rsidRDefault="00C77DFE" w:rsidP="00C77DFE">
      <w:pPr>
        <w:ind w:left="1440" w:hanging="1440"/>
      </w:pPr>
      <w:r w:rsidRPr="00C15A91">
        <w:rPr>
          <w:b/>
          <w:color w:val="C00000"/>
        </w:rPr>
        <w:t>QF7a_Version</w:t>
      </w:r>
      <w:r w:rsidRPr="00C15A91">
        <w:tab/>
      </w:r>
      <w:r w:rsidRPr="00C15A91">
        <w:rPr>
          <w:b/>
        </w:rPr>
        <w:t>Type of Equipment:</w:t>
      </w:r>
      <w:r w:rsidRPr="00C15A91">
        <w:t xml:space="preserve"> Direct Recording Electronic (DRE) (Not Equipped with Voter Verified Paper Audit Trail (VVPAT)): Version</w:t>
      </w:r>
    </w:p>
    <w:p w:rsidR="00EA5664" w:rsidRPr="00C15A91" w:rsidRDefault="00EA5664" w:rsidP="00C77DFE">
      <w:pPr>
        <w:ind w:left="1440" w:hanging="720"/>
        <w:rPr>
          <w:szCs w:val="24"/>
        </w:rPr>
      </w:pPr>
    </w:p>
    <w:p w:rsidR="00C77DFE" w:rsidRPr="00C15A91" w:rsidRDefault="00C77DFE" w:rsidP="00C77DFE">
      <w:pPr>
        <w:ind w:left="1440" w:hanging="720"/>
      </w:pPr>
      <w:r w:rsidRPr="00C15A91">
        <w:rPr>
          <w:szCs w:val="24"/>
        </w:rPr>
        <w:t>Type: Text</w:t>
      </w:r>
      <w:r w:rsidRPr="00C15A91">
        <w:rPr>
          <w:szCs w:val="24"/>
        </w:rPr>
        <w:br/>
      </w:r>
    </w:p>
    <w:p w:rsidR="00C77DFE" w:rsidRPr="00C15A91" w:rsidRDefault="00C77DFE" w:rsidP="00C77DFE">
      <w:pPr>
        <w:ind w:left="1440" w:hanging="1440"/>
      </w:pPr>
      <w:r w:rsidRPr="00C15A91">
        <w:rPr>
          <w:b/>
          <w:color w:val="C00000"/>
        </w:rPr>
        <w:t>QF7a_Vendor</w:t>
      </w:r>
      <w:r w:rsidRPr="00C15A91">
        <w:tab/>
      </w:r>
      <w:r w:rsidRPr="00C15A91">
        <w:rPr>
          <w:b/>
        </w:rPr>
        <w:t>Type of Equipment:</w:t>
      </w:r>
      <w:r w:rsidRPr="00C15A91">
        <w:t xml:space="preserve"> Direct Recording Electronic (DRE) (Not Equipped with Voter Verified Paper Audit Trail (VVPAT)): Vendor</w:t>
      </w:r>
    </w:p>
    <w:p w:rsidR="00EA5664" w:rsidRPr="00C15A91" w:rsidRDefault="00EA5664" w:rsidP="00C77DFE">
      <w:pPr>
        <w:ind w:left="1440" w:hanging="720"/>
        <w:rPr>
          <w:szCs w:val="24"/>
        </w:rPr>
      </w:pPr>
    </w:p>
    <w:p w:rsidR="00C77DFE" w:rsidRPr="00706E1E" w:rsidRDefault="00C77DFE" w:rsidP="00C77DFE">
      <w:pPr>
        <w:ind w:left="1440" w:hanging="720"/>
        <w:rPr>
          <w:highlight w:val="yellow"/>
        </w:rPr>
      </w:pPr>
      <w:r w:rsidRPr="00C15A91">
        <w:rPr>
          <w:szCs w:val="24"/>
        </w:rPr>
        <w:t>Type: Text</w:t>
      </w:r>
      <w:r w:rsidRPr="00706E1E">
        <w:rPr>
          <w:szCs w:val="24"/>
          <w:highlight w:val="yellow"/>
        </w:rPr>
        <w:br/>
      </w:r>
    </w:p>
    <w:p w:rsidR="00C77DFE" w:rsidRPr="00426229" w:rsidRDefault="00C77DFE" w:rsidP="00C77DFE">
      <w:pPr>
        <w:ind w:left="2880" w:hanging="2880"/>
      </w:pPr>
      <w:r w:rsidRPr="00426229">
        <w:rPr>
          <w:b/>
          <w:color w:val="C00000"/>
        </w:rPr>
        <w:t>QF7a_Use_RegularVoting</w:t>
      </w:r>
      <w:r w:rsidRPr="00426229">
        <w:tab/>
      </w:r>
      <w:r w:rsidRPr="00426229">
        <w:rPr>
          <w:b/>
        </w:rPr>
        <w:t>Type of Equipment:</w:t>
      </w:r>
      <w:r w:rsidRPr="00426229">
        <w:t xml:space="preserve"> Direct Recording Electronic (DRE) (Not Equipped with Voter Verified Paper Audit Trail (VVPAT)). </w:t>
      </w:r>
      <w:r w:rsidRPr="00426229">
        <w:rPr>
          <w:b/>
        </w:rPr>
        <w:t>Machine use:</w:t>
      </w:r>
      <w:r w:rsidRPr="00426229">
        <w:t xml:space="preserve"> In-Precinct regular ballot voting</w:t>
      </w:r>
    </w:p>
    <w:p w:rsidR="00C77DFE" w:rsidRPr="00426229" w:rsidRDefault="00C77DFE" w:rsidP="00C77DFE">
      <w:pPr>
        <w:ind w:left="2880" w:hanging="2160"/>
      </w:pPr>
      <w:r w:rsidRPr="00426229">
        <w:t>Type: Text</w:t>
      </w:r>
      <w:r w:rsidRPr="00426229">
        <w:br/>
      </w: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C77DFE" w:rsidRPr="00426229" w:rsidTr="00FD5BFB">
        <w:tc>
          <w:tcPr>
            <w:tcW w:w="4410" w:type="dxa"/>
            <w:tcBorders>
              <w:bottom w:val="single" w:sz="4" w:space="0" w:color="auto"/>
            </w:tcBorders>
          </w:tcPr>
          <w:p w:rsidR="00C77DFE" w:rsidRPr="00426229" w:rsidRDefault="00C77DFE" w:rsidP="00FD5BFB">
            <w:pPr>
              <w:jc w:val="center"/>
              <w:rPr>
                <w:b/>
              </w:rPr>
            </w:pPr>
            <w:r w:rsidRPr="00426229">
              <w:rPr>
                <w:b/>
              </w:rPr>
              <w:t>Value</w:t>
            </w:r>
          </w:p>
        </w:tc>
        <w:tc>
          <w:tcPr>
            <w:tcW w:w="1530" w:type="dxa"/>
            <w:tcBorders>
              <w:bottom w:val="single" w:sz="4" w:space="0" w:color="auto"/>
            </w:tcBorders>
            <w:vAlign w:val="bottom"/>
          </w:tcPr>
          <w:p w:rsidR="00C77DFE" w:rsidRPr="00426229" w:rsidRDefault="00C77DFE" w:rsidP="00FD5BFB">
            <w:pPr>
              <w:jc w:val="center"/>
              <w:rPr>
                <w:b/>
              </w:rPr>
            </w:pPr>
            <w:r w:rsidRPr="00426229">
              <w:rPr>
                <w:b/>
              </w:rPr>
              <w:t>Frequency</w:t>
            </w:r>
          </w:p>
        </w:tc>
        <w:tc>
          <w:tcPr>
            <w:tcW w:w="1327" w:type="dxa"/>
            <w:tcBorders>
              <w:bottom w:val="single" w:sz="4" w:space="0" w:color="auto"/>
            </w:tcBorders>
            <w:vAlign w:val="bottom"/>
          </w:tcPr>
          <w:p w:rsidR="00C77DFE" w:rsidRPr="00426229" w:rsidRDefault="00C77DFE" w:rsidP="00FD5BFB">
            <w:pPr>
              <w:jc w:val="center"/>
              <w:rPr>
                <w:b/>
              </w:rPr>
            </w:pPr>
            <w:r w:rsidRPr="00426229">
              <w:rPr>
                <w:b/>
              </w:rPr>
              <w:t>Percent</w:t>
            </w:r>
          </w:p>
        </w:tc>
      </w:tr>
      <w:tr w:rsidR="00C77DFE" w:rsidRPr="00426229" w:rsidTr="00FD5BFB">
        <w:tc>
          <w:tcPr>
            <w:tcW w:w="4410" w:type="dxa"/>
            <w:tcBorders>
              <w:top w:val="single" w:sz="4" w:space="0" w:color="auto"/>
            </w:tcBorders>
            <w:vAlign w:val="center"/>
          </w:tcPr>
          <w:p w:rsidR="00C77DFE" w:rsidRPr="00426229" w:rsidRDefault="00C77DFE" w:rsidP="00FD5BFB">
            <w:r w:rsidRPr="00426229">
              <w:t>Selected</w:t>
            </w:r>
          </w:p>
        </w:tc>
        <w:tc>
          <w:tcPr>
            <w:tcW w:w="1530" w:type="dxa"/>
            <w:tcBorders>
              <w:top w:val="single" w:sz="4" w:space="0" w:color="auto"/>
            </w:tcBorders>
            <w:vAlign w:val="center"/>
          </w:tcPr>
          <w:p w:rsidR="00C77DFE" w:rsidRPr="00426229" w:rsidRDefault="001E03AB" w:rsidP="00FD5BFB">
            <w:pPr>
              <w:ind w:right="409"/>
              <w:jc w:val="right"/>
            </w:pPr>
            <w:r w:rsidRPr="00426229">
              <w:t>560</w:t>
            </w:r>
          </w:p>
        </w:tc>
        <w:tc>
          <w:tcPr>
            <w:tcW w:w="1327" w:type="dxa"/>
            <w:tcBorders>
              <w:top w:val="single" w:sz="4" w:space="0" w:color="auto"/>
            </w:tcBorders>
            <w:vAlign w:val="center"/>
          </w:tcPr>
          <w:p w:rsidR="00C77DFE" w:rsidRPr="00426229" w:rsidRDefault="001E03AB" w:rsidP="00FD5BFB">
            <w:pPr>
              <w:ind w:right="224"/>
              <w:jc w:val="right"/>
            </w:pPr>
            <w:r w:rsidRPr="00426229">
              <w:t>6.9%</w:t>
            </w:r>
          </w:p>
        </w:tc>
      </w:tr>
      <w:tr w:rsidR="00C77DFE" w:rsidRPr="00426229" w:rsidTr="00FD5BFB">
        <w:tc>
          <w:tcPr>
            <w:tcW w:w="4410" w:type="dxa"/>
            <w:vAlign w:val="center"/>
          </w:tcPr>
          <w:p w:rsidR="00C77DFE" w:rsidRPr="00426229" w:rsidRDefault="00C77DFE" w:rsidP="00FD5BFB">
            <w:r w:rsidRPr="00426229">
              <w:t>Not Selected</w:t>
            </w:r>
          </w:p>
        </w:tc>
        <w:tc>
          <w:tcPr>
            <w:tcW w:w="1530" w:type="dxa"/>
            <w:vAlign w:val="center"/>
          </w:tcPr>
          <w:p w:rsidR="00C77DFE" w:rsidRPr="00426229" w:rsidRDefault="001E03AB" w:rsidP="00FD5BFB">
            <w:pPr>
              <w:ind w:right="409"/>
              <w:jc w:val="right"/>
            </w:pPr>
            <w:r w:rsidRPr="00426229">
              <w:t>2,769</w:t>
            </w:r>
          </w:p>
        </w:tc>
        <w:tc>
          <w:tcPr>
            <w:tcW w:w="1327" w:type="dxa"/>
            <w:vAlign w:val="center"/>
          </w:tcPr>
          <w:p w:rsidR="00C77DFE" w:rsidRPr="00426229" w:rsidRDefault="001E03AB" w:rsidP="00CE47A5">
            <w:pPr>
              <w:ind w:right="224"/>
              <w:jc w:val="right"/>
            </w:pPr>
            <w:r w:rsidRPr="00426229">
              <w:t>34.0%</w:t>
            </w:r>
          </w:p>
        </w:tc>
      </w:tr>
      <w:tr w:rsidR="00CE47A5" w:rsidRPr="00426229" w:rsidTr="00FD5BFB">
        <w:tc>
          <w:tcPr>
            <w:tcW w:w="4410" w:type="dxa"/>
            <w:vAlign w:val="center"/>
          </w:tcPr>
          <w:p w:rsidR="00CE47A5" w:rsidRPr="00426229" w:rsidRDefault="00CE47A5" w:rsidP="00FD5BFB">
            <w:r w:rsidRPr="00426229">
              <w:t>Not Applicable</w:t>
            </w:r>
          </w:p>
        </w:tc>
        <w:tc>
          <w:tcPr>
            <w:tcW w:w="1530" w:type="dxa"/>
            <w:vAlign w:val="center"/>
          </w:tcPr>
          <w:p w:rsidR="00CE47A5" w:rsidRPr="00426229" w:rsidRDefault="001E03AB" w:rsidP="00FD5BFB">
            <w:pPr>
              <w:ind w:right="409"/>
              <w:jc w:val="right"/>
            </w:pPr>
            <w:r w:rsidRPr="00426229">
              <w:t>78</w:t>
            </w:r>
          </w:p>
        </w:tc>
        <w:tc>
          <w:tcPr>
            <w:tcW w:w="1327" w:type="dxa"/>
            <w:vAlign w:val="center"/>
          </w:tcPr>
          <w:p w:rsidR="00CE47A5" w:rsidRPr="00426229" w:rsidRDefault="001E03AB" w:rsidP="00FD5BFB">
            <w:pPr>
              <w:ind w:right="224"/>
              <w:jc w:val="right"/>
            </w:pPr>
            <w:r w:rsidRPr="00426229">
              <w:t>1.0%</w:t>
            </w:r>
          </w:p>
        </w:tc>
      </w:tr>
      <w:tr w:rsidR="00CE47A5" w:rsidRPr="00426229" w:rsidTr="00FD5BFB">
        <w:tc>
          <w:tcPr>
            <w:tcW w:w="4410" w:type="dxa"/>
            <w:vAlign w:val="center"/>
          </w:tcPr>
          <w:p w:rsidR="00CE47A5" w:rsidRPr="00426229" w:rsidRDefault="00CE47A5" w:rsidP="00FD5BFB">
            <w:r w:rsidRPr="00426229">
              <w:t>Blank/No Response Provided</w:t>
            </w:r>
          </w:p>
        </w:tc>
        <w:tc>
          <w:tcPr>
            <w:tcW w:w="1530" w:type="dxa"/>
            <w:vAlign w:val="center"/>
          </w:tcPr>
          <w:p w:rsidR="00CE47A5" w:rsidRPr="00426229" w:rsidRDefault="001E03AB" w:rsidP="00FD5BFB">
            <w:pPr>
              <w:ind w:right="409"/>
              <w:jc w:val="right"/>
            </w:pPr>
            <w:r w:rsidRPr="00426229">
              <w:t>4,747</w:t>
            </w:r>
          </w:p>
        </w:tc>
        <w:tc>
          <w:tcPr>
            <w:tcW w:w="1327" w:type="dxa"/>
            <w:vAlign w:val="center"/>
          </w:tcPr>
          <w:p w:rsidR="00CE47A5" w:rsidRPr="00426229" w:rsidRDefault="001E03AB" w:rsidP="00FD5BFB">
            <w:pPr>
              <w:ind w:right="224"/>
              <w:jc w:val="right"/>
            </w:pPr>
            <w:r w:rsidRPr="00426229">
              <w:t>58.2%</w:t>
            </w:r>
          </w:p>
        </w:tc>
      </w:tr>
      <w:tr w:rsidR="00C77DFE" w:rsidRPr="00706E1E" w:rsidTr="00FD5BFB">
        <w:tc>
          <w:tcPr>
            <w:tcW w:w="4410" w:type="dxa"/>
            <w:tcBorders>
              <w:top w:val="single" w:sz="4" w:space="0" w:color="auto"/>
            </w:tcBorders>
            <w:vAlign w:val="center"/>
          </w:tcPr>
          <w:p w:rsidR="00C77DFE" w:rsidRPr="00426229" w:rsidRDefault="00C77DFE" w:rsidP="00FD5BFB">
            <w:r w:rsidRPr="00426229">
              <w:t>Total</w:t>
            </w:r>
          </w:p>
        </w:tc>
        <w:tc>
          <w:tcPr>
            <w:tcW w:w="1530" w:type="dxa"/>
            <w:tcBorders>
              <w:top w:val="single" w:sz="4" w:space="0" w:color="auto"/>
            </w:tcBorders>
            <w:vAlign w:val="center"/>
          </w:tcPr>
          <w:p w:rsidR="00C77DFE" w:rsidRPr="00426229" w:rsidRDefault="00C15A91" w:rsidP="00FD5BFB">
            <w:pPr>
              <w:ind w:right="409"/>
              <w:jc w:val="right"/>
            </w:pPr>
            <w:r w:rsidRPr="00426229">
              <w:t>8,154</w:t>
            </w:r>
          </w:p>
        </w:tc>
        <w:tc>
          <w:tcPr>
            <w:tcW w:w="1327" w:type="dxa"/>
            <w:tcBorders>
              <w:top w:val="single" w:sz="4" w:space="0" w:color="auto"/>
            </w:tcBorders>
            <w:vAlign w:val="center"/>
          </w:tcPr>
          <w:p w:rsidR="00C77DFE" w:rsidRPr="00426229" w:rsidRDefault="001B4C5B" w:rsidP="00FD5BFB">
            <w:pPr>
              <w:ind w:right="224"/>
              <w:jc w:val="right"/>
            </w:pPr>
            <w:r>
              <w:t>100.0</w:t>
            </w:r>
            <w:r w:rsidR="00C77DFE" w:rsidRPr="00426229">
              <w:t>%</w:t>
            </w:r>
          </w:p>
        </w:tc>
      </w:tr>
    </w:tbl>
    <w:p w:rsidR="00C77DFE" w:rsidRPr="00706E1E" w:rsidRDefault="00C77DFE" w:rsidP="00C77DFE">
      <w:pPr>
        <w:ind w:left="2880" w:hanging="2880"/>
        <w:rPr>
          <w:highlight w:val="yellow"/>
        </w:rPr>
      </w:pPr>
    </w:p>
    <w:p w:rsidR="00465479" w:rsidRDefault="00465479" w:rsidP="00C77DFE">
      <w:pPr>
        <w:ind w:left="3600" w:hanging="3600"/>
        <w:rPr>
          <w:b/>
          <w:color w:val="C00000"/>
        </w:rPr>
      </w:pPr>
    </w:p>
    <w:p w:rsidR="00465479" w:rsidRDefault="00465479" w:rsidP="00C77DFE">
      <w:pPr>
        <w:ind w:left="3600" w:hanging="3600"/>
        <w:rPr>
          <w:b/>
          <w:color w:val="C00000"/>
        </w:rPr>
      </w:pPr>
    </w:p>
    <w:p w:rsidR="00465479" w:rsidRDefault="00465479" w:rsidP="00C77DFE">
      <w:pPr>
        <w:ind w:left="3600" w:hanging="3600"/>
        <w:rPr>
          <w:b/>
          <w:color w:val="C00000"/>
        </w:rPr>
      </w:pPr>
    </w:p>
    <w:p w:rsidR="00C77DFE" w:rsidRPr="00426229" w:rsidRDefault="00C77DFE" w:rsidP="00C77DFE">
      <w:pPr>
        <w:ind w:left="3600" w:hanging="3600"/>
      </w:pPr>
      <w:r w:rsidRPr="00426229">
        <w:rPr>
          <w:b/>
          <w:color w:val="C00000"/>
        </w:rPr>
        <w:lastRenderedPageBreak/>
        <w:t>QF7a_Use_RegularVotingLocCentral</w:t>
      </w:r>
      <w:r w:rsidRPr="00426229">
        <w:tab/>
      </w:r>
      <w:r w:rsidRPr="00426229">
        <w:rPr>
          <w:b/>
        </w:rPr>
        <w:t>Type of Equipment:</w:t>
      </w:r>
      <w:r w:rsidRPr="00426229">
        <w:t xml:space="preserve"> Direct Recording Electronic (DRE) (Not Equipped with Voter Verified Paper Audit Trail (VVPAT)). </w:t>
      </w:r>
      <w:r w:rsidRPr="00426229">
        <w:rPr>
          <w:b/>
        </w:rPr>
        <w:t>Machine use:</w:t>
      </w:r>
      <w:r w:rsidRPr="00426229">
        <w:t xml:space="preserve"> In-Precinct regular ballot voting. </w:t>
      </w:r>
      <w:r w:rsidRPr="00426229">
        <w:rPr>
          <w:b/>
        </w:rPr>
        <w:t>Location of Vote Tally:</w:t>
      </w:r>
      <w:r w:rsidRPr="00426229">
        <w:t xml:space="preserve"> A Central Location</w:t>
      </w:r>
    </w:p>
    <w:p w:rsidR="00C77DFE" w:rsidRPr="00426229" w:rsidRDefault="00C77DFE" w:rsidP="00C77DFE">
      <w:pPr>
        <w:ind w:left="3600" w:hanging="2880"/>
        <w:rPr>
          <w:szCs w:val="24"/>
        </w:rPr>
      </w:pPr>
      <w:r w:rsidRPr="00426229">
        <w:rPr>
          <w:szCs w:val="24"/>
        </w:rPr>
        <w:t>Type: Text</w:t>
      </w:r>
    </w:p>
    <w:p w:rsidR="00C77DFE" w:rsidRPr="00426229" w:rsidRDefault="00C77DFE" w:rsidP="00C77DFE">
      <w:pPr>
        <w:ind w:left="3600" w:hanging="2880"/>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C77DFE" w:rsidRPr="00426229" w:rsidTr="00CE47A5">
        <w:trPr>
          <w:trHeight w:val="270"/>
        </w:trPr>
        <w:tc>
          <w:tcPr>
            <w:tcW w:w="4410" w:type="dxa"/>
            <w:tcBorders>
              <w:bottom w:val="single" w:sz="4" w:space="0" w:color="auto"/>
            </w:tcBorders>
          </w:tcPr>
          <w:p w:rsidR="00C77DFE" w:rsidRPr="00426229" w:rsidRDefault="00C77DFE" w:rsidP="00FD5BFB">
            <w:pPr>
              <w:jc w:val="center"/>
              <w:rPr>
                <w:b/>
              </w:rPr>
            </w:pPr>
            <w:r w:rsidRPr="00426229">
              <w:rPr>
                <w:b/>
              </w:rPr>
              <w:t>Value</w:t>
            </w:r>
          </w:p>
        </w:tc>
        <w:tc>
          <w:tcPr>
            <w:tcW w:w="1530" w:type="dxa"/>
            <w:tcBorders>
              <w:bottom w:val="single" w:sz="4" w:space="0" w:color="auto"/>
            </w:tcBorders>
            <w:vAlign w:val="bottom"/>
          </w:tcPr>
          <w:p w:rsidR="00C77DFE" w:rsidRPr="00426229" w:rsidRDefault="00C77DFE" w:rsidP="00FD5BFB">
            <w:pPr>
              <w:jc w:val="center"/>
              <w:rPr>
                <w:b/>
              </w:rPr>
            </w:pPr>
            <w:r w:rsidRPr="00426229">
              <w:rPr>
                <w:b/>
              </w:rPr>
              <w:t>Frequency</w:t>
            </w:r>
          </w:p>
        </w:tc>
        <w:tc>
          <w:tcPr>
            <w:tcW w:w="1327" w:type="dxa"/>
            <w:tcBorders>
              <w:bottom w:val="single" w:sz="4" w:space="0" w:color="auto"/>
            </w:tcBorders>
            <w:vAlign w:val="bottom"/>
          </w:tcPr>
          <w:p w:rsidR="00C77DFE" w:rsidRPr="00426229" w:rsidRDefault="00C77DFE" w:rsidP="00FD5BFB">
            <w:pPr>
              <w:jc w:val="center"/>
              <w:rPr>
                <w:b/>
              </w:rPr>
            </w:pPr>
            <w:r w:rsidRPr="00426229">
              <w:rPr>
                <w:b/>
              </w:rPr>
              <w:t>Percent</w:t>
            </w:r>
          </w:p>
        </w:tc>
      </w:tr>
      <w:tr w:rsidR="00C77DFE" w:rsidRPr="00426229" w:rsidTr="00FD5BFB">
        <w:tc>
          <w:tcPr>
            <w:tcW w:w="4410" w:type="dxa"/>
            <w:tcBorders>
              <w:top w:val="single" w:sz="4" w:space="0" w:color="auto"/>
            </w:tcBorders>
            <w:vAlign w:val="center"/>
          </w:tcPr>
          <w:p w:rsidR="00C77DFE" w:rsidRPr="00426229" w:rsidRDefault="00C77DFE" w:rsidP="00FD5BFB">
            <w:r w:rsidRPr="00426229">
              <w:t>Selected</w:t>
            </w:r>
          </w:p>
        </w:tc>
        <w:tc>
          <w:tcPr>
            <w:tcW w:w="1530" w:type="dxa"/>
            <w:tcBorders>
              <w:top w:val="single" w:sz="4" w:space="0" w:color="auto"/>
            </w:tcBorders>
            <w:vAlign w:val="center"/>
          </w:tcPr>
          <w:p w:rsidR="00C77DFE" w:rsidRPr="00426229" w:rsidRDefault="004D3ECA" w:rsidP="00FD5BFB">
            <w:pPr>
              <w:ind w:right="409"/>
              <w:jc w:val="right"/>
            </w:pPr>
            <w:r w:rsidRPr="00426229">
              <w:t>271</w:t>
            </w:r>
          </w:p>
        </w:tc>
        <w:tc>
          <w:tcPr>
            <w:tcW w:w="1327" w:type="dxa"/>
            <w:tcBorders>
              <w:top w:val="single" w:sz="4" w:space="0" w:color="auto"/>
            </w:tcBorders>
            <w:vAlign w:val="center"/>
          </w:tcPr>
          <w:p w:rsidR="00C77DFE" w:rsidRPr="00426229" w:rsidRDefault="004D3ECA" w:rsidP="00FD5BFB">
            <w:pPr>
              <w:ind w:right="224"/>
              <w:jc w:val="right"/>
            </w:pPr>
            <w:r w:rsidRPr="00426229">
              <w:t>3.3%</w:t>
            </w:r>
          </w:p>
        </w:tc>
      </w:tr>
      <w:tr w:rsidR="004D3ECA" w:rsidRPr="00426229" w:rsidTr="00FD5BFB">
        <w:tc>
          <w:tcPr>
            <w:tcW w:w="4410" w:type="dxa"/>
            <w:vAlign w:val="center"/>
          </w:tcPr>
          <w:p w:rsidR="004D3ECA" w:rsidRPr="00426229" w:rsidRDefault="004D3ECA" w:rsidP="00FD5BFB">
            <w:r w:rsidRPr="00426229">
              <w:t>Not Selected</w:t>
            </w:r>
          </w:p>
        </w:tc>
        <w:tc>
          <w:tcPr>
            <w:tcW w:w="1530" w:type="dxa"/>
            <w:vAlign w:val="center"/>
          </w:tcPr>
          <w:p w:rsidR="004D3ECA" w:rsidRPr="00426229" w:rsidRDefault="004D3ECA" w:rsidP="00BD0A06">
            <w:pPr>
              <w:ind w:right="409"/>
              <w:jc w:val="right"/>
            </w:pPr>
            <w:r w:rsidRPr="00426229">
              <w:t>3,086</w:t>
            </w:r>
          </w:p>
        </w:tc>
        <w:tc>
          <w:tcPr>
            <w:tcW w:w="1327" w:type="dxa"/>
            <w:vAlign w:val="center"/>
          </w:tcPr>
          <w:p w:rsidR="004D3ECA" w:rsidRPr="00426229" w:rsidRDefault="004D3ECA" w:rsidP="00FD5BFB">
            <w:pPr>
              <w:ind w:right="224"/>
              <w:jc w:val="right"/>
            </w:pPr>
            <w:r w:rsidRPr="00426229">
              <w:t>37.8%</w:t>
            </w:r>
          </w:p>
        </w:tc>
      </w:tr>
      <w:tr w:rsidR="004D3ECA" w:rsidRPr="00426229" w:rsidTr="00FD5BFB">
        <w:tc>
          <w:tcPr>
            <w:tcW w:w="4410" w:type="dxa"/>
            <w:vAlign w:val="center"/>
          </w:tcPr>
          <w:p w:rsidR="004D3ECA" w:rsidRPr="00426229" w:rsidRDefault="004D3ECA" w:rsidP="00FD5BFB">
            <w:r w:rsidRPr="00426229">
              <w:t>Not Applicable</w:t>
            </w:r>
          </w:p>
        </w:tc>
        <w:tc>
          <w:tcPr>
            <w:tcW w:w="1530" w:type="dxa"/>
            <w:vAlign w:val="center"/>
          </w:tcPr>
          <w:p w:rsidR="004D3ECA" w:rsidRPr="00426229" w:rsidRDefault="004D3ECA" w:rsidP="00FD5BFB">
            <w:pPr>
              <w:ind w:right="409"/>
              <w:jc w:val="right"/>
            </w:pPr>
            <w:r w:rsidRPr="00426229">
              <w:t>78</w:t>
            </w:r>
          </w:p>
        </w:tc>
        <w:tc>
          <w:tcPr>
            <w:tcW w:w="1327" w:type="dxa"/>
            <w:vAlign w:val="center"/>
          </w:tcPr>
          <w:p w:rsidR="004D3ECA" w:rsidRPr="00426229" w:rsidRDefault="004D3ECA" w:rsidP="00FD5BFB">
            <w:pPr>
              <w:ind w:right="224"/>
              <w:jc w:val="right"/>
            </w:pPr>
            <w:r w:rsidRPr="00426229">
              <w:t>1.0%</w:t>
            </w:r>
          </w:p>
        </w:tc>
      </w:tr>
      <w:tr w:rsidR="004D3ECA" w:rsidRPr="00426229" w:rsidTr="00FD5BFB">
        <w:tc>
          <w:tcPr>
            <w:tcW w:w="4410" w:type="dxa"/>
            <w:vAlign w:val="center"/>
          </w:tcPr>
          <w:p w:rsidR="004D3ECA" w:rsidRPr="00426229" w:rsidRDefault="004D3ECA" w:rsidP="00FD5BFB">
            <w:r w:rsidRPr="00426229">
              <w:t>Blank/No response provided</w:t>
            </w:r>
          </w:p>
        </w:tc>
        <w:tc>
          <w:tcPr>
            <w:tcW w:w="1530" w:type="dxa"/>
            <w:vAlign w:val="center"/>
          </w:tcPr>
          <w:p w:rsidR="004D3ECA" w:rsidRPr="00426229" w:rsidRDefault="004D3ECA" w:rsidP="00FD5BFB">
            <w:pPr>
              <w:ind w:right="409"/>
              <w:jc w:val="right"/>
            </w:pPr>
            <w:r w:rsidRPr="00426229">
              <w:t>4,719</w:t>
            </w:r>
          </w:p>
        </w:tc>
        <w:tc>
          <w:tcPr>
            <w:tcW w:w="1327" w:type="dxa"/>
            <w:vAlign w:val="center"/>
          </w:tcPr>
          <w:p w:rsidR="004D3ECA" w:rsidRPr="00426229" w:rsidRDefault="004D3ECA" w:rsidP="00FD5BFB">
            <w:pPr>
              <w:ind w:right="224"/>
              <w:jc w:val="right"/>
            </w:pPr>
            <w:r w:rsidRPr="00426229">
              <w:t>57.9%</w:t>
            </w:r>
          </w:p>
        </w:tc>
      </w:tr>
      <w:tr w:rsidR="004D3ECA" w:rsidRPr="00426229" w:rsidTr="00FD5BFB">
        <w:tc>
          <w:tcPr>
            <w:tcW w:w="4410" w:type="dxa"/>
            <w:tcBorders>
              <w:top w:val="single" w:sz="4" w:space="0" w:color="auto"/>
            </w:tcBorders>
            <w:vAlign w:val="center"/>
          </w:tcPr>
          <w:p w:rsidR="004D3ECA" w:rsidRPr="00426229" w:rsidRDefault="004D3ECA" w:rsidP="00FD5BFB">
            <w:r w:rsidRPr="00426229">
              <w:t>Total</w:t>
            </w:r>
          </w:p>
        </w:tc>
        <w:tc>
          <w:tcPr>
            <w:tcW w:w="1530" w:type="dxa"/>
            <w:tcBorders>
              <w:top w:val="single" w:sz="4" w:space="0" w:color="auto"/>
            </w:tcBorders>
            <w:vAlign w:val="center"/>
          </w:tcPr>
          <w:p w:rsidR="004D3ECA" w:rsidRPr="00426229" w:rsidRDefault="004D3ECA" w:rsidP="00FD5BFB">
            <w:pPr>
              <w:ind w:right="409"/>
              <w:jc w:val="right"/>
            </w:pPr>
            <w:r w:rsidRPr="00426229">
              <w:t>8,154</w:t>
            </w:r>
          </w:p>
        </w:tc>
        <w:tc>
          <w:tcPr>
            <w:tcW w:w="1327" w:type="dxa"/>
            <w:tcBorders>
              <w:top w:val="single" w:sz="4" w:space="0" w:color="auto"/>
            </w:tcBorders>
            <w:vAlign w:val="center"/>
          </w:tcPr>
          <w:p w:rsidR="004D3ECA" w:rsidRPr="00426229" w:rsidRDefault="001B4C5B" w:rsidP="00FD5BFB">
            <w:pPr>
              <w:ind w:right="224"/>
              <w:jc w:val="right"/>
            </w:pPr>
            <w:r>
              <w:t>100.0</w:t>
            </w:r>
            <w:r w:rsidR="004D3ECA" w:rsidRPr="00426229">
              <w:t>%</w:t>
            </w:r>
          </w:p>
        </w:tc>
      </w:tr>
    </w:tbl>
    <w:p w:rsidR="00C77DFE" w:rsidRPr="00426229" w:rsidRDefault="00C77DFE" w:rsidP="00C77DFE">
      <w:pPr>
        <w:ind w:left="3600" w:hanging="3600"/>
      </w:pPr>
    </w:p>
    <w:p w:rsidR="00C77DFE" w:rsidRPr="00426229" w:rsidRDefault="00C77DFE" w:rsidP="00C77DFE">
      <w:pPr>
        <w:ind w:left="3600" w:hanging="3600"/>
      </w:pPr>
      <w:r w:rsidRPr="00426229">
        <w:rPr>
          <w:b/>
          <w:color w:val="C00000"/>
        </w:rPr>
        <w:t>QF7a_Use_RegularVotingLocPrecinct</w:t>
      </w:r>
      <w:r w:rsidRPr="00426229">
        <w:tab/>
      </w:r>
      <w:r w:rsidRPr="00426229">
        <w:rPr>
          <w:b/>
        </w:rPr>
        <w:t>Type of Equipment:</w:t>
      </w:r>
      <w:r w:rsidRPr="00426229">
        <w:t xml:space="preserve"> Direct Recording Electronic (DRE) (Not Equipped with Voter Verified Paper Audit Trail (VVPAT)). </w:t>
      </w:r>
      <w:r w:rsidRPr="00426229">
        <w:rPr>
          <w:b/>
        </w:rPr>
        <w:t>Machine use:</w:t>
      </w:r>
      <w:r w:rsidRPr="00426229">
        <w:t xml:space="preserve"> In-Precinct regular ballot voting. </w:t>
      </w:r>
      <w:r w:rsidRPr="00426229">
        <w:rPr>
          <w:b/>
        </w:rPr>
        <w:t>Location of Vote Tally:</w:t>
      </w:r>
      <w:r w:rsidRPr="00426229">
        <w:t xml:space="preserve"> Precinct/Polling Place</w:t>
      </w:r>
    </w:p>
    <w:p w:rsidR="00C77DFE" w:rsidRPr="00426229" w:rsidRDefault="00C77DFE" w:rsidP="00C77DFE">
      <w:pPr>
        <w:ind w:left="3600" w:hanging="2880"/>
        <w:rPr>
          <w:szCs w:val="24"/>
        </w:rPr>
      </w:pPr>
      <w:r w:rsidRPr="00426229">
        <w:rPr>
          <w:szCs w:val="24"/>
        </w:rPr>
        <w:t>Type: Text</w:t>
      </w:r>
    </w:p>
    <w:p w:rsidR="00C77DFE" w:rsidRPr="00426229" w:rsidRDefault="00C77DFE" w:rsidP="00C77DFE">
      <w:pPr>
        <w:ind w:left="3600" w:hanging="3600"/>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C77DFE" w:rsidRPr="00426229" w:rsidTr="00FD5BFB">
        <w:tc>
          <w:tcPr>
            <w:tcW w:w="4410" w:type="dxa"/>
            <w:tcBorders>
              <w:bottom w:val="single" w:sz="4" w:space="0" w:color="auto"/>
            </w:tcBorders>
          </w:tcPr>
          <w:p w:rsidR="00C77DFE" w:rsidRPr="00426229" w:rsidRDefault="00C77DFE" w:rsidP="00FD5BFB">
            <w:pPr>
              <w:jc w:val="center"/>
              <w:rPr>
                <w:b/>
              </w:rPr>
            </w:pPr>
            <w:r w:rsidRPr="00426229">
              <w:rPr>
                <w:b/>
              </w:rPr>
              <w:t>Value</w:t>
            </w:r>
          </w:p>
        </w:tc>
        <w:tc>
          <w:tcPr>
            <w:tcW w:w="1530" w:type="dxa"/>
            <w:tcBorders>
              <w:bottom w:val="single" w:sz="4" w:space="0" w:color="auto"/>
            </w:tcBorders>
            <w:vAlign w:val="bottom"/>
          </w:tcPr>
          <w:p w:rsidR="00C77DFE" w:rsidRPr="00426229" w:rsidRDefault="00C77DFE" w:rsidP="00FD5BFB">
            <w:pPr>
              <w:jc w:val="center"/>
              <w:rPr>
                <w:b/>
              </w:rPr>
            </w:pPr>
            <w:r w:rsidRPr="00426229">
              <w:rPr>
                <w:b/>
              </w:rPr>
              <w:t>Frequency</w:t>
            </w:r>
          </w:p>
        </w:tc>
        <w:tc>
          <w:tcPr>
            <w:tcW w:w="1327" w:type="dxa"/>
            <w:tcBorders>
              <w:bottom w:val="single" w:sz="4" w:space="0" w:color="auto"/>
            </w:tcBorders>
            <w:vAlign w:val="bottom"/>
          </w:tcPr>
          <w:p w:rsidR="00C77DFE" w:rsidRPr="00426229" w:rsidRDefault="00C77DFE" w:rsidP="00FD5BFB">
            <w:pPr>
              <w:jc w:val="center"/>
              <w:rPr>
                <w:b/>
              </w:rPr>
            </w:pPr>
            <w:r w:rsidRPr="00426229">
              <w:rPr>
                <w:b/>
              </w:rPr>
              <w:t>Percent</w:t>
            </w:r>
          </w:p>
        </w:tc>
      </w:tr>
      <w:tr w:rsidR="00C77DFE" w:rsidRPr="00426229" w:rsidTr="00FD5BFB">
        <w:tc>
          <w:tcPr>
            <w:tcW w:w="4410" w:type="dxa"/>
            <w:tcBorders>
              <w:top w:val="single" w:sz="4" w:space="0" w:color="auto"/>
            </w:tcBorders>
            <w:vAlign w:val="center"/>
          </w:tcPr>
          <w:p w:rsidR="00C77DFE" w:rsidRPr="00426229" w:rsidRDefault="00C77DFE" w:rsidP="00FD5BFB">
            <w:r w:rsidRPr="00426229">
              <w:t>Selected</w:t>
            </w:r>
          </w:p>
        </w:tc>
        <w:tc>
          <w:tcPr>
            <w:tcW w:w="1530" w:type="dxa"/>
            <w:tcBorders>
              <w:top w:val="single" w:sz="4" w:space="0" w:color="auto"/>
            </w:tcBorders>
            <w:vAlign w:val="center"/>
          </w:tcPr>
          <w:p w:rsidR="00C77DFE" w:rsidRPr="00426229" w:rsidRDefault="00753F47" w:rsidP="00FD5BFB">
            <w:pPr>
              <w:ind w:right="409"/>
              <w:jc w:val="right"/>
            </w:pPr>
            <w:r w:rsidRPr="00426229">
              <w:t>461</w:t>
            </w:r>
          </w:p>
        </w:tc>
        <w:tc>
          <w:tcPr>
            <w:tcW w:w="1327" w:type="dxa"/>
            <w:tcBorders>
              <w:top w:val="single" w:sz="4" w:space="0" w:color="auto"/>
            </w:tcBorders>
            <w:vAlign w:val="center"/>
          </w:tcPr>
          <w:p w:rsidR="00C77DFE" w:rsidRPr="00426229" w:rsidRDefault="00753F47" w:rsidP="00FD5BFB">
            <w:pPr>
              <w:ind w:right="224"/>
              <w:jc w:val="right"/>
            </w:pPr>
            <w:r w:rsidRPr="00426229">
              <w:t>5.7%</w:t>
            </w:r>
          </w:p>
        </w:tc>
      </w:tr>
      <w:tr w:rsidR="00C77DFE" w:rsidRPr="00426229" w:rsidTr="00FD5BFB">
        <w:tc>
          <w:tcPr>
            <w:tcW w:w="4410" w:type="dxa"/>
            <w:vAlign w:val="center"/>
          </w:tcPr>
          <w:p w:rsidR="00C77DFE" w:rsidRPr="00426229" w:rsidRDefault="00C77DFE" w:rsidP="00FD5BFB">
            <w:r w:rsidRPr="00426229">
              <w:t>Not Selected</w:t>
            </w:r>
          </w:p>
        </w:tc>
        <w:tc>
          <w:tcPr>
            <w:tcW w:w="1530" w:type="dxa"/>
            <w:vAlign w:val="center"/>
          </w:tcPr>
          <w:p w:rsidR="00C77DFE" w:rsidRPr="00426229" w:rsidRDefault="00753F47" w:rsidP="00FD5BFB">
            <w:pPr>
              <w:ind w:right="409"/>
              <w:jc w:val="right"/>
            </w:pPr>
            <w:r w:rsidRPr="00426229">
              <w:t>2,941</w:t>
            </w:r>
          </w:p>
        </w:tc>
        <w:tc>
          <w:tcPr>
            <w:tcW w:w="1327" w:type="dxa"/>
            <w:vAlign w:val="center"/>
          </w:tcPr>
          <w:p w:rsidR="00C77DFE" w:rsidRPr="00426229" w:rsidRDefault="00753F47" w:rsidP="00FD5BFB">
            <w:pPr>
              <w:ind w:right="224"/>
              <w:jc w:val="right"/>
            </w:pPr>
            <w:r w:rsidRPr="00426229">
              <w:t>36.1%</w:t>
            </w:r>
          </w:p>
        </w:tc>
      </w:tr>
      <w:tr w:rsidR="00934202" w:rsidRPr="00426229" w:rsidTr="00FD5BFB">
        <w:tc>
          <w:tcPr>
            <w:tcW w:w="4410" w:type="dxa"/>
            <w:vAlign w:val="center"/>
          </w:tcPr>
          <w:p w:rsidR="00934202" w:rsidRPr="00426229" w:rsidRDefault="00934202" w:rsidP="000B1F4C">
            <w:r w:rsidRPr="00426229">
              <w:t>Not Applicable</w:t>
            </w:r>
          </w:p>
        </w:tc>
        <w:tc>
          <w:tcPr>
            <w:tcW w:w="1530" w:type="dxa"/>
            <w:vAlign w:val="center"/>
          </w:tcPr>
          <w:p w:rsidR="00934202" w:rsidRPr="00426229" w:rsidRDefault="00753F47" w:rsidP="00FD5BFB">
            <w:pPr>
              <w:ind w:right="409"/>
              <w:jc w:val="right"/>
            </w:pPr>
            <w:r w:rsidRPr="00426229">
              <w:t>78</w:t>
            </w:r>
          </w:p>
        </w:tc>
        <w:tc>
          <w:tcPr>
            <w:tcW w:w="1327" w:type="dxa"/>
            <w:vAlign w:val="center"/>
          </w:tcPr>
          <w:p w:rsidR="00934202" w:rsidRPr="00426229" w:rsidRDefault="00753F47" w:rsidP="00FD5BFB">
            <w:pPr>
              <w:ind w:right="224"/>
              <w:jc w:val="right"/>
            </w:pPr>
            <w:r w:rsidRPr="00426229">
              <w:t>1.0%</w:t>
            </w:r>
          </w:p>
        </w:tc>
      </w:tr>
      <w:tr w:rsidR="00934202" w:rsidRPr="00426229" w:rsidTr="00FD5BFB">
        <w:tc>
          <w:tcPr>
            <w:tcW w:w="4410" w:type="dxa"/>
            <w:vAlign w:val="center"/>
          </w:tcPr>
          <w:p w:rsidR="00934202" w:rsidRPr="00426229" w:rsidRDefault="00934202" w:rsidP="000B1F4C">
            <w:r w:rsidRPr="00426229">
              <w:t>Blank/No response provided</w:t>
            </w:r>
          </w:p>
        </w:tc>
        <w:tc>
          <w:tcPr>
            <w:tcW w:w="1530" w:type="dxa"/>
            <w:vAlign w:val="center"/>
          </w:tcPr>
          <w:p w:rsidR="00934202" w:rsidRPr="00426229" w:rsidRDefault="00753F47" w:rsidP="00FD5BFB">
            <w:pPr>
              <w:ind w:right="409"/>
              <w:jc w:val="right"/>
            </w:pPr>
            <w:r w:rsidRPr="00426229">
              <w:t>4,674</w:t>
            </w:r>
          </w:p>
        </w:tc>
        <w:tc>
          <w:tcPr>
            <w:tcW w:w="1327" w:type="dxa"/>
            <w:vAlign w:val="center"/>
          </w:tcPr>
          <w:p w:rsidR="00934202" w:rsidRPr="00426229" w:rsidRDefault="00753F47" w:rsidP="00FD5BFB">
            <w:pPr>
              <w:ind w:right="224"/>
              <w:jc w:val="right"/>
            </w:pPr>
            <w:r w:rsidRPr="00426229">
              <w:t>57.3%</w:t>
            </w:r>
          </w:p>
        </w:tc>
      </w:tr>
      <w:tr w:rsidR="00934202" w:rsidRPr="00706E1E" w:rsidTr="00FD5BFB">
        <w:tc>
          <w:tcPr>
            <w:tcW w:w="4410" w:type="dxa"/>
            <w:tcBorders>
              <w:top w:val="single" w:sz="4" w:space="0" w:color="auto"/>
            </w:tcBorders>
            <w:vAlign w:val="center"/>
          </w:tcPr>
          <w:p w:rsidR="00934202" w:rsidRPr="00426229" w:rsidRDefault="00934202" w:rsidP="00FD5BFB">
            <w:r w:rsidRPr="00426229">
              <w:t>Total</w:t>
            </w:r>
          </w:p>
        </w:tc>
        <w:tc>
          <w:tcPr>
            <w:tcW w:w="1530" w:type="dxa"/>
            <w:tcBorders>
              <w:top w:val="single" w:sz="4" w:space="0" w:color="auto"/>
            </w:tcBorders>
            <w:vAlign w:val="center"/>
          </w:tcPr>
          <w:p w:rsidR="00934202" w:rsidRPr="00426229" w:rsidRDefault="00023791" w:rsidP="00FD5BFB">
            <w:pPr>
              <w:ind w:right="409"/>
              <w:jc w:val="right"/>
            </w:pPr>
            <w:r w:rsidRPr="00426229">
              <w:t>8,154</w:t>
            </w:r>
          </w:p>
        </w:tc>
        <w:tc>
          <w:tcPr>
            <w:tcW w:w="1327" w:type="dxa"/>
            <w:tcBorders>
              <w:top w:val="single" w:sz="4" w:space="0" w:color="auto"/>
            </w:tcBorders>
            <w:vAlign w:val="center"/>
          </w:tcPr>
          <w:p w:rsidR="00934202" w:rsidRPr="00426229" w:rsidRDefault="001B4C5B" w:rsidP="00FD5BFB">
            <w:pPr>
              <w:ind w:right="224"/>
              <w:jc w:val="right"/>
            </w:pPr>
            <w:r>
              <w:t>100.0</w:t>
            </w:r>
            <w:r w:rsidR="00934202" w:rsidRPr="00426229">
              <w:t>%</w:t>
            </w:r>
          </w:p>
        </w:tc>
      </w:tr>
    </w:tbl>
    <w:p w:rsidR="00C77DFE" w:rsidRPr="00706E1E" w:rsidRDefault="00C77DFE" w:rsidP="00C77DFE">
      <w:pPr>
        <w:rPr>
          <w:highlight w:val="yellow"/>
        </w:rPr>
      </w:pPr>
    </w:p>
    <w:p w:rsidR="00C77DFE" w:rsidRPr="00426229" w:rsidRDefault="00C77DFE" w:rsidP="00C77DFE">
      <w:pPr>
        <w:ind w:left="2880" w:hanging="2880"/>
      </w:pPr>
      <w:r w:rsidRPr="00426229">
        <w:rPr>
          <w:b/>
          <w:color w:val="C00000"/>
        </w:rPr>
        <w:t>QF7a_Use_RegularVoting_NA</w:t>
      </w:r>
      <w:r w:rsidRPr="00426229">
        <w:tab/>
      </w:r>
      <w:r w:rsidRPr="00426229">
        <w:rPr>
          <w:b/>
        </w:rPr>
        <w:t>Type of Equipment:</w:t>
      </w:r>
      <w:r w:rsidRPr="00426229">
        <w:t xml:space="preserve"> Direct Recording Electronic (DRE) (Not Equipped with Voter Verified Paper Audit Trail (VVPAT)). </w:t>
      </w:r>
      <w:r w:rsidRPr="00426229">
        <w:rPr>
          <w:b/>
        </w:rPr>
        <w:t>Machine use:</w:t>
      </w:r>
      <w:r w:rsidRPr="00426229">
        <w:t xml:space="preserve"> In-Precinct regular ballot voting. </w:t>
      </w:r>
      <w:r w:rsidRPr="00426229">
        <w:rPr>
          <w:b/>
        </w:rPr>
        <w:t>Location of Vote Tally:</w:t>
      </w:r>
      <w:r w:rsidRPr="00426229">
        <w:t xml:space="preserve"> Not Available</w:t>
      </w:r>
    </w:p>
    <w:p w:rsidR="00C77DFE" w:rsidRPr="00426229" w:rsidRDefault="00C77DFE" w:rsidP="00C77DFE">
      <w:pPr>
        <w:ind w:left="2880" w:hanging="2160"/>
        <w:rPr>
          <w:szCs w:val="24"/>
        </w:rPr>
      </w:pPr>
    </w:p>
    <w:p w:rsidR="00C77DFE" w:rsidRPr="00426229" w:rsidRDefault="00C77DFE" w:rsidP="00C77DFE">
      <w:pPr>
        <w:ind w:left="2880" w:hanging="2160"/>
      </w:pPr>
      <w:r w:rsidRPr="00426229">
        <w:rPr>
          <w:szCs w:val="24"/>
        </w:rPr>
        <w:t>Type: Text</w:t>
      </w:r>
      <w:r w:rsidRPr="00426229">
        <w:br/>
      </w: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C77DFE" w:rsidRPr="00426229" w:rsidTr="00FD5BFB">
        <w:tc>
          <w:tcPr>
            <w:tcW w:w="4410" w:type="dxa"/>
            <w:tcBorders>
              <w:bottom w:val="single" w:sz="4" w:space="0" w:color="auto"/>
            </w:tcBorders>
          </w:tcPr>
          <w:p w:rsidR="00C77DFE" w:rsidRPr="00426229" w:rsidRDefault="00C77DFE" w:rsidP="00FD5BFB">
            <w:pPr>
              <w:jc w:val="center"/>
              <w:rPr>
                <w:b/>
              </w:rPr>
            </w:pPr>
            <w:r w:rsidRPr="00426229">
              <w:rPr>
                <w:b/>
              </w:rPr>
              <w:t>Value</w:t>
            </w:r>
          </w:p>
        </w:tc>
        <w:tc>
          <w:tcPr>
            <w:tcW w:w="1530" w:type="dxa"/>
            <w:tcBorders>
              <w:bottom w:val="single" w:sz="4" w:space="0" w:color="auto"/>
            </w:tcBorders>
            <w:vAlign w:val="bottom"/>
          </w:tcPr>
          <w:p w:rsidR="00C77DFE" w:rsidRPr="00426229" w:rsidRDefault="00C77DFE" w:rsidP="00FD5BFB">
            <w:pPr>
              <w:jc w:val="center"/>
              <w:rPr>
                <w:b/>
              </w:rPr>
            </w:pPr>
            <w:r w:rsidRPr="00426229">
              <w:rPr>
                <w:b/>
              </w:rPr>
              <w:t>Frequency</w:t>
            </w:r>
          </w:p>
        </w:tc>
        <w:tc>
          <w:tcPr>
            <w:tcW w:w="1327" w:type="dxa"/>
            <w:tcBorders>
              <w:bottom w:val="single" w:sz="4" w:space="0" w:color="auto"/>
            </w:tcBorders>
            <w:vAlign w:val="bottom"/>
          </w:tcPr>
          <w:p w:rsidR="00C77DFE" w:rsidRPr="00426229" w:rsidRDefault="00C77DFE" w:rsidP="00FD5BFB">
            <w:pPr>
              <w:jc w:val="center"/>
              <w:rPr>
                <w:b/>
              </w:rPr>
            </w:pPr>
            <w:r w:rsidRPr="00426229">
              <w:rPr>
                <w:b/>
              </w:rPr>
              <w:t>Percent</w:t>
            </w:r>
          </w:p>
        </w:tc>
      </w:tr>
      <w:tr w:rsidR="00C77DFE" w:rsidRPr="00426229" w:rsidTr="00FD5BFB">
        <w:tc>
          <w:tcPr>
            <w:tcW w:w="4410" w:type="dxa"/>
            <w:tcBorders>
              <w:top w:val="single" w:sz="4" w:space="0" w:color="auto"/>
            </w:tcBorders>
            <w:vAlign w:val="center"/>
          </w:tcPr>
          <w:p w:rsidR="00C77DFE" w:rsidRPr="00426229" w:rsidRDefault="00C77DFE" w:rsidP="00FD5BFB">
            <w:r w:rsidRPr="00426229">
              <w:t>Selected</w:t>
            </w:r>
          </w:p>
        </w:tc>
        <w:tc>
          <w:tcPr>
            <w:tcW w:w="1530" w:type="dxa"/>
            <w:tcBorders>
              <w:top w:val="single" w:sz="4" w:space="0" w:color="auto"/>
            </w:tcBorders>
            <w:vAlign w:val="center"/>
          </w:tcPr>
          <w:p w:rsidR="00C77DFE" w:rsidRPr="00426229" w:rsidRDefault="00753F47" w:rsidP="00FD5BFB">
            <w:pPr>
              <w:ind w:right="409"/>
              <w:jc w:val="right"/>
            </w:pPr>
            <w:r w:rsidRPr="00426229">
              <w:t>168</w:t>
            </w:r>
          </w:p>
        </w:tc>
        <w:tc>
          <w:tcPr>
            <w:tcW w:w="1327" w:type="dxa"/>
            <w:tcBorders>
              <w:top w:val="single" w:sz="4" w:space="0" w:color="auto"/>
            </w:tcBorders>
            <w:vAlign w:val="center"/>
          </w:tcPr>
          <w:p w:rsidR="00C77DFE" w:rsidRPr="00426229" w:rsidRDefault="00753F47" w:rsidP="00FD5BFB">
            <w:pPr>
              <w:ind w:right="224"/>
              <w:jc w:val="right"/>
            </w:pPr>
            <w:r w:rsidRPr="00426229">
              <w:t>2.1%</w:t>
            </w:r>
          </w:p>
        </w:tc>
      </w:tr>
      <w:tr w:rsidR="00C77DFE" w:rsidRPr="00426229" w:rsidTr="00FD5BFB">
        <w:tc>
          <w:tcPr>
            <w:tcW w:w="4410" w:type="dxa"/>
            <w:vAlign w:val="center"/>
          </w:tcPr>
          <w:p w:rsidR="00C77DFE" w:rsidRPr="00426229" w:rsidRDefault="00C77DFE" w:rsidP="00FD5BFB">
            <w:r w:rsidRPr="00426229">
              <w:t>Not Selected</w:t>
            </w:r>
          </w:p>
        </w:tc>
        <w:tc>
          <w:tcPr>
            <w:tcW w:w="1530" w:type="dxa"/>
            <w:vAlign w:val="center"/>
          </w:tcPr>
          <w:p w:rsidR="00C77DFE" w:rsidRPr="00426229" w:rsidRDefault="00753F47" w:rsidP="00FD5BFB">
            <w:pPr>
              <w:ind w:right="409"/>
              <w:jc w:val="right"/>
            </w:pPr>
            <w:r w:rsidRPr="00426229">
              <w:t>3,003</w:t>
            </w:r>
          </w:p>
        </w:tc>
        <w:tc>
          <w:tcPr>
            <w:tcW w:w="1327" w:type="dxa"/>
            <w:vAlign w:val="center"/>
          </w:tcPr>
          <w:p w:rsidR="00C77DFE" w:rsidRPr="00426229" w:rsidRDefault="00753F47" w:rsidP="00FD5BFB">
            <w:pPr>
              <w:ind w:right="224"/>
              <w:jc w:val="right"/>
            </w:pPr>
            <w:r w:rsidRPr="00426229">
              <w:t>36.8%</w:t>
            </w:r>
          </w:p>
        </w:tc>
      </w:tr>
      <w:tr w:rsidR="000B1F4C" w:rsidRPr="00426229" w:rsidTr="00FD5BFB">
        <w:tc>
          <w:tcPr>
            <w:tcW w:w="4410" w:type="dxa"/>
            <w:vAlign w:val="center"/>
          </w:tcPr>
          <w:p w:rsidR="000B1F4C" w:rsidRPr="00426229" w:rsidRDefault="000B1F4C" w:rsidP="00FD5BFB">
            <w:r w:rsidRPr="00426229">
              <w:t>Not Applicable</w:t>
            </w:r>
          </w:p>
        </w:tc>
        <w:tc>
          <w:tcPr>
            <w:tcW w:w="1530" w:type="dxa"/>
            <w:vAlign w:val="center"/>
          </w:tcPr>
          <w:p w:rsidR="000B1F4C" w:rsidRPr="00426229" w:rsidRDefault="00753F47" w:rsidP="00FD5BFB">
            <w:pPr>
              <w:ind w:right="409"/>
              <w:jc w:val="right"/>
            </w:pPr>
            <w:r w:rsidRPr="00426229">
              <w:t>78</w:t>
            </w:r>
          </w:p>
        </w:tc>
        <w:tc>
          <w:tcPr>
            <w:tcW w:w="1327" w:type="dxa"/>
            <w:vAlign w:val="center"/>
          </w:tcPr>
          <w:p w:rsidR="000B1F4C" w:rsidRPr="00426229" w:rsidRDefault="00753F47" w:rsidP="00FD5BFB">
            <w:pPr>
              <w:ind w:right="224"/>
              <w:jc w:val="right"/>
            </w:pPr>
            <w:r w:rsidRPr="00426229">
              <w:t>1.0%</w:t>
            </w:r>
          </w:p>
        </w:tc>
      </w:tr>
      <w:tr w:rsidR="000B1F4C" w:rsidRPr="00426229" w:rsidTr="00FD5BFB">
        <w:tc>
          <w:tcPr>
            <w:tcW w:w="4410" w:type="dxa"/>
            <w:vAlign w:val="center"/>
          </w:tcPr>
          <w:p w:rsidR="000B1F4C" w:rsidRPr="00426229" w:rsidRDefault="000B1F4C" w:rsidP="00FD5BFB">
            <w:r w:rsidRPr="00426229">
              <w:t>Blank/No response provided</w:t>
            </w:r>
          </w:p>
        </w:tc>
        <w:tc>
          <w:tcPr>
            <w:tcW w:w="1530" w:type="dxa"/>
            <w:vAlign w:val="center"/>
          </w:tcPr>
          <w:p w:rsidR="000B1F4C" w:rsidRPr="00426229" w:rsidRDefault="00753F47" w:rsidP="00FD5BFB">
            <w:pPr>
              <w:ind w:right="409"/>
              <w:jc w:val="right"/>
            </w:pPr>
            <w:r w:rsidRPr="00426229">
              <w:t>4,905</w:t>
            </w:r>
          </w:p>
        </w:tc>
        <w:tc>
          <w:tcPr>
            <w:tcW w:w="1327" w:type="dxa"/>
            <w:vAlign w:val="center"/>
          </w:tcPr>
          <w:p w:rsidR="000B1F4C" w:rsidRPr="00426229" w:rsidRDefault="00753F47" w:rsidP="00FD5BFB">
            <w:pPr>
              <w:ind w:right="224"/>
              <w:jc w:val="right"/>
            </w:pPr>
            <w:r w:rsidRPr="00426229">
              <w:t>60.2%</w:t>
            </w:r>
          </w:p>
        </w:tc>
      </w:tr>
      <w:tr w:rsidR="00C77DFE" w:rsidRPr="00753F47" w:rsidTr="00FD5BFB">
        <w:tc>
          <w:tcPr>
            <w:tcW w:w="4410" w:type="dxa"/>
            <w:tcBorders>
              <w:top w:val="single" w:sz="4" w:space="0" w:color="auto"/>
            </w:tcBorders>
            <w:vAlign w:val="center"/>
          </w:tcPr>
          <w:p w:rsidR="00C77DFE" w:rsidRPr="00426229" w:rsidRDefault="00C77DFE" w:rsidP="00FD5BFB">
            <w:r w:rsidRPr="00426229">
              <w:t>Total</w:t>
            </w:r>
          </w:p>
        </w:tc>
        <w:tc>
          <w:tcPr>
            <w:tcW w:w="1530" w:type="dxa"/>
            <w:tcBorders>
              <w:top w:val="single" w:sz="4" w:space="0" w:color="auto"/>
            </w:tcBorders>
            <w:vAlign w:val="center"/>
          </w:tcPr>
          <w:p w:rsidR="00C77DFE" w:rsidRPr="00426229" w:rsidRDefault="00023791" w:rsidP="00FD5BFB">
            <w:pPr>
              <w:ind w:right="409"/>
              <w:jc w:val="right"/>
            </w:pPr>
            <w:r w:rsidRPr="00426229">
              <w:t>8,154</w:t>
            </w:r>
          </w:p>
        </w:tc>
        <w:tc>
          <w:tcPr>
            <w:tcW w:w="1327" w:type="dxa"/>
            <w:tcBorders>
              <w:top w:val="single" w:sz="4" w:space="0" w:color="auto"/>
            </w:tcBorders>
            <w:vAlign w:val="center"/>
          </w:tcPr>
          <w:p w:rsidR="00C77DFE" w:rsidRPr="00426229" w:rsidRDefault="00C77DFE" w:rsidP="001B4C5B">
            <w:pPr>
              <w:ind w:right="224"/>
              <w:jc w:val="right"/>
            </w:pPr>
            <w:r w:rsidRPr="00426229">
              <w:t>100.0%</w:t>
            </w:r>
          </w:p>
        </w:tc>
      </w:tr>
    </w:tbl>
    <w:p w:rsidR="00C77DFE" w:rsidRPr="00426229" w:rsidRDefault="00C77DFE" w:rsidP="00C77DFE">
      <w:pPr>
        <w:ind w:left="2880" w:hanging="2880"/>
      </w:pPr>
    </w:p>
    <w:p w:rsidR="00465479" w:rsidRDefault="00465479" w:rsidP="00C77DFE">
      <w:pPr>
        <w:ind w:left="2160" w:hanging="2160"/>
        <w:rPr>
          <w:b/>
          <w:color w:val="C00000"/>
        </w:rPr>
      </w:pPr>
    </w:p>
    <w:p w:rsidR="00465479" w:rsidRDefault="00465479" w:rsidP="00C77DFE">
      <w:pPr>
        <w:ind w:left="2160" w:hanging="2160"/>
        <w:rPr>
          <w:b/>
          <w:color w:val="C00000"/>
        </w:rPr>
      </w:pPr>
    </w:p>
    <w:p w:rsidR="00465479" w:rsidRDefault="00465479" w:rsidP="00C77DFE">
      <w:pPr>
        <w:ind w:left="2160" w:hanging="2160"/>
        <w:rPr>
          <w:b/>
          <w:color w:val="C00000"/>
        </w:rPr>
      </w:pPr>
    </w:p>
    <w:p w:rsidR="00465479" w:rsidRDefault="00465479" w:rsidP="00C77DFE">
      <w:pPr>
        <w:ind w:left="2160" w:hanging="2160"/>
        <w:rPr>
          <w:b/>
          <w:color w:val="C00000"/>
        </w:rPr>
      </w:pPr>
    </w:p>
    <w:p w:rsidR="00465479" w:rsidRDefault="00465479" w:rsidP="00C77DFE">
      <w:pPr>
        <w:ind w:left="2160" w:hanging="2160"/>
        <w:rPr>
          <w:b/>
          <w:color w:val="C00000"/>
        </w:rPr>
      </w:pPr>
    </w:p>
    <w:p w:rsidR="00465479" w:rsidRDefault="00465479" w:rsidP="00C77DFE">
      <w:pPr>
        <w:ind w:left="2160" w:hanging="2160"/>
        <w:rPr>
          <w:b/>
          <w:color w:val="C00000"/>
        </w:rPr>
      </w:pPr>
    </w:p>
    <w:p w:rsidR="00465479" w:rsidRDefault="00465479" w:rsidP="00C77DFE">
      <w:pPr>
        <w:ind w:left="2160" w:hanging="2160"/>
        <w:rPr>
          <w:b/>
          <w:color w:val="C00000"/>
        </w:rPr>
      </w:pPr>
    </w:p>
    <w:p w:rsidR="00465479" w:rsidRDefault="00465479" w:rsidP="00C77DFE">
      <w:pPr>
        <w:ind w:left="2160" w:hanging="2160"/>
        <w:rPr>
          <w:b/>
          <w:color w:val="C00000"/>
        </w:rPr>
      </w:pPr>
    </w:p>
    <w:p w:rsidR="00C77DFE" w:rsidRPr="00426229" w:rsidRDefault="00C77DFE" w:rsidP="00C77DFE">
      <w:pPr>
        <w:ind w:left="2160" w:hanging="2160"/>
      </w:pPr>
      <w:r w:rsidRPr="00426229">
        <w:rPr>
          <w:b/>
          <w:color w:val="C00000"/>
        </w:rPr>
        <w:lastRenderedPageBreak/>
        <w:t>QF7a_Use_VWD</w:t>
      </w:r>
      <w:r w:rsidRPr="00426229">
        <w:tab/>
      </w:r>
      <w:r w:rsidRPr="00426229">
        <w:rPr>
          <w:b/>
        </w:rPr>
        <w:t>Type of Equipment:</w:t>
      </w:r>
      <w:r w:rsidRPr="00426229">
        <w:t xml:space="preserve"> Direct Recording Electronic (DRE) (Not Equipped with Voter Verified Paper Audit Trail (VVPAT)). </w:t>
      </w:r>
      <w:r w:rsidRPr="00426229">
        <w:rPr>
          <w:b/>
        </w:rPr>
        <w:t>Machine use:</w:t>
      </w:r>
      <w:r w:rsidRPr="00426229">
        <w:t xml:space="preserve"> Special Device accessible to disabled voters</w:t>
      </w:r>
    </w:p>
    <w:p w:rsidR="00C77DFE" w:rsidRPr="00426229" w:rsidRDefault="00C77DFE" w:rsidP="00C77DFE">
      <w:pPr>
        <w:ind w:left="2160" w:hanging="1440"/>
        <w:rPr>
          <w:szCs w:val="24"/>
        </w:rPr>
      </w:pPr>
    </w:p>
    <w:p w:rsidR="00C77DFE" w:rsidRPr="00426229" w:rsidRDefault="00C77DFE" w:rsidP="00C77DFE">
      <w:pPr>
        <w:ind w:left="2160" w:hanging="1440"/>
        <w:rPr>
          <w:szCs w:val="24"/>
        </w:rPr>
      </w:pPr>
      <w:r w:rsidRPr="00426229">
        <w:rPr>
          <w:szCs w:val="24"/>
        </w:rPr>
        <w:t>Type: Text</w:t>
      </w:r>
    </w:p>
    <w:p w:rsidR="00C77DFE" w:rsidRPr="00426229" w:rsidRDefault="00C77DFE" w:rsidP="00C77DFE">
      <w:pPr>
        <w:ind w:left="2160" w:hanging="2160"/>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C77DFE" w:rsidRPr="00426229" w:rsidTr="00FD5BFB">
        <w:tc>
          <w:tcPr>
            <w:tcW w:w="4410" w:type="dxa"/>
            <w:tcBorders>
              <w:bottom w:val="single" w:sz="4" w:space="0" w:color="auto"/>
            </w:tcBorders>
          </w:tcPr>
          <w:p w:rsidR="00C77DFE" w:rsidRPr="00426229" w:rsidRDefault="00C77DFE" w:rsidP="00FD5BFB">
            <w:pPr>
              <w:jc w:val="center"/>
              <w:rPr>
                <w:b/>
              </w:rPr>
            </w:pPr>
            <w:r w:rsidRPr="00426229">
              <w:rPr>
                <w:b/>
              </w:rPr>
              <w:t>Value</w:t>
            </w:r>
          </w:p>
        </w:tc>
        <w:tc>
          <w:tcPr>
            <w:tcW w:w="1530" w:type="dxa"/>
            <w:tcBorders>
              <w:bottom w:val="single" w:sz="4" w:space="0" w:color="auto"/>
            </w:tcBorders>
            <w:vAlign w:val="bottom"/>
          </w:tcPr>
          <w:p w:rsidR="00C77DFE" w:rsidRPr="00426229" w:rsidRDefault="00C77DFE" w:rsidP="00FD5BFB">
            <w:pPr>
              <w:jc w:val="center"/>
              <w:rPr>
                <w:b/>
              </w:rPr>
            </w:pPr>
            <w:r w:rsidRPr="00426229">
              <w:rPr>
                <w:b/>
              </w:rPr>
              <w:t>Frequency</w:t>
            </w:r>
          </w:p>
        </w:tc>
        <w:tc>
          <w:tcPr>
            <w:tcW w:w="1327" w:type="dxa"/>
            <w:tcBorders>
              <w:bottom w:val="single" w:sz="4" w:space="0" w:color="auto"/>
            </w:tcBorders>
            <w:vAlign w:val="bottom"/>
          </w:tcPr>
          <w:p w:rsidR="00C77DFE" w:rsidRPr="00426229" w:rsidRDefault="00C77DFE" w:rsidP="00FD5BFB">
            <w:pPr>
              <w:jc w:val="center"/>
              <w:rPr>
                <w:b/>
              </w:rPr>
            </w:pPr>
            <w:r w:rsidRPr="00426229">
              <w:rPr>
                <w:b/>
              </w:rPr>
              <w:t>Percent</w:t>
            </w:r>
          </w:p>
        </w:tc>
      </w:tr>
      <w:tr w:rsidR="00C77DFE" w:rsidRPr="00426229" w:rsidTr="00FD5BFB">
        <w:tc>
          <w:tcPr>
            <w:tcW w:w="4410" w:type="dxa"/>
            <w:tcBorders>
              <w:top w:val="single" w:sz="4" w:space="0" w:color="auto"/>
            </w:tcBorders>
            <w:vAlign w:val="center"/>
          </w:tcPr>
          <w:p w:rsidR="00C77DFE" w:rsidRPr="00426229" w:rsidRDefault="00C77DFE" w:rsidP="00FD5BFB">
            <w:r w:rsidRPr="00426229">
              <w:t>Selected</w:t>
            </w:r>
          </w:p>
        </w:tc>
        <w:tc>
          <w:tcPr>
            <w:tcW w:w="1530" w:type="dxa"/>
            <w:tcBorders>
              <w:top w:val="single" w:sz="4" w:space="0" w:color="auto"/>
            </w:tcBorders>
            <w:vAlign w:val="center"/>
          </w:tcPr>
          <w:p w:rsidR="00C77DFE" w:rsidRPr="00426229" w:rsidRDefault="00EF4457" w:rsidP="00FD5BFB">
            <w:pPr>
              <w:ind w:right="409"/>
              <w:jc w:val="right"/>
            </w:pPr>
            <w:r w:rsidRPr="00426229">
              <w:t>403</w:t>
            </w:r>
          </w:p>
        </w:tc>
        <w:tc>
          <w:tcPr>
            <w:tcW w:w="1327" w:type="dxa"/>
            <w:tcBorders>
              <w:top w:val="single" w:sz="4" w:space="0" w:color="auto"/>
            </w:tcBorders>
            <w:vAlign w:val="center"/>
          </w:tcPr>
          <w:p w:rsidR="00C77DFE" w:rsidRPr="00426229" w:rsidRDefault="00EF4457" w:rsidP="00FD5BFB">
            <w:pPr>
              <w:ind w:right="224"/>
              <w:jc w:val="right"/>
            </w:pPr>
            <w:r w:rsidRPr="00426229">
              <w:t>4.9%</w:t>
            </w:r>
          </w:p>
        </w:tc>
      </w:tr>
      <w:tr w:rsidR="00C77DFE" w:rsidRPr="00426229" w:rsidTr="00FD5BFB">
        <w:tc>
          <w:tcPr>
            <w:tcW w:w="4410" w:type="dxa"/>
            <w:vAlign w:val="center"/>
          </w:tcPr>
          <w:p w:rsidR="00C77DFE" w:rsidRPr="00426229" w:rsidRDefault="00C77DFE" w:rsidP="00FD5BFB">
            <w:r w:rsidRPr="00426229">
              <w:t>Not Selected</w:t>
            </w:r>
          </w:p>
        </w:tc>
        <w:tc>
          <w:tcPr>
            <w:tcW w:w="1530" w:type="dxa"/>
            <w:vAlign w:val="center"/>
          </w:tcPr>
          <w:p w:rsidR="00C77DFE" w:rsidRPr="00426229" w:rsidRDefault="00EF4457" w:rsidP="00FD5BFB">
            <w:pPr>
              <w:ind w:right="409"/>
              <w:jc w:val="right"/>
            </w:pPr>
            <w:r w:rsidRPr="00426229">
              <w:t>2,905</w:t>
            </w:r>
          </w:p>
        </w:tc>
        <w:tc>
          <w:tcPr>
            <w:tcW w:w="1327" w:type="dxa"/>
            <w:vAlign w:val="center"/>
          </w:tcPr>
          <w:p w:rsidR="00C77DFE" w:rsidRPr="00426229" w:rsidRDefault="00EF4457" w:rsidP="00FD5BFB">
            <w:pPr>
              <w:ind w:right="224"/>
              <w:jc w:val="right"/>
            </w:pPr>
            <w:r w:rsidRPr="00426229">
              <w:t>35.6%</w:t>
            </w:r>
          </w:p>
        </w:tc>
      </w:tr>
      <w:tr w:rsidR="00DE747D" w:rsidRPr="00426229" w:rsidTr="00FD5BFB">
        <w:tc>
          <w:tcPr>
            <w:tcW w:w="4410" w:type="dxa"/>
            <w:vAlign w:val="center"/>
          </w:tcPr>
          <w:p w:rsidR="00DE747D" w:rsidRPr="00426229" w:rsidRDefault="00DE747D" w:rsidP="00FD5BFB">
            <w:r w:rsidRPr="00426229">
              <w:t>Not Applicable</w:t>
            </w:r>
          </w:p>
        </w:tc>
        <w:tc>
          <w:tcPr>
            <w:tcW w:w="1530" w:type="dxa"/>
            <w:vAlign w:val="center"/>
          </w:tcPr>
          <w:p w:rsidR="00DE747D" w:rsidRPr="00426229" w:rsidRDefault="00EF4457" w:rsidP="00FD5BFB">
            <w:pPr>
              <w:ind w:right="409"/>
              <w:jc w:val="right"/>
            </w:pPr>
            <w:r w:rsidRPr="00426229">
              <w:t>78</w:t>
            </w:r>
          </w:p>
        </w:tc>
        <w:tc>
          <w:tcPr>
            <w:tcW w:w="1327" w:type="dxa"/>
            <w:vAlign w:val="center"/>
          </w:tcPr>
          <w:p w:rsidR="00DE747D" w:rsidRPr="00426229" w:rsidRDefault="00EF4457" w:rsidP="00FD5BFB">
            <w:pPr>
              <w:ind w:right="224"/>
              <w:jc w:val="right"/>
            </w:pPr>
            <w:r w:rsidRPr="00426229">
              <w:t>1.0%</w:t>
            </w:r>
          </w:p>
        </w:tc>
      </w:tr>
      <w:tr w:rsidR="00DE747D" w:rsidRPr="00426229" w:rsidTr="00FD5BFB">
        <w:tc>
          <w:tcPr>
            <w:tcW w:w="4410" w:type="dxa"/>
            <w:vAlign w:val="center"/>
          </w:tcPr>
          <w:p w:rsidR="00DE747D" w:rsidRPr="00426229" w:rsidRDefault="00DE747D" w:rsidP="00FD5BFB">
            <w:r w:rsidRPr="00426229">
              <w:t>Blank/No response provided</w:t>
            </w:r>
          </w:p>
        </w:tc>
        <w:tc>
          <w:tcPr>
            <w:tcW w:w="1530" w:type="dxa"/>
            <w:vAlign w:val="center"/>
          </w:tcPr>
          <w:p w:rsidR="00DE747D" w:rsidRPr="00426229" w:rsidRDefault="003F252F" w:rsidP="00FD5BFB">
            <w:pPr>
              <w:ind w:right="409"/>
              <w:jc w:val="right"/>
            </w:pPr>
            <w:r w:rsidRPr="00426229">
              <w:t>4,768</w:t>
            </w:r>
          </w:p>
        </w:tc>
        <w:tc>
          <w:tcPr>
            <w:tcW w:w="1327" w:type="dxa"/>
            <w:vAlign w:val="center"/>
          </w:tcPr>
          <w:p w:rsidR="00DE747D" w:rsidRPr="00426229" w:rsidRDefault="00EF4457" w:rsidP="00FD5BFB">
            <w:pPr>
              <w:ind w:right="224"/>
              <w:jc w:val="right"/>
            </w:pPr>
            <w:r w:rsidRPr="00426229">
              <w:t>58.4%</w:t>
            </w:r>
          </w:p>
        </w:tc>
      </w:tr>
      <w:tr w:rsidR="00C77DFE" w:rsidRPr="00426229" w:rsidTr="00FD5BFB">
        <w:tc>
          <w:tcPr>
            <w:tcW w:w="4410" w:type="dxa"/>
            <w:tcBorders>
              <w:top w:val="single" w:sz="4" w:space="0" w:color="auto"/>
            </w:tcBorders>
            <w:vAlign w:val="center"/>
          </w:tcPr>
          <w:p w:rsidR="00C77DFE" w:rsidRPr="00426229" w:rsidRDefault="00C77DFE" w:rsidP="00FD5BFB">
            <w:r w:rsidRPr="00426229">
              <w:t>Total</w:t>
            </w:r>
          </w:p>
        </w:tc>
        <w:tc>
          <w:tcPr>
            <w:tcW w:w="1530" w:type="dxa"/>
            <w:tcBorders>
              <w:top w:val="single" w:sz="4" w:space="0" w:color="auto"/>
            </w:tcBorders>
            <w:vAlign w:val="center"/>
          </w:tcPr>
          <w:p w:rsidR="00C77DFE" w:rsidRPr="00426229" w:rsidRDefault="00980697" w:rsidP="00FD5BFB">
            <w:pPr>
              <w:ind w:right="409"/>
              <w:jc w:val="right"/>
            </w:pPr>
            <w:r w:rsidRPr="00426229">
              <w:t>8,154</w:t>
            </w:r>
          </w:p>
        </w:tc>
        <w:tc>
          <w:tcPr>
            <w:tcW w:w="1327" w:type="dxa"/>
            <w:tcBorders>
              <w:top w:val="single" w:sz="4" w:space="0" w:color="auto"/>
            </w:tcBorders>
            <w:vAlign w:val="center"/>
          </w:tcPr>
          <w:p w:rsidR="00C77DFE" w:rsidRPr="00426229" w:rsidRDefault="001B4C5B" w:rsidP="00FD5BFB">
            <w:pPr>
              <w:ind w:right="224"/>
              <w:jc w:val="right"/>
            </w:pPr>
            <w:r>
              <w:t>100.0</w:t>
            </w:r>
            <w:r w:rsidR="00C77DFE" w:rsidRPr="00426229">
              <w:t>%</w:t>
            </w:r>
          </w:p>
        </w:tc>
      </w:tr>
    </w:tbl>
    <w:p w:rsidR="00C77DFE" w:rsidRPr="00426229" w:rsidRDefault="00C77DFE" w:rsidP="00C77DFE">
      <w:pPr>
        <w:ind w:left="2160" w:hanging="2160"/>
      </w:pPr>
    </w:p>
    <w:p w:rsidR="00C77DFE" w:rsidRPr="00426229" w:rsidRDefault="00C77DFE" w:rsidP="00C77DFE">
      <w:pPr>
        <w:ind w:left="2880" w:hanging="2880"/>
      </w:pPr>
      <w:r w:rsidRPr="00426229">
        <w:rPr>
          <w:b/>
          <w:color w:val="C00000"/>
        </w:rPr>
        <w:t>QF7a_Use_VWDLocCentral</w:t>
      </w:r>
      <w:r w:rsidRPr="00426229">
        <w:tab/>
      </w:r>
      <w:r w:rsidRPr="00426229">
        <w:rPr>
          <w:b/>
        </w:rPr>
        <w:t>Type of Equipment:</w:t>
      </w:r>
      <w:r w:rsidRPr="00426229">
        <w:t xml:space="preserve"> Direct Recording Electronic (DRE) (Not Equipped with Voter Verified Paper Audit Trail (VVPAT)). </w:t>
      </w:r>
      <w:r w:rsidRPr="00426229">
        <w:rPr>
          <w:b/>
        </w:rPr>
        <w:t>Machine use:</w:t>
      </w:r>
      <w:r w:rsidRPr="00426229">
        <w:t xml:space="preserve"> Special Device accessible to disabled voters. </w:t>
      </w:r>
      <w:r w:rsidRPr="00426229">
        <w:rPr>
          <w:b/>
        </w:rPr>
        <w:t xml:space="preserve">Location of Vote Tally: </w:t>
      </w:r>
      <w:r w:rsidRPr="00426229">
        <w:t>A central Location</w:t>
      </w:r>
    </w:p>
    <w:p w:rsidR="00C77DFE" w:rsidRPr="00426229" w:rsidRDefault="00C77DFE" w:rsidP="00C77DFE">
      <w:pPr>
        <w:ind w:left="2880" w:hanging="2160"/>
      </w:pPr>
      <w:r w:rsidRPr="00426229">
        <w:rPr>
          <w:szCs w:val="24"/>
        </w:rPr>
        <w:t>Type: Text</w:t>
      </w:r>
    </w:p>
    <w:p w:rsidR="00C77DFE" w:rsidRPr="00426229" w:rsidRDefault="00C77DFE" w:rsidP="00C77DFE">
      <w:pPr>
        <w:ind w:left="2880" w:hanging="2880"/>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C77DFE" w:rsidRPr="00426229" w:rsidTr="00FD5BFB">
        <w:tc>
          <w:tcPr>
            <w:tcW w:w="4410" w:type="dxa"/>
            <w:tcBorders>
              <w:bottom w:val="single" w:sz="4" w:space="0" w:color="auto"/>
            </w:tcBorders>
          </w:tcPr>
          <w:p w:rsidR="00C77DFE" w:rsidRPr="00426229" w:rsidRDefault="00C77DFE" w:rsidP="00FD5BFB">
            <w:pPr>
              <w:jc w:val="center"/>
              <w:rPr>
                <w:b/>
              </w:rPr>
            </w:pPr>
            <w:r w:rsidRPr="00426229">
              <w:rPr>
                <w:b/>
              </w:rPr>
              <w:t>Value</w:t>
            </w:r>
          </w:p>
        </w:tc>
        <w:tc>
          <w:tcPr>
            <w:tcW w:w="1530" w:type="dxa"/>
            <w:tcBorders>
              <w:bottom w:val="single" w:sz="4" w:space="0" w:color="auto"/>
            </w:tcBorders>
            <w:vAlign w:val="bottom"/>
          </w:tcPr>
          <w:p w:rsidR="00C77DFE" w:rsidRPr="00426229" w:rsidRDefault="00C77DFE" w:rsidP="00FD5BFB">
            <w:pPr>
              <w:jc w:val="center"/>
              <w:rPr>
                <w:b/>
              </w:rPr>
            </w:pPr>
            <w:r w:rsidRPr="00426229">
              <w:rPr>
                <w:b/>
              </w:rPr>
              <w:t>Frequency</w:t>
            </w:r>
          </w:p>
        </w:tc>
        <w:tc>
          <w:tcPr>
            <w:tcW w:w="1327" w:type="dxa"/>
            <w:tcBorders>
              <w:bottom w:val="single" w:sz="4" w:space="0" w:color="auto"/>
            </w:tcBorders>
            <w:vAlign w:val="bottom"/>
          </w:tcPr>
          <w:p w:rsidR="00C77DFE" w:rsidRPr="00426229" w:rsidRDefault="00C77DFE" w:rsidP="00FD5BFB">
            <w:pPr>
              <w:jc w:val="center"/>
              <w:rPr>
                <w:b/>
              </w:rPr>
            </w:pPr>
            <w:r w:rsidRPr="00426229">
              <w:rPr>
                <w:b/>
              </w:rPr>
              <w:t>Percent</w:t>
            </w:r>
          </w:p>
        </w:tc>
      </w:tr>
      <w:tr w:rsidR="00C77DFE" w:rsidRPr="00426229" w:rsidTr="00FD5BFB">
        <w:tc>
          <w:tcPr>
            <w:tcW w:w="4410" w:type="dxa"/>
            <w:tcBorders>
              <w:top w:val="single" w:sz="4" w:space="0" w:color="auto"/>
            </w:tcBorders>
            <w:vAlign w:val="center"/>
          </w:tcPr>
          <w:p w:rsidR="00C77DFE" w:rsidRPr="00426229" w:rsidRDefault="00C77DFE" w:rsidP="00FD5BFB">
            <w:r w:rsidRPr="00426229">
              <w:t>Selected</w:t>
            </w:r>
          </w:p>
        </w:tc>
        <w:tc>
          <w:tcPr>
            <w:tcW w:w="1530" w:type="dxa"/>
            <w:tcBorders>
              <w:top w:val="single" w:sz="4" w:space="0" w:color="auto"/>
            </w:tcBorders>
            <w:vAlign w:val="center"/>
          </w:tcPr>
          <w:p w:rsidR="00C77DFE" w:rsidRPr="00426229" w:rsidRDefault="00EF4457" w:rsidP="00FD5BFB">
            <w:pPr>
              <w:ind w:right="409"/>
              <w:jc w:val="right"/>
            </w:pPr>
            <w:r w:rsidRPr="00426229">
              <w:t>155</w:t>
            </w:r>
          </w:p>
        </w:tc>
        <w:tc>
          <w:tcPr>
            <w:tcW w:w="1327" w:type="dxa"/>
            <w:tcBorders>
              <w:top w:val="single" w:sz="4" w:space="0" w:color="auto"/>
            </w:tcBorders>
            <w:vAlign w:val="center"/>
          </w:tcPr>
          <w:p w:rsidR="00C77DFE" w:rsidRPr="00426229" w:rsidRDefault="00EF4457" w:rsidP="00FD5BFB">
            <w:pPr>
              <w:ind w:right="224"/>
              <w:jc w:val="right"/>
            </w:pPr>
            <w:r w:rsidRPr="00426229">
              <w:t>1.9%</w:t>
            </w:r>
          </w:p>
        </w:tc>
      </w:tr>
      <w:tr w:rsidR="00C77DFE" w:rsidRPr="00426229" w:rsidTr="00FD5BFB">
        <w:tc>
          <w:tcPr>
            <w:tcW w:w="4410" w:type="dxa"/>
            <w:vAlign w:val="center"/>
          </w:tcPr>
          <w:p w:rsidR="00C77DFE" w:rsidRPr="00426229" w:rsidRDefault="00C77DFE" w:rsidP="00FD5BFB">
            <w:r w:rsidRPr="00426229">
              <w:t>Not Selected</w:t>
            </w:r>
          </w:p>
        </w:tc>
        <w:tc>
          <w:tcPr>
            <w:tcW w:w="1530" w:type="dxa"/>
            <w:vAlign w:val="center"/>
          </w:tcPr>
          <w:p w:rsidR="00C77DFE" w:rsidRPr="00426229" w:rsidRDefault="00EF4457" w:rsidP="00FD5BFB">
            <w:pPr>
              <w:ind w:right="409"/>
              <w:jc w:val="right"/>
            </w:pPr>
            <w:r w:rsidRPr="00426229">
              <w:t>3,208</w:t>
            </w:r>
          </w:p>
        </w:tc>
        <w:tc>
          <w:tcPr>
            <w:tcW w:w="1327" w:type="dxa"/>
            <w:vAlign w:val="center"/>
          </w:tcPr>
          <w:p w:rsidR="00C77DFE" w:rsidRPr="00426229" w:rsidRDefault="00EF4457" w:rsidP="00FD5BFB">
            <w:pPr>
              <w:ind w:right="224"/>
              <w:jc w:val="right"/>
            </w:pPr>
            <w:r w:rsidRPr="00426229">
              <w:t>39.3%</w:t>
            </w:r>
          </w:p>
        </w:tc>
      </w:tr>
      <w:tr w:rsidR="00DE747D" w:rsidRPr="00426229" w:rsidTr="00FD5BFB">
        <w:tc>
          <w:tcPr>
            <w:tcW w:w="4410" w:type="dxa"/>
            <w:vAlign w:val="center"/>
          </w:tcPr>
          <w:p w:rsidR="00DE747D" w:rsidRPr="00426229" w:rsidRDefault="00DE747D" w:rsidP="00FD5BFB">
            <w:r w:rsidRPr="00426229">
              <w:t>Not Applicable</w:t>
            </w:r>
          </w:p>
        </w:tc>
        <w:tc>
          <w:tcPr>
            <w:tcW w:w="1530" w:type="dxa"/>
            <w:vAlign w:val="center"/>
          </w:tcPr>
          <w:p w:rsidR="00DE747D" w:rsidRPr="00426229" w:rsidRDefault="00EF4457" w:rsidP="00FD5BFB">
            <w:pPr>
              <w:ind w:right="409"/>
              <w:jc w:val="right"/>
            </w:pPr>
            <w:r w:rsidRPr="00426229">
              <w:t>78</w:t>
            </w:r>
          </w:p>
        </w:tc>
        <w:tc>
          <w:tcPr>
            <w:tcW w:w="1327" w:type="dxa"/>
            <w:vAlign w:val="center"/>
          </w:tcPr>
          <w:p w:rsidR="00DE747D" w:rsidRPr="00426229" w:rsidRDefault="00EF4457" w:rsidP="00FD5BFB">
            <w:pPr>
              <w:ind w:right="224"/>
              <w:jc w:val="right"/>
            </w:pPr>
            <w:r w:rsidRPr="00426229">
              <w:t>1.0%</w:t>
            </w:r>
          </w:p>
        </w:tc>
      </w:tr>
      <w:tr w:rsidR="00DE747D" w:rsidRPr="00426229" w:rsidTr="00FD5BFB">
        <w:tc>
          <w:tcPr>
            <w:tcW w:w="4410" w:type="dxa"/>
            <w:vAlign w:val="center"/>
          </w:tcPr>
          <w:p w:rsidR="00DE747D" w:rsidRPr="00426229" w:rsidRDefault="00DE747D" w:rsidP="00FD5BFB">
            <w:r w:rsidRPr="00426229">
              <w:t>Blank/No response</w:t>
            </w:r>
            <w:r w:rsidR="009637A4" w:rsidRPr="00426229">
              <w:t xml:space="preserve"> provided</w:t>
            </w:r>
          </w:p>
        </w:tc>
        <w:tc>
          <w:tcPr>
            <w:tcW w:w="1530" w:type="dxa"/>
            <w:vAlign w:val="center"/>
          </w:tcPr>
          <w:p w:rsidR="00DE747D" w:rsidRPr="00426229" w:rsidRDefault="00EF4457" w:rsidP="00FD5BFB">
            <w:pPr>
              <w:ind w:right="409"/>
              <w:jc w:val="right"/>
            </w:pPr>
            <w:r w:rsidRPr="00426229">
              <w:t>4,713</w:t>
            </w:r>
          </w:p>
        </w:tc>
        <w:tc>
          <w:tcPr>
            <w:tcW w:w="1327" w:type="dxa"/>
            <w:vAlign w:val="center"/>
          </w:tcPr>
          <w:p w:rsidR="00DE747D" w:rsidRPr="00426229" w:rsidRDefault="00EF4457" w:rsidP="00FD5BFB">
            <w:pPr>
              <w:ind w:right="224"/>
              <w:jc w:val="right"/>
            </w:pPr>
            <w:r w:rsidRPr="00426229">
              <w:t>57.8%</w:t>
            </w:r>
          </w:p>
        </w:tc>
      </w:tr>
      <w:tr w:rsidR="00C77DFE" w:rsidRPr="00426229" w:rsidTr="00FD5BFB">
        <w:tc>
          <w:tcPr>
            <w:tcW w:w="4410" w:type="dxa"/>
            <w:tcBorders>
              <w:top w:val="single" w:sz="4" w:space="0" w:color="auto"/>
            </w:tcBorders>
            <w:vAlign w:val="center"/>
          </w:tcPr>
          <w:p w:rsidR="00C77DFE" w:rsidRPr="00426229" w:rsidRDefault="00C77DFE" w:rsidP="00FD5BFB">
            <w:r w:rsidRPr="00426229">
              <w:t>Total</w:t>
            </w:r>
          </w:p>
        </w:tc>
        <w:tc>
          <w:tcPr>
            <w:tcW w:w="1530" w:type="dxa"/>
            <w:tcBorders>
              <w:top w:val="single" w:sz="4" w:space="0" w:color="auto"/>
            </w:tcBorders>
            <w:vAlign w:val="center"/>
          </w:tcPr>
          <w:p w:rsidR="00C77DFE" w:rsidRPr="00426229" w:rsidRDefault="00980697" w:rsidP="00FD5BFB">
            <w:pPr>
              <w:ind w:right="409"/>
              <w:jc w:val="right"/>
            </w:pPr>
            <w:r w:rsidRPr="00426229">
              <w:t>8,154</w:t>
            </w:r>
          </w:p>
        </w:tc>
        <w:tc>
          <w:tcPr>
            <w:tcW w:w="1327" w:type="dxa"/>
            <w:tcBorders>
              <w:top w:val="single" w:sz="4" w:space="0" w:color="auto"/>
            </w:tcBorders>
            <w:vAlign w:val="center"/>
          </w:tcPr>
          <w:p w:rsidR="00C77DFE" w:rsidRPr="00426229" w:rsidRDefault="001B4C5B" w:rsidP="00FD5BFB">
            <w:pPr>
              <w:ind w:right="224"/>
              <w:jc w:val="right"/>
            </w:pPr>
            <w:r>
              <w:t>100.0</w:t>
            </w:r>
            <w:r w:rsidR="00C77DFE" w:rsidRPr="00426229">
              <w:t>%</w:t>
            </w:r>
          </w:p>
        </w:tc>
      </w:tr>
    </w:tbl>
    <w:p w:rsidR="00C77DFE" w:rsidRPr="00426229" w:rsidRDefault="00C77DFE" w:rsidP="00C77DFE">
      <w:pPr>
        <w:ind w:left="2880" w:hanging="2880"/>
      </w:pPr>
    </w:p>
    <w:p w:rsidR="00C77DFE" w:rsidRPr="00426229" w:rsidRDefault="00C77DFE" w:rsidP="00C77DFE">
      <w:pPr>
        <w:ind w:left="2880" w:hanging="2880"/>
      </w:pPr>
      <w:r w:rsidRPr="00426229">
        <w:rPr>
          <w:b/>
          <w:color w:val="C00000"/>
        </w:rPr>
        <w:t>QF7a_Use_VWDLocPrecinct</w:t>
      </w:r>
      <w:r w:rsidRPr="00426229">
        <w:tab/>
      </w:r>
      <w:r w:rsidRPr="00426229">
        <w:rPr>
          <w:b/>
        </w:rPr>
        <w:t>Type of Equipment:</w:t>
      </w:r>
      <w:r w:rsidRPr="00426229">
        <w:t xml:space="preserve"> Direct Recording Electronic (DRE) (Not Equipped with Voter Verified Paper Audit Trail (VVPAT)). </w:t>
      </w:r>
      <w:r w:rsidRPr="00426229">
        <w:rPr>
          <w:b/>
        </w:rPr>
        <w:t>Machine use:</w:t>
      </w:r>
      <w:r w:rsidRPr="00426229">
        <w:t xml:space="preserve"> Special Device accessible to disabled voters. </w:t>
      </w:r>
      <w:r w:rsidRPr="00426229">
        <w:rPr>
          <w:b/>
        </w:rPr>
        <w:t xml:space="preserve">Location of Vote Tally: </w:t>
      </w:r>
      <w:r w:rsidRPr="00426229">
        <w:t>Precinct/Polling Place</w:t>
      </w:r>
    </w:p>
    <w:p w:rsidR="00C77DFE" w:rsidRPr="00426229" w:rsidRDefault="00C77DFE" w:rsidP="00C77DFE">
      <w:pPr>
        <w:ind w:left="2880" w:hanging="2880"/>
      </w:pPr>
    </w:p>
    <w:p w:rsidR="00C77DFE" w:rsidRPr="00426229" w:rsidRDefault="00C77DFE" w:rsidP="00C77DFE">
      <w:pPr>
        <w:ind w:left="2880" w:hanging="2160"/>
        <w:rPr>
          <w:szCs w:val="24"/>
        </w:rPr>
      </w:pPr>
      <w:r w:rsidRPr="00426229">
        <w:rPr>
          <w:szCs w:val="24"/>
        </w:rPr>
        <w:t>Type: Text</w:t>
      </w:r>
    </w:p>
    <w:p w:rsidR="00C77DFE" w:rsidRPr="00426229" w:rsidRDefault="00C77DFE" w:rsidP="00C77DFE">
      <w:pPr>
        <w:ind w:left="2880" w:hanging="2880"/>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C77DFE" w:rsidRPr="00426229" w:rsidTr="00FD5BFB">
        <w:tc>
          <w:tcPr>
            <w:tcW w:w="4410" w:type="dxa"/>
            <w:tcBorders>
              <w:bottom w:val="single" w:sz="4" w:space="0" w:color="auto"/>
            </w:tcBorders>
          </w:tcPr>
          <w:p w:rsidR="00C77DFE" w:rsidRPr="00426229" w:rsidRDefault="00C77DFE" w:rsidP="00FD5BFB">
            <w:pPr>
              <w:jc w:val="center"/>
              <w:rPr>
                <w:b/>
              </w:rPr>
            </w:pPr>
            <w:r w:rsidRPr="00426229">
              <w:rPr>
                <w:b/>
              </w:rPr>
              <w:t>Value</w:t>
            </w:r>
          </w:p>
        </w:tc>
        <w:tc>
          <w:tcPr>
            <w:tcW w:w="1530" w:type="dxa"/>
            <w:tcBorders>
              <w:bottom w:val="single" w:sz="4" w:space="0" w:color="auto"/>
            </w:tcBorders>
            <w:vAlign w:val="bottom"/>
          </w:tcPr>
          <w:p w:rsidR="00C77DFE" w:rsidRPr="00426229" w:rsidRDefault="00C77DFE" w:rsidP="00FD5BFB">
            <w:pPr>
              <w:jc w:val="center"/>
              <w:rPr>
                <w:b/>
              </w:rPr>
            </w:pPr>
            <w:r w:rsidRPr="00426229">
              <w:rPr>
                <w:b/>
              </w:rPr>
              <w:t>Frequency</w:t>
            </w:r>
          </w:p>
        </w:tc>
        <w:tc>
          <w:tcPr>
            <w:tcW w:w="1327" w:type="dxa"/>
            <w:tcBorders>
              <w:bottom w:val="single" w:sz="4" w:space="0" w:color="auto"/>
            </w:tcBorders>
            <w:vAlign w:val="bottom"/>
          </w:tcPr>
          <w:p w:rsidR="00C77DFE" w:rsidRPr="00426229" w:rsidRDefault="00C77DFE" w:rsidP="00FD5BFB">
            <w:pPr>
              <w:jc w:val="center"/>
              <w:rPr>
                <w:b/>
              </w:rPr>
            </w:pPr>
            <w:r w:rsidRPr="00426229">
              <w:rPr>
                <w:b/>
              </w:rPr>
              <w:t>Percent</w:t>
            </w:r>
          </w:p>
        </w:tc>
      </w:tr>
      <w:tr w:rsidR="00C77DFE" w:rsidRPr="00426229" w:rsidTr="00FD5BFB">
        <w:tc>
          <w:tcPr>
            <w:tcW w:w="4410" w:type="dxa"/>
            <w:tcBorders>
              <w:top w:val="single" w:sz="4" w:space="0" w:color="auto"/>
            </w:tcBorders>
            <w:vAlign w:val="center"/>
          </w:tcPr>
          <w:p w:rsidR="00C77DFE" w:rsidRPr="00426229" w:rsidRDefault="00C77DFE" w:rsidP="00FD5BFB">
            <w:r w:rsidRPr="00426229">
              <w:t>Selected</w:t>
            </w:r>
          </w:p>
        </w:tc>
        <w:tc>
          <w:tcPr>
            <w:tcW w:w="1530" w:type="dxa"/>
            <w:tcBorders>
              <w:top w:val="single" w:sz="4" w:space="0" w:color="auto"/>
            </w:tcBorders>
            <w:vAlign w:val="center"/>
          </w:tcPr>
          <w:p w:rsidR="00C77DFE" w:rsidRPr="00426229" w:rsidRDefault="00EF4457" w:rsidP="00FD5BFB">
            <w:pPr>
              <w:ind w:right="409"/>
              <w:jc w:val="right"/>
            </w:pPr>
            <w:r w:rsidRPr="00426229">
              <w:t>440</w:t>
            </w:r>
          </w:p>
        </w:tc>
        <w:tc>
          <w:tcPr>
            <w:tcW w:w="1327" w:type="dxa"/>
            <w:tcBorders>
              <w:top w:val="single" w:sz="4" w:space="0" w:color="auto"/>
            </w:tcBorders>
            <w:vAlign w:val="center"/>
          </w:tcPr>
          <w:p w:rsidR="00C77DFE" w:rsidRPr="00426229" w:rsidRDefault="00EF4457" w:rsidP="00FD5BFB">
            <w:pPr>
              <w:ind w:right="224"/>
              <w:jc w:val="right"/>
            </w:pPr>
            <w:r w:rsidRPr="00426229">
              <w:t>5.4%</w:t>
            </w:r>
          </w:p>
        </w:tc>
      </w:tr>
      <w:tr w:rsidR="00C77DFE" w:rsidRPr="00426229" w:rsidTr="00FD5BFB">
        <w:tc>
          <w:tcPr>
            <w:tcW w:w="4410" w:type="dxa"/>
            <w:vAlign w:val="center"/>
          </w:tcPr>
          <w:p w:rsidR="00C77DFE" w:rsidRPr="00426229" w:rsidRDefault="00C77DFE" w:rsidP="00FD5BFB">
            <w:r w:rsidRPr="00426229">
              <w:t>Not Selected</w:t>
            </w:r>
          </w:p>
        </w:tc>
        <w:tc>
          <w:tcPr>
            <w:tcW w:w="1530" w:type="dxa"/>
            <w:vAlign w:val="center"/>
          </w:tcPr>
          <w:p w:rsidR="00C77DFE" w:rsidRPr="00426229" w:rsidRDefault="00EF4457" w:rsidP="00FD5BFB">
            <w:pPr>
              <w:ind w:right="409"/>
              <w:jc w:val="right"/>
            </w:pPr>
            <w:r w:rsidRPr="00426229">
              <w:t>2,951</w:t>
            </w:r>
          </w:p>
        </w:tc>
        <w:tc>
          <w:tcPr>
            <w:tcW w:w="1327" w:type="dxa"/>
            <w:vAlign w:val="center"/>
          </w:tcPr>
          <w:p w:rsidR="00C77DFE" w:rsidRPr="00426229" w:rsidRDefault="00EF4457" w:rsidP="00FD5BFB">
            <w:pPr>
              <w:ind w:right="224"/>
              <w:jc w:val="right"/>
            </w:pPr>
            <w:r w:rsidRPr="00426229">
              <w:t>36.2%</w:t>
            </w:r>
          </w:p>
        </w:tc>
      </w:tr>
      <w:tr w:rsidR="009637A4" w:rsidRPr="00426229" w:rsidTr="00FD5BFB">
        <w:tc>
          <w:tcPr>
            <w:tcW w:w="4410" w:type="dxa"/>
            <w:vAlign w:val="center"/>
          </w:tcPr>
          <w:p w:rsidR="009637A4" w:rsidRPr="00426229" w:rsidRDefault="009637A4" w:rsidP="00FD5BFB">
            <w:r w:rsidRPr="00426229">
              <w:t>Not Applicable</w:t>
            </w:r>
          </w:p>
        </w:tc>
        <w:tc>
          <w:tcPr>
            <w:tcW w:w="1530" w:type="dxa"/>
            <w:vAlign w:val="center"/>
          </w:tcPr>
          <w:p w:rsidR="009637A4" w:rsidRPr="00426229" w:rsidRDefault="00EF4457" w:rsidP="00FD5BFB">
            <w:pPr>
              <w:ind w:right="409"/>
              <w:jc w:val="right"/>
            </w:pPr>
            <w:r w:rsidRPr="00426229">
              <w:t>78</w:t>
            </w:r>
          </w:p>
        </w:tc>
        <w:tc>
          <w:tcPr>
            <w:tcW w:w="1327" w:type="dxa"/>
            <w:vAlign w:val="center"/>
          </w:tcPr>
          <w:p w:rsidR="009637A4" w:rsidRPr="00426229" w:rsidRDefault="00EF4457" w:rsidP="00FD5BFB">
            <w:pPr>
              <w:ind w:right="224"/>
              <w:jc w:val="right"/>
            </w:pPr>
            <w:r w:rsidRPr="00426229">
              <w:t>1.0%</w:t>
            </w:r>
          </w:p>
        </w:tc>
      </w:tr>
      <w:tr w:rsidR="009637A4" w:rsidRPr="00426229" w:rsidTr="00FD5BFB">
        <w:tc>
          <w:tcPr>
            <w:tcW w:w="4410" w:type="dxa"/>
            <w:vAlign w:val="center"/>
          </w:tcPr>
          <w:p w:rsidR="009637A4" w:rsidRPr="00426229" w:rsidRDefault="009637A4" w:rsidP="00FD5BFB">
            <w:r w:rsidRPr="00426229">
              <w:t>Blank/No response provided</w:t>
            </w:r>
          </w:p>
        </w:tc>
        <w:tc>
          <w:tcPr>
            <w:tcW w:w="1530" w:type="dxa"/>
            <w:vAlign w:val="center"/>
          </w:tcPr>
          <w:p w:rsidR="009637A4" w:rsidRPr="00426229" w:rsidRDefault="00EF4457" w:rsidP="00FD5BFB">
            <w:pPr>
              <w:ind w:right="409"/>
              <w:jc w:val="right"/>
            </w:pPr>
            <w:r w:rsidRPr="00426229">
              <w:t>4,685</w:t>
            </w:r>
          </w:p>
        </w:tc>
        <w:tc>
          <w:tcPr>
            <w:tcW w:w="1327" w:type="dxa"/>
            <w:vAlign w:val="center"/>
          </w:tcPr>
          <w:p w:rsidR="009637A4" w:rsidRPr="00426229" w:rsidRDefault="00EF4457" w:rsidP="00FD5BFB">
            <w:pPr>
              <w:ind w:right="224"/>
              <w:jc w:val="right"/>
            </w:pPr>
            <w:r w:rsidRPr="00426229">
              <w:t>57.5%</w:t>
            </w:r>
          </w:p>
        </w:tc>
      </w:tr>
      <w:tr w:rsidR="00C77DFE" w:rsidRPr="00426229" w:rsidTr="0056699A">
        <w:trPr>
          <w:trHeight w:val="260"/>
        </w:trPr>
        <w:tc>
          <w:tcPr>
            <w:tcW w:w="4410" w:type="dxa"/>
            <w:tcBorders>
              <w:top w:val="single" w:sz="4" w:space="0" w:color="auto"/>
            </w:tcBorders>
            <w:vAlign w:val="center"/>
          </w:tcPr>
          <w:p w:rsidR="00C77DFE" w:rsidRPr="00426229" w:rsidRDefault="00C77DFE" w:rsidP="00FD5BFB">
            <w:r w:rsidRPr="00426229">
              <w:t>Total</w:t>
            </w:r>
          </w:p>
        </w:tc>
        <w:tc>
          <w:tcPr>
            <w:tcW w:w="1530" w:type="dxa"/>
            <w:tcBorders>
              <w:top w:val="single" w:sz="4" w:space="0" w:color="auto"/>
            </w:tcBorders>
            <w:vAlign w:val="center"/>
          </w:tcPr>
          <w:p w:rsidR="00C77DFE" w:rsidRPr="00426229" w:rsidRDefault="00980697" w:rsidP="00FD5BFB">
            <w:pPr>
              <w:ind w:right="409"/>
              <w:jc w:val="right"/>
            </w:pPr>
            <w:r w:rsidRPr="00426229">
              <w:t>8,154</w:t>
            </w:r>
          </w:p>
        </w:tc>
        <w:tc>
          <w:tcPr>
            <w:tcW w:w="1327" w:type="dxa"/>
            <w:tcBorders>
              <w:top w:val="single" w:sz="4" w:space="0" w:color="auto"/>
            </w:tcBorders>
            <w:vAlign w:val="center"/>
          </w:tcPr>
          <w:p w:rsidR="00C77DFE" w:rsidRPr="00426229" w:rsidRDefault="00C77DFE" w:rsidP="001B4C5B">
            <w:pPr>
              <w:ind w:right="224"/>
              <w:jc w:val="right"/>
            </w:pPr>
            <w:r w:rsidRPr="00426229">
              <w:t>100.0%</w:t>
            </w:r>
          </w:p>
        </w:tc>
      </w:tr>
    </w:tbl>
    <w:p w:rsidR="00C77DFE" w:rsidRPr="00426229" w:rsidRDefault="00C77DFE" w:rsidP="00C77DFE">
      <w:pPr>
        <w:ind w:left="2880" w:hanging="2880"/>
      </w:pPr>
    </w:p>
    <w:p w:rsidR="00465479" w:rsidRDefault="00465479" w:rsidP="00C77DFE">
      <w:pPr>
        <w:ind w:left="2160" w:hanging="2160"/>
        <w:rPr>
          <w:b/>
          <w:color w:val="C00000"/>
        </w:rPr>
      </w:pPr>
    </w:p>
    <w:p w:rsidR="00465479" w:rsidRDefault="00465479" w:rsidP="00C77DFE">
      <w:pPr>
        <w:ind w:left="2160" w:hanging="2160"/>
        <w:rPr>
          <w:b/>
          <w:color w:val="C00000"/>
        </w:rPr>
      </w:pPr>
    </w:p>
    <w:p w:rsidR="00465479" w:rsidRDefault="00465479" w:rsidP="00C77DFE">
      <w:pPr>
        <w:ind w:left="2160" w:hanging="2160"/>
        <w:rPr>
          <w:b/>
          <w:color w:val="C00000"/>
        </w:rPr>
      </w:pPr>
    </w:p>
    <w:p w:rsidR="00465479" w:rsidRDefault="00465479" w:rsidP="00C77DFE">
      <w:pPr>
        <w:ind w:left="2160" w:hanging="2160"/>
        <w:rPr>
          <w:b/>
          <w:color w:val="C00000"/>
        </w:rPr>
      </w:pPr>
    </w:p>
    <w:p w:rsidR="00465479" w:rsidRDefault="00465479" w:rsidP="00C77DFE">
      <w:pPr>
        <w:ind w:left="2160" w:hanging="2160"/>
        <w:rPr>
          <w:b/>
          <w:color w:val="C00000"/>
        </w:rPr>
      </w:pPr>
    </w:p>
    <w:p w:rsidR="00465479" w:rsidRDefault="00465479" w:rsidP="00C77DFE">
      <w:pPr>
        <w:ind w:left="2160" w:hanging="2160"/>
        <w:rPr>
          <w:b/>
          <w:color w:val="C00000"/>
        </w:rPr>
      </w:pPr>
    </w:p>
    <w:p w:rsidR="00465479" w:rsidRDefault="00465479" w:rsidP="00C77DFE">
      <w:pPr>
        <w:ind w:left="2160" w:hanging="2160"/>
        <w:rPr>
          <w:b/>
          <w:color w:val="C00000"/>
        </w:rPr>
      </w:pPr>
    </w:p>
    <w:p w:rsidR="00C77DFE" w:rsidRPr="00426229" w:rsidRDefault="00C77DFE" w:rsidP="00C77DFE">
      <w:pPr>
        <w:ind w:left="2160" w:hanging="2160"/>
      </w:pPr>
      <w:r w:rsidRPr="00426229">
        <w:rPr>
          <w:b/>
          <w:color w:val="C00000"/>
        </w:rPr>
        <w:lastRenderedPageBreak/>
        <w:t>QF7a_Use_VWD_NA</w:t>
      </w:r>
      <w:r w:rsidRPr="00426229">
        <w:tab/>
      </w:r>
      <w:r w:rsidRPr="00426229">
        <w:rPr>
          <w:b/>
        </w:rPr>
        <w:t>Type of Equipment:</w:t>
      </w:r>
      <w:r w:rsidRPr="00426229">
        <w:t xml:space="preserve"> Direct Recording Electronic (DRE) (Not Equipped with Voter Verified Paper Audit Trail (VVPAT)). </w:t>
      </w:r>
      <w:r w:rsidRPr="00426229">
        <w:rPr>
          <w:b/>
        </w:rPr>
        <w:t>Machine use:</w:t>
      </w:r>
      <w:r w:rsidRPr="00426229">
        <w:t xml:space="preserve"> Special Device accessible to disabled voters. </w:t>
      </w:r>
      <w:r w:rsidRPr="00426229">
        <w:rPr>
          <w:b/>
        </w:rPr>
        <w:t>Location of Vote Tally:</w:t>
      </w:r>
      <w:r w:rsidRPr="00426229">
        <w:rPr>
          <w:b/>
        </w:rPr>
        <w:tab/>
      </w:r>
      <w:r w:rsidRPr="00426229">
        <w:t>Not Available</w:t>
      </w:r>
    </w:p>
    <w:p w:rsidR="00C77DFE" w:rsidRPr="00426229" w:rsidRDefault="00C77DFE" w:rsidP="00C77DFE">
      <w:pPr>
        <w:ind w:left="2160" w:hanging="2160"/>
      </w:pPr>
    </w:p>
    <w:p w:rsidR="00C77DFE" w:rsidRPr="00426229" w:rsidRDefault="00C77DFE" w:rsidP="00C77DFE">
      <w:pPr>
        <w:ind w:left="2160" w:hanging="1440"/>
        <w:rPr>
          <w:szCs w:val="24"/>
        </w:rPr>
      </w:pPr>
      <w:r w:rsidRPr="00426229">
        <w:rPr>
          <w:szCs w:val="24"/>
        </w:rPr>
        <w:t>Type: Text</w:t>
      </w:r>
    </w:p>
    <w:p w:rsidR="00C77DFE" w:rsidRPr="00426229" w:rsidRDefault="00C77DFE" w:rsidP="00C77DFE">
      <w:pPr>
        <w:ind w:left="2160" w:hanging="2160"/>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C77DFE" w:rsidRPr="00426229" w:rsidTr="00FD5BFB">
        <w:tc>
          <w:tcPr>
            <w:tcW w:w="4410" w:type="dxa"/>
            <w:tcBorders>
              <w:bottom w:val="single" w:sz="4" w:space="0" w:color="auto"/>
            </w:tcBorders>
          </w:tcPr>
          <w:p w:rsidR="00C77DFE" w:rsidRPr="00426229" w:rsidRDefault="00C77DFE" w:rsidP="00FD5BFB">
            <w:pPr>
              <w:jc w:val="center"/>
              <w:rPr>
                <w:b/>
              </w:rPr>
            </w:pPr>
            <w:r w:rsidRPr="00426229">
              <w:rPr>
                <w:b/>
              </w:rPr>
              <w:t>Value</w:t>
            </w:r>
          </w:p>
        </w:tc>
        <w:tc>
          <w:tcPr>
            <w:tcW w:w="1530" w:type="dxa"/>
            <w:tcBorders>
              <w:bottom w:val="single" w:sz="4" w:space="0" w:color="auto"/>
            </w:tcBorders>
            <w:vAlign w:val="bottom"/>
          </w:tcPr>
          <w:p w:rsidR="00C77DFE" w:rsidRPr="00426229" w:rsidRDefault="00C77DFE" w:rsidP="00FD5BFB">
            <w:pPr>
              <w:jc w:val="center"/>
              <w:rPr>
                <w:b/>
              </w:rPr>
            </w:pPr>
            <w:r w:rsidRPr="00426229">
              <w:rPr>
                <w:b/>
              </w:rPr>
              <w:t>Frequency</w:t>
            </w:r>
          </w:p>
        </w:tc>
        <w:tc>
          <w:tcPr>
            <w:tcW w:w="1327" w:type="dxa"/>
            <w:tcBorders>
              <w:bottom w:val="single" w:sz="4" w:space="0" w:color="auto"/>
            </w:tcBorders>
            <w:vAlign w:val="bottom"/>
          </w:tcPr>
          <w:p w:rsidR="00C77DFE" w:rsidRPr="00426229" w:rsidRDefault="00C77DFE" w:rsidP="00FD5BFB">
            <w:pPr>
              <w:jc w:val="center"/>
              <w:rPr>
                <w:b/>
              </w:rPr>
            </w:pPr>
            <w:r w:rsidRPr="00426229">
              <w:rPr>
                <w:b/>
              </w:rPr>
              <w:t>Percent</w:t>
            </w:r>
          </w:p>
        </w:tc>
      </w:tr>
      <w:tr w:rsidR="00C77DFE" w:rsidRPr="00426229" w:rsidTr="00FD5BFB">
        <w:tc>
          <w:tcPr>
            <w:tcW w:w="4410" w:type="dxa"/>
            <w:tcBorders>
              <w:top w:val="single" w:sz="4" w:space="0" w:color="auto"/>
            </w:tcBorders>
            <w:vAlign w:val="center"/>
          </w:tcPr>
          <w:p w:rsidR="00C77DFE" w:rsidRPr="00426229" w:rsidRDefault="00C77DFE" w:rsidP="00FD5BFB">
            <w:r w:rsidRPr="00426229">
              <w:t>Selected</w:t>
            </w:r>
          </w:p>
        </w:tc>
        <w:tc>
          <w:tcPr>
            <w:tcW w:w="1530" w:type="dxa"/>
            <w:tcBorders>
              <w:top w:val="single" w:sz="4" w:space="0" w:color="auto"/>
            </w:tcBorders>
            <w:vAlign w:val="center"/>
          </w:tcPr>
          <w:p w:rsidR="00C77DFE" w:rsidRPr="00426229" w:rsidRDefault="00EF4457" w:rsidP="00FF0E1F">
            <w:pPr>
              <w:ind w:right="409"/>
              <w:jc w:val="right"/>
            </w:pPr>
            <w:r w:rsidRPr="00426229">
              <w:t>8</w:t>
            </w:r>
            <w:r w:rsidR="00FF0E1F" w:rsidRPr="00426229">
              <w:t>3</w:t>
            </w:r>
          </w:p>
        </w:tc>
        <w:tc>
          <w:tcPr>
            <w:tcW w:w="1327" w:type="dxa"/>
            <w:tcBorders>
              <w:top w:val="single" w:sz="4" w:space="0" w:color="auto"/>
            </w:tcBorders>
            <w:vAlign w:val="center"/>
          </w:tcPr>
          <w:p w:rsidR="00C77DFE" w:rsidRPr="00426229" w:rsidRDefault="00EF4457" w:rsidP="00FD5BFB">
            <w:pPr>
              <w:ind w:right="224"/>
              <w:jc w:val="right"/>
            </w:pPr>
            <w:r w:rsidRPr="00426229">
              <w:t>1.0%</w:t>
            </w:r>
          </w:p>
        </w:tc>
      </w:tr>
      <w:tr w:rsidR="00C77DFE" w:rsidRPr="00426229" w:rsidTr="00FD5BFB">
        <w:tc>
          <w:tcPr>
            <w:tcW w:w="4410" w:type="dxa"/>
            <w:vAlign w:val="center"/>
          </w:tcPr>
          <w:p w:rsidR="00C77DFE" w:rsidRPr="00426229" w:rsidRDefault="00C77DFE" w:rsidP="00FD5BFB">
            <w:r w:rsidRPr="00426229">
              <w:t>Not Selected</w:t>
            </w:r>
          </w:p>
        </w:tc>
        <w:tc>
          <w:tcPr>
            <w:tcW w:w="1530" w:type="dxa"/>
            <w:vAlign w:val="center"/>
          </w:tcPr>
          <w:p w:rsidR="00C77DFE" w:rsidRPr="00426229" w:rsidRDefault="00EF4457" w:rsidP="00FD5BFB">
            <w:pPr>
              <w:ind w:right="409"/>
              <w:jc w:val="right"/>
            </w:pPr>
            <w:r w:rsidRPr="00426229">
              <w:t>3,073</w:t>
            </w:r>
          </w:p>
        </w:tc>
        <w:tc>
          <w:tcPr>
            <w:tcW w:w="1327" w:type="dxa"/>
            <w:vAlign w:val="center"/>
          </w:tcPr>
          <w:p w:rsidR="00C77DFE" w:rsidRPr="00426229" w:rsidRDefault="00EF4457" w:rsidP="00FD5BFB">
            <w:pPr>
              <w:ind w:right="224"/>
              <w:jc w:val="right"/>
            </w:pPr>
            <w:r w:rsidRPr="00426229">
              <w:t>37.7%</w:t>
            </w:r>
          </w:p>
        </w:tc>
      </w:tr>
      <w:tr w:rsidR="009637A4" w:rsidRPr="00426229" w:rsidTr="00FD5BFB">
        <w:tc>
          <w:tcPr>
            <w:tcW w:w="4410" w:type="dxa"/>
            <w:vAlign w:val="center"/>
          </w:tcPr>
          <w:p w:rsidR="009637A4" w:rsidRPr="00426229" w:rsidRDefault="009637A4" w:rsidP="00FD5BFB">
            <w:r w:rsidRPr="00426229">
              <w:t>Not Applicable</w:t>
            </w:r>
          </w:p>
        </w:tc>
        <w:tc>
          <w:tcPr>
            <w:tcW w:w="1530" w:type="dxa"/>
            <w:vAlign w:val="center"/>
          </w:tcPr>
          <w:p w:rsidR="009637A4" w:rsidRPr="00426229" w:rsidRDefault="00FF0E1F" w:rsidP="00FD5BFB">
            <w:pPr>
              <w:ind w:right="409"/>
              <w:jc w:val="right"/>
            </w:pPr>
            <w:r w:rsidRPr="00426229">
              <w:t>171</w:t>
            </w:r>
          </w:p>
        </w:tc>
        <w:tc>
          <w:tcPr>
            <w:tcW w:w="1327" w:type="dxa"/>
            <w:vAlign w:val="center"/>
          </w:tcPr>
          <w:p w:rsidR="009637A4" w:rsidRPr="00426229" w:rsidRDefault="00FF0E1F" w:rsidP="00FD5BFB">
            <w:pPr>
              <w:ind w:right="224"/>
              <w:jc w:val="right"/>
            </w:pPr>
            <w:r w:rsidRPr="00426229">
              <w:t>2.1%</w:t>
            </w:r>
          </w:p>
        </w:tc>
      </w:tr>
      <w:tr w:rsidR="009637A4" w:rsidRPr="00426229" w:rsidTr="00FD5BFB">
        <w:tc>
          <w:tcPr>
            <w:tcW w:w="4410" w:type="dxa"/>
            <w:vAlign w:val="center"/>
          </w:tcPr>
          <w:p w:rsidR="009637A4" w:rsidRPr="00426229" w:rsidRDefault="009637A4" w:rsidP="00FD5BFB">
            <w:r w:rsidRPr="00426229">
              <w:t>Blank/No response provided</w:t>
            </w:r>
          </w:p>
        </w:tc>
        <w:tc>
          <w:tcPr>
            <w:tcW w:w="1530" w:type="dxa"/>
            <w:vAlign w:val="center"/>
          </w:tcPr>
          <w:p w:rsidR="009637A4" w:rsidRPr="00426229" w:rsidRDefault="00FF0E1F" w:rsidP="00FD5BFB">
            <w:pPr>
              <w:ind w:right="409"/>
              <w:jc w:val="right"/>
            </w:pPr>
            <w:r w:rsidRPr="00426229">
              <w:t>4,827</w:t>
            </w:r>
          </w:p>
        </w:tc>
        <w:tc>
          <w:tcPr>
            <w:tcW w:w="1327" w:type="dxa"/>
            <w:vAlign w:val="center"/>
          </w:tcPr>
          <w:p w:rsidR="009637A4" w:rsidRPr="00426229" w:rsidRDefault="00FF0E1F" w:rsidP="00FD5BFB">
            <w:pPr>
              <w:ind w:right="224"/>
              <w:jc w:val="right"/>
            </w:pPr>
            <w:r w:rsidRPr="00426229">
              <w:t>59.2%</w:t>
            </w:r>
          </w:p>
        </w:tc>
      </w:tr>
      <w:tr w:rsidR="00C77DFE" w:rsidRPr="00426229" w:rsidTr="00FD5BFB">
        <w:tc>
          <w:tcPr>
            <w:tcW w:w="4410" w:type="dxa"/>
            <w:tcBorders>
              <w:top w:val="single" w:sz="4" w:space="0" w:color="auto"/>
            </w:tcBorders>
            <w:vAlign w:val="center"/>
          </w:tcPr>
          <w:p w:rsidR="00C77DFE" w:rsidRPr="00426229" w:rsidRDefault="00C77DFE" w:rsidP="00FD5BFB">
            <w:r w:rsidRPr="00426229">
              <w:t>Total</w:t>
            </w:r>
          </w:p>
        </w:tc>
        <w:tc>
          <w:tcPr>
            <w:tcW w:w="1530" w:type="dxa"/>
            <w:tcBorders>
              <w:top w:val="single" w:sz="4" w:space="0" w:color="auto"/>
            </w:tcBorders>
            <w:vAlign w:val="center"/>
          </w:tcPr>
          <w:p w:rsidR="00C77DFE" w:rsidRPr="00426229" w:rsidRDefault="00980697" w:rsidP="00FD5BFB">
            <w:pPr>
              <w:ind w:right="409"/>
              <w:jc w:val="right"/>
            </w:pPr>
            <w:r w:rsidRPr="00426229">
              <w:t>8,154</w:t>
            </w:r>
          </w:p>
        </w:tc>
        <w:tc>
          <w:tcPr>
            <w:tcW w:w="1327" w:type="dxa"/>
            <w:tcBorders>
              <w:top w:val="single" w:sz="4" w:space="0" w:color="auto"/>
            </w:tcBorders>
            <w:vAlign w:val="center"/>
          </w:tcPr>
          <w:p w:rsidR="00C77DFE" w:rsidRPr="00426229" w:rsidRDefault="00C77DFE" w:rsidP="001B4C5B">
            <w:pPr>
              <w:ind w:right="224"/>
              <w:jc w:val="right"/>
            </w:pPr>
            <w:r w:rsidRPr="00426229">
              <w:t>100.0%</w:t>
            </w:r>
          </w:p>
        </w:tc>
      </w:tr>
    </w:tbl>
    <w:p w:rsidR="00C77DFE" w:rsidRPr="00426229" w:rsidRDefault="00C77DFE" w:rsidP="00C77DFE">
      <w:pPr>
        <w:ind w:left="2160" w:hanging="2160"/>
      </w:pPr>
    </w:p>
    <w:p w:rsidR="00C77DFE" w:rsidRPr="00426229" w:rsidRDefault="00C77DFE" w:rsidP="00C77DFE">
      <w:pPr>
        <w:ind w:left="2250" w:hanging="2250"/>
      </w:pPr>
      <w:r w:rsidRPr="00426229">
        <w:rPr>
          <w:b/>
          <w:color w:val="C00000"/>
        </w:rPr>
        <w:t>QF7a_Use_Provisional</w:t>
      </w:r>
      <w:r w:rsidRPr="00426229">
        <w:tab/>
      </w:r>
      <w:r w:rsidRPr="00426229">
        <w:rPr>
          <w:b/>
        </w:rPr>
        <w:t>Type of Equipment:</w:t>
      </w:r>
      <w:r w:rsidRPr="00426229">
        <w:t xml:space="preserve"> Direct Recording Electronic (DRE) (Not Equipped with Voter Verified Paper Audit Trail (VVPAT)). </w:t>
      </w:r>
      <w:r w:rsidRPr="00426229">
        <w:rPr>
          <w:b/>
        </w:rPr>
        <w:t>Machine use:</w:t>
      </w:r>
      <w:r w:rsidRPr="00426229">
        <w:t xml:space="preserve"> Provisional Ballot voting</w:t>
      </w:r>
    </w:p>
    <w:p w:rsidR="00C77DFE" w:rsidRPr="00426229" w:rsidRDefault="00C77DFE" w:rsidP="00C77DFE">
      <w:pPr>
        <w:ind w:left="2250" w:hanging="2250"/>
      </w:pPr>
    </w:p>
    <w:p w:rsidR="00C77DFE" w:rsidRPr="00426229" w:rsidRDefault="00C77DFE" w:rsidP="00C77DFE">
      <w:pPr>
        <w:ind w:left="2250" w:hanging="1530"/>
        <w:rPr>
          <w:szCs w:val="24"/>
        </w:rPr>
      </w:pPr>
      <w:r w:rsidRPr="00426229">
        <w:rPr>
          <w:szCs w:val="24"/>
        </w:rPr>
        <w:t>Type: Text</w:t>
      </w:r>
    </w:p>
    <w:p w:rsidR="00C77DFE" w:rsidRPr="00426229" w:rsidRDefault="00C77DFE" w:rsidP="00C77DFE">
      <w:pPr>
        <w:ind w:left="2250" w:hanging="2250"/>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C77DFE" w:rsidRPr="00426229" w:rsidTr="00FD5BFB">
        <w:tc>
          <w:tcPr>
            <w:tcW w:w="4410" w:type="dxa"/>
            <w:tcBorders>
              <w:bottom w:val="single" w:sz="4" w:space="0" w:color="auto"/>
            </w:tcBorders>
          </w:tcPr>
          <w:p w:rsidR="00C77DFE" w:rsidRPr="00426229" w:rsidRDefault="00C77DFE" w:rsidP="00FD5BFB">
            <w:pPr>
              <w:jc w:val="center"/>
              <w:rPr>
                <w:b/>
              </w:rPr>
            </w:pPr>
            <w:r w:rsidRPr="00426229">
              <w:rPr>
                <w:b/>
              </w:rPr>
              <w:t>Value</w:t>
            </w:r>
          </w:p>
        </w:tc>
        <w:tc>
          <w:tcPr>
            <w:tcW w:w="1530" w:type="dxa"/>
            <w:tcBorders>
              <w:bottom w:val="single" w:sz="4" w:space="0" w:color="auto"/>
            </w:tcBorders>
            <w:vAlign w:val="bottom"/>
          </w:tcPr>
          <w:p w:rsidR="00C77DFE" w:rsidRPr="00426229" w:rsidRDefault="00C77DFE" w:rsidP="00FD5BFB">
            <w:pPr>
              <w:jc w:val="center"/>
              <w:rPr>
                <w:b/>
              </w:rPr>
            </w:pPr>
            <w:r w:rsidRPr="00426229">
              <w:rPr>
                <w:b/>
              </w:rPr>
              <w:t>Frequency</w:t>
            </w:r>
          </w:p>
        </w:tc>
        <w:tc>
          <w:tcPr>
            <w:tcW w:w="1327" w:type="dxa"/>
            <w:tcBorders>
              <w:bottom w:val="single" w:sz="4" w:space="0" w:color="auto"/>
            </w:tcBorders>
            <w:vAlign w:val="bottom"/>
          </w:tcPr>
          <w:p w:rsidR="00C77DFE" w:rsidRPr="00426229" w:rsidRDefault="00C77DFE" w:rsidP="00FD5BFB">
            <w:pPr>
              <w:jc w:val="center"/>
              <w:rPr>
                <w:b/>
              </w:rPr>
            </w:pPr>
            <w:r w:rsidRPr="00426229">
              <w:rPr>
                <w:b/>
              </w:rPr>
              <w:t>Percent</w:t>
            </w:r>
          </w:p>
        </w:tc>
      </w:tr>
      <w:tr w:rsidR="00C77DFE" w:rsidRPr="00426229" w:rsidTr="00FD5BFB">
        <w:tc>
          <w:tcPr>
            <w:tcW w:w="4410" w:type="dxa"/>
            <w:tcBorders>
              <w:top w:val="single" w:sz="4" w:space="0" w:color="auto"/>
            </w:tcBorders>
            <w:vAlign w:val="center"/>
          </w:tcPr>
          <w:p w:rsidR="00C77DFE" w:rsidRPr="00426229" w:rsidRDefault="00C77DFE" w:rsidP="00FD5BFB">
            <w:r w:rsidRPr="00426229">
              <w:t>Selected</w:t>
            </w:r>
          </w:p>
        </w:tc>
        <w:tc>
          <w:tcPr>
            <w:tcW w:w="1530" w:type="dxa"/>
            <w:tcBorders>
              <w:top w:val="single" w:sz="4" w:space="0" w:color="auto"/>
            </w:tcBorders>
            <w:vAlign w:val="center"/>
          </w:tcPr>
          <w:p w:rsidR="00C77DFE" w:rsidRPr="00426229" w:rsidRDefault="00FF0E1F" w:rsidP="00FD5BFB">
            <w:pPr>
              <w:ind w:right="409"/>
              <w:jc w:val="right"/>
            </w:pPr>
            <w:r w:rsidRPr="00426229">
              <w:t>39</w:t>
            </w:r>
          </w:p>
        </w:tc>
        <w:tc>
          <w:tcPr>
            <w:tcW w:w="1327" w:type="dxa"/>
            <w:tcBorders>
              <w:top w:val="single" w:sz="4" w:space="0" w:color="auto"/>
            </w:tcBorders>
            <w:vAlign w:val="center"/>
          </w:tcPr>
          <w:p w:rsidR="00C77DFE" w:rsidRPr="00426229" w:rsidRDefault="00FF0E1F" w:rsidP="00FD5BFB">
            <w:pPr>
              <w:ind w:right="224"/>
              <w:jc w:val="right"/>
            </w:pPr>
            <w:r w:rsidRPr="00426229">
              <w:t>0.5%</w:t>
            </w:r>
          </w:p>
        </w:tc>
      </w:tr>
      <w:tr w:rsidR="00C77DFE" w:rsidRPr="00426229" w:rsidTr="00FD5BFB">
        <w:tc>
          <w:tcPr>
            <w:tcW w:w="4410" w:type="dxa"/>
            <w:vAlign w:val="center"/>
          </w:tcPr>
          <w:p w:rsidR="00C77DFE" w:rsidRPr="00426229" w:rsidRDefault="00C77DFE" w:rsidP="00FD5BFB">
            <w:r w:rsidRPr="00426229">
              <w:t>Not Selected</w:t>
            </w:r>
          </w:p>
        </w:tc>
        <w:tc>
          <w:tcPr>
            <w:tcW w:w="1530" w:type="dxa"/>
            <w:vAlign w:val="center"/>
          </w:tcPr>
          <w:p w:rsidR="00C77DFE" w:rsidRPr="00426229" w:rsidRDefault="00FF0E1F" w:rsidP="00FD5BFB">
            <w:pPr>
              <w:ind w:right="409"/>
              <w:jc w:val="right"/>
            </w:pPr>
            <w:r w:rsidRPr="00426229">
              <w:t>3,230</w:t>
            </w:r>
          </w:p>
        </w:tc>
        <w:tc>
          <w:tcPr>
            <w:tcW w:w="1327" w:type="dxa"/>
            <w:vAlign w:val="center"/>
          </w:tcPr>
          <w:p w:rsidR="00C77DFE" w:rsidRPr="00426229" w:rsidRDefault="00FF0E1F" w:rsidP="00FD5BFB">
            <w:pPr>
              <w:ind w:right="224"/>
              <w:jc w:val="right"/>
            </w:pPr>
            <w:r w:rsidRPr="00426229">
              <w:t>39.6%</w:t>
            </w:r>
          </w:p>
        </w:tc>
      </w:tr>
      <w:tr w:rsidR="009637A4" w:rsidRPr="00426229" w:rsidTr="00FD5BFB">
        <w:tc>
          <w:tcPr>
            <w:tcW w:w="4410" w:type="dxa"/>
            <w:vAlign w:val="center"/>
          </w:tcPr>
          <w:p w:rsidR="009637A4" w:rsidRPr="00426229" w:rsidRDefault="009637A4" w:rsidP="00FD5BFB">
            <w:r w:rsidRPr="00426229">
              <w:t>Not Applicable</w:t>
            </w:r>
          </w:p>
        </w:tc>
        <w:tc>
          <w:tcPr>
            <w:tcW w:w="1530" w:type="dxa"/>
            <w:vAlign w:val="center"/>
          </w:tcPr>
          <w:p w:rsidR="009637A4" w:rsidRPr="00426229" w:rsidRDefault="00FF0E1F" w:rsidP="00FD5BFB">
            <w:pPr>
              <w:ind w:right="409"/>
              <w:jc w:val="right"/>
            </w:pPr>
            <w:r w:rsidRPr="00426229">
              <w:t>78</w:t>
            </w:r>
          </w:p>
        </w:tc>
        <w:tc>
          <w:tcPr>
            <w:tcW w:w="1327" w:type="dxa"/>
            <w:vAlign w:val="center"/>
          </w:tcPr>
          <w:p w:rsidR="009637A4" w:rsidRPr="00426229" w:rsidRDefault="00FF0E1F" w:rsidP="00FD5BFB">
            <w:pPr>
              <w:ind w:right="224"/>
              <w:jc w:val="right"/>
            </w:pPr>
            <w:r w:rsidRPr="00426229">
              <w:t>1.0%</w:t>
            </w:r>
          </w:p>
        </w:tc>
      </w:tr>
      <w:tr w:rsidR="009637A4" w:rsidRPr="003F252F" w:rsidTr="00FD5BFB">
        <w:tc>
          <w:tcPr>
            <w:tcW w:w="4410" w:type="dxa"/>
            <w:vAlign w:val="center"/>
          </w:tcPr>
          <w:p w:rsidR="009637A4" w:rsidRPr="00426229" w:rsidRDefault="009637A4" w:rsidP="00FD5BFB">
            <w:r w:rsidRPr="00426229">
              <w:t>Blank/No response provided</w:t>
            </w:r>
          </w:p>
        </w:tc>
        <w:tc>
          <w:tcPr>
            <w:tcW w:w="1530" w:type="dxa"/>
            <w:vAlign w:val="center"/>
          </w:tcPr>
          <w:p w:rsidR="009637A4" w:rsidRPr="00426229" w:rsidRDefault="00FF0E1F" w:rsidP="00FD5BFB">
            <w:pPr>
              <w:ind w:right="409"/>
              <w:jc w:val="right"/>
            </w:pPr>
            <w:r w:rsidRPr="00426229">
              <w:t>4,807</w:t>
            </w:r>
          </w:p>
        </w:tc>
        <w:tc>
          <w:tcPr>
            <w:tcW w:w="1327" w:type="dxa"/>
            <w:vAlign w:val="center"/>
          </w:tcPr>
          <w:p w:rsidR="009637A4" w:rsidRPr="00426229" w:rsidRDefault="00FF0E1F" w:rsidP="00FD5BFB">
            <w:pPr>
              <w:ind w:right="224"/>
              <w:jc w:val="right"/>
            </w:pPr>
            <w:r w:rsidRPr="00426229">
              <w:t>59.0%</w:t>
            </w:r>
          </w:p>
        </w:tc>
      </w:tr>
      <w:tr w:rsidR="00C77DFE" w:rsidRPr="00FF0E1F" w:rsidTr="00FD5BFB">
        <w:tc>
          <w:tcPr>
            <w:tcW w:w="4410" w:type="dxa"/>
            <w:tcBorders>
              <w:top w:val="single" w:sz="4" w:space="0" w:color="auto"/>
            </w:tcBorders>
            <w:vAlign w:val="center"/>
          </w:tcPr>
          <w:p w:rsidR="00C77DFE" w:rsidRPr="00426229" w:rsidRDefault="00C77DFE" w:rsidP="00FD5BFB">
            <w:r w:rsidRPr="00426229">
              <w:t>Total</w:t>
            </w:r>
          </w:p>
        </w:tc>
        <w:tc>
          <w:tcPr>
            <w:tcW w:w="1530" w:type="dxa"/>
            <w:tcBorders>
              <w:top w:val="single" w:sz="4" w:space="0" w:color="auto"/>
            </w:tcBorders>
            <w:vAlign w:val="center"/>
          </w:tcPr>
          <w:p w:rsidR="00C77DFE" w:rsidRPr="00426229" w:rsidRDefault="00155FCA" w:rsidP="00FD5BFB">
            <w:pPr>
              <w:ind w:right="409"/>
              <w:jc w:val="right"/>
            </w:pPr>
            <w:r w:rsidRPr="00426229">
              <w:t>8,154</w:t>
            </w:r>
          </w:p>
        </w:tc>
        <w:tc>
          <w:tcPr>
            <w:tcW w:w="1327" w:type="dxa"/>
            <w:tcBorders>
              <w:top w:val="single" w:sz="4" w:space="0" w:color="auto"/>
            </w:tcBorders>
            <w:vAlign w:val="center"/>
          </w:tcPr>
          <w:p w:rsidR="00C77DFE" w:rsidRPr="00426229" w:rsidRDefault="00C77DFE" w:rsidP="001B4C5B">
            <w:pPr>
              <w:ind w:right="224"/>
              <w:jc w:val="right"/>
            </w:pPr>
            <w:r w:rsidRPr="00426229">
              <w:t>100.0%</w:t>
            </w:r>
          </w:p>
        </w:tc>
      </w:tr>
    </w:tbl>
    <w:p w:rsidR="00C77DFE" w:rsidRPr="00426229" w:rsidRDefault="00C77DFE" w:rsidP="00C77DFE">
      <w:pPr>
        <w:ind w:left="2250" w:hanging="2250"/>
      </w:pPr>
    </w:p>
    <w:p w:rsidR="00C77DFE" w:rsidRPr="00426229" w:rsidRDefault="00C77DFE" w:rsidP="00C77DFE">
      <w:pPr>
        <w:ind w:left="3600" w:hanging="3600"/>
      </w:pPr>
      <w:r w:rsidRPr="00426229">
        <w:rPr>
          <w:b/>
          <w:color w:val="C00000"/>
        </w:rPr>
        <w:t>QF7a_Use_ProvisionalLocCentral</w:t>
      </w:r>
      <w:r w:rsidRPr="00426229">
        <w:tab/>
      </w:r>
      <w:r w:rsidRPr="00426229">
        <w:rPr>
          <w:b/>
        </w:rPr>
        <w:t>Type of Equipment:</w:t>
      </w:r>
      <w:r w:rsidRPr="00426229">
        <w:t xml:space="preserve"> Direct Recording Electronic (DRE) (Not Equipped with Voter Verified Paper Audit Trail (VVPAT)). </w:t>
      </w:r>
      <w:r w:rsidRPr="00426229">
        <w:rPr>
          <w:b/>
        </w:rPr>
        <w:t>Machine use:</w:t>
      </w:r>
      <w:r w:rsidRPr="00426229">
        <w:t xml:space="preserve"> Provisional Ballot voting. </w:t>
      </w:r>
      <w:r w:rsidRPr="00426229">
        <w:rPr>
          <w:b/>
        </w:rPr>
        <w:t>Location of Vote Tally:</w:t>
      </w:r>
      <w:r w:rsidRPr="00426229">
        <w:t xml:space="preserve"> A Central Location</w:t>
      </w:r>
    </w:p>
    <w:p w:rsidR="00C77DFE" w:rsidRPr="00426229" w:rsidRDefault="00C77DFE" w:rsidP="00C77DFE">
      <w:pPr>
        <w:ind w:left="3600" w:hanging="2880"/>
        <w:rPr>
          <w:szCs w:val="24"/>
        </w:rPr>
      </w:pPr>
    </w:p>
    <w:p w:rsidR="00C77DFE" w:rsidRPr="00426229" w:rsidRDefault="00C77DFE" w:rsidP="00C77DFE">
      <w:pPr>
        <w:ind w:left="3600" w:hanging="2880"/>
        <w:rPr>
          <w:szCs w:val="24"/>
        </w:rPr>
      </w:pPr>
      <w:r w:rsidRPr="00426229">
        <w:rPr>
          <w:szCs w:val="24"/>
        </w:rPr>
        <w:t>Type: Text</w:t>
      </w:r>
    </w:p>
    <w:p w:rsidR="00C77DFE" w:rsidRPr="00426229" w:rsidRDefault="00C77DFE" w:rsidP="00C77DFE">
      <w:pPr>
        <w:ind w:left="3600" w:hanging="3600"/>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C77DFE" w:rsidRPr="00426229" w:rsidTr="00FD5BFB">
        <w:tc>
          <w:tcPr>
            <w:tcW w:w="4410" w:type="dxa"/>
            <w:tcBorders>
              <w:bottom w:val="single" w:sz="4" w:space="0" w:color="auto"/>
            </w:tcBorders>
          </w:tcPr>
          <w:p w:rsidR="00C77DFE" w:rsidRPr="00426229" w:rsidRDefault="00C77DFE" w:rsidP="00FD5BFB">
            <w:pPr>
              <w:jc w:val="center"/>
              <w:rPr>
                <w:b/>
              </w:rPr>
            </w:pPr>
            <w:r w:rsidRPr="00426229">
              <w:rPr>
                <w:b/>
              </w:rPr>
              <w:t>Value</w:t>
            </w:r>
          </w:p>
        </w:tc>
        <w:tc>
          <w:tcPr>
            <w:tcW w:w="1530" w:type="dxa"/>
            <w:tcBorders>
              <w:bottom w:val="single" w:sz="4" w:space="0" w:color="auto"/>
            </w:tcBorders>
            <w:vAlign w:val="bottom"/>
          </w:tcPr>
          <w:p w:rsidR="00C77DFE" w:rsidRPr="00426229" w:rsidRDefault="00C77DFE" w:rsidP="00FD5BFB">
            <w:pPr>
              <w:jc w:val="center"/>
              <w:rPr>
                <w:b/>
              </w:rPr>
            </w:pPr>
            <w:r w:rsidRPr="00426229">
              <w:rPr>
                <w:b/>
              </w:rPr>
              <w:t>Frequency</w:t>
            </w:r>
          </w:p>
        </w:tc>
        <w:tc>
          <w:tcPr>
            <w:tcW w:w="1327" w:type="dxa"/>
            <w:tcBorders>
              <w:bottom w:val="single" w:sz="4" w:space="0" w:color="auto"/>
            </w:tcBorders>
            <w:vAlign w:val="bottom"/>
          </w:tcPr>
          <w:p w:rsidR="00C77DFE" w:rsidRPr="00426229" w:rsidRDefault="00C77DFE" w:rsidP="00FD5BFB">
            <w:pPr>
              <w:jc w:val="center"/>
              <w:rPr>
                <w:b/>
              </w:rPr>
            </w:pPr>
            <w:r w:rsidRPr="00426229">
              <w:rPr>
                <w:b/>
              </w:rPr>
              <w:t>Percent</w:t>
            </w:r>
          </w:p>
        </w:tc>
      </w:tr>
      <w:tr w:rsidR="00C77DFE" w:rsidRPr="00426229" w:rsidTr="00FD5BFB">
        <w:tc>
          <w:tcPr>
            <w:tcW w:w="4410" w:type="dxa"/>
            <w:tcBorders>
              <w:top w:val="single" w:sz="4" w:space="0" w:color="auto"/>
            </w:tcBorders>
            <w:vAlign w:val="center"/>
          </w:tcPr>
          <w:p w:rsidR="00C77DFE" w:rsidRPr="00426229" w:rsidRDefault="00C77DFE" w:rsidP="00FD5BFB">
            <w:r w:rsidRPr="00426229">
              <w:t>Selected</w:t>
            </w:r>
          </w:p>
        </w:tc>
        <w:tc>
          <w:tcPr>
            <w:tcW w:w="1530" w:type="dxa"/>
            <w:tcBorders>
              <w:top w:val="single" w:sz="4" w:space="0" w:color="auto"/>
            </w:tcBorders>
            <w:vAlign w:val="center"/>
          </w:tcPr>
          <w:p w:rsidR="00C77DFE" w:rsidRPr="00426229" w:rsidRDefault="00FF0E1F" w:rsidP="00FD5BFB">
            <w:pPr>
              <w:ind w:right="409"/>
              <w:jc w:val="right"/>
            </w:pPr>
            <w:r w:rsidRPr="00426229">
              <w:t>54</w:t>
            </w:r>
          </w:p>
        </w:tc>
        <w:tc>
          <w:tcPr>
            <w:tcW w:w="1327" w:type="dxa"/>
            <w:tcBorders>
              <w:top w:val="single" w:sz="4" w:space="0" w:color="auto"/>
            </w:tcBorders>
            <w:vAlign w:val="center"/>
          </w:tcPr>
          <w:p w:rsidR="00C77DFE" w:rsidRPr="00426229" w:rsidRDefault="00FF0E1F" w:rsidP="00FD5BFB">
            <w:pPr>
              <w:ind w:right="224"/>
              <w:jc w:val="right"/>
            </w:pPr>
            <w:r w:rsidRPr="00426229">
              <w:t>0.7%</w:t>
            </w:r>
          </w:p>
        </w:tc>
      </w:tr>
      <w:tr w:rsidR="00C77DFE" w:rsidRPr="00426229" w:rsidTr="00FD5BFB">
        <w:tc>
          <w:tcPr>
            <w:tcW w:w="4410" w:type="dxa"/>
            <w:vAlign w:val="center"/>
          </w:tcPr>
          <w:p w:rsidR="00C77DFE" w:rsidRPr="00426229" w:rsidRDefault="00C77DFE" w:rsidP="00FD5BFB">
            <w:r w:rsidRPr="00426229">
              <w:t>Not Selected</w:t>
            </w:r>
          </w:p>
        </w:tc>
        <w:tc>
          <w:tcPr>
            <w:tcW w:w="1530" w:type="dxa"/>
            <w:vAlign w:val="center"/>
          </w:tcPr>
          <w:p w:rsidR="00C77DFE" w:rsidRPr="00426229" w:rsidRDefault="00FF0E1F" w:rsidP="00FD5BFB">
            <w:pPr>
              <w:ind w:right="409"/>
              <w:jc w:val="right"/>
            </w:pPr>
            <w:r w:rsidRPr="00426229">
              <w:t>3,241</w:t>
            </w:r>
          </w:p>
        </w:tc>
        <w:tc>
          <w:tcPr>
            <w:tcW w:w="1327" w:type="dxa"/>
            <w:vAlign w:val="center"/>
          </w:tcPr>
          <w:p w:rsidR="00C77DFE" w:rsidRPr="00426229" w:rsidRDefault="00FF0E1F" w:rsidP="00FD5BFB">
            <w:pPr>
              <w:ind w:right="224"/>
              <w:jc w:val="right"/>
            </w:pPr>
            <w:r w:rsidRPr="00426229">
              <w:t>39.7%</w:t>
            </w:r>
          </w:p>
        </w:tc>
      </w:tr>
      <w:tr w:rsidR="009637A4" w:rsidRPr="00426229" w:rsidTr="00FD5BFB">
        <w:tc>
          <w:tcPr>
            <w:tcW w:w="4410" w:type="dxa"/>
            <w:vAlign w:val="center"/>
          </w:tcPr>
          <w:p w:rsidR="009637A4" w:rsidRPr="00426229" w:rsidRDefault="009637A4" w:rsidP="00FD5BFB">
            <w:r w:rsidRPr="00426229">
              <w:t>Not Applicable</w:t>
            </w:r>
          </w:p>
        </w:tc>
        <w:tc>
          <w:tcPr>
            <w:tcW w:w="1530" w:type="dxa"/>
            <w:vAlign w:val="center"/>
          </w:tcPr>
          <w:p w:rsidR="009637A4" w:rsidRPr="00426229" w:rsidRDefault="00FF0E1F" w:rsidP="00FD5BFB">
            <w:pPr>
              <w:ind w:right="409"/>
              <w:jc w:val="right"/>
            </w:pPr>
            <w:r w:rsidRPr="00426229">
              <w:t>78</w:t>
            </w:r>
          </w:p>
        </w:tc>
        <w:tc>
          <w:tcPr>
            <w:tcW w:w="1327" w:type="dxa"/>
            <w:vAlign w:val="center"/>
          </w:tcPr>
          <w:p w:rsidR="009637A4" w:rsidRPr="00426229" w:rsidRDefault="00FF0E1F" w:rsidP="00FD5BFB">
            <w:pPr>
              <w:ind w:right="224"/>
              <w:jc w:val="right"/>
            </w:pPr>
            <w:r w:rsidRPr="00426229">
              <w:t>1.0%</w:t>
            </w:r>
          </w:p>
        </w:tc>
      </w:tr>
      <w:tr w:rsidR="009637A4" w:rsidRPr="00426229" w:rsidTr="00FD5BFB">
        <w:tc>
          <w:tcPr>
            <w:tcW w:w="4410" w:type="dxa"/>
            <w:vAlign w:val="center"/>
          </w:tcPr>
          <w:p w:rsidR="009637A4" w:rsidRPr="00426229" w:rsidRDefault="009637A4" w:rsidP="00FD5BFB">
            <w:r w:rsidRPr="00426229">
              <w:t>Blank/No response provided</w:t>
            </w:r>
          </w:p>
        </w:tc>
        <w:tc>
          <w:tcPr>
            <w:tcW w:w="1530" w:type="dxa"/>
            <w:vAlign w:val="center"/>
          </w:tcPr>
          <w:p w:rsidR="009637A4" w:rsidRPr="00426229" w:rsidRDefault="00FF0E1F" w:rsidP="00FD5BFB">
            <w:pPr>
              <w:ind w:right="409"/>
              <w:jc w:val="right"/>
            </w:pPr>
            <w:r w:rsidRPr="00426229">
              <w:t>4,781</w:t>
            </w:r>
          </w:p>
        </w:tc>
        <w:tc>
          <w:tcPr>
            <w:tcW w:w="1327" w:type="dxa"/>
            <w:vAlign w:val="center"/>
          </w:tcPr>
          <w:p w:rsidR="009637A4" w:rsidRPr="00426229" w:rsidRDefault="00FF0E1F" w:rsidP="00FD5BFB">
            <w:pPr>
              <w:ind w:right="224"/>
              <w:jc w:val="right"/>
            </w:pPr>
            <w:r w:rsidRPr="00426229">
              <w:t>58.6%</w:t>
            </w:r>
          </w:p>
        </w:tc>
      </w:tr>
      <w:tr w:rsidR="00C77DFE" w:rsidRPr="00426229" w:rsidTr="00FD5BFB">
        <w:tc>
          <w:tcPr>
            <w:tcW w:w="4410" w:type="dxa"/>
            <w:tcBorders>
              <w:top w:val="single" w:sz="4" w:space="0" w:color="auto"/>
            </w:tcBorders>
            <w:vAlign w:val="center"/>
          </w:tcPr>
          <w:p w:rsidR="00C77DFE" w:rsidRPr="00426229" w:rsidRDefault="00C77DFE" w:rsidP="00FD5BFB">
            <w:r w:rsidRPr="00426229">
              <w:t>Total</w:t>
            </w:r>
          </w:p>
        </w:tc>
        <w:tc>
          <w:tcPr>
            <w:tcW w:w="1530" w:type="dxa"/>
            <w:tcBorders>
              <w:top w:val="single" w:sz="4" w:space="0" w:color="auto"/>
            </w:tcBorders>
            <w:vAlign w:val="center"/>
          </w:tcPr>
          <w:p w:rsidR="00C77DFE" w:rsidRPr="00426229" w:rsidRDefault="00155FCA" w:rsidP="00FD5BFB">
            <w:pPr>
              <w:ind w:right="409"/>
              <w:jc w:val="right"/>
            </w:pPr>
            <w:r w:rsidRPr="00426229">
              <w:t>8,154</w:t>
            </w:r>
          </w:p>
        </w:tc>
        <w:tc>
          <w:tcPr>
            <w:tcW w:w="1327" w:type="dxa"/>
            <w:tcBorders>
              <w:top w:val="single" w:sz="4" w:space="0" w:color="auto"/>
            </w:tcBorders>
            <w:vAlign w:val="center"/>
          </w:tcPr>
          <w:p w:rsidR="00C77DFE" w:rsidRPr="00426229" w:rsidRDefault="001B4C5B" w:rsidP="00FD5BFB">
            <w:pPr>
              <w:ind w:right="224"/>
              <w:jc w:val="right"/>
            </w:pPr>
            <w:r>
              <w:t>100.0</w:t>
            </w:r>
            <w:r w:rsidR="00C77DFE" w:rsidRPr="00426229">
              <w:t>%</w:t>
            </w:r>
          </w:p>
        </w:tc>
      </w:tr>
    </w:tbl>
    <w:p w:rsidR="00C77DFE" w:rsidRPr="00426229" w:rsidRDefault="00C77DFE" w:rsidP="00C77DFE">
      <w:pPr>
        <w:ind w:left="3600" w:hanging="3600"/>
      </w:pPr>
    </w:p>
    <w:p w:rsidR="00465479" w:rsidRDefault="00465479" w:rsidP="00C77DFE">
      <w:pPr>
        <w:ind w:left="3600" w:hanging="3600"/>
        <w:rPr>
          <w:b/>
          <w:color w:val="C00000"/>
        </w:rPr>
      </w:pPr>
    </w:p>
    <w:p w:rsidR="00465479" w:rsidRDefault="00465479" w:rsidP="00C77DFE">
      <w:pPr>
        <w:ind w:left="3600" w:hanging="3600"/>
        <w:rPr>
          <w:b/>
          <w:color w:val="C00000"/>
        </w:rPr>
      </w:pPr>
    </w:p>
    <w:p w:rsidR="00465479" w:rsidRDefault="00465479" w:rsidP="00C77DFE">
      <w:pPr>
        <w:ind w:left="3600" w:hanging="3600"/>
        <w:rPr>
          <w:b/>
          <w:color w:val="C00000"/>
        </w:rPr>
      </w:pPr>
    </w:p>
    <w:p w:rsidR="00465479" w:rsidRDefault="00465479" w:rsidP="00C77DFE">
      <w:pPr>
        <w:ind w:left="3600" w:hanging="3600"/>
        <w:rPr>
          <w:b/>
          <w:color w:val="C00000"/>
        </w:rPr>
      </w:pPr>
    </w:p>
    <w:p w:rsidR="00465479" w:rsidRDefault="00465479" w:rsidP="00C77DFE">
      <w:pPr>
        <w:ind w:left="3600" w:hanging="3600"/>
        <w:rPr>
          <w:b/>
          <w:color w:val="C00000"/>
        </w:rPr>
      </w:pPr>
    </w:p>
    <w:p w:rsidR="00465479" w:rsidRDefault="00465479" w:rsidP="00C77DFE">
      <w:pPr>
        <w:ind w:left="3600" w:hanging="3600"/>
        <w:rPr>
          <w:b/>
          <w:color w:val="C00000"/>
        </w:rPr>
      </w:pPr>
    </w:p>
    <w:p w:rsidR="00465479" w:rsidRDefault="00465479" w:rsidP="00C77DFE">
      <w:pPr>
        <w:ind w:left="3600" w:hanging="3600"/>
        <w:rPr>
          <w:b/>
          <w:color w:val="C00000"/>
        </w:rPr>
      </w:pPr>
    </w:p>
    <w:p w:rsidR="00465479" w:rsidRDefault="00465479" w:rsidP="00C77DFE">
      <w:pPr>
        <w:ind w:left="3600" w:hanging="3600"/>
        <w:rPr>
          <w:b/>
          <w:color w:val="C00000"/>
        </w:rPr>
      </w:pPr>
    </w:p>
    <w:p w:rsidR="00C77DFE" w:rsidRPr="00426229" w:rsidRDefault="00C77DFE" w:rsidP="00C77DFE">
      <w:pPr>
        <w:ind w:left="3600" w:hanging="3600"/>
      </w:pPr>
      <w:r w:rsidRPr="00426229">
        <w:rPr>
          <w:b/>
          <w:color w:val="C00000"/>
        </w:rPr>
        <w:lastRenderedPageBreak/>
        <w:t>QF7a_Use_ProvisionalLocPrecinct</w:t>
      </w:r>
      <w:r w:rsidRPr="00426229">
        <w:tab/>
      </w:r>
      <w:r w:rsidRPr="00426229">
        <w:rPr>
          <w:b/>
        </w:rPr>
        <w:t>Type of Equipment:</w:t>
      </w:r>
      <w:r w:rsidRPr="00426229">
        <w:t xml:space="preserve"> Direct Recording Electronic (DRE) (Not Equipped with Voter Verified Paper Audit Trail (VVPAT)). </w:t>
      </w:r>
      <w:r w:rsidRPr="00426229">
        <w:rPr>
          <w:b/>
        </w:rPr>
        <w:t>Machine use:</w:t>
      </w:r>
      <w:r w:rsidRPr="00426229">
        <w:t xml:space="preserve"> Provisional Ballot voting. </w:t>
      </w:r>
      <w:r w:rsidRPr="00426229">
        <w:rPr>
          <w:b/>
        </w:rPr>
        <w:t>Location of Vote Tally:</w:t>
      </w:r>
      <w:r w:rsidRPr="00426229">
        <w:t xml:space="preserve"> Precinct/Polling Place</w:t>
      </w:r>
      <w:r w:rsidRPr="00426229">
        <w:br/>
      </w:r>
    </w:p>
    <w:p w:rsidR="00C77DFE" w:rsidRPr="00426229" w:rsidRDefault="00C77DFE" w:rsidP="00C77DFE">
      <w:pPr>
        <w:ind w:left="3600" w:hanging="2880"/>
        <w:rPr>
          <w:szCs w:val="24"/>
        </w:rPr>
      </w:pPr>
      <w:r w:rsidRPr="00426229">
        <w:rPr>
          <w:szCs w:val="24"/>
        </w:rPr>
        <w:t>Type: Text</w:t>
      </w:r>
    </w:p>
    <w:p w:rsidR="00C77DFE" w:rsidRPr="00426229" w:rsidRDefault="00C77DFE" w:rsidP="00C77DFE">
      <w:pPr>
        <w:ind w:left="3600" w:hanging="3600"/>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C77DFE" w:rsidRPr="00426229" w:rsidTr="00FD5BFB">
        <w:tc>
          <w:tcPr>
            <w:tcW w:w="4410" w:type="dxa"/>
            <w:tcBorders>
              <w:bottom w:val="single" w:sz="4" w:space="0" w:color="auto"/>
            </w:tcBorders>
          </w:tcPr>
          <w:p w:rsidR="00C77DFE" w:rsidRPr="00426229" w:rsidRDefault="00C77DFE" w:rsidP="00FD5BFB">
            <w:pPr>
              <w:jc w:val="center"/>
              <w:rPr>
                <w:b/>
              </w:rPr>
            </w:pPr>
            <w:r w:rsidRPr="00426229">
              <w:rPr>
                <w:b/>
              </w:rPr>
              <w:t>Value</w:t>
            </w:r>
          </w:p>
        </w:tc>
        <w:tc>
          <w:tcPr>
            <w:tcW w:w="1530" w:type="dxa"/>
            <w:tcBorders>
              <w:bottom w:val="single" w:sz="4" w:space="0" w:color="auto"/>
            </w:tcBorders>
            <w:vAlign w:val="bottom"/>
          </w:tcPr>
          <w:p w:rsidR="00C77DFE" w:rsidRPr="00426229" w:rsidRDefault="00C77DFE" w:rsidP="00FD5BFB">
            <w:pPr>
              <w:jc w:val="center"/>
              <w:rPr>
                <w:b/>
              </w:rPr>
            </w:pPr>
            <w:r w:rsidRPr="00426229">
              <w:rPr>
                <w:b/>
              </w:rPr>
              <w:t>Frequency</w:t>
            </w:r>
          </w:p>
        </w:tc>
        <w:tc>
          <w:tcPr>
            <w:tcW w:w="1327" w:type="dxa"/>
            <w:tcBorders>
              <w:bottom w:val="single" w:sz="4" w:space="0" w:color="auto"/>
            </w:tcBorders>
            <w:vAlign w:val="bottom"/>
          </w:tcPr>
          <w:p w:rsidR="00C77DFE" w:rsidRPr="00426229" w:rsidRDefault="00C77DFE" w:rsidP="00FD5BFB">
            <w:pPr>
              <w:jc w:val="center"/>
              <w:rPr>
                <w:b/>
              </w:rPr>
            </w:pPr>
            <w:r w:rsidRPr="00426229">
              <w:rPr>
                <w:b/>
              </w:rPr>
              <w:t>Percent</w:t>
            </w:r>
          </w:p>
        </w:tc>
      </w:tr>
      <w:tr w:rsidR="00C77DFE" w:rsidRPr="00426229" w:rsidTr="00FD5BFB">
        <w:tc>
          <w:tcPr>
            <w:tcW w:w="4410" w:type="dxa"/>
            <w:tcBorders>
              <w:top w:val="single" w:sz="4" w:space="0" w:color="auto"/>
            </w:tcBorders>
            <w:vAlign w:val="center"/>
          </w:tcPr>
          <w:p w:rsidR="00C77DFE" w:rsidRPr="00426229" w:rsidRDefault="00C77DFE" w:rsidP="00FD5BFB">
            <w:r w:rsidRPr="00426229">
              <w:t>Selected</w:t>
            </w:r>
          </w:p>
        </w:tc>
        <w:tc>
          <w:tcPr>
            <w:tcW w:w="1530" w:type="dxa"/>
            <w:tcBorders>
              <w:top w:val="single" w:sz="4" w:space="0" w:color="auto"/>
            </w:tcBorders>
            <w:vAlign w:val="center"/>
          </w:tcPr>
          <w:p w:rsidR="00C77DFE" w:rsidRPr="00426229" w:rsidRDefault="00792B90" w:rsidP="00FD5BFB">
            <w:pPr>
              <w:ind w:right="409"/>
              <w:jc w:val="right"/>
            </w:pPr>
            <w:r w:rsidRPr="00426229">
              <w:t>20</w:t>
            </w:r>
          </w:p>
        </w:tc>
        <w:tc>
          <w:tcPr>
            <w:tcW w:w="1327" w:type="dxa"/>
            <w:tcBorders>
              <w:top w:val="single" w:sz="4" w:space="0" w:color="auto"/>
            </w:tcBorders>
            <w:vAlign w:val="center"/>
          </w:tcPr>
          <w:p w:rsidR="00C77DFE" w:rsidRPr="00426229" w:rsidRDefault="00792B90" w:rsidP="00FD5BFB">
            <w:pPr>
              <w:ind w:right="224"/>
              <w:jc w:val="right"/>
            </w:pPr>
            <w:r w:rsidRPr="00426229">
              <w:t>0.2%</w:t>
            </w:r>
          </w:p>
        </w:tc>
      </w:tr>
      <w:tr w:rsidR="00C77DFE" w:rsidRPr="00426229" w:rsidTr="00FD5BFB">
        <w:tc>
          <w:tcPr>
            <w:tcW w:w="4410" w:type="dxa"/>
            <w:vAlign w:val="center"/>
          </w:tcPr>
          <w:p w:rsidR="00C77DFE" w:rsidRPr="00426229" w:rsidRDefault="00C77DFE" w:rsidP="00FD5BFB">
            <w:r w:rsidRPr="00426229">
              <w:t>Not Selected</w:t>
            </w:r>
          </w:p>
        </w:tc>
        <w:tc>
          <w:tcPr>
            <w:tcW w:w="1530" w:type="dxa"/>
            <w:vAlign w:val="center"/>
          </w:tcPr>
          <w:p w:rsidR="00C77DFE" w:rsidRPr="00426229" w:rsidRDefault="00792B90" w:rsidP="00FD5BFB">
            <w:pPr>
              <w:ind w:right="409"/>
              <w:jc w:val="right"/>
            </w:pPr>
            <w:r w:rsidRPr="00426229">
              <w:t>3,244</w:t>
            </w:r>
          </w:p>
        </w:tc>
        <w:tc>
          <w:tcPr>
            <w:tcW w:w="1327" w:type="dxa"/>
            <w:vAlign w:val="center"/>
          </w:tcPr>
          <w:p w:rsidR="00C77DFE" w:rsidRPr="00426229" w:rsidRDefault="00792B90" w:rsidP="00FD5BFB">
            <w:pPr>
              <w:ind w:right="224"/>
              <w:jc w:val="right"/>
            </w:pPr>
            <w:r w:rsidRPr="00426229">
              <w:t>39.8%</w:t>
            </w:r>
          </w:p>
        </w:tc>
      </w:tr>
      <w:tr w:rsidR="004E62BE" w:rsidRPr="00426229" w:rsidTr="00FD5BFB">
        <w:tc>
          <w:tcPr>
            <w:tcW w:w="4410" w:type="dxa"/>
            <w:vAlign w:val="center"/>
          </w:tcPr>
          <w:p w:rsidR="004E62BE" w:rsidRPr="00426229" w:rsidRDefault="004E62BE" w:rsidP="00FD5BFB">
            <w:r w:rsidRPr="00426229">
              <w:t>Not Applicable</w:t>
            </w:r>
          </w:p>
        </w:tc>
        <w:tc>
          <w:tcPr>
            <w:tcW w:w="1530" w:type="dxa"/>
            <w:vAlign w:val="center"/>
          </w:tcPr>
          <w:p w:rsidR="004E62BE" w:rsidRPr="00426229" w:rsidRDefault="00792B90" w:rsidP="00FD5BFB">
            <w:pPr>
              <w:ind w:right="409"/>
              <w:jc w:val="right"/>
            </w:pPr>
            <w:r w:rsidRPr="00426229">
              <w:t>78</w:t>
            </w:r>
          </w:p>
        </w:tc>
        <w:tc>
          <w:tcPr>
            <w:tcW w:w="1327" w:type="dxa"/>
            <w:vAlign w:val="center"/>
          </w:tcPr>
          <w:p w:rsidR="004E62BE" w:rsidRPr="00426229" w:rsidRDefault="00792B90" w:rsidP="00FD5BFB">
            <w:pPr>
              <w:ind w:right="224"/>
              <w:jc w:val="right"/>
            </w:pPr>
            <w:r w:rsidRPr="00426229">
              <w:t>1.0%</w:t>
            </w:r>
          </w:p>
        </w:tc>
      </w:tr>
      <w:tr w:rsidR="004E62BE" w:rsidRPr="00426229" w:rsidTr="00FD5BFB">
        <w:tc>
          <w:tcPr>
            <w:tcW w:w="4410" w:type="dxa"/>
            <w:vAlign w:val="center"/>
          </w:tcPr>
          <w:p w:rsidR="004E62BE" w:rsidRPr="00426229" w:rsidRDefault="004E62BE" w:rsidP="00FD5BFB">
            <w:r w:rsidRPr="00426229">
              <w:t>Blank/No response provided</w:t>
            </w:r>
          </w:p>
        </w:tc>
        <w:tc>
          <w:tcPr>
            <w:tcW w:w="1530" w:type="dxa"/>
            <w:vAlign w:val="center"/>
          </w:tcPr>
          <w:p w:rsidR="004E62BE" w:rsidRPr="00426229" w:rsidRDefault="00792B90" w:rsidP="00FD5BFB">
            <w:pPr>
              <w:ind w:right="409"/>
              <w:jc w:val="right"/>
            </w:pPr>
            <w:r w:rsidRPr="00426229">
              <w:t>4,812</w:t>
            </w:r>
          </w:p>
        </w:tc>
        <w:tc>
          <w:tcPr>
            <w:tcW w:w="1327" w:type="dxa"/>
            <w:vAlign w:val="center"/>
          </w:tcPr>
          <w:p w:rsidR="004E62BE" w:rsidRPr="00426229" w:rsidRDefault="00792B90" w:rsidP="00FD5BFB">
            <w:pPr>
              <w:ind w:right="224"/>
              <w:jc w:val="right"/>
            </w:pPr>
            <w:r w:rsidRPr="00426229">
              <w:t>59.0%</w:t>
            </w:r>
          </w:p>
        </w:tc>
      </w:tr>
      <w:tr w:rsidR="00C77DFE" w:rsidRPr="00426229" w:rsidTr="00FD5BFB">
        <w:tc>
          <w:tcPr>
            <w:tcW w:w="4410" w:type="dxa"/>
            <w:tcBorders>
              <w:top w:val="single" w:sz="4" w:space="0" w:color="auto"/>
            </w:tcBorders>
            <w:vAlign w:val="center"/>
          </w:tcPr>
          <w:p w:rsidR="00C77DFE" w:rsidRPr="00426229" w:rsidRDefault="00C77DFE" w:rsidP="00FD5BFB">
            <w:r w:rsidRPr="00426229">
              <w:t>Total</w:t>
            </w:r>
          </w:p>
        </w:tc>
        <w:tc>
          <w:tcPr>
            <w:tcW w:w="1530" w:type="dxa"/>
            <w:tcBorders>
              <w:top w:val="single" w:sz="4" w:space="0" w:color="auto"/>
            </w:tcBorders>
            <w:vAlign w:val="center"/>
          </w:tcPr>
          <w:p w:rsidR="00C77DFE" w:rsidRPr="00426229" w:rsidRDefault="00155FCA" w:rsidP="00FD5BFB">
            <w:pPr>
              <w:ind w:right="409"/>
              <w:jc w:val="right"/>
            </w:pPr>
            <w:r w:rsidRPr="00426229">
              <w:t>8,154</w:t>
            </w:r>
          </w:p>
        </w:tc>
        <w:tc>
          <w:tcPr>
            <w:tcW w:w="1327" w:type="dxa"/>
            <w:tcBorders>
              <w:top w:val="single" w:sz="4" w:space="0" w:color="auto"/>
            </w:tcBorders>
            <w:vAlign w:val="center"/>
          </w:tcPr>
          <w:p w:rsidR="00C77DFE" w:rsidRPr="00426229" w:rsidRDefault="00C77DFE" w:rsidP="001B4C5B">
            <w:pPr>
              <w:ind w:right="224"/>
              <w:jc w:val="right"/>
            </w:pPr>
            <w:r w:rsidRPr="00426229">
              <w:t>100.0%</w:t>
            </w:r>
          </w:p>
        </w:tc>
      </w:tr>
    </w:tbl>
    <w:p w:rsidR="00C77DFE" w:rsidRPr="00426229" w:rsidRDefault="00C77DFE" w:rsidP="00C77DFE">
      <w:pPr>
        <w:ind w:left="3600" w:hanging="3600"/>
      </w:pPr>
    </w:p>
    <w:p w:rsidR="00C77DFE" w:rsidRPr="00426229" w:rsidRDefault="00C77DFE" w:rsidP="00C77DFE">
      <w:pPr>
        <w:ind w:left="2880" w:hanging="2880"/>
      </w:pPr>
      <w:r w:rsidRPr="00426229">
        <w:rPr>
          <w:b/>
          <w:color w:val="C00000"/>
        </w:rPr>
        <w:t>QF7a_Use_Provisional_NA</w:t>
      </w:r>
      <w:r w:rsidRPr="00426229">
        <w:tab/>
      </w:r>
      <w:r w:rsidRPr="00426229">
        <w:rPr>
          <w:b/>
        </w:rPr>
        <w:t>Type of Equipment:</w:t>
      </w:r>
      <w:r w:rsidRPr="00426229">
        <w:t xml:space="preserve"> Direct Recording Electronic (DRE) (Not Equipped with Voter Verified Paper Audit Trail (VVPAT)). </w:t>
      </w:r>
      <w:r w:rsidRPr="00426229">
        <w:rPr>
          <w:b/>
        </w:rPr>
        <w:t>Machine use:</w:t>
      </w:r>
      <w:r w:rsidRPr="00426229">
        <w:t xml:space="preserve"> Provisional Ballot voting. </w:t>
      </w:r>
      <w:r w:rsidRPr="00426229">
        <w:rPr>
          <w:b/>
        </w:rPr>
        <w:t xml:space="preserve">Location of Vote Tally: </w:t>
      </w:r>
      <w:r w:rsidRPr="00426229">
        <w:t>Not available</w:t>
      </w:r>
    </w:p>
    <w:p w:rsidR="00C77DFE" w:rsidRPr="00426229" w:rsidRDefault="00C77DFE" w:rsidP="00C77DFE">
      <w:pPr>
        <w:ind w:left="2880" w:hanging="2880"/>
        <w:rPr>
          <w:szCs w:val="24"/>
        </w:rPr>
      </w:pPr>
    </w:p>
    <w:p w:rsidR="00C77DFE" w:rsidRPr="00426229" w:rsidRDefault="00C77DFE" w:rsidP="00C77DFE">
      <w:pPr>
        <w:ind w:left="2880" w:hanging="2160"/>
        <w:rPr>
          <w:szCs w:val="24"/>
        </w:rPr>
      </w:pPr>
      <w:r w:rsidRPr="00426229">
        <w:rPr>
          <w:szCs w:val="24"/>
        </w:rPr>
        <w:t>Type: Text</w:t>
      </w:r>
    </w:p>
    <w:p w:rsidR="00C77DFE" w:rsidRPr="00426229" w:rsidRDefault="00C77DFE" w:rsidP="00C77DFE">
      <w:pPr>
        <w:ind w:left="2880" w:hanging="2880"/>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C77DFE" w:rsidRPr="00426229" w:rsidTr="00FD5BFB">
        <w:tc>
          <w:tcPr>
            <w:tcW w:w="4410" w:type="dxa"/>
            <w:tcBorders>
              <w:bottom w:val="single" w:sz="4" w:space="0" w:color="auto"/>
            </w:tcBorders>
          </w:tcPr>
          <w:p w:rsidR="00C77DFE" w:rsidRPr="00426229" w:rsidRDefault="00C77DFE" w:rsidP="00FD5BFB">
            <w:pPr>
              <w:jc w:val="center"/>
              <w:rPr>
                <w:b/>
              </w:rPr>
            </w:pPr>
            <w:r w:rsidRPr="00426229">
              <w:rPr>
                <w:b/>
              </w:rPr>
              <w:t>Value</w:t>
            </w:r>
          </w:p>
        </w:tc>
        <w:tc>
          <w:tcPr>
            <w:tcW w:w="1530" w:type="dxa"/>
            <w:tcBorders>
              <w:bottom w:val="single" w:sz="4" w:space="0" w:color="auto"/>
            </w:tcBorders>
            <w:vAlign w:val="bottom"/>
          </w:tcPr>
          <w:p w:rsidR="00C77DFE" w:rsidRPr="00426229" w:rsidRDefault="00C77DFE" w:rsidP="00FD5BFB">
            <w:pPr>
              <w:jc w:val="center"/>
              <w:rPr>
                <w:b/>
              </w:rPr>
            </w:pPr>
            <w:r w:rsidRPr="00426229">
              <w:rPr>
                <w:b/>
              </w:rPr>
              <w:t>Frequency</w:t>
            </w:r>
          </w:p>
        </w:tc>
        <w:tc>
          <w:tcPr>
            <w:tcW w:w="1327" w:type="dxa"/>
            <w:tcBorders>
              <w:bottom w:val="single" w:sz="4" w:space="0" w:color="auto"/>
            </w:tcBorders>
            <w:vAlign w:val="bottom"/>
          </w:tcPr>
          <w:p w:rsidR="00C77DFE" w:rsidRPr="00426229" w:rsidRDefault="00C77DFE" w:rsidP="00FD5BFB">
            <w:pPr>
              <w:jc w:val="center"/>
              <w:rPr>
                <w:b/>
              </w:rPr>
            </w:pPr>
            <w:r w:rsidRPr="00426229">
              <w:rPr>
                <w:b/>
              </w:rPr>
              <w:t>Percent</w:t>
            </w:r>
          </w:p>
        </w:tc>
      </w:tr>
      <w:tr w:rsidR="00C77DFE" w:rsidRPr="00426229" w:rsidTr="00FD5BFB">
        <w:tc>
          <w:tcPr>
            <w:tcW w:w="4410" w:type="dxa"/>
            <w:tcBorders>
              <w:top w:val="single" w:sz="4" w:space="0" w:color="auto"/>
            </w:tcBorders>
            <w:vAlign w:val="center"/>
          </w:tcPr>
          <w:p w:rsidR="00C77DFE" w:rsidRPr="00426229" w:rsidRDefault="00C77DFE" w:rsidP="00FD5BFB">
            <w:r w:rsidRPr="00426229">
              <w:t>Selected</w:t>
            </w:r>
          </w:p>
        </w:tc>
        <w:tc>
          <w:tcPr>
            <w:tcW w:w="1530" w:type="dxa"/>
            <w:tcBorders>
              <w:top w:val="single" w:sz="4" w:space="0" w:color="auto"/>
            </w:tcBorders>
            <w:vAlign w:val="center"/>
          </w:tcPr>
          <w:p w:rsidR="00C77DFE" w:rsidRPr="00426229" w:rsidRDefault="00792B90" w:rsidP="00FD5BFB">
            <w:pPr>
              <w:ind w:right="409"/>
              <w:jc w:val="right"/>
            </w:pPr>
            <w:r w:rsidRPr="00426229">
              <w:t>182</w:t>
            </w:r>
          </w:p>
        </w:tc>
        <w:tc>
          <w:tcPr>
            <w:tcW w:w="1327" w:type="dxa"/>
            <w:tcBorders>
              <w:top w:val="single" w:sz="4" w:space="0" w:color="auto"/>
            </w:tcBorders>
            <w:vAlign w:val="center"/>
          </w:tcPr>
          <w:p w:rsidR="00C77DFE" w:rsidRPr="00426229" w:rsidRDefault="00792B90" w:rsidP="00FD5BFB">
            <w:pPr>
              <w:ind w:right="224"/>
              <w:jc w:val="right"/>
            </w:pPr>
            <w:r w:rsidRPr="00426229">
              <w:t>2.2%</w:t>
            </w:r>
          </w:p>
        </w:tc>
      </w:tr>
      <w:tr w:rsidR="00C77DFE" w:rsidRPr="00426229" w:rsidTr="00FD5BFB">
        <w:tc>
          <w:tcPr>
            <w:tcW w:w="4410" w:type="dxa"/>
            <w:vAlign w:val="center"/>
          </w:tcPr>
          <w:p w:rsidR="00C77DFE" w:rsidRPr="00426229" w:rsidRDefault="00C77DFE" w:rsidP="00FD5BFB">
            <w:r w:rsidRPr="00426229">
              <w:t>Not Selected</w:t>
            </w:r>
          </w:p>
        </w:tc>
        <w:tc>
          <w:tcPr>
            <w:tcW w:w="1530" w:type="dxa"/>
            <w:vAlign w:val="center"/>
          </w:tcPr>
          <w:p w:rsidR="00C77DFE" w:rsidRPr="00426229" w:rsidRDefault="00792B90" w:rsidP="00FD5BFB">
            <w:pPr>
              <w:ind w:right="409"/>
              <w:jc w:val="right"/>
            </w:pPr>
            <w:r w:rsidRPr="00426229">
              <w:t>3,066</w:t>
            </w:r>
          </w:p>
        </w:tc>
        <w:tc>
          <w:tcPr>
            <w:tcW w:w="1327" w:type="dxa"/>
            <w:vAlign w:val="center"/>
          </w:tcPr>
          <w:p w:rsidR="00C77DFE" w:rsidRPr="00426229" w:rsidRDefault="00792B90" w:rsidP="00FD5BFB">
            <w:pPr>
              <w:ind w:right="224"/>
              <w:jc w:val="right"/>
            </w:pPr>
            <w:r w:rsidRPr="00426229">
              <w:t>37.6%</w:t>
            </w:r>
          </w:p>
        </w:tc>
      </w:tr>
      <w:tr w:rsidR="004E62BE" w:rsidRPr="00426229" w:rsidTr="00FD5BFB">
        <w:tc>
          <w:tcPr>
            <w:tcW w:w="4410" w:type="dxa"/>
            <w:vAlign w:val="center"/>
          </w:tcPr>
          <w:p w:rsidR="004E62BE" w:rsidRPr="00426229" w:rsidRDefault="004E62BE" w:rsidP="00FD5BFB">
            <w:r w:rsidRPr="00426229">
              <w:t>Not Applicable</w:t>
            </w:r>
          </w:p>
        </w:tc>
        <w:tc>
          <w:tcPr>
            <w:tcW w:w="1530" w:type="dxa"/>
            <w:vAlign w:val="center"/>
          </w:tcPr>
          <w:p w:rsidR="004E62BE" w:rsidRPr="00426229" w:rsidRDefault="00792B90" w:rsidP="00FD5BFB">
            <w:pPr>
              <w:ind w:right="409"/>
              <w:jc w:val="right"/>
            </w:pPr>
            <w:r w:rsidRPr="00426229">
              <w:t>171</w:t>
            </w:r>
          </w:p>
        </w:tc>
        <w:tc>
          <w:tcPr>
            <w:tcW w:w="1327" w:type="dxa"/>
            <w:vAlign w:val="center"/>
          </w:tcPr>
          <w:p w:rsidR="004E62BE" w:rsidRPr="00426229" w:rsidRDefault="00792B90" w:rsidP="00FD5BFB">
            <w:pPr>
              <w:ind w:right="224"/>
              <w:jc w:val="right"/>
            </w:pPr>
            <w:r w:rsidRPr="00426229">
              <w:t>2.1%</w:t>
            </w:r>
          </w:p>
        </w:tc>
      </w:tr>
      <w:tr w:rsidR="004E62BE" w:rsidRPr="00426229" w:rsidTr="00FD5BFB">
        <w:tc>
          <w:tcPr>
            <w:tcW w:w="4410" w:type="dxa"/>
            <w:vAlign w:val="center"/>
          </w:tcPr>
          <w:p w:rsidR="004E62BE" w:rsidRPr="00426229" w:rsidRDefault="004E62BE" w:rsidP="00FD5BFB">
            <w:r w:rsidRPr="00426229">
              <w:t>Blank/No response provided</w:t>
            </w:r>
          </w:p>
        </w:tc>
        <w:tc>
          <w:tcPr>
            <w:tcW w:w="1530" w:type="dxa"/>
            <w:vAlign w:val="center"/>
          </w:tcPr>
          <w:p w:rsidR="004E62BE" w:rsidRPr="00426229" w:rsidRDefault="00792B90" w:rsidP="00FD5BFB">
            <w:pPr>
              <w:ind w:right="409"/>
              <w:jc w:val="right"/>
            </w:pPr>
            <w:r w:rsidRPr="00426229">
              <w:t>4,735</w:t>
            </w:r>
          </w:p>
        </w:tc>
        <w:tc>
          <w:tcPr>
            <w:tcW w:w="1327" w:type="dxa"/>
            <w:vAlign w:val="center"/>
          </w:tcPr>
          <w:p w:rsidR="004E62BE" w:rsidRPr="00426229" w:rsidRDefault="00792B90" w:rsidP="00FD5BFB">
            <w:pPr>
              <w:ind w:right="224"/>
              <w:jc w:val="right"/>
            </w:pPr>
            <w:r w:rsidRPr="00426229">
              <w:t>58.1%</w:t>
            </w:r>
          </w:p>
        </w:tc>
      </w:tr>
      <w:tr w:rsidR="00C77DFE" w:rsidRPr="00426229" w:rsidTr="00FD5BFB">
        <w:tc>
          <w:tcPr>
            <w:tcW w:w="4410" w:type="dxa"/>
            <w:tcBorders>
              <w:top w:val="single" w:sz="4" w:space="0" w:color="auto"/>
            </w:tcBorders>
            <w:vAlign w:val="center"/>
          </w:tcPr>
          <w:p w:rsidR="00C77DFE" w:rsidRPr="00426229" w:rsidRDefault="00C77DFE" w:rsidP="00FD5BFB">
            <w:r w:rsidRPr="00426229">
              <w:t>Total</w:t>
            </w:r>
          </w:p>
        </w:tc>
        <w:tc>
          <w:tcPr>
            <w:tcW w:w="1530" w:type="dxa"/>
            <w:tcBorders>
              <w:top w:val="single" w:sz="4" w:space="0" w:color="auto"/>
            </w:tcBorders>
            <w:vAlign w:val="center"/>
          </w:tcPr>
          <w:p w:rsidR="00C77DFE" w:rsidRPr="00426229" w:rsidRDefault="003E7FD8" w:rsidP="00FD5BFB">
            <w:pPr>
              <w:ind w:right="409"/>
              <w:jc w:val="right"/>
            </w:pPr>
            <w:r w:rsidRPr="00426229">
              <w:t>8,154</w:t>
            </w:r>
          </w:p>
        </w:tc>
        <w:tc>
          <w:tcPr>
            <w:tcW w:w="1327" w:type="dxa"/>
            <w:tcBorders>
              <w:top w:val="single" w:sz="4" w:space="0" w:color="auto"/>
            </w:tcBorders>
            <w:vAlign w:val="center"/>
          </w:tcPr>
          <w:p w:rsidR="00C77DFE" w:rsidRPr="00426229" w:rsidRDefault="001B4C5B" w:rsidP="00FD5BFB">
            <w:pPr>
              <w:ind w:right="224"/>
              <w:jc w:val="right"/>
            </w:pPr>
            <w:r>
              <w:t>100.0</w:t>
            </w:r>
            <w:r w:rsidR="00C77DFE" w:rsidRPr="00426229">
              <w:t>%</w:t>
            </w:r>
          </w:p>
        </w:tc>
      </w:tr>
    </w:tbl>
    <w:p w:rsidR="00C77DFE" w:rsidRPr="00426229" w:rsidRDefault="00C77DFE" w:rsidP="00C77DFE">
      <w:pPr>
        <w:ind w:left="2880" w:hanging="2880"/>
      </w:pPr>
    </w:p>
    <w:p w:rsidR="00C77DFE" w:rsidRPr="00426229" w:rsidRDefault="00C77DFE" w:rsidP="00C77DFE">
      <w:pPr>
        <w:ind w:left="2160" w:hanging="2160"/>
      </w:pPr>
      <w:r w:rsidRPr="00426229">
        <w:rPr>
          <w:b/>
          <w:color w:val="C00000"/>
        </w:rPr>
        <w:t>QF7a_Use_EarlyVoting</w:t>
      </w:r>
      <w:r w:rsidRPr="00426229">
        <w:tab/>
      </w:r>
      <w:r w:rsidRPr="00426229">
        <w:rPr>
          <w:b/>
        </w:rPr>
        <w:t>Type of Equipment:</w:t>
      </w:r>
      <w:r w:rsidRPr="00426229">
        <w:t xml:space="preserve"> Direct Recording Electronic (DRE) (Not Equipped with Voter Verified Paper Audit Trail (VVPAT)). </w:t>
      </w:r>
      <w:r w:rsidRPr="00426229">
        <w:rPr>
          <w:b/>
        </w:rPr>
        <w:t>Machine use:</w:t>
      </w:r>
      <w:r w:rsidRPr="00426229">
        <w:t xml:space="preserve"> Early Voting Site voting</w:t>
      </w:r>
    </w:p>
    <w:p w:rsidR="00C77DFE" w:rsidRPr="00426229" w:rsidRDefault="00C77DFE" w:rsidP="00C77DFE">
      <w:pPr>
        <w:ind w:left="2160" w:hanging="2160"/>
      </w:pPr>
    </w:p>
    <w:p w:rsidR="00C77DFE" w:rsidRPr="00426229" w:rsidRDefault="00C77DFE" w:rsidP="00C77DFE">
      <w:pPr>
        <w:ind w:left="2160" w:hanging="1440"/>
        <w:rPr>
          <w:szCs w:val="24"/>
        </w:rPr>
      </w:pPr>
      <w:r w:rsidRPr="00426229">
        <w:rPr>
          <w:szCs w:val="24"/>
        </w:rPr>
        <w:t>Type: Text</w:t>
      </w:r>
    </w:p>
    <w:p w:rsidR="00C77DFE" w:rsidRPr="00426229" w:rsidRDefault="00C77DFE" w:rsidP="00C77DFE">
      <w:pPr>
        <w:ind w:left="2160" w:hanging="2160"/>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C77DFE" w:rsidRPr="00426229" w:rsidTr="00FD5BFB">
        <w:tc>
          <w:tcPr>
            <w:tcW w:w="4410" w:type="dxa"/>
            <w:tcBorders>
              <w:bottom w:val="single" w:sz="4" w:space="0" w:color="auto"/>
            </w:tcBorders>
          </w:tcPr>
          <w:p w:rsidR="00C77DFE" w:rsidRPr="00426229" w:rsidRDefault="00C77DFE" w:rsidP="00FD5BFB">
            <w:pPr>
              <w:jc w:val="center"/>
              <w:rPr>
                <w:b/>
              </w:rPr>
            </w:pPr>
            <w:r w:rsidRPr="00426229">
              <w:rPr>
                <w:b/>
              </w:rPr>
              <w:t>Value</w:t>
            </w:r>
          </w:p>
        </w:tc>
        <w:tc>
          <w:tcPr>
            <w:tcW w:w="1530" w:type="dxa"/>
            <w:tcBorders>
              <w:bottom w:val="single" w:sz="4" w:space="0" w:color="auto"/>
            </w:tcBorders>
            <w:vAlign w:val="bottom"/>
          </w:tcPr>
          <w:p w:rsidR="00C77DFE" w:rsidRPr="00426229" w:rsidRDefault="00C77DFE" w:rsidP="00FD5BFB">
            <w:pPr>
              <w:jc w:val="center"/>
              <w:rPr>
                <w:b/>
              </w:rPr>
            </w:pPr>
            <w:r w:rsidRPr="00426229">
              <w:rPr>
                <w:b/>
              </w:rPr>
              <w:t>Frequency</w:t>
            </w:r>
          </w:p>
        </w:tc>
        <w:tc>
          <w:tcPr>
            <w:tcW w:w="1327" w:type="dxa"/>
            <w:tcBorders>
              <w:bottom w:val="single" w:sz="4" w:space="0" w:color="auto"/>
            </w:tcBorders>
            <w:vAlign w:val="bottom"/>
          </w:tcPr>
          <w:p w:rsidR="00C77DFE" w:rsidRPr="00426229" w:rsidRDefault="00C77DFE" w:rsidP="00FD5BFB">
            <w:pPr>
              <w:jc w:val="center"/>
              <w:rPr>
                <w:b/>
              </w:rPr>
            </w:pPr>
            <w:r w:rsidRPr="00426229">
              <w:rPr>
                <w:b/>
              </w:rPr>
              <w:t>Percent</w:t>
            </w:r>
          </w:p>
        </w:tc>
      </w:tr>
      <w:tr w:rsidR="00C77DFE" w:rsidRPr="00426229" w:rsidTr="00FD5BFB">
        <w:tc>
          <w:tcPr>
            <w:tcW w:w="4410" w:type="dxa"/>
            <w:tcBorders>
              <w:top w:val="single" w:sz="4" w:space="0" w:color="auto"/>
            </w:tcBorders>
            <w:vAlign w:val="center"/>
          </w:tcPr>
          <w:p w:rsidR="00C77DFE" w:rsidRPr="00426229" w:rsidRDefault="00C77DFE" w:rsidP="00FD5BFB">
            <w:r w:rsidRPr="00426229">
              <w:t>Selected</w:t>
            </w:r>
          </w:p>
        </w:tc>
        <w:tc>
          <w:tcPr>
            <w:tcW w:w="1530" w:type="dxa"/>
            <w:tcBorders>
              <w:top w:val="single" w:sz="4" w:space="0" w:color="auto"/>
            </w:tcBorders>
            <w:vAlign w:val="center"/>
          </w:tcPr>
          <w:p w:rsidR="00C77DFE" w:rsidRPr="00426229" w:rsidRDefault="00173180" w:rsidP="00FD5BFB">
            <w:pPr>
              <w:ind w:right="409"/>
              <w:jc w:val="right"/>
            </w:pPr>
            <w:r w:rsidRPr="00426229">
              <w:t>423</w:t>
            </w:r>
          </w:p>
        </w:tc>
        <w:tc>
          <w:tcPr>
            <w:tcW w:w="1327" w:type="dxa"/>
            <w:tcBorders>
              <w:top w:val="single" w:sz="4" w:space="0" w:color="auto"/>
            </w:tcBorders>
            <w:vAlign w:val="center"/>
          </w:tcPr>
          <w:p w:rsidR="00C77DFE" w:rsidRPr="00426229" w:rsidRDefault="00173180" w:rsidP="00FD5BFB">
            <w:pPr>
              <w:ind w:right="224"/>
              <w:jc w:val="right"/>
            </w:pPr>
            <w:r w:rsidRPr="00426229">
              <w:t>5.2%</w:t>
            </w:r>
          </w:p>
        </w:tc>
      </w:tr>
      <w:tr w:rsidR="00C77DFE" w:rsidRPr="00426229" w:rsidTr="00FD5BFB">
        <w:tc>
          <w:tcPr>
            <w:tcW w:w="4410" w:type="dxa"/>
            <w:vAlign w:val="center"/>
          </w:tcPr>
          <w:p w:rsidR="00C77DFE" w:rsidRPr="00426229" w:rsidRDefault="00C77DFE" w:rsidP="00FD5BFB">
            <w:r w:rsidRPr="00426229">
              <w:t>Not Selected</w:t>
            </w:r>
          </w:p>
        </w:tc>
        <w:tc>
          <w:tcPr>
            <w:tcW w:w="1530" w:type="dxa"/>
            <w:vAlign w:val="center"/>
          </w:tcPr>
          <w:p w:rsidR="00C77DFE" w:rsidRPr="00426229" w:rsidRDefault="00173180" w:rsidP="00FD5BFB">
            <w:pPr>
              <w:ind w:right="409"/>
              <w:jc w:val="right"/>
            </w:pPr>
            <w:r w:rsidRPr="00426229">
              <w:t>2,902</w:t>
            </w:r>
          </w:p>
        </w:tc>
        <w:tc>
          <w:tcPr>
            <w:tcW w:w="1327" w:type="dxa"/>
            <w:vAlign w:val="center"/>
          </w:tcPr>
          <w:p w:rsidR="00C77DFE" w:rsidRPr="00426229" w:rsidRDefault="00173180" w:rsidP="00FD5BFB">
            <w:pPr>
              <w:ind w:right="224"/>
              <w:jc w:val="right"/>
            </w:pPr>
            <w:r w:rsidRPr="00426229">
              <w:t>35.6%</w:t>
            </w:r>
          </w:p>
        </w:tc>
      </w:tr>
      <w:tr w:rsidR="004E62BE" w:rsidRPr="00426229" w:rsidTr="00FD5BFB">
        <w:tc>
          <w:tcPr>
            <w:tcW w:w="4410" w:type="dxa"/>
            <w:vAlign w:val="center"/>
          </w:tcPr>
          <w:p w:rsidR="004E62BE" w:rsidRPr="00426229" w:rsidRDefault="004E62BE" w:rsidP="007412E1">
            <w:r w:rsidRPr="00426229">
              <w:t>Not Applicable</w:t>
            </w:r>
          </w:p>
        </w:tc>
        <w:tc>
          <w:tcPr>
            <w:tcW w:w="1530" w:type="dxa"/>
            <w:vAlign w:val="center"/>
          </w:tcPr>
          <w:p w:rsidR="004E62BE" w:rsidRPr="00426229" w:rsidRDefault="00173180" w:rsidP="00FD5BFB">
            <w:pPr>
              <w:ind w:right="409"/>
              <w:jc w:val="right"/>
            </w:pPr>
            <w:r w:rsidRPr="00426229">
              <w:t>77</w:t>
            </w:r>
          </w:p>
        </w:tc>
        <w:tc>
          <w:tcPr>
            <w:tcW w:w="1327" w:type="dxa"/>
            <w:vAlign w:val="center"/>
          </w:tcPr>
          <w:p w:rsidR="004E62BE" w:rsidRPr="00426229" w:rsidRDefault="00173180" w:rsidP="00FD5BFB">
            <w:pPr>
              <w:ind w:right="224"/>
              <w:jc w:val="right"/>
            </w:pPr>
            <w:r w:rsidRPr="00426229">
              <w:t>0.9%</w:t>
            </w:r>
          </w:p>
        </w:tc>
      </w:tr>
      <w:tr w:rsidR="004E62BE" w:rsidRPr="00426229" w:rsidTr="00FD5BFB">
        <w:tc>
          <w:tcPr>
            <w:tcW w:w="4410" w:type="dxa"/>
            <w:vAlign w:val="center"/>
          </w:tcPr>
          <w:p w:rsidR="004E62BE" w:rsidRPr="00426229" w:rsidRDefault="004E62BE" w:rsidP="007412E1">
            <w:r w:rsidRPr="00426229">
              <w:t>Blank/No response provided</w:t>
            </w:r>
          </w:p>
        </w:tc>
        <w:tc>
          <w:tcPr>
            <w:tcW w:w="1530" w:type="dxa"/>
            <w:vAlign w:val="center"/>
          </w:tcPr>
          <w:p w:rsidR="004E62BE" w:rsidRPr="00426229" w:rsidRDefault="00173180" w:rsidP="00FD5BFB">
            <w:pPr>
              <w:ind w:right="409"/>
              <w:jc w:val="right"/>
            </w:pPr>
            <w:r w:rsidRPr="00426229">
              <w:t>4,752</w:t>
            </w:r>
          </w:p>
        </w:tc>
        <w:tc>
          <w:tcPr>
            <w:tcW w:w="1327" w:type="dxa"/>
            <w:vAlign w:val="center"/>
          </w:tcPr>
          <w:p w:rsidR="004E62BE" w:rsidRPr="00426229" w:rsidRDefault="00173180" w:rsidP="00FD5BFB">
            <w:pPr>
              <w:ind w:right="224"/>
              <w:jc w:val="right"/>
            </w:pPr>
            <w:r w:rsidRPr="00426229">
              <w:t>58.3%</w:t>
            </w:r>
          </w:p>
        </w:tc>
      </w:tr>
      <w:tr w:rsidR="004E62BE" w:rsidRPr="00426229" w:rsidTr="00FD5BFB">
        <w:tc>
          <w:tcPr>
            <w:tcW w:w="4410" w:type="dxa"/>
            <w:tcBorders>
              <w:top w:val="single" w:sz="4" w:space="0" w:color="auto"/>
            </w:tcBorders>
            <w:vAlign w:val="center"/>
          </w:tcPr>
          <w:p w:rsidR="004E62BE" w:rsidRPr="00426229" w:rsidRDefault="004E62BE" w:rsidP="00FD5BFB">
            <w:r w:rsidRPr="00426229">
              <w:t>Total</w:t>
            </w:r>
          </w:p>
        </w:tc>
        <w:tc>
          <w:tcPr>
            <w:tcW w:w="1530" w:type="dxa"/>
            <w:tcBorders>
              <w:top w:val="single" w:sz="4" w:space="0" w:color="auto"/>
            </w:tcBorders>
            <w:vAlign w:val="center"/>
          </w:tcPr>
          <w:p w:rsidR="004E62BE" w:rsidRPr="00426229" w:rsidRDefault="003E7FD8" w:rsidP="00FD5BFB">
            <w:pPr>
              <w:ind w:right="409"/>
              <w:jc w:val="right"/>
            </w:pPr>
            <w:r w:rsidRPr="00426229">
              <w:t>8,154</w:t>
            </w:r>
          </w:p>
        </w:tc>
        <w:tc>
          <w:tcPr>
            <w:tcW w:w="1327" w:type="dxa"/>
            <w:tcBorders>
              <w:top w:val="single" w:sz="4" w:space="0" w:color="auto"/>
            </w:tcBorders>
            <w:vAlign w:val="center"/>
          </w:tcPr>
          <w:p w:rsidR="004E62BE" w:rsidRPr="00426229" w:rsidRDefault="001B4C5B" w:rsidP="00FD5BFB">
            <w:pPr>
              <w:ind w:right="224"/>
              <w:jc w:val="right"/>
            </w:pPr>
            <w:r>
              <w:t>100.0</w:t>
            </w:r>
            <w:r w:rsidR="004E62BE" w:rsidRPr="00426229">
              <w:t>%</w:t>
            </w:r>
          </w:p>
        </w:tc>
      </w:tr>
    </w:tbl>
    <w:p w:rsidR="00C77DFE" w:rsidRPr="00426229" w:rsidRDefault="00C77DFE" w:rsidP="00C77DFE">
      <w:pPr>
        <w:ind w:left="2160" w:hanging="2160"/>
      </w:pPr>
    </w:p>
    <w:p w:rsidR="00465479" w:rsidRDefault="00465479" w:rsidP="00C77DFE">
      <w:pPr>
        <w:ind w:left="3600" w:hanging="3600"/>
        <w:rPr>
          <w:b/>
          <w:color w:val="C00000"/>
        </w:rPr>
      </w:pPr>
    </w:p>
    <w:p w:rsidR="00465479" w:rsidRDefault="00465479" w:rsidP="00C77DFE">
      <w:pPr>
        <w:ind w:left="3600" w:hanging="3600"/>
        <w:rPr>
          <w:b/>
          <w:color w:val="C00000"/>
        </w:rPr>
      </w:pPr>
    </w:p>
    <w:p w:rsidR="00465479" w:rsidRDefault="00465479" w:rsidP="00C77DFE">
      <w:pPr>
        <w:ind w:left="3600" w:hanging="3600"/>
        <w:rPr>
          <w:b/>
          <w:color w:val="C00000"/>
        </w:rPr>
      </w:pPr>
    </w:p>
    <w:p w:rsidR="00465479" w:rsidRDefault="00465479" w:rsidP="00C77DFE">
      <w:pPr>
        <w:ind w:left="3600" w:hanging="3600"/>
        <w:rPr>
          <w:b/>
          <w:color w:val="C00000"/>
        </w:rPr>
      </w:pPr>
    </w:p>
    <w:p w:rsidR="00465479" w:rsidRDefault="00465479" w:rsidP="00C77DFE">
      <w:pPr>
        <w:ind w:left="3600" w:hanging="3600"/>
        <w:rPr>
          <w:b/>
          <w:color w:val="C00000"/>
        </w:rPr>
      </w:pPr>
    </w:p>
    <w:p w:rsidR="00465479" w:rsidRDefault="00465479" w:rsidP="00C77DFE">
      <w:pPr>
        <w:ind w:left="3600" w:hanging="3600"/>
        <w:rPr>
          <w:b/>
          <w:color w:val="C00000"/>
        </w:rPr>
      </w:pPr>
    </w:p>
    <w:p w:rsidR="00465479" w:rsidRDefault="00465479" w:rsidP="00C77DFE">
      <w:pPr>
        <w:ind w:left="3600" w:hanging="3600"/>
        <w:rPr>
          <w:b/>
          <w:color w:val="C00000"/>
        </w:rPr>
      </w:pPr>
    </w:p>
    <w:p w:rsidR="00465479" w:rsidRDefault="00465479" w:rsidP="00C77DFE">
      <w:pPr>
        <w:ind w:left="3600" w:hanging="3600"/>
        <w:rPr>
          <w:b/>
          <w:color w:val="C00000"/>
        </w:rPr>
      </w:pPr>
    </w:p>
    <w:p w:rsidR="00465479" w:rsidRDefault="00465479" w:rsidP="00C77DFE">
      <w:pPr>
        <w:ind w:left="3600" w:hanging="3600"/>
        <w:rPr>
          <w:b/>
          <w:color w:val="C00000"/>
        </w:rPr>
      </w:pPr>
    </w:p>
    <w:p w:rsidR="00C77DFE" w:rsidRPr="00426229" w:rsidRDefault="00C77DFE" w:rsidP="00C77DFE">
      <w:pPr>
        <w:ind w:left="3600" w:hanging="3600"/>
      </w:pPr>
      <w:r w:rsidRPr="00426229">
        <w:rPr>
          <w:b/>
          <w:color w:val="C00000"/>
        </w:rPr>
        <w:lastRenderedPageBreak/>
        <w:t>QF7a_Use_EarlyVotingLocCentral</w:t>
      </w:r>
      <w:r w:rsidRPr="00426229">
        <w:tab/>
      </w:r>
      <w:r w:rsidRPr="00426229">
        <w:rPr>
          <w:b/>
        </w:rPr>
        <w:t>Type of Equipment:</w:t>
      </w:r>
      <w:r w:rsidRPr="00426229">
        <w:t xml:space="preserve"> Direct Recording Electronic (DRE) (Not Equipped with Voter Verified Paper Audit Trail (VVPAT)). </w:t>
      </w:r>
      <w:r w:rsidRPr="00426229">
        <w:rPr>
          <w:b/>
        </w:rPr>
        <w:t>Machine use:</w:t>
      </w:r>
      <w:r w:rsidRPr="00426229">
        <w:t xml:space="preserve"> Early Voting Site voting. </w:t>
      </w:r>
      <w:r w:rsidRPr="00426229">
        <w:rPr>
          <w:b/>
        </w:rPr>
        <w:t>Location of Vote Tally:</w:t>
      </w:r>
      <w:r w:rsidRPr="00426229">
        <w:t xml:space="preserve"> A Central Location</w:t>
      </w:r>
    </w:p>
    <w:p w:rsidR="00C77DFE" w:rsidRPr="00426229" w:rsidRDefault="00C77DFE" w:rsidP="00C77DFE">
      <w:pPr>
        <w:ind w:left="3600" w:hanging="3600"/>
      </w:pPr>
    </w:p>
    <w:p w:rsidR="00C77DFE" w:rsidRPr="00426229" w:rsidRDefault="00C77DFE" w:rsidP="00C77DFE">
      <w:pPr>
        <w:ind w:left="3600" w:hanging="2880"/>
        <w:rPr>
          <w:szCs w:val="24"/>
        </w:rPr>
      </w:pPr>
      <w:r w:rsidRPr="00426229">
        <w:rPr>
          <w:szCs w:val="24"/>
        </w:rPr>
        <w:t>Type: Text</w:t>
      </w:r>
    </w:p>
    <w:p w:rsidR="00C77DFE" w:rsidRPr="00426229" w:rsidRDefault="00C77DFE" w:rsidP="00C77DFE">
      <w:pPr>
        <w:ind w:left="3600" w:hanging="3600"/>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C77DFE" w:rsidRPr="00426229" w:rsidTr="00FD5BFB">
        <w:tc>
          <w:tcPr>
            <w:tcW w:w="4410" w:type="dxa"/>
            <w:tcBorders>
              <w:bottom w:val="single" w:sz="4" w:space="0" w:color="auto"/>
            </w:tcBorders>
          </w:tcPr>
          <w:p w:rsidR="00C77DFE" w:rsidRPr="00426229" w:rsidRDefault="00C77DFE" w:rsidP="00FD5BFB">
            <w:pPr>
              <w:jc w:val="center"/>
              <w:rPr>
                <w:b/>
              </w:rPr>
            </w:pPr>
            <w:r w:rsidRPr="00426229">
              <w:rPr>
                <w:b/>
              </w:rPr>
              <w:t>Value</w:t>
            </w:r>
          </w:p>
        </w:tc>
        <w:tc>
          <w:tcPr>
            <w:tcW w:w="1530" w:type="dxa"/>
            <w:tcBorders>
              <w:bottom w:val="single" w:sz="4" w:space="0" w:color="auto"/>
            </w:tcBorders>
            <w:vAlign w:val="bottom"/>
          </w:tcPr>
          <w:p w:rsidR="00C77DFE" w:rsidRPr="00426229" w:rsidRDefault="00C77DFE" w:rsidP="00FD5BFB">
            <w:pPr>
              <w:jc w:val="center"/>
              <w:rPr>
                <w:b/>
              </w:rPr>
            </w:pPr>
            <w:r w:rsidRPr="00426229">
              <w:rPr>
                <w:b/>
              </w:rPr>
              <w:t>Frequency</w:t>
            </w:r>
          </w:p>
        </w:tc>
        <w:tc>
          <w:tcPr>
            <w:tcW w:w="1327" w:type="dxa"/>
            <w:tcBorders>
              <w:bottom w:val="single" w:sz="4" w:space="0" w:color="auto"/>
            </w:tcBorders>
            <w:vAlign w:val="bottom"/>
          </w:tcPr>
          <w:p w:rsidR="00C77DFE" w:rsidRPr="00426229" w:rsidRDefault="00C77DFE" w:rsidP="00FD5BFB">
            <w:pPr>
              <w:jc w:val="center"/>
              <w:rPr>
                <w:b/>
              </w:rPr>
            </w:pPr>
            <w:r w:rsidRPr="00426229">
              <w:rPr>
                <w:b/>
              </w:rPr>
              <w:t>Percent</w:t>
            </w:r>
          </w:p>
        </w:tc>
      </w:tr>
      <w:tr w:rsidR="00C77DFE" w:rsidRPr="00426229" w:rsidTr="00FD5BFB">
        <w:tc>
          <w:tcPr>
            <w:tcW w:w="4410" w:type="dxa"/>
            <w:tcBorders>
              <w:top w:val="single" w:sz="4" w:space="0" w:color="auto"/>
            </w:tcBorders>
            <w:vAlign w:val="center"/>
          </w:tcPr>
          <w:p w:rsidR="00C77DFE" w:rsidRPr="00426229" w:rsidRDefault="00C77DFE" w:rsidP="00FD5BFB">
            <w:r w:rsidRPr="00426229">
              <w:t>Selected</w:t>
            </w:r>
          </w:p>
        </w:tc>
        <w:tc>
          <w:tcPr>
            <w:tcW w:w="1530" w:type="dxa"/>
            <w:tcBorders>
              <w:top w:val="single" w:sz="4" w:space="0" w:color="auto"/>
            </w:tcBorders>
            <w:vAlign w:val="center"/>
          </w:tcPr>
          <w:p w:rsidR="00C77DFE" w:rsidRPr="00426229" w:rsidRDefault="00173180" w:rsidP="00FD5BFB">
            <w:pPr>
              <w:ind w:right="409"/>
              <w:jc w:val="right"/>
            </w:pPr>
            <w:r w:rsidRPr="00426229">
              <w:t>401</w:t>
            </w:r>
          </w:p>
        </w:tc>
        <w:tc>
          <w:tcPr>
            <w:tcW w:w="1327" w:type="dxa"/>
            <w:tcBorders>
              <w:top w:val="single" w:sz="4" w:space="0" w:color="auto"/>
            </w:tcBorders>
            <w:vAlign w:val="center"/>
          </w:tcPr>
          <w:p w:rsidR="00C77DFE" w:rsidRPr="00426229" w:rsidRDefault="00173180" w:rsidP="00FD5BFB">
            <w:pPr>
              <w:ind w:right="224"/>
              <w:jc w:val="right"/>
            </w:pPr>
            <w:r w:rsidRPr="00426229">
              <w:t>4.9%</w:t>
            </w:r>
          </w:p>
        </w:tc>
      </w:tr>
      <w:tr w:rsidR="00C77DFE" w:rsidRPr="00426229" w:rsidTr="00FD5BFB">
        <w:tc>
          <w:tcPr>
            <w:tcW w:w="4410" w:type="dxa"/>
            <w:vAlign w:val="center"/>
          </w:tcPr>
          <w:p w:rsidR="00C77DFE" w:rsidRPr="00426229" w:rsidRDefault="00C77DFE" w:rsidP="00FD5BFB">
            <w:r w:rsidRPr="00426229">
              <w:t>Not Selected</w:t>
            </w:r>
          </w:p>
        </w:tc>
        <w:tc>
          <w:tcPr>
            <w:tcW w:w="1530" w:type="dxa"/>
            <w:vAlign w:val="center"/>
          </w:tcPr>
          <w:p w:rsidR="00C77DFE" w:rsidRPr="00426229" w:rsidRDefault="00173180" w:rsidP="00FD5BFB">
            <w:pPr>
              <w:ind w:right="409"/>
              <w:jc w:val="right"/>
            </w:pPr>
            <w:r w:rsidRPr="00426229">
              <w:t>2,984</w:t>
            </w:r>
          </w:p>
        </w:tc>
        <w:tc>
          <w:tcPr>
            <w:tcW w:w="1327" w:type="dxa"/>
            <w:vAlign w:val="center"/>
          </w:tcPr>
          <w:p w:rsidR="00C77DFE" w:rsidRPr="00426229" w:rsidRDefault="00173180" w:rsidP="00FD5BFB">
            <w:pPr>
              <w:ind w:right="224"/>
              <w:jc w:val="right"/>
            </w:pPr>
            <w:r w:rsidRPr="00426229">
              <w:t>36.6%</w:t>
            </w:r>
          </w:p>
        </w:tc>
      </w:tr>
      <w:tr w:rsidR="007412E1" w:rsidRPr="00426229" w:rsidTr="00FD5BFB">
        <w:tc>
          <w:tcPr>
            <w:tcW w:w="4410" w:type="dxa"/>
            <w:vAlign w:val="center"/>
          </w:tcPr>
          <w:p w:rsidR="007412E1" w:rsidRPr="00426229" w:rsidRDefault="007412E1" w:rsidP="00FD5BFB">
            <w:r w:rsidRPr="00426229">
              <w:t>Not Applicable</w:t>
            </w:r>
          </w:p>
        </w:tc>
        <w:tc>
          <w:tcPr>
            <w:tcW w:w="1530" w:type="dxa"/>
            <w:vAlign w:val="center"/>
          </w:tcPr>
          <w:p w:rsidR="007412E1" w:rsidRPr="00426229" w:rsidRDefault="00173180" w:rsidP="00FD5BFB">
            <w:pPr>
              <w:ind w:right="409"/>
              <w:jc w:val="right"/>
            </w:pPr>
            <w:r w:rsidRPr="00426229">
              <w:t>77</w:t>
            </w:r>
          </w:p>
        </w:tc>
        <w:tc>
          <w:tcPr>
            <w:tcW w:w="1327" w:type="dxa"/>
            <w:vAlign w:val="center"/>
          </w:tcPr>
          <w:p w:rsidR="007412E1" w:rsidRPr="00426229" w:rsidRDefault="00173180" w:rsidP="00FD5BFB">
            <w:pPr>
              <w:ind w:right="224"/>
              <w:jc w:val="right"/>
            </w:pPr>
            <w:r w:rsidRPr="00426229">
              <w:t>0.9%</w:t>
            </w:r>
          </w:p>
        </w:tc>
      </w:tr>
      <w:tr w:rsidR="007412E1" w:rsidRPr="00426229" w:rsidTr="00FD5BFB">
        <w:tc>
          <w:tcPr>
            <w:tcW w:w="4410" w:type="dxa"/>
            <w:vAlign w:val="center"/>
          </w:tcPr>
          <w:p w:rsidR="007412E1" w:rsidRPr="00426229" w:rsidRDefault="007412E1" w:rsidP="00FD5BFB">
            <w:r w:rsidRPr="00426229">
              <w:t>Blank/No response provided</w:t>
            </w:r>
          </w:p>
        </w:tc>
        <w:tc>
          <w:tcPr>
            <w:tcW w:w="1530" w:type="dxa"/>
            <w:vAlign w:val="center"/>
          </w:tcPr>
          <w:p w:rsidR="007412E1" w:rsidRPr="00426229" w:rsidRDefault="00173180" w:rsidP="00FD5BFB">
            <w:pPr>
              <w:ind w:right="409"/>
              <w:jc w:val="right"/>
            </w:pPr>
            <w:r w:rsidRPr="00426229">
              <w:t>4,692</w:t>
            </w:r>
          </w:p>
        </w:tc>
        <w:tc>
          <w:tcPr>
            <w:tcW w:w="1327" w:type="dxa"/>
            <w:vAlign w:val="center"/>
          </w:tcPr>
          <w:p w:rsidR="007412E1" w:rsidRPr="00426229" w:rsidRDefault="00173180" w:rsidP="00FD5BFB">
            <w:pPr>
              <w:ind w:right="224"/>
              <w:jc w:val="right"/>
            </w:pPr>
            <w:r w:rsidRPr="00426229">
              <w:t>57.5%</w:t>
            </w:r>
          </w:p>
        </w:tc>
      </w:tr>
      <w:tr w:rsidR="00C77DFE" w:rsidRPr="00173180" w:rsidTr="00FD5BFB">
        <w:tc>
          <w:tcPr>
            <w:tcW w:w="4410" w:type="dxa"/>
            <w:tcBorders>
              <w:top w:val="single" w:sz="4" w:space="0" w:color="auto"/>
            </w:tcBorders>
            <w:vAlign w:val="center"/>
          </w:tcPr>
          <w:p w:rsidR="00C77DFE" w:rsidRPr="00426229" w:rsidRDefault="00C77DFE" w:rsidP="00FD5BFB">
            <w:r w:rsidRPr="00426229">
              <w:t>Total</w:t>
            </w:r>
          </w:p>
        </w:tc>
        <w:tc>
          <w:tcPr>
            <w:tcW w:w="1530" w:type="dxa"/>
            <w:tcBorders>
              <w:top w:val="single" w:sz="4" w:space="0" w:color="auto"/>
            </w:tcBorders>
            <w:vAlign w:val="center"/>
          </w:tcPr>
          <w:p w:rsidR="00C77DFE" w:rsidRPr="00426229" w:rsidRDefault="003E7FD8" w:rsidP="00FD5BFB">
            <w:pPr>
              <w:ind w:right="409"/>
              <w:jc w:val="right"/>
            </w:pPr>
            <w:r w:rsidRPr="00426229">
              <w:t>8,154</w:t>
            </w:r>
          </w:p>
        </w:tc>
        <w:tc>
          <w:tcPr>
            <w:tcW w:w="1327" w:type="dxa"/>
            <w:tcBorders>
              <w:top w:val="single" w:sz="4" w:space="0" w:color="auto"/>
            </w:tcBorders>
            <w:vAlign w:val="center"/>
          </w:tcPr>
          <w:p w:rsidR="00C77DFE" w:rsidRPr="00426229" w:rsidRDefault="001B4C5B" w:rsidP="00FD5BFB">
            <w:pPr>
              <w:ind w:right="224"/>
              <w:jc w:val="right"/>
            </w:pPr>
            <w:r>
              <w:t>100.0</w:t>
            </w:r>
            <w:r w:rsidR="00C77DFE" w:rsidRPr="00426229">
              <w:t>%</w:t>
            </w:r>
          </w:p>
        </w:tc>
      </w:tr>
    </w:tbl>
    <w:p w:rsidR="00C77DFE" w:rsidRPr="00426229" w:rsidRDefault="00C77DFE" w:rsidP="00C77DFE">
      <w:pPr>
        <w:ind w:left="3600" w:hanging="3600"/>
      </w:pPr>
    </w:p>
    <w:p w:rsidR="00C77DFE" w:rsidRPr="00426229" w:rsidRDefault="00C77DFE" w:rsidP="00C77DFE">
      <w:pPr>
        <w:ind w:left="3600" w:hanging="3600"/>
      </w:pPr>
      <w:r w:rsidRPr="00426229">
        <w:rPr>
          <w:b/>
          <w:color w:val="C00000"/>
        </w:rPr>
        <w:t>QF7a_Use_EarlyVotingLocPrecinct</w:t>
      </w:r>
      <w:r w:rsidRPr="00426229">
        <w:tab/>
      </w:r>
      <w:r w:rsidRPr="00426229">
        <w:rPr>
          <w:b/>
        </w:rPr>
        <w:t>Type of Equipment:</w:t>
      </w:r>
      <w:r w:rsidRPr="00426229">
        <w:t xml:space="preserve"> Direct Recording Electronic (DRE) (Not Equipped with Voter Verified Paper Audit Trail (VVPAT)). </w:t>
      </w:r>
      <w:r w:rsidRPr="00426229">
        <w:rPr>
          <w:b/>
        </w:rPr>
        <w:t>Machine use:</w:t>
      </w:r>
      <w:r w:rsidRPr="00426229">
        <w:t xml:space="preserve"> Early Voting Site voting. </w:t>
      </w:r>
      <w:r w:rsidRPr="00426229">
        <w:rPr>
          <w:b/>
        </w:rPr>
        <w:t xml:space="preserve">Location of Vote Tally: </w:t>
      </w:r>
      <w:r w:rsidRPr="00426229">
        <w:t>Precinct/Polling place</w:t>
      </w:r>
    </w:p>
    <w:p w:rsidR="00C77DFE" w:rsidRPr="00426229" w:rsidRDefault="00C77DFE" w:rsidP="00C77DFE">
      <w:pPr>
        <w:ind w:left="3600" w:hanging="3600"/>
      </w:pPr>
    </w:p>
    <w:p w:rsidR="00C77DFE" w:rsidRPr="00426229" w:rsidRDefault="00C77DFE" w:rsidP="00C77DFE">
      <w:pPr>
        <w:ind w:left="3600" w:hanging="2880"/>
        <w:rPr>
          <w:szCs w:val="24"/>
        </w:rPr>
      </w:pPr>
      <w:r w:rsidRPr="00426229">
        <w:rPr>
          <w:szCs w:val="24"/>
        </w:rPr>
        <w:t>Type: Text</w:t>
      </w:r>
    </w:p>
    <w:p w:rsidR="00C77DFE" w:rsidRPr="00426229" w:rsidRDefault="00C77DFE" w:rsidP="00C77DFE">
      <w:pPr>
        <w:ind w:left="3600" w:hanging="3600"/>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C77DFE" w:rsidRPr="00426229" w:rsidTr="00FD5BFB">
        <w:tc>
          <w:tcPr>
            <w:tcW w:w="4410" w:type="dxa"/>
            <w:tcBorders>
              <w:bottom w:val="single" w:sz="4" w:space="0" w:color="auto"/>
            </w:tcBorders>
          </w:tcPr>
          <w:p w:rsidR="00C77DFE" w:rsidRPr="00426229" w:rsidRDefault="00C77DFE" w:rsidP="00FD5BFB">
            <w:pPr>
              <w:jc w:val="center"/>
              <w:rPr>
                <w:b/>
              </w:rPr>
            </w:pPr>
            <w:r w:rsidRPr="00426229">
              <w:rPr>
                <w:b/>
              </w:rPr>
              <w:t>Value</w:t>
            </w:r>
          </w:p>
        </w:tc>
        <w:tc>
          <w:tcPr>
            <w:tcW w:w="1530" w:type="dxa"/>
            <w:tcBorders>
              <w:bottom w:val="single" w:sz="4" w:space="0" w:color="auto"/>
            </w:tcBorders>
            <w:vAlign w:val="bottom"/>
          </w:tcPr>
          <w:p w:rsidR="00C77DFE" w:rsidRPr="00426229" w:rsidRDefault="00C77DFE" w:rsidP="00FD5BFB">
            <w:pPr>
              <w:jc w:val="center"/>
              <w:rPr>
                <w:b/>
              </w:rPr>
            </w:pPr>
            <w:r w:rsidRPr="00426229">
              <w:rPr>
                <w:b/>
              </w:rPr>
              <w:t>Frequency</w:t>
            </w:r>
          </w:p>
        </w:tc>
        <w:tc>
          <w:tcPr>
            <w:tcW w:w="1327" w:type="dxa"/>
            <w:tcBorders>
              <w:bottom w:val="single" w:sz="4" w:space="0" w:color="auto"/>
            </w:tcBorders>
            <w:vAlign w:val="bottom"/>
          </w:tcPr>
          <w:p w:rsidR="00C77DFE" w:rsidRPr="00426229" w:rsidRDefault="00C77DFE" w:rsidP="00FD5BFB">
            <w:pPr>
              <w:jc w:val="center"/>
              <w:rPr>
                <w:b/>
              </w:rPr>
            </w:pPr>
            <w:r w:rsidRPr="00426229">
              <w:rPr>
                <w:b/>
              </w:rPr>
              <w:t>Percent</w:t>
            </w:r>
          </w:p>
        </w:tc>
      </w:tr>
      <w:tr w:rsidR="00C77DFE" w:rsidRPr="00426229" w:rsidTr="00FD5BFB">
        <w:tc>
          <w:tcPr>
            <w:tcW w:w="4410" w:type="dxa"/>
            <w:tcBorders>
              <w:top w:val="single" w:sz="4" w:space="0" w:color="auto"/>
            </w:tcBorders>
            <w:vAlign w:val="center"/>
          </w:tcPr>
          <w:p w:rsidR="00C77DFE" w:rsidRPr="00426229" w:rsidRDefault="00C77DFE" w:rsidP="00FD5BFB">
            <w:r w:rsidRPr="00426229">
              <w:t>Selected</w:t>
            </w:r>
          </w:p>
        </w:tc>
        <w:tc>
          <w:tcPr>
            <w:tcW w:w="1530" w:type="dxa"/>
            <w:tcBorders>
              <w:top w:val="single" w:sz="4" w:space="0" w:color="auto"/>
            </w:tcBorders>
            <w:vAlign w:val="center"/>
          </w:tcPr>
          <w:p w:rsidR="00C77DFE" w:rsidRPr="00426229" w:rsidRDefault="00173180" w:rsidP="00FD5BFB">
            <w:pPr>
              <w:ind w:right="409"/>
              <w:jc w:val="right"/>
            </w:pPr>
            <w:r w:rsidRPr="00426229">
              <w:t>97</w:t>
            </w:r>
          </w:p>
        </w:tc>
        <w:tc>
          <w:tcPr>
            <w:tcW w:w="1327" w:type="dxa"/>
            <w:tcBorders>
              <w:top w:val="single" w:sz="4" w:space="0" w:color="auto"/>
            </w:tcBorders>
            <w:vAlign w:val="center"/>
          </w:tcPr>
          <w:p w:rsidR="00C77DFE" w:rsidRPr="00426229" w:rsidRDefault="001C1E94" w:rsidP="00FD5BFB">
            <w:pPr>
              <w:ind w:right="224"/>
              <w:jc w:val="right"/>
            </w:pPr>
            <w:r w:rsidRPr="00426229">
              <w:t>1.2</w:t>
            </w:r>
            <w:r w:rsidR="00173180" w:rsidRPr="00426229">
              <w:t>%</w:t>
            </w:r>
          </w:p>
        </w:tc>
      </w:tr>
      <w:tr w:rsidR="00C77DFE" w:rsidRPr="00426229" w:rsidTr="00FD5BFB">
        <w:tc>
          <w:tcPr>
            <w:tcW w:w="4410" w:type="dxa"/>
            <w:vAlign w:val="center"/>
          </w:tcPr>
          <w:p w:rsidR="00C77DFE" w:rsidRPr="00426229" w:rsidRDefault="00C77DFE" w:rsidP="00FD5BFB">
            <w:r w:rsidRPr="00426229">
              <w:t>Not Selected</w:t>
            </w:r>
          </w:p>
        </w:tc>
        <w:tc>
          <w:tcPr>
            <w:tcW w:w="1530" w:type="dxa"/>
            <w:vAlign w:val="center"/>
          </w:tcPr>
          <w:p w:rsidR="00C77DFE" w:rsidRPr="00426229" w:rsidRDefault="00173180" w:rsidP="00FD5BFB">
            <w:pPr>
              <w:ind w:right="409"/>
              <w:jc w:val="right"/>
            </w:pPr>
            <w:r w:rsidRPr="00426229">
              <w:t>3,187</w:t>
            </w:r>
          </w:p>
        </w:tc>
        <w:tc>
          <w:tcPr>
            <w:tcW w:w="1327" w:type="dxa"/>
            <w:vAlign w:val="center"/>
          </w:tcPr>
          <w:p w:rsidR="00C77DFE" w:rsidRPr="00426229" w:rsidRDefault="00173180" w:rsidP="00FD5BFB">
            <w:pPr>
              <w:ind w:right="224"/>
              <w:jc w:val="right"/>
            </w:pPr>
            <w:r w:rsidRPr="00426229">
              <w:t>39.1%</w:t>
            </w:r>
          </w:p>
        </w:tc>
      </w:tr>
      <w:tr w:rsidR="00246C2A" w:rsidRPr="00426229" w:rsidTr="00FD5BFB">
        <w:tc>
          <w:tcPr>
            <w:tcW w:w="4410" w:type="dxa"/>
            <w:vAlign w:val="center"/>
          </w:tcPr>
          <w:p w:rsidR="00246C2A" w:rsidRPr="00426229" w:rsidRDefault="00246C2A" w:rsidP="00FD5BFB">
            <w:r w:rsidRPr="00426229">
              <w:t>Not Applicable</w:t>
            </w:r>
          </w:p>
        </w:tc>
        <w:tc>
          <w:tcPr>
            <w:tcW w:w="1530" w:type="dxa"/>
            <w:vAlign w:val="center"/>
          </w:tcPr>
          <w:p w:rsidR="00246C2A" w:rsidRPr="00426229" w:rsidRDefault="00173180" w:rsidP="00FD5BFB">
            <w:pPr>
              <w:ind w:right="409"/>
              <w:jc w:val="right"/>
            </w:pPr>
            <w:r w:rsidRPr="00426229">
              <w:t>77</w:t>
            </w:r>
          </w:p>
        </w:tc>
        <w:tc>
          <w:tcPr>
            <w:tcW w:w="1327" w:type="dxa"/>
            <w:vAlign w:val="center"/>
          </w:tcPr>
          <w:p w:rsidR="00246C2A" w:rsidRPr="00426229" w:rsidRDefault="00173180" w:rsidP="00FD5BFB">
            <w:pPr>
              <w:ind w:right="224"/>
              <w:jc w:val="right"/>
            </w:pPr>
            <w:r w:rsidRPr="00426229">
              <w:t>0.9%</w:t>
            </w:r>
          </w:p>
        </w:tc>
      </w:tr>
      <w:tr w:rsidR="00246C2A" w:rsidRPr="00426229" w:rsidTr="00FD5BFB">
        <w:tc>
          <w:tcPr>
            <w:tcW w:w="4410" w:type="dxa"/>
            <w:vAlign w:val="center"/>
          </w:tcPr>
          <w:p w:rsidR="00246C2A" w:rsidRPr="00426229" w:rsidRDefault="00246C2A" w:rsidP="00FD5BFB">
            <w:r w:rsidRPr="00426229">
              <w:t>Blank/No response provided</w:t>
            </w:r>
          </w:p>
        </w:tc>
        <w:tc>
          <w:tcPr>
            <w:tcW w:w="1530" w:type="dxa"/>
            <w:vAlign w:val="center"/>
          </w:tcPr>
          <w:p w:rsidR="00246C2A" w:rsidRPr="00426229" w:rsidRDefault="00173180" w:rsidP="00FD5BFB">
            <w:pPr>
              <w:ind w:right="409"/>
              <w:jc w:val="right"/>
            </w:pPr>
            <w:r w:rsidRPr="00426229">
              <w:t>4,793</w:t>
            </w:r>
          </w:p>
        </w:tc>
        <w:tc>
          <w:tcPr>
            <w:tcW w:w="1327" w:type="dxa"/>
            <w:vAlign w:val="center"/>
          </w:tcPr>
          <w:p w:rsidR="00246C2A" w:rsidRPr="00426229" w:rsidRDefault="00173180" w:rsidP="00FD5BFB">
            <w:pPr>
              <w:ind w:right="224"/>
              <w:jc w:val="right"/>
            </w:pPr>
            <w:r w:rsidRPr="00426229">
              <w:t>58.8%</w:t>
            </w:r>
          </w:p>
        </w:tc>
      </w:tr>
      <w:tr w:rsidR="00C77DFE" w:rsidRPr="00426229" w:rsidTr="00FD5BFB">
        <w:tc>
          <w:tcPr>
            <w:tcW w:w="4410" w:type="dxa"/>
            <w:tcBorders>
              <w:top w:val="single" w:sz="4" w:space="0" w:color="auto"/>
            </w:tcBorders>
            <w:vAlign w:val="center"/>
          </w:tcPr>
          <w:p w:rsidR="00C77DFE" w:rsidRPr="00426229" w:rsidRDefault="00C77DFE" w:rsidP="00FD5BFB">
            <w:r w:rsidRPr="00426229">
              <w:t>Total</w:t>
            </w:r>
          </w:p>
        </w:tc>
        <w:tc>
          <w:tcPr>
            <w:tcW w:w="1530" w:type="dxa"/>
            <w:tcBorders>
              <w:top w:val="single" w:sz="4" w:space="0" w:color="auto"/>
            </w:tcBorders>
            <w:vAlign w:val="center"/>
          </w:tcPr>
          <w:p w:rsidR="00C77DFE" w:rsidRPr="00426229" w:rsidRDefault="00A81099" w:rsidP="00FD5BFB">
            <w:pPr>
              <w:ind w:right="409"/>
              <w:jc w:val="right"/>
            </w:pPr>
            <w:r w:rsidRPr="00426229">
              <w:t>8,154</w:t>
            </w:r>
          </w:p>
        </w:tc>
        <w:tc>
          <w:tcPr>
            <w:tcW w:w="1327" w:type="dxa"/>
            <w:tcBorders>
              <w:top w:val="single" w:sz="4" w:space="0" w:color="auto"/>
            </w:tcBorders>
            <w:vAlign w:val="center"/>
          </w:tcPr>
          <w:p w:rsidR="00C77DFE" w:rsidRPr="00426229" w:rsidRDefault="00246C2A" w:rsidP="001B4C5B">
            <w:pPr>
              <w:ind w:right="224"/>
              <w:jc w:val="right"/>
            </w:pPr>
            <w:r w:rsidRPr="00426229">
              <w:t>100.0%</w:t>
            </w:r>
          </w:p>
        </w:tc>
      </w:tr>
    </w:tbl>
    <w:p w:rsidR="00C77DFE" w:rsidRPr="00426229" w:rsidRDefault="00C77DFE" w:rsidP="00C77DFE">
      <w:pPr>
        <w:ind w:left="3600" w:hanging="3600"/>
      </w:pPr>
    </w:p>
    <w:p w:rsidR="00C77DFE" w:rsidRPr="00426229" w:rsidRDefault="00C77DFE" w:rsidP="00C77DFE">
      <w:pPr>
        <w:ind w:left="2880" w:hanging="2880"/>
      </w:pPr>
      <w:r w:rsidRPr="00426229">
        <w:rPr>
          <w:b/>
          <w:color w:val="C00000"/>
        </w:rPr>
        <w:t>QF7a_Use_EarlyVoting_NA</w:t>
      </w:r>
      <w:r w:rsidRPr="00426229">
        <w:tab/>
      </w:r>
      <w:r w:rsidRPr="00426229">
        <w:rPr>
          <w:b/>
        </w:rPr>
        <w:t>Type of Equipment:</w:t>
      </w:r>
      <w:r w:rsidRPr="00426229">
        <w:t xml:space="preserve"> Direct Recording Electronic (DRE) (Not Equipped with Voter Verified Paper Audit Trail (VVPAT)). </w:t>
      </w:r>
      <w:r w:rsidRPr="00426229">
        <w:rPr>
          <w:b/>
        </w:rPr>
        <w:t>Machine use:</w:t>
      </w:r>
      <w:r w:rsidRPr="00426229">
        <w:t xml:space="preserve"> Early Voting Site voting. </w:t>
      </w:r>
      <w:r w:rsidRPr="00426229">
        <w:rPr>
          <w:b/>
        </w:rPr>
        <w:t xml:space="preserve">Location of Vote Tally: </w:t>
      </w:r>
      <w:r w:rsidRPr="00426229">
        <w:t>Not available</w:t>
      </w:r>
    </w:p>
    <w:p w:rsidR="00C77DFE" w:rsidRPr="00426229" w:rsidRDefault="00C77DFE" w:rsidP="00C77DFE">
      <w:pPr>
        <w:ind w:left="2880" w:hanging="2880"/>
      </w:pPr>
    </w:p>
    <w:p w:rsidR="00C77DFE" w:rsidRPr="00426229" w:rsidRDefault="00C77DFE" w:rsidP="00C77DFE">
      <w:pPr>
        <w:ind w:left="2880" w:hanging="2160"/>
        <w:rPr>
          <w:szCs w:val="24"/>
        </w:rPr>
      </w:pPr>
      <w:r w:rsidRPr="00426229">
        <w:rPr>
          <w:szCs w:val="24"/>
        </w:rPr>
        <w:t>Type: Text</w:t>
      </w:r>
    </w:p>
    <w:p w:rsidR="00C77DFE" w:rsidRPr="00426229" w:rsidRDefault="00C77DFE" w:rsidP="00C77DFE">
      <w:pPr>
        <w:ind w:left="2880" w:hanging="2880"/>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C77DFE" w:rsidRPr="00426229" w:rsidTr="00FD5BFB">
        <w:tc>
          <w:tcPr>
            <w:tcW w:w="4410" w:type="dxa"/>
            <w:tcBorders>
              <w:bottom w:val="single" w:sz="4" w:space="0" w:color="auto"/>
            </w:tcBorders>
          </w:tcPr>
          <w:p w:rsidR="00C77DFE" w:rsidRPr="00426229" w:rsidRDefault="00C77DFE" w:rsidP="00FD5BFB">
            <w:pPr>
              <w:jc w:val="center"/>
              <w:rPr>
                <w:b/>
              </w:rPr>
            </w:pPr>
            <w:r w:rsidRPr="00426229">
              <w:rPr>
                <w:b/>
              </w:rPr>
              <w:t>Value</w:t>
            </w:r>
          </w:p>
        </w:tc>
        <w:tc>
          <w:tcPr>
            <w:tcW w:w="1530" w:type="dxa"/>
            <w:tcBorders>
              <w:bottom w:val="single" w:sz="4" w:space="0" w:color="auto"/>
            </w:tcBorders>
            <w:vAlign w:val="bottom"/>
          </w:tcPr>
          <w:p w:rsidR="00C77DFE" w:rsidRPr="00426229" w:rsidRDefault="00C77DFE" w:rsidP="00FD5BFB">
            <w:pPr>
              <w:jc w:val="center"/>
              <w:rPr>
                <w:b/>
              </w:rPr>
            </w:pPr>
            <w:r w:rsidRPr="00426229">
              <w:rPr>
                <w:b/>
              </w:rPr>
              <w:t>Frequency</w:t>
            </w:r>
          </w:p>
        </w:tc>
        <w:tc>
          <w:tcPr>
            <w:tcW w:w="1327" w:type="dxa"/>
            <w:tcBorders>
              <w:bottom w:val="single" w:sz="4" w:space="0" w:color="auto"/>
            </w:tcBorders>
            <w:vAlign w:val="bottom"/>
          </w:tcPr>
          <w:p w:rsidR="00C77DFE" w:rsidRPr="00426229" w:rsidRDefault="00C77DFE" w:rsidP="00FD5BFB">
            <w:pPr>
              <w:jc w:val="center"/>
              <w:rPr>
                <w:b/>
              </w:rPr>
            </w:pPr>
            <w:r w:rsidRPr="00426229">
              <w:rPr>
                <w:b/>
              </w:rPr>
              <w:t>Percent</w:t>
            </w:r>
          </w:p>
        </w:tc>
      </w:tr>
      <w:tr w:rsidR="00C77DFE" w:rsidRPr="00426229" w:rsidTr="00FD5BFB">
        <w:tc>
          <w:tcPr>
            <w:tcW w:w="4410" w:type="dxa"/>
            <w:tcBorders>
              <w:top w:val="single" w:sz="4" w:space="0" w:color="auto"/>
            </w:tcBorders>
            <w:vAlign w:val="center"/>
          </w:tcPr>
          <w:p w:rsidR="00C77DFE" w:rsidRPr="00426229" w:rsidRDefault="00C77DFE" w:rsidP="00FD5BFB">
            <w:r w:rsidRPr="00426229">
              <w:t>Selected</w:t>
            </w:r>
          </w:p>
        </w:tc>
        <w:tc>
          <w:tcPr>
            <w:tcW w:w="1530" w:type="dxa"/>
            <w:tcBorders>
              <w:top w:val="single" w:sz="4" w:space="0" w:color="auto"/>
            </w:tcBorders>
            <w:vAlign w:val="center"/>
          </w:tcPr>
          <w:p w:rsidR="00C77DFE" w:rsidRPr="00426229" w:rsidRDefault="00173180" w:rsidP="00FD5BFB">
            <w:pPr>
              <w:ind w:right="409"/>
              <w:jc w:val="right"/>
            </w:pPr>
            <w:r w:rsidRPr="00426229">
              <w:t>109</w:t>
            </w:r>
          </w:p>
        </w:tc>
        <w:tc>
          <w:tcPr>
            <w:tcW w:w="1327" w:type="dxa"/>
            <w:tcBorders>
              <w:top w:val="single" w:sz="4" w:space="0" w:color="auto"/>
            </w:tcBorders>
            <w:vAlign w:val="center"/>
          </w:tcPr>
          <w:p w:rsidR="00C77DFE" w:rsidRPr="00426229" w:rsidRDefault="002F5251" w:rsidP="00FD5BFB">
            <w:pPr>
              <w:ind w:right="224"/>
              <w:jc w:val="right"/>
            </w:pPr>
            <w:r w:rsidRPr="00426229">
              <w:t>1.3%</w:t>
            </w:r>
          </w:p>
        </w:tc>
      </w:tr>
      <w:tr w:rsidR="00C77DFE" w:rsidRPr="00426229" w:rsidTr="00FD5BFB">
        <w:tc>
          <w:tcPr>
            <w:tcW w:w="4410" w:type="dxa"/>
            <w:vAlign w:val="center"/>
          </w:tcPr>
          <w:p w:rsidR="00C77DFE" w:rsidRPr="00426229" w:rsidRDefault="00C77DFE" w:rsidP="00FD5BFB">
            <w:r w:rsidRPr="00426229">
              <w:t>Not Selected</w:t>
            </w:r>
          </w:p>
        </w:tc>
        <w:tc>
          <w:tcPr>
            <w:tcW w:w="1530" w:type="dxa"/>
            <w:vAlign w:val="center"/>
          </w:tcPr>
          <w:p w:rsidR="00C77DFE" w:rsidRPr="00426229" w:rsidRDefault="002F5251" w:rsidP="00FD5BFB">
            <w:pPr>
              <w:ind w:right="409"/>
              <w:jc w:val="right"/>
            </w:pPr>
            <w:r w:rsidRPr="00426229">
              <w:t>3,068</w:t>
            </w:r>
          </w:p>
        </w:tc>
        <w:tc>
          <w:tcPr>
            <w:tcW w:w="1327" w:type="dxa"/>
            <w:vAlign w:val="center"/>
          </w:tcPr>
          <w:p w:rsidR="00C77DFE" w:rsidRPr="00426229" w:rsidRDefault="002F5251" w:rsidP="00FD5BFB">
            <w:pPr>
              <w:ind w:right="224"/>
              <w:jc w:val="right"/>
            </w:pPr>
            <w:r w:rsidRPr="00426229">
              <w:t>37.6%</w:t>
            </w:r>
          </w:p>
        </w:tc>
      </w:tr>
      <w:tr w:rsidR="00246C2A" w:rsidRPr="00426229" w:rsidTr="00FD5BFB">
        <w:tc>
          <w:tcPr>
            <w:tcW w:w="4410" w:type="dxa"/>
            <w:vAlign w:val="center"/>
          </w:tcPr>
          <w:p w:rsidR="00246C2A" w:rsidRPr="00426229" w:rsidRDefault="00246C2A" w:rsidP="00FD5BFB">
            <w:r w:rsidRPr="00426229">
              <w:t>Not Applicable</w:t>
            </w:r>
          </w:p>
        </w:tc>
        <w:tc>
          <w:tcPr>
            <w:tcW w:w="1530" w:type="dxa"/>
            <w:vAlign w:val="center"/>
          </w:tcPr>
          <w:p w:rsidR="00246C2A" w:rsidRPr="00426229" w:rsidRDefault="002F5251" w:rsidP="00FD5BFB">
            <w:pPr>
              <w:ind w:right="409"/>
              <w:jc w:val="right"/>
            </w:pPr>
            <w:r w:rsidRPr="00426229">
              <w:t>170</w:t>
            </w:r>
          </w:p>
        </w:tc>
        <w:tc>
          <w:tcPr>
            <w:tcW w:w="1327" w:type="dxa"/>
            <w:vAlign w:val="center"/>
          </w:tcPr>
          <w:p w:rsidR="00246C2A" w:rsidRPr="00426229" w:rsidRDefault="002F5251" w:rsidP="00FD5BFB">
            <w:pPr>
              <w:ind w:right="224"/>
              <w:jc w:val="right"/>
            </w:pPr>
            <w:r w:rsidRPr="00426229">
              <w:t>2.1%</w:t>
            </w:r>
          </w:p>
        </w:tc>
      </w:tr>
      <w:tr w:rsidR="00246C2A" w:rsidRPr="00426229" w:rsidTr="00FD5BFB">
        <w:tc>
          <w:tcPr>
            <w:tcW w:w="4410" w:type="dxa"/>
            <w:vAlign w:val="center"/>
          </w:tcPr>
          <w:p w:rsidR="00246C2A" w:rsidRPr="00426229" w:rsidRDefault="00246C2A" w:rsidP="00FD5BFB">
            <w:r w:rsidRPr="00426229">
              <w:t>Blank/No response provided</w:t>
            </w:r>
          </w:p>
        </w:tc>
        <w:tc>
          <w:tcPr>
            <w:tcW w:w="1530" w:type="dxa"/>
            <w:vAlign w:val="center"/>
          </w:tcPr>
          <w:p w:rsidR="00246C2A" w:rsidRPr="00426229" w:rsidRDefault="002F5251" w:rsidP="00FD5BFB">
            <w:pPr>
              <w:ind w:right="409"/>
              <w:jc w:val="right"/>
            </w:pPr>
            <w:r w:rsidRPr="00426229">
              <w:t>4,807</w:t>
            </w:r>
          </w:p>
        </w:tc>
        <w:tc>
          <w:tcPr>
            <w:tcW w:w="1327" w:type="dxa"/>
            <w:vAlign w:val="center"/>
          </w:tcPr>
          <w:p w:rsidR="00246C2A" w:rsidRPr="00426229" w:rsidRDefault="002F5251" w:rsidP="00FD5BFB">
            <w:pPr>
              <w:ind w:right="224"/>
              <w:jc w:val="right"/>
            </w:pPr>
            <w:r w:rsidRPr="00426229">
              <w:t>59.0%</w:t>
            </w:r>
          </w:p>
        </w:tc>
      </w:tr>
      <w:tr w:rsidR="00C77DFE" w:rsidRPr="00426229" w:rsidTr="00FD5BFB">
        <w:tc>
          <w:tcPr>
            <w:tcW w:w="4410" w:type="dxa"/>
            <w:tcBorders>
              <w:top w:val="single" w:sz="4" w:space="0" w:color="auto"/>
            </w:tcBorders>
            <w:vAlign w:val="center"/>
          </w:tcPr>
          <w:p w:rsidR="00C77DFE" w:rsidRPr="00426229" w:rsidRDefault="00C77DFE" w:rsidP="00FD5BFB">
            <w:r w:rsidRPr="00426229">
              <w:t>Total</w:t>
            </w:r>
          </w:p>
        </w:tc>
        <w:tc>
          <w:tcPr>
            <w:tcW w:w="1530" w:type="dxa"/>
            <w:tcBorders>
              <w:top w:val="single" w:sz="4" w:space="0" w:color="auto"/>
            </w:tcBorders>
            <w:vAlign w:val="center"/>
          </w:tcPr>
          <w:p w:rsidR="00C77DFE" w:rsidRPr="00426229" w:rsidRDefault="00483FCD" w:rsidP="00FD5BFB">
            <w:pPr>
              <w:ind w:right="409"/>
              <w:jc w:val="right"/>
            </w:pPr>
            <w:r w:rsidRPr="00426229">
              <w:t>8,154</w:t>
            </w:r>
          </w:p>
        </w:tc>
        <w:tc>
          <w:tcPr>
            <w:tcW w:w="1327" w:type="dxa"/>
            <w:tcBorders>
              <w:top w:val="single" w:sz="4" w:space="0" w:color="auto"/>
            </w:tcBorders>
            <w:vAlign w:val="center"/>
          </w:tcPr>
          <w:p w:rsidR="00C77DFE" w:rsidRPr="00426229" w:rsidRDefault="001B4C5B" w:rsidP="00FD5BFB">
            <w:pPr>
              <w:ind w:right="224"/>
              <w:jc w:val="right"/>
            </w:pPr>
            <w:r>
              <w:t>100.0</w:t>
            </w:r>
            <w:r w:rsidR="00C77DFE" w:rsidRPr="00426229">
              <w:t>%</w:t>
            </w:r>
          </w:p>
        </w:tc>
      </w:tr>
    </w:tbl>
    <w:p w:rsidR="00C77DFE" w:rsidRPr="00426229" w:rsidRDefault="00C77DFE" w:rsidP="00C77DFE">
      <w:pPr>
        <w:ind w:left="2880" w:hanging="2880"/>
      </w:pPr>
    </w:p>
    <w:p w:rsidR="00465479" w:rsidRDefault="00465479" w:rsidP="00C77DFE">
      <w:pPr>
        <w:ind w:left="1440" w:hanging="1440"/>
        <w:rPr>
          <w:b/>
          <w:color w:val="C00000"/>
        </w:rPr>
      </w:pPr>
    </w:p>
    <w:p w:rsidR="00465479" w:rsidRDefault="00465479" w:rsidP="00C77DFE">
      <w:pPr>
        <w:ind w:left="1440" w:hanging="1440"/>
        <w:rPr>
          <w:b/>
          <w:color w:val="C00000"/>
        </w:rPr>
      </w:pPr>
    </w:p>
    <w:p w:rsidR="00465479" w:rsidRDefault="00465479" w:rsidP="00C77DFE">
      <w:pPr>
        <w:ind w:left="1440" w:hanging="1440"/>
        <w:rPr>
          <w:b/>
          <w:color w:val="C00000"/>
        </w:rPr>
      </w:pPr>
    </w:p>
    <w:p w:rsidR="00465479" w:rsidRDefault="00465479" w:rsidP="00C77DFE">
      <w:pPr>
        <w:ind w:left="1440" w:hanging="1440"/>
        <w:rPr>
          <w:b/>
          <w:color w:val="C00000"/>
        </w:rPr>
      </w:pPr>
    </w:p>
    <w:p w:rsidR="00465479" w:rsidRDefault="00465479" w:rsidP="00C77DFE">
      <w:pPr>
        <w:ind w:left="1440" w:hanging="1440"/>
        <w:rPr>
          <w:b/>
          <w:color w:val="C00000"/>
        </w:rPr>
      </w:pPr>
    </w:p>
    <w:p w:rsidR="00465479" w:rsidRDefault="00465479" w:rsidP="00C77DFE">
      <w:pPr>
        <w:ind w:left="1440" w:hanging="1440"/>
        <w:rPr>
          <w:b/>
          <w:color w:val="C00000"/>
        </w:rPr>
      </w:pPr>
    </w:p>
    <w:p w:rsidR="00465479" w:rsidRDefault="00465479" w:rsidP="00C77DFE">
      <w:pPr>
        <w:ind w:left="1440" w:hanging="1440"/>
        <w:rPr>
          <w:b/>
          <w:color w:val="C00000"/>
        </w:rPr>
      </w:pPr>
    </w:p>
    <w:p w:rsidR="00C77DFE" w:rsidRPr="00426229" w:rsidRDefault="00C77DFE" w:rsidP="00C77DFE">
      <w:pPr>
        <w:ind w:left="1440" w:hanging="1440"/>
      </w:pPr>
      <w:r w:rsidRPr="00426229">
        <w:rPr>
          <w:b/>
          <w:color w:val="C00000"/>
        </w:rPr>
        <w:lastRenderedPageBreak/>
        <w:t>QF7a_NA</w:t>
      </w:r>
      <w:r w:rsidRPr="00426229">
        <w:tab/>
      </w:r>
      <w:r w:rsidRPr="00426229">
        <w:rPr>
          <w:b/>
        </w:rPr>
        <w:t>Type of Equipment:</w:t>
      </w:r>
      <w:r w:rsidRPr="00426229">
        <w:t xml:space="preserve"> Direct Recording Electronic (DRE) (Not Equipped with Voter Verified Paper Audit Trail (VVPAT)). </w:t>
      </w:r>
      <w:r w:rsidRPr="00426229">
        <w:rPr>
          <w:b/>
        </w:rPr>
        <w:t>Machine use:</w:t>
      </w:r>
      <w:r w:rsidRPr="00426229">
        <w:t xml:space="preserve"> Not Available</w:t>
      </w:r>
    </w:p>
    <w:p w:rsidR="00C77DFE" w:rsidRPr="00426229" w:rsidRDefault="00C77DFE" w:rsidP="00C77DFE">
      <w:pPr>
        <w:ind w:left="1440" w:hanging="1440"/>
      </w:pPr>
    </w:p>
    <w:p w:rsidR="00C77DFE" w:rsidRPr="00426229" w:rsidRDefault="00C77DFE" w:rsidP="00C77DFE">
      <w:pPr>
        <w:ind w:left="1440" w:hanging="720"/>
        <w:rPr>
          <w:szCs w:val="24"/>
        </w:rPr>
      </w:pPr>
      <w:r w:rsidRPr="00426229">
        <w:rPr>
          <w:szCs w:val="24"/>
        </w:rPr>
        <w:t>Type: Text</w:t>
      </w:r>
    </w:p>
    <w:p w:rsidR="00C77DFE" w:rsidRPr="00426229" w:rsidRDefault="00C77DFE" w:rsidP="00C77DFE">
      <w:pPr>
        <w:ind w:left="1440" w:hanging="1440"/>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C77DFE" w:rsidRPr="00426229" w:rsidTr="00FD5BFB">
        <w:tc>
          <w:tcPr>
            <w:tcW w:w="4410" w:type="dxa"/>
            <w:tcBorders>
              <w:bottom w:val="single" w:sz="4" w:space="0" w:color="auto"/>
            </w:tcBorders>
          </w:tcPr>
          <w:p w:rsidR="00C77DFE" w:rsidRPr="00426229" w:rsidRDefault="00C77DFE" w:rsidP="00FD5BFB">
            <w:pPr>
              <w:jc w:val="center"/>
              <w:rPr>
                <w:b/>
              </w:rPr>
            </w:pPr>
            <w:r w:rsidRPr="00426229">
              <w:rPr>
                <w:b/>
              </w:rPr>
              <w:t>Value</w:t>
            </w:r>
          </w:p>
        </w:tc>
        <w:tc>
          <w:tcPr>
            <w:tcW w:w="1530" w:type="dxa"/>
            <w:tcBorders>
              <w:bottom w:val="single" w:sz="4" w:space="0" w:color="auto"/>
            </w:tcBorders>
            <w:vAlign w:val="bottom"/>
          </w:tcPr>
          <w:p w:rsidR="00C77DFE" w:rsidRPr="00426229" w:rsidRDefault="00C77DFE" w:rsidP="00FD5BFB">
            <w:pPr>
              <w:jc w:val="center"/>
              <w:rPr>
                <w:b/>
              </w:rPr>
            </w:pPr>
            <w:r w:rsidRPr="00426229">
              <w:rPr>
                <w:b/>
              </w:rPr>
              <w:t>Frequency</w:t>
            </w:r>
          </w:p>
        </w:tc>
        <w:tc>
          <w:tcPr>
            <w:tcW w:w="1327" w:type="dxa"/>
            <w:tcBorders>
              <w:bottom w:val="single" w:sz="4" w:space="0" w:color="auto"/>
            </w:tcBorders>
            <w:vAlign w:val="bottom"/>
          </w:tcPr>
          <w:p w:rsidR="00C77DFE" w:rsidRPr="00426229" w:rsidRDefault="00C77DFE" w:rsidP="00FD5BFB">
            <w:pPr>
              <w:jc w:val="center"/>
              <w:rPr>
                <w:b/>
              </w:rPr>
            </w:pPr>
            <w:r w:rsidRPr="00426229">
              <w:rPr>
                <w:b/>
              </w:rPr>
              <w:t>Percent</w:t>
            </w:r>
          </w:p>
        </w:tc>
      </w:tr>
      <w:tr w:rsidR="00C77DFE" w:rsidRPr="00426229" w:rsidTr="00FD5BFB">
        <w:tc>
          <w:tcPr>
            <w:tcW w:w="4410" w:type="dxa"/>
            <w:tcBorders>
              <w:top w:val="single" w:sz="4" w:space="0" w:color="auto"/>
            </w:tcBorders>
            <w:vAlign w:val="center"/>
          </w:tcPr>
          <w:p w:rsidR="00C77DFE" w:rsidRPr="00426229" w:rsidRDefault="00C77DFE" w:rsidP="00FD5BFB">
            <w:r w:rsidRPr="00426229">
              <w:t>Selected</w:t>
            </w:r>
          </w:p>
        </w:tc>
        <w:tc>
          <w:tcPr>
            <w:tcW w:w="1530" w:type="dxa"/>
            <w:tcBorders>
              <w:top w:val="single" w:sz="4" w:space="0" w:color="auto"/>
            </w:tcBorders>
            <w:vAlign w:val="center"/>
          </w:tcPr>
          <w:p w:rsidR="00C77DFE" w:rsidRPr="00426229" w:rsidRDefault="002F5251" w:rsidP="00FD5BFB">
            <w:pPr>
              <w:ind w:right="409"/>
              <w:jc w:val="right"/>
            </w:pPr>
            <w:r w:rsidRPr="00426229">
              <w:t>198</w:t>
            </w:r>
          </w:p>
        </w:tc>
        <w:tc>
          <w:tcPr>
            <w:tcW w:w="1327" w:type="dxa"/>
            <w:tcBorders>
              <w:top w:val="single" w:sz="4" w:space="0" w:color="auto"/>
            </w:tcBorders>
            <w:vAlign w:val="center"/>
          </w:tcPr>
          <w:p w:rsidR="00C77DFE" w:rsidRPr="00426229" w:rsidRDefault="002F5251" w:rsidP="00FD5BFB">
            <w:pPr>
              <w:ind w:right="224"/>
              <w:jc w:val="right"/>
            </w:pPr>
            <w:r w:rsidRPr="00426229">
              <w:t>2.4%</w:t>
            </w:r>
          </w:p>
        </w:tc>
      </w:tr>
      <w:tr w:rsidR="00C77DFE" w:rsidRPr="00426229" w:rsidTr="00FD5BFB">
        <w:tc>
          <w:tcPr>
            <w:tcW w:w="4410" w:type="dxa"/>
            <w:vAlign w:val="center"/>
          </w:tcPr>
          <w:p w:rsidR="00C77DFE" w:rsidRPr="00426229" w:rsidRDefault="00C77DFE" w:rsidP="00FD5BFB">
            <w:r w:rsidRPr="00426229">
              <w:t>Not Selected</w:t>
            </w:r>
          </w:p>
        </w:tc>
        <w:tc>
          <w:tcPr>
            <w:tcW w:w="1530" w:type="dxa"/>
            <w:vAlign w:val="center"/>
          </w:tcPr>
          <w:p w:rsidR="00C77DFE" w:rsidRPr="00426229" w:rsidRDefault="002F5251" w:rsidP="00FD5BFB">
            <w:pPr>
              <w:ind w:right="409"/>
              <w:jc w:val="right"/>
            </w:pPr>
            <w:r w:rsidRPr="00426229">
              <w:t>2,885</w:t>
            </w:r>
          </w:p>
        </w:tc>
        <w:tc>
          <w:tcPr>
            <w:tcW w:w="1327" w:type="dxa"/>
            <w:vAlign w:val="center"/>
          </w:tcPr>
          <w:p w:rsidR="00C77DFE" w:rsidRPr="00426229" w:rsidRDefault="002F5251" w:rsidP="00FD5BFB">
            <w:pPr>
              <w:ind w:right="224"/>
              <w:jc w:val="right"/>
            </w:pPr>
            <w:r w:rsidRPr="00426229">
              <w:t>35.4%</w:t>
            </w:r>
          </w:p>
        </w:tc>
      </w:tr>
      <w:tr w:rsidR="00912D6A" w:rsidRPr="00426229" w:rsidTr="00FD5BFB">
        <w:tc>
          <w:tcPr>
            <w:tcW w:w="4410" w:type="dxa"/>
            <w:vAlign w:val="center"/>
          </w:tcPr>
          <w:p w:rsidR="00912D6A" w:rsidRPr="00426229" w:rsidRDefault="00912D6A" w:rsidP="00FD5BFB">
            <w:r w:rsidRPr="00426229">
              <w:t>Not Applicable</w:t>
            </w:r>
          </w:p>
        </w:tc>
        <w:tc>
          <w:tcPr>
            <w:tcW w:w="1530" w:type="dxa"/>
            <w:vAlign w:val="center"/>
          </w:tcPr>
          <w:p w:rsidR="00912D6A" w:rsidRPr="00426229" w:rsidRDefault="002F5251" w:rsidP="00FD5BFB">
            <w:pPr>
              <w:ind w:right="409"/>
              <w:jc w:val="right"/>
            </w:pPr>
            <w:r w:rsidRPr="00426229">
              <w:t>170</w:t>
            </w:r>
          </w:p>
        </w:tc>
        <w:tc>
          <w:tcPr>
            <w:tcW w:w="1327" w:type="dxa"/>
            <w:vAlign w:val="center"/>
          </w:tcPr>
          <w:p w:rsidR="00912D6A" w:rsidRPr="00426229" w:rsidRDefault="002F5251" w:rsidP="00FD5BFB">
            <w:pPr>
              <w:ind w:right="224"/>
              <w:jc w:val="right"/>
            </w:pPr>
            <w:r w:rsidRPr="00426229">
              <w:t>2.1%</w:t>
            </w:r>
          </w:p>
        </w:tc>
      </w:tr>
      <w:tr w:rsidR="00912D6A" w:rsidRPr="00426229" w:rsidTr="00FD5BFB">
        <w:tc>
          <w:tcPr>
            <w:tcW w:w="4410" w:type="dxa"/>
            <w:vAlign w:val="center"/>
          </w:tcPr>
          <w:p w:rsidR="00912D6A" w:rsidRPr="00426229" w:rsidRDefault="00912D6A" w:rsidP="00FD5BFB">
            <w:r w:rsidRPr="00426229">
              <w:t>Blank/No response provided</w:t>
            </w:r>
          </w:p>
        </w:tc>
        <w:tc>
          <w:tcPr>
            <w:tcW w:w="1530" w:type="dxa"/>
            <w:vAlign w:val="center"/>
          </w:tcPr>
          <w:p w:rsidR="00912D6A" w:rsidRPr="00426229" w:rsidRDefault="002F5251" w:rsidP="00FD5BFB">
            <w:pPr>
              <w:ind w:right="409"/>
              <w:jc w:val="right"/>
            </w:pPr>
            <w:r w:rsidRPr="00426229">
              <w:t>4,901</w:t>
            </w:r>
          </w:p>
        </w:tc>
        <w:tc>
          <w:tcPr>
            <w:tcW w:w="1327" w:type="dxa"/>
            <w:vAlign w:val="center"/>
          </w:tcPr>
          <w:p w:rsidR="00912D6A" w:rsidRPr="00426229" w:rsidRDefault="002F5251" w:rsidP="00FD5BFB">
            <w:pPr>
              <w:ind w:right="224"/>
              <w:jc w:val="right"/>
            </w:pPr>
            <w:r w:rsidRPr="00426229">
              <w:t>60.1%</w:t>
            </w:r>
          </w:p>
        </w:tc>
      </w:tr>
      <w:tr w:rsidR="00C77DFE" w:rsidRPr="00426229" w:rsidTr="00FD5BFB">
        <w:tc>
          <w:tcPr>
            <w:tcW w:w="4410" w:type="dxa"/>
            <w:tcBorders>
              <w:top w:val="single" w:sz="4" w:space="0" w:color="auto"/>
            </w:tcBorders>
            <w:vAlign w:val="center"/>
          </w:tcPr>
          <w:p w:rsidR="00C77DFE" w:rsidRPr="00426229" w:rsidRDefault="00C77DFE" w:rsidP="00FD5BFB">
            <w:r w:rsidRPr="00426229">
              <w:t>Total</w:t>
            </w:r>
          </w:p>
        </w:tc>
        <w:tc>
          <w:tcPr>
            <w:tcW w:w="1530" w:type="dxa"/>
            <w:tcBorders>
              <w:top w:val="single" w:sz="4" w:space="0" w:color="auto"/>
            </w:tcBorders>
            <w:vAlign w:val="center"/>
          </w:tcPr>
          <w:p w:rsidR="00C77DFE" w:rsidRPr="00426229" w:rsidRDefault="00DB37CB" w:rsidP="00FD5BFB">
            <w:pPr>
              <w:ind w:right="409"/>
              <w:jc w:val="right"/>
            </w:pPr>
            <w:r w:rsidRPr="00426229">
              <w:t>8,154</w:t>
            </w:r>
          </w:p>
        </w:tc>
        <w:tc>
          <w:tcPr>
            <w:tcW w:w="1327" w:type="dxa"/>
            <w:tcBorders>
              <w:top w:val="single" w:sz="4" w:space="0" w:color="auto"/>
            </w:tcBorders>
            <w:vAlign w:val="center"/>
          </w:tcPr>
          <w:p w:rsidR="00C77DFE" w:rsidRPr="00426229" w:rsidRDefault="001B4C5B" w:rsidP="00FD5BFB">
            <w:pPr>
              <w:ind w:right="224"/>
              <w:jc w:val="right"/>
            </w:pPr>
            <w:r>
              <w:t>100.0</w:t>
            </w:r>
            <w:r w:rsidR="00C77DFE" w:rsidRPr="00426229">
              <w:t>%</w:t>
            </w:r>
          </w:p>
        </w:tc>
      </w:tr>
    </w:tbl>
    <w:p w:rsidR="00C77DFE" w:rsidRPr="00426229" w:rsidRDefault="00C77DFE" w:rsidP="00C77DFE">
      <w:pPr>
        <w:ind w:left="1440" w:hanging="1440"/>
      </w:pPr>
    </w:p>
    <w:p w:rsidR="00C77DFE" w:rsidRPr="00426229" w:rsidRDefault="00C77DFE" w:rsidP="00C77DFE">
      <w:pPr>
        <w:ind w:left="1440" w:hanging="1440"/>
      </w:pPr>
      <w:r w:rsidRPr="00426229">
        <w:rPr>
          <w:b/>
          <w:color w:val="C00000"/>
        </w:rPr>
        <w:t>QF7b_Num</w:t>
      </w:r>
      <w:r w:rsidRPr="00426229">
        <w:rPr>
          <w:color w:val="C00000"/>
        </w:rPr>
        <w:t xml:space="preserve"> </w:t>
      </w:r>
      <w:r w:rsidRPr="00426229">
        <w:tab/>
      </w:r>
      <w:r w:rsidRPr="00426229">
        <w:rPr>
          <w:b/>
        </w:rPr>
        <w:t>Type of Equipment:</w:t>
      </w:r>
      <w:r w:rsidRPr="00426229">
        <w:t xml:space="preserve"> Direct Recording Electronic (with VVPAT): Number used</w:t>
      </w:r>
    </w:p>
    <w:p w:rsidR="00FD5BFB" w:rsidRPr="00426229" w:rsidRDefault="00FD5BFB" w:rsidP="00C77DFE">
      <w:pPr>
        <w:ind w:left="1440" w:hanging="1440"/>
      </w:pPr>
    </w:p>
    <w:p w:rsidR="00C77DFE" w:rsidRPr="00DB37CB" w:rsidRDefault="00C77DFE" w:rsidP="00C77DFE">
      <w:pPr>
        <w:ind w:left="1440" w:hanging="720"/>
      </w:pPr>
      <w:r w:rsidRPr="00426229">
        <w:t>Type: Numeric</w:t>
      </w:r>
    </w:p>
    <w:p w:rsidR="00C77DFE" w:rsidRPr="00DB37CB" w:rsidRDefault="00C77DFE" w:rsidP="00C77DFE">
      <w:pPr>
        <w:ind w:left="1440" w:hanging="720"/>
      </w:pP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C77DFE" w:rsidRPr="00DB37CB" w:rsidTr="00FD5BFB">
        <w:tc>
          <w:tcPr>
            <w:tcW w:w="1289" w:type="dxa"/>
            <w:tcBorders>
              <w:bottom w:val="single" w:sz="4" w:space="0" w:color="auto"/>
            </w:tcBorders>
          </w:tcPr>
          <w:p w:rsidR="00C77DFE" w:rsidRPr="00DB37CB" w:rsidRDefault="00C77DFE" w:rsidP="00FD5BFB">
            <w:pPr>
              <w:contextualSpacing/>
              <w:jc w:val="center"/>
              <w:rPr>
                <w:b/>
              </w:rPr>
            </w:pPr>
          </w:p>
        </w:tc>
        <w:tc>
          <w:tcPr>
            <w:tcW w:w="1321" w:type="dxa"/>
            <w:tcBorders>
              <w:bottom w:val="single" w:sz="4" w:space="0" w:color="auto"/>
            </w:tcBorders>
          </w:tcPr>
          <w:p w:rsidR="00C77DFE" w:rsidRPr="00DB37CB" w:rsidRDefault="00C77DFE" w:rsidP="00FD5BFB">
            <w:pPr>
              <w:contextualSpacing/>
              <w:jc w:val="center"/>
              <w:rPr>
                <w:b/>
              </w:rPr>
            </w:pPr>
            <w:r w:rsidRPr="00DB37CB">
              <w:rPr>
                <w:b/>
              </w:rPr>
              <w:t>Value</w:t>
            </w:r>
          </w:p>
        </w:tc>
        <w:tc>
          <w:tcPr>
            <w:tcW w:w="1980" w:type="dxa"/>
            <w:tcBorders>
              <w:bottom w:val="single" w:sz="4" w:space="0" w:color="auto"/>
            </w:tcBorders>
          </w:tcPr>
          <w:p w:rsidR="00C77DFE" w:rsidRPr="00DB37CB" w:rsidRDefault="00C77DFE" w:rsidP="00FD5BFB">
            <w:pPr>
              <w:contextualSpacing/>
              <w:jc w:val="center"/>
              <w:rPr>
                <w:b/>
              </w:rPr>
            </w:pPr>
            <w:r w:rsidRPr="00DB37CB">
              <w:rPr>
                <w:b/>
              </w:rPr>
              <w:t>Label</w:t>
            </w:r>
          </w:p>
        </w:tc>
        <w:tc>
          <w:tcPr>
            <w:tcW w:w="1597" w:type="dxa"/>
            <w:tcBorders>
              <w:bottom w:val="single" w:sz="4" w:space="0" w:color="auto"/>
            </w:tcBorders>
            <w:vAlign w:val="bottom"/>
          </w:tcPr>
          <w:p w:rsidR="00C77DFE" w:rsidRPr="00DB37CB" w:rsidRDefault="00C77DFE" w:rsidP="00FD5BFB">
            <w:pPr>
              <w:contextualSpacing/>
              <w:jc w:val="center"/>
              <w:rPr>
                <w:b/>
              </w:rPr>
            </w:pPr>
            <w:r w:rsidRPr="00DB37CB">
              <w:rPr>
                <w:b/>
              </w:rPr>
              <w:t>Frequency</w:t>
            </w:r>
          </w:p>
        </w:tc>
        <w:tc>
          <w:tcPr>
            <w:tcW w:w="1260" w:type="dxa"/>
            <w:tcBorders>
              <w:bottom w:val="single" w:sz="4" w:space="0" w:color="auto"/>
            </w:tcBorders>
            <w:vAlign w:val="bottom"/>
          </w:tcPr>
          <w:p w:rsidR="00C77DFE" w:rsidRPr="00DB37CB" w:rsidRDefault="00C77DFE" w:rsidP="00FD5BFB">
            <w:pPr>
              <w:contextualSpacing/>
              <w:jc w:val="center"/>
              <w:rPr>
                <w:b/>
              </w:rPr>
            </w:pPr>
            <w:r w:rsidRPr="00DB37CB">
              <w:rPr>
                <w:b/>
              </w:rPr>
              <w:t>Percent</w:t>
            </w:r>
          </w:p>
        </w:tc>
      </w:tr>
      <w:tr w:rsidR="00C77DFE" w:rsidRPr="00DB37CB" w:rsidTr="00FD5BFB">
        <w:tc>
          <w:tcPr>
            <w:tcW w:w="1289" w:type="dxa"/>
            <w:tcBorders>
              <w:top w:val="single" w:sz="4" w:space="0" w:color="auto"/>
            </w:tcBorders>
            <w:vAlign w:val="center"/>
          </w:tcPr>
          <w:p w:rsidR="00C77DFE" w:rsidRPr="00DB37CB" w:rsidRDefault="00C77DFE" w:rsidP="00FD5BFB">
            <w:pPr>
              <w:contextualSpacing/>
            </w:pPr>
            <w:r w:rsidRPr="00DB37CB">
              <w:t>Minimum</w:t>
            </w:r>
          </w:p>
        </w:tc>
        <w:tc>
          <w:tcPr>
            <w:tcW w:w="1321" w:type="dxa"/>
            <w:tcBorders>
              <w:top w:val="single" w:sz="4" w:space="0" w:color="auto"/>
            </w:tcBorders>
            <w:vAlign w:val="center"/>
          </w:tcPr>
          <w:p w:rsidR="00C77DFE" w:rsidRPr="00DB37CB" w:rsidRDefault="00FD5BFB" w:rsidP="00FD5BFB">
            <w:pPr>
              <w:ind w:left="43" w:right="162"/>
              <w:contextualSpacing/>
              <w:jc w:val="right"/>
            </w:pPr>
            <w:r w:rsidRPr="00DB37CB">
              <w:t>0</w:t>
            </w:r>
          </w:p>
        </w:tc>
        <w:tc>
          <w:tcPr>
            <w:tcW w:w="1980" w:type="dxa"/>
            <w:tcBorders>
              <w:top w:val="single" w:sz="4" w:space="0" w:color="auto"/>
            </w:tcBorders>
            <w:vAlign w:val="center"/>
          </w:tcPr>
          <w:p w:rsidR="00C77DFE" w:rsidRPr="00DB37CB" w:rsidRDefault="00C77DFE" w:rsidP="00FD5BFB">
            <w:pPr>
              <w:contextualSpacing/>
            </w:pPr>
          </w:p>
        </w:tc>
        <w:tc>
          <w:tcPr>
            <w:tcW w:w="1597" w:type="dxa"/>
            <w:tcBorders>
              <w:top w:val="single" w:sz="4" w:space="0" w:color="auto"/>
            </w:tcBorders>
            <w:vAlign w:val="center"/>
          </w:tcPr>
          <w:p w:rsidR="00C77DFE" w:rsidRPr="00DB37CB" w:rsidRDefault="00C77DFE" w:rsidP="00FD5BFB">
            <w:pPr>
              <w:contextualSpacing/>
            </w:pPr>
          </w:p>
        </w:tc>
        <w:tc>
          <w:tcPr>
            <w:tcW w:w="1260" w:type="dxa"/>
            <w:tcBorders>
              <w:top w:val="single" w:sz="4" w:space="0" w:color="auto"/>
            </w:tcBorders>
            <w:vAlign w:val="center"/>
          </w:tcPr>
          <w:p w:rsidR="00C77DFE" w:rsidRPr="00DB37CB" w:rsidRDefault="00C77DFE" w:rsidP="00FD5BFB">
            <w:pPr>
              <w:contextualSpacing/>
            </w:pPr>
          </w:p>
        </w:tc>
      </w:tr>
      <w:tr w:rsidR="00C77DFE" w:rsidRPr="00DB37CB" w:rsidTr="00FD5BFB">
        <w:tc>
          <w:tcPr>
            <w:tcW w:w="1289" w:type="dxa"/>
            <w:vAlign w:val="center"/>
          </w:tcPr>
          <w:p w:rsidR="00C77DFE" w:rsidRPr="00DB37CB" w:rsidRDefault="00C77DFE" w:rsidP="00FD5BFB">
            <w:pPr>
              <w:contextualSpacing/>
            </w:pPr>
            <w:r w:rsidRPr="00DB37CB">
              <w:t>Maximum</w:t>
            </w:r>
          </w:p>
        </w:tc>
        <w:tc>
          <w:tcPr>
            <w:tcW w:w="1321" w:type="dxa"/>
            <w:vAlign w:val="center"/>
          </w:tcPr>
          <w:p w:rsidR="00C77DFE" w:rsidRPr="00DB37CB" w:rsidRDefault="00FD5BFB" w:rsidP="00FD5BFB">
            <w:pPr>
              <w:ind w:left="43" w:right="162"/>
              <w:contextualSpacing/>
              <w:jc w:val="right"/>
            </w:pPr>
            <w:r w:rsidRPr="00DB37CB">
              <w:t>9,200</w:t>
            </w:r>
          </w:p>
        </w:tc>
        <w:tc>
          <w:tcPr>
            <w:tcW w:w="1980" w:type="dxa"/>
            <w:vAlign w:val="center"/>
          </w:tcPr>
          <w:p w:rsidR="00C77DFE" w:rsidRPr="00DB37CB" w:rsidRDefault="00C77DFE" w:rsidP="00FD5BFB">
            <w:pPr>
              <w:contextualSpacing/>
            </w:pPr>
          </w:p>
        </w:tc>
        <w:tc>
          <w:tcPr>
            <w:tcW w:w="1597" w:type="dxa"/>
            <w:vAlign w:val="center"/>
          </w:tcPr>
          <w:p w:rsidR="00C77DFE" w:rsidRPr="00DB37CB" w:rsidRDefault="00C77DFE" w:rsidP="00FD5BFB">
            <w:pPr>
              <w:contextualSpacing/>
            </w:pPr>
          </w:p>
        </w:tc>
        <w:tc>
          <w:tcPr>
            <w:tcW w:w="1260" w:type="dxa"/>
            <w:vAlign w:val="center"/>
          </w:tcPr>
          <w:p w:rsidR="00C77DFE" w:rsidRPr="00DB37CB" w:rsidRDefault="00C77DFE" w:rsidP="00FD5BFB">
            <w:pPr>
              <w:contextualSpacing/>
            </w:pPr>
          </w:p>
        </w:tc>
      </w:tr>
      <w:tr w:rsidR="00C77DFE" w:rsidRPr="00DB37CB" w:rsidTr="00FD5BFB">
        <w:tc>
          <w:tcPr>
            <w:tcW w:w="1289" w:type="dxa"/>
          </w:tcPr>
          <w:p w:rsidR="00C77DFE" w:rsidRPr="00DB37CB" w:rsidRDefault="00C77DFE" w:rsidP="00FD5BFB">
            <w:pPr>
              <w:contextualSpacing/>
            </w:pPr>
          </w:p>
        </w:tc>
        <w:tc>
          <w:tcPr>
            <w:tcW w:w="1321" w:type="dxa"/>
            <w:vAlign w:val="center"/>
          </w:tcPr>
          <w:p w:rsidR="00C77DFE" w:rsidRPr="00DB37CB" w:rsidRDefault="00C77DFE" w:rsidP="00FD5BFB">
            <w:pPr>
              <w:ind w:left="43" w:right="162"/>
              <w:contextualSpacing/>
              <w:jc w:val="right"/>
            </w:pPr>
            <w:r w:rsidRPr="00DB37CB">
              <w:t>-999999</w:t>
            </w:r>
          </w:p>
        </w:tc>
        <w:tc>
          <w:tcPr>
            <w:tcW w:w="1980" w:type="dxa"/>
            <w:vAlign w:val="center"/>
          </w:tcPr>
          <w:p w:rsidR="00C77DFE" w:rsidRPr="00DB37CB" w:rsidRDefault="00C77DFE" w:rsidP="00FD5BFB">
            <w:pPr>
              <w:contextualSpacing/>
            </w:pPr>
            <w:r w:rsidRPr="00DB37CB">
              <w:t>Data Not Available</w:t>
            </w:r>
          </w:p>
        </w:tc>
        <w:tc>
          <w:tcPr>
            <w:tcW w:w="1597" w:type="dxa"/>
            <w:vAlign w:val="center"/>
          </w:tcPr>
          <w:p w:rsidR="00C77DFE" w:rsidRPr="00DB37CB" w:rsidRDefault="00DB37CB" w:rsidP="00FD5BFB">
            <w:pPr>
              <w:contextualSpacing/>
              <w:jc w:val="center"/>
            </w:pPr>
            <w:r w:rsidRPr="00DB37CB">
              <w:t>4,221</w:t>
            </w:r>
          </w:p>
        </w:tc>
        <w:tc>
          <w:tcPr>
            <w:tcW w:w="1260" w:type="dxa"/>
            <w:vAlign w:val="center"/>
          </w:tcPr>
          <w:p w:rsidR="00C77DFE" w:rsidRPr="00DB37CB" w:rsidRDefault="00DB37CB" w:rsidP="00FD5BFB">
            <w:pPr>
              <w:contextualSpacing/>
              <w:jc w:val="center"/>
            </w:pPr>
            <w:r w:rsidRPr="00DB37CB">
              <w:t>51.8</w:t>
            </w:r>
            <w:r w:rsidR="00FD5BFB" w:rsidRPr="00DB37CB">
              <w:t>%</w:t>
            </w:r>
          </w:p>
        </w:tc>
      </w:tr>
      <w:tr w:rsidR="00C77DFE" w:rsidRPr="00706E1E" w:rsidTr="00FD5BFB">
        <w:tc>
          <w:tcPr>
            <w:tcW w:w="1289" w:type="dxa"/>
          </w:tcPr>
          <w:p w:rsidR="00C77DFE" w:rsidRPr="00DB37CB" w:rsidRDefault="00C77DFE" w:rsidP="00FD5BFB">
            <w:pPr>
              <w:contextualSpacing/>
            </w:pPr>
          </w:p>
        </w:tc>
        <w:tc>
          <w:tcPr>
            <w:tcW w:w="1321" w:type="dxa"/>
            <w:vAlign w:val="center"/>
          </w:tcPr>
          <w:p w:rsidR="00C77DFE" w:rsidRPr="00DB37CB" w:rsidRDefault="00C77DFE" w:rsidP="00FD5BFB">
            <w:pPr>
              <w:ind w:left="43" w:right="162"/>
              <w:contextualSpacing/>
              <w:jc w:val="right"/>
            </w:pPr>
            <w:r w:rsidRPr="00DB37CB">
              <w:t>Blank</w:t>
            </w:r>
          </w:p>
        </w:tc>
        <w:tc>
          <w:tcPr>
            <w:tcW w:w="1980" w:type="dxa"/>
            <w:vAlign w:val="center"/>
          </w:tcPr>
          <w:p w:rsidR="00C77DFE" w:rsidRPr="00DB37CB" w:rsidRDefault="00C77DFE" w:rsidP="00FD5BFB">
            <w:pPr>
              <w:ind w:right="-108"/>
              <w:contextualSpacing/>
            </w:pPr>
            <w:r w:rsidRPr="00DB37CB">
              <w:t xml:space="preserve">No Response Provided </w:t>
            </w:r>
          </w:p>
        </w:tc>
        <w:tc>
          <w:tcPr>
            <w:tcW w:w="1597" w:type="dxa"/>
            <w:vAlign w:val="center"/>
          </w:tcPr>
          <w:p w:rsidR="00C77DFE" w:rsidRPr="00DB37CB" w:rsidRDefault="00DB37CB" w:rsidP="00FD5BFB">
            <w:pPr>
              <w:contextualSpacing/>
              <w:jc w:val="center"/>
            </w:pPr>
            <w:r w:rsidRPr="00DB37CB">
              <w:t>2,680</w:t>
            </w:r>
          </w:p>
        </w:tc>
        <w:tc>
          <w:tcPr>
            <w:tcW w:w="1260" w:type="dxa"/>
            <w:vAlign w:val="center"/>
          </w:tcPr>
          <w:p w:rsidR="00C77DFE" w:rsidRPr="00DB37CB" w:rsidRDefault="00DB37CB" w:rsidP="00FD5BFB">
            <w:pPr>
              <w:contextualSpacing/>
              <w:jc w:val="center"/>
            </w:pPr>
            <w:r w:rsidRPr="00DB37CB">
              <w:t>32.9</w:t>
            </w:r>
            <w:r w:rsidR="00FD5BFB" w:rsidRPr="00DB37CB">
              <w:t>%</w:t>
            </w:r>
          </w:p>
        </w:tc>
      </w:tr>
    </w:tbl>
    <w:p w:rsidR="00C77DFE" w:rsidRPr="00706E1E" w:rsidRDefault="00C77DFE" w:rsidP="00C77DFE">
      <w:pPr>
        <w:ind w:left="1440" w:hanging="720"/>
        <w:rPr>
          <w:highlight w:val="yellow"/>
        </w:rPr>
      </w:pPr>
    </w:p>
    <w:p w:rsidR="00C77DFE" w:rsidRPr="00A81099" w:rsidRDefault="00C77DFE" w:rsidP="00C77DFE">
      <w:pPr>
        <w:ind w:left="1440" w:hanging="1440"/>
      </w:pPr>
      <w:r w:rsidRPr="00A81099">
        <w:rPr>
          <w:b/>
          <w:color w:val="C00000"/>
        </w:rPr>
        <w:t>QF7b_Make</w:t>
      </w:r>
      <w:r w:rsidRPr="00A81099">
        <w:rPr>
          <w:color w:val="C00000"/>
        </w:rPr>
        <w:t xml:space="preserve"> </w:t>
      </w:r>
      <w:r w:rsidRPr="00A81099">
        <w:tab/>
      </w:r>
      <w:r w:rsidRPr="00A81099">
        <w:rPr>
          <w:b/>
        </w:rPr>
        <w:t>Type of Equipment:</w:t>
      </w:r>
      <w:r w:rsidRPr="00A81099">
        <w:t xml:space="preserve"> Direct Recording Electronic (with VVPAT): Make</w:t>
      </w:r>
    </w:p>
    <w:p w:rsidR="00C77DFE" w:rsidRPr="00A81099" w:rsidRDefault="00C77DFE" w:rsidP="00C77DFE">
      <w:pPr>
        <w:ind w:left="1440" w:hanging="1440"/>
      </w:pPr>
    </w:p>
    <w:p w:rsidR="00C77DFE" w:rsidRPr="00A81099" w:rsidRDefault="00C77DFE" w:rsidP="00C77DFE">
      <w:pPr>
        <w:ind w:left="1440" w:hanging="720"/>
        <w:rPr>
          <w:szCs w:val="24"/>
        </w:rPr>
      </w:pPr>
      <w:r w:rsidRPr="00A81099">
        <w:rPr>
          <w:szCs w:val="24"/>
        </w:rPr>
        <w:t>Type: Text</w:t>
      </w:r>
    </w:p>
    <w:p w:rsidR="00C77DFE" w:rsidRPr="00A81099" w:rsidRDefault="00C77DFE" w:rsidP="00C77DFE">
      <w:pPr>
        <w:ind w:left="1440" w:hanging="720"/>
      </w:pPr>
    </w:p>
    <w:p w:rsidR="00C77DFE" w:rsidRPr="00A81099" w:rsidRDefault="00C77DFE" w:rsidP="00C77DFE">
      <w:pPr>
        <w:ind w:left="1440" w:hanging="1440"/>
      </w:pPr>
      <w:r w:rsidRPr="00A81099">
        <w:rPr>
          <w:b/>
          <w:color w:val="C00000"/>
        </w:rPr>
        <w:t xml:space="preserve">QF7b_Model </w:t>
      </w:r>
      <w:r w:rsidRPr="00A81099">
        <w:rPr>
          <w:b/>
        </w:rPr>
        <w:tab/>
        <w:t>Type of Equipment:</w:t>
      </w:r>
      <w:r w:rsidRPr="00A81099">
        <w:t xml:space="preserve"> Direct Recording Electronic (with VVPAT): Model</w:t>
      </w:r>
    </w:p>
    <w:p w:rsidR="00C77DFE" w:rsidRPr="00A81099" w:rsidRDefault="00C77DFE" w:rsidP="00C77DFE">
      <w:pPr>
        <w:ind w:left="1440" w:hanging="1440"/>
      </w:pPr>
      <w:r w:rsidRPr="00A81099">
        <w:tab/>
      </w:r>
    </w:p>
    <w:p w:rsidR="00C77DFE" w:rsidRPr="00A81099" w:rsidRDefault="00C77DFE" w:rsidP="00C77DFE">
      <w:pPr>
        <w:ind w:left="1440" w:hanging="720"/>
        <w:rPr>
          <w:szCs w:val="24"/>
        </w:rPr>
      </w:pPr>
      <w:r w:rsidRPr="00A81099">
        <w:rPr>
          <w:szCs w:val="24"/>
        </w:rPr>
        <w:t>Type: Text</w:t>
      </w:r>
    </w:p>
    <w:p w:rsidR="00C77DFE" w:rsidRPr="00A81099" w:rsidRDefault="00C77DFE" w:rsidP="00C77DFE">
      <w:pPr>
        <w:ind w:left="1440" w:hanging="720"/>
      </w:pPr>
    </w:p>
    <w:p w:rsidR="00C77DFE" w:rsidRPr="00A81099" w:rsidRDefault="00C77DFE" w:rsidP="00C77DFE">
      <w:pPr>
        <w:ind w:left="1440" w:hanging="1440"/>
      </w:pPr>
      <w:r w:rsidRPr="00A81099">
        <w:rPr>
          <w:b/>
          <w:color w:val="C00000"/>
        </w:rPr>
        <w:t xml:space="preserve">QF7b_Version </w:t>
      </w:r>
      <w:r w:rsidRPr="00A81099">
        <w:rPr>
          <w:b/>
        </w:rPr>
        <w:tab/>
        <w:t>Type of Equipment:</w:t>
      </w:r>
      <w:r w:rsidRPr="00A81099">
        <w:t xml:space="preserve"> Direct Recording Electronic (with VVPAT): Version</w:t>
      </w:r>
    </w:p>
    <w:p w:rsidR="00C77DFE" w:rsidRPr="00A81099" w:rsidRDefault="00C77DFE" w:rsidP="00C77DFE">
      <w:pPr>
        <w:ind w:left="1440" w:hanging="1440"/>
      </w:pPr>
    </w:p>
    <w:p w:rsidR="00C77DFE" w:rsidRPr="00A81099" w:rsidRDefault="00C77DFE" w:rsidP="00C77DFE">
      <w:pPr>
        <w:ind w:left="1440" w:hanging="720"/>
        <w:rPr>
          <w:szCs w:val="24"/>
        </w:rPr>
      </w:pPr>
      <w:r w:rsidRPr="00A81099">
        <w:rPr>
          <w:szCs w:val="24"/>
        </w:rPr>
        <w:t>Type: Text</w:t>
      </w:r>
    </w:p>
    <w:p w:rsidR="00C77DFE" w:rsidRPr="00A81099" w:rsidRDefault="00C77DFE" w:rsidP="00C77DFE">
      <w:pPr>
        <w:ind w:left="1440" w:hanging="720"/>
      </w:pPr>
    </w:p>
    <w:p w:rsidR="00C77DFE" w:rsidRPr="00A81099" w:rsidRDefault="00C77DFE" w:rsidP="00C77DFE">
      <w:pPr>
        <w:ind w:left="1440" w:hanging="1440"/>
      </w:pPr>
      <w:r w:rsidRPr="00A81099">
        <w:rPr>
          <w:b/>
          <w:color w:val="C00000"/>
        </w:rPr>
        <w:t>QF7b_Vendor</w:t>
      </w:r>
      <w:r w:rsidRPr="00A81099">
        <w:rPr>
          <w:b/>
        </w:rPr>
        <w:t xml:space="preserve"> </w:t>
      </w:r>
      <w:r w:rsidRPr="00A81099">
        <w:rPr>
          <w:b/>
        </w:rPr>
        <w:tab/>
        <w:t>Type of Equipment:</w:t>
      </w:r>
      <w:r w:rsidRPr="00A81099">
        <w:t xml:space="preserve"> Direct Recording Electronic (with VVPAT): Vendor</w:t>
      </w:r>
    </w:p>
    <w:p w:rsidR="00C77DFE" w:rsidRPr="00A81099" w:rsidRDefault="00C77DFE" w:rsidP="00C77DFE">
      <w:pPr>
        <w:ind w:left="1440" w:hanging="1440"/>
      </w:pPr>
    </w:p>
    <w:p w:rsidR="00C77DFE" w:rsidRPr="00A81099" w:rsidRDefault="00C77DFE" w:rsidP="00C77DFE">
      <w:pPr>
        <w:ind w:firstLine="720"/>
        <w:rPr>
          <w:szCs w:val="24"/>
        </w:rPr>
      </w:pPr>
      <w:r w:rsidRPr="00A81099">
        <w:rPr>
          <w:szCs w:val="24"/>
        </w:rPr>
        <w:t>Type: Text</w:t>
      </w:r>
    </w:p>
    <w:p w:rsidR="00C77DFE" w:rsidRPr="00426229" w:rsidRDefault="00C77DFE" w:rsidP="00C77DFE">
      <w:pPr>
        <w:ind w:firstLine="720"/>
      </w:pPr>
    </w:p>
    <w:p w:rsidR="00C77DFE" w:rsidRPr="00426229" w:rsidRDefault="00C77DFE" w:rsidP="00C77DFE">
      <w:pPr>
        <w:ind w:left="2880" w:hanging="2880"/>
      </w:pPr>
      <w:r w:rsidRPr="00426229">
        <w:rPr>
          <w:b/>
          <w:color w:val="C00000"/>
        </w:rPr>
        <w:t>QF7b_Use_RegularVoting</w:t>
      </w:r>
      <w:r w:rsidRPr="00426229">
        <w:rPr>
          <w:color w:val="C00000"/>
        </w:rPr>
        <w:t xml:space="preserve"> </w:t>
      </w:r>
      <w:r w:rsidRPr="00426229">
        <w:tab/>
      </w:r>
      <w:r w:rsidRPr="00426229">
        <w:rPr>
          <w:b/>
        </w:rPr>
        <w:t>Type of Equipment:</w:t>
      </w:r>
      <w:r w:rsidRPr="00426229">
        <w:t xml:space="preserve"> Direct Recording Electronic (with VVPAT). </w:t>
      </w:r>
      <w:r w:rsidRPr="00426229">
        <w:rPr>
          <w:b/>
        </w:rPr>
        <w:t>Machine Use:</w:t>
      </w:r>
      <w:r w:rsidRPr="00426229">
        <w:t xml:space="preserve"> In-Precinct regular ballot voting</w:t>
      </w:r>
    </w:p>
    <w:p w:rsidR="00C77DFE" w:rsidRPr="00426229" w:rsidRDefault="00C77DFE" w:rsidP="00C77DFE">
      <w:pPr>
        <w:ind w:left="2880" w:hanging="2880"/>
      </w:pPr>
    </w:p>
    <w:p w:rsidR="00C77DFE" w:rsidRPr="00426229" w:rsidRDefault="00C77DFE" w:rsidP="00C77DFE">
      <w:pPr>
        <w:ind w:firstLine="720"/>
        <w:rPr>
          <w:szCs w:val="24"/>
        </w:rPr>
      </w:pPr>
      <w:r w:rsidRPr="00426229">
        <w:rPr>
          <w:szCs w:val="24"/>
        </w:rPr>
        <w:t>Type: Text</w:t>
      </w:r>
    </w:p>
    <w:p w:rsidR="00C77DFE" w:rsidRPr="00426229" w:rsidRDefault="00C77DFE" w:rsidP="00C77DFE">
      <w:pPr>
        <w:ind w:firstLine="72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C77DFE" w:rsidRPr="00426229" w:rsidTr="00FD5BFB">
        <w:tc>
          <w:tcPr>
            <w:tcW w:w="4410" w:type="dxa"/>
            <w:tcBorders>
              <w:bottom w:val="single" w:sz="4" w:space="0" w:color="auto"/>
            </w:tcBorders>
          </w:tcPr>
          <w:p w:rsidR="00C77DFE" w:rsidRPr="00426229" w:rsidRDefault="00C77DFE" w:rsidP="00FD5BFB">
            <w:pPr>
              <w:jc w:val="center"/>
              <w:rPr>
                <w:b/>
              </w:rPr>
            </w:pPr>
            <w:r w:rsidRPr="00426229">
              <w:rPr>
                <w:b/>
              </w:rPr>
              <w:t>Value</w:t>
            </w:r>
          </w:p>
        </w:tc>
        <w:tc>
          <w:tcPr>
            <w:tcW w:w="1530" w:type="dxa"/>
            <w:tcBorders>
              <w:bottom w:val="single" w:sz="4" w:space="0" w:color="auto"/>
            </w:tcBorders>
            <w:vAlign w:val="bottom"/>
          </w:tcPr>
          <w:p w:rsidR="00C77DFE" w:rsidRPr="00426229" w:rsidRDefault="00C77DFE" w:rsidP="00FD5BFB">
            <w:pPr>
              <w:jc w:val="center"/>
              <w:rPr>
                <w:b/>
              </w:rPr>
            </w:pPr>
            <w:r w:rsidRPr="00426229">
              <w:rPr>
                <w:b/>
              </w:rPr>
              <w:t>Frequency</w:t>
            </w:r>
          </w:p>
        </w:tc>
        <w:tc>
          <w:tcPr>
            <w:tcW w:w="1327" w:type="dxa"/>
            <w:tcBorders>
              <w:bottom w:val="single" w:sz="4" w:space="0" w:color="auto"/>
            </w:tcBorders>
            <w:vAlign w:val="bottom"/>
          </w:tcPr>
          <w:p w:rsidR="00C77DFE" w:rsidRPr="00426229" w:rsidRDefault="00C77DFE" w:rsidP="00FD5BFB">
            <w:pPr>
              <w:jc w:val="center"/>
              <w:rPr>
                <w:b/>
              </w:rPr>
            </w:pPr>
            <w:r w:rsidRPr="00426229">
              <w:rPr>
                <w:b/>
              </w:rPr>
              <w:t>Percent</w:t>
            </w:r>
          </w:p>
        </w:tc>
      </w:tr>
      <w:tr w:rsidR="00C77DFE" w:rsidRPr="00426229" w:rsidTr="00FD5BFB">
        <w:tc>
          <w:tcPr>
            <w:tcW w:w="4410" w:type="dxa"/>
            <w:tcBorders>
              <w:top w:val="single" w:sz="4" w:space="0" w:color="auto"/>
            </w:tcBorders>
            <w:vAlign w:val="center"/>
          </w:tcPr>
          <w:p w:rsidR="00C77DFE" w:rsidRPr="00426229" w:rsidRDefault="00C77DFE" w:rsidP="00FD5BFB">
            <w:r w:rsidRPr="00426229">
              <w:t>Selected</w:t>
            </w:r>
          </w:p>
        </w:tc>
        <w:tc>
          <w:tcPr>
            <w:tcW w:w="1530" w:type="dxa"/>
            <w:tcBorders>
              <w:top w:val="single" w:sz="4" w:space="0" w:color="auto"/>
            </w:tcBorders>
            <w:vAlign w:val="center"/>
          </w:tcPr>
          <w:p w:rsidR="00C77DFE" w:rsidRPr="00426229" w:rsidRDefault="004B340A" w:rsidP="00FD5BFB">
            <w:pPr>
              <w:ind w:right="409"/>
              <w:jc w:val="right"/>
            </w:pPr>
            <w:r w:rsidRPr="00426229">
              <w:t>419</w:t>
            </w:r>
          </w:p>
        </w:tc>
        <w:tc>
          <w:tcPr>
            <w:tcW w:w="1327" w:type="dxa"/>
            <w:tcBorders>
              <w:top w:val="single" w:sz="4" w:space="0" w:color="auto"/>
            </w:tcBorders>
            <w:vAlign w:val="center"/>
          </w:tcPr>
          <w:p w:rsidR="00C77DFE" w:rsidRPr="00426229" w:rsidRDefault="004B340A" w:rsidP="00FD5BFB">
            <w:pPr>
              <w:ind w:right="224"/>
              <w:jc w:val="right"/>
            </w:pPr>
            <w:r w:rsidRPr="00426229">
              <w:t>5.1</w:t>
            </w:r>
            <w:r w:rsidR="001B4C5B">
              <w:t>%</w:t>
            </w:r>
          </w:p>
        </w:tc>
      </w:tr>
      <w:tr w:rsidR="00C77DFE" w:rsidRPr="00426229" w:rsidTr="00FD5BFB">
        <w:tc>
          <w:tcPr>
            <w:tcW w:w="4410" w:type="dxa"/>
            <w:vAlign w:val="center"/>
          </w:tcPr>
          <w:p w:rsidR="00C77DFE" w:rsidRPr="00426229" w:rsidRDefault="00C77DFE" w:rsidP="00FD5BFB">
            <w:r w:rsidRPr="00426229">
              <w:t>Not Selected</w:t>
            </w:r>
          </w:p>
        </w:tc>
        <w:tc>
          <w:tcPr>
            <w:tcW w:w="1530" w:type="dxa"/>
            <w:vAlign w:val="center"/>
          </w:tcPr>
          <w:p w:rsidR="00C77DFE" w:rsidRPr="00426229" w:rsidRDefault="004B340A" w:rsidP="00FD5BFB">
            <w:pPr>
              <w:ind w:right="409"/>
              <w:jc w:val="right"/>
            </w:pPr>
            <w:r w:rsidRPr="00426229">
              <w:t>4,331</w:t>
            </w:r>
          </w:p>
        </w:tc>
        <w:tc>
          <w:tcPr>
            <w:tcW w:w="1327" w:type="dxa"/>
            <w:vAlign w:val="center"/>
          </w:tcPr>
          <w:p w:rsidR="00C77DFE" w:rsidRPr="00426229" w:rsidRDefault="004B340A" w:rsidP="00FD5BFB">
            <w:pPr>
              <w:ind w:right="224"/>
              <w:jc w:val="right"/>
            </w:pPr>
            <w:r w:rsidRPr="00426229">
              <w:t>53.1</w:t>
            </w:r>
            <w:r w:rsidR="001B4C5B">
              <w:t>%</w:t>
            </w:r>
          </w:p>
        </w:tc>
      </w:tr>
      <w:tr w:rsidR="004E002A" w:rsidRPr="00426229" w:rsidTr="00FD5BFB">
        <w:tc>
          <w:tcPr>
            <w:tcW w:w="4410" w:type="dxa"/>
            <w:vAlign w:val="center"/>
          </w:tcPr>
          <w:p w:rsidR="004E002A" w:rsidRPr="00426229" w:rsidRDefault="004E002A" w:rsidP="00FD5BFB">
            <w:r w:rsidRPr="00426229">
              <w:t>Not Applicable</w:t>
            </w:r>
          </w:p>
        </w:tc>
        <w:tc>
          <w:tcPr>
            <w:tcW w:w="1530" w:type="dxa"/>
            <w:vAlign w:val="center"/>
          </w:tcPr>
          <w:p w:rsidR="004E002A" w:rsidRPr="00426229" w:rsidRDefault="004B340A" w:rsidP="00FD5BFB">
            <w:pPr>
              <w:ind w:right="409"/>
              <w:jc w:val="right"/>
            </w:pPr>
            <w:r w:rsidRPr="00426229">
              <w:t>96</w:t>
            </w:r>
          </w:p>
        </w:tc>
        <w:tc>
          <w:tcPr>
            <w:tcW w:w="1327" w:type="dxa"/>
            <w:vAlign w:val="center"/>
          </w:tcPr>
          <w:p w:rsidR="004E002A" w:rsidRPr="00426229" w:rsidRDefault="004B340A" w:rsidP="00FD5BFB">
            <w:pPr>
              <w:ind w:right="224"/>
              <w:jc w:val="right"/>
            </w:pPr>
            <w:r w:rsidRPr="00426229">
              <w:t>1.2</w:t>
            </w:r>
            <w:r w:rsidR="001B4C5B">
              <w:t>%</w:t>
            </w:r>
          </w:p>
        </w:tc>
      </w:tr>
      <w:tr w:rsidR="004E002A" w:rsidRPr="00426229" w:rsidTr="00FD5BFB">
        <w:tc>
          <w:tcPr>
            <w:tcW w:w="4410" w:type="dxa"/>
            <w:vAlign w:val="center"/>
          </w:tcPr>
          <w:p w:rsidR="004E002A" w:rsidRPr="00426229" w:rsidRDefault="004E002A" w:rsidP="00FD5BFB">
            <w:r w:rsidRPr="00426229">
              <w:t>Blank/No response provided</w:t>
            </w:r>
          </w:p>
        </w:tc>
        <w:tc>
          <w:tcPr>
            <w:tcW w:w="1530" w:type="dxa"/>
            <w:vAlign w:val="center"/>
          </w:tcPr>
          <w:p w:rsidR="004E002A" w:rsidRPr="00426229" w:rsidRDefault="004B340A" w:rsidP="00DA2C90">
            <w:pPr>
              <w:ind w:right="409"/>
              <w:jc w:val="right"/>
            </w:pPr>
            <w:r w:rsidRPr="00426229">
              <w:t>3,30</w:t>
            </w:r>
            <w:r w:rsidR="00DA2C90" w:rsidRPr="00426229">
              <w:t>8</w:t>
            </w:r>
          </w:p>
        </w:tc>
        <w:tc>
          <w:tcPr>
            <w:tcW w:w="1327" w:type="dxa"/>
            <w:vAlign w:val="center"/>
          </w:tcPr>
          <w:p w:rsidR="004E002A" w:rsidRPr="00426229" w:rsidRDefault="004B340A" w:rsidP="00DA2C90">
            <w:pPr>
              <w:ind w:right="224"/>
              <w:jc w:val="right"/>
            </w:pPr>
            <w:r w:rsidRPr="00426229">
              <w:t>40.</w:t>
            </w:r>
            <w:r w:rsidR="00DA2C90" w:rsidRPr="00426229">
              <w:t>6</w:t>
            </w:r>
            <w:r w:rsidR="001B4C5B">
              <w:t>%</w:t>
            </w:r>
          </w:p>
        </w:tc>
      </w:tr>
      <w:tr w:rsidR="00C77DFE" w:rsidRPr="00426229" w:rsidTr="00FD5BFB">
        <w:tc>
          <w:tcPr>
            <w:tcW w:w="4410" w:type="dxa"/>
            <w:tcBorders>
              <w:top w:val="single" w:sz="4" w:space="0" w:color="auto"/>
            </w:tcBorders>
            <w:vAlign w:val="center"/>
          </w:tcPr>
          <w:p w:rsidR="00C77DFE" w:rsidRPr="00426229" w:rsidRDefault="00C77DFE" w:rsidP="00FD5BFB">
            <w:r w:rsidRPr="00426229">
              <w:t>Total</w:t>
            </w:r>
          </w:p>
        </w:tc>
        <w:tc>
          <w:tcPr>
            <w:tcW w:w="1530" w:type="dxa"/>
            <w:tcBorders>
              <w:top w:val="single" w:sz="4" w:space="0" w:color="auto"/>
            </w:tcBorders>
            <w:vAlign w:val="center"/>
          </w:tcPr>
          <w:p w:rsidR="00C77DFE" w:rsidRPr="00426229" w:rsidRDefault="004B340A" w:rsidP="00FD5BFB">
            <w:pPr>
              <w:ind w:right="409"/>
              <w:jc w:val="right"/>
            </w:pPr>
            <w:r w:rsidRPr="00426229">
              <w:t>8,154</w:t>
            </w:r>
          </w:p>
        </w:tc>
        <w:tc>
          <w:tcPr>
            <w:tcW w:w="1327" w:type="dxa"/>
            <w:tcBorders>
              <w:top w:val="single" w:sz="4" w:space="0" w:color="auto"/>
            </w:tcBorders>
            <w:vAlign w:val="center"/>
          </w:tcPr>
          <w:p w:rsidR="00C77DFE" w:rsidRPr="00426229" w:rsidRDefault="001B4C5B" w:rsidP="00FD5BFB">
            <w:pPr>
              <w:ind w:right="224"/>
              <w:jc w:val="right"/>
            </w:pPr>
            <w:r>
              <w:t>100.0</w:t>
            </w:r>
            <w:r w:rsidR="00C77DFE" w:rsidRPr="00426229">
              <w:t>%</w:t>
            </w:r>
          </w:p>
        </w:tc>
      </w:tr>
    </w:tbl>
    <w:p w:rsidR="00C77DFE" w:rsidRPr="00426229" w:rsidRDefault="00C77DFE" w:rsidP="00C77DFE">
      <w:pPr>
        <w:ind w:firstLine="720"/>
      </w:pPr>
    </w:p>
    <w:p w:rsidR="00C77DFE" w:rsidRPr="00426229" w:rsidRDefault="00C77DFE" w:rsidP="00C77DFE">
      <w:pPr>
        <w:ind w:left="3600" w:hanging="3600"/>
      </w:pPr>
      <w:r w:rsidRPr="00426229">
        <w:rPr>
          <w:b/>
          <w:color w:val="C00000"/>
        </w:rPr>
        <w:t>QF7b_Use_RegularVotingLocCentral</w:t>
      </w:r>
      <w:r w:rsidRPr="00426229">
        <w:rPr>
          <w:color w:val="C00000"/>
        </w:rPr>
        <w:t xml:space="preserve"> </w:t>
      </w:r>
      <w:r w:rsidRPr="00426229">
        <w:tab/>
      </w:r>
      <w:r w:rsidRPr="00426229">
        <w:rPr>
          <w:b/>
        </w:rPr>
        <w:t>Type of Equipment:</w:t>
      </w:r>
      <w:r w:rsidRPr="00426229">
        <w:t xml:space="preserve"> Direct Recording Electronic (with VVPAT). </w:t>
      </w:r>
      <w:r w:rsidRPr="00426229">
        <w:rPr>
          <w:b/>
        </w:rPr>
        <w:t xml:space="preserve">Machine Use: </w:t>
      </w:r>
      <w:r w:rsidRPr="00426229">
        <w:t xml:space="preserve">In-Precinct regular ballot voting. </w:t>
      </w:r>
      <w:r w:rsidRPr="00426229">
        <w:rPr>
          <w:b/>
        </w:rPr>
        <w:t>Location of Vote Tally</w:t>
      </w:r>
      <w:r w:rsidRPr="00426229">
        <w:t>: A Central Location</w:t>
      </w:r>
    </w:p>
    <w:p w:rsidR="00C77DFE" w:rsidRPr="00426229" w:rsidRDefault="00C77DFE" w:rsidP="00C77DFE">
      <w:pPr>
        <w:ind w:left="3600" w:hanging="3600"/>
      </w:pPr>
    </w:p>
    <w:p w:rsidR="00C77DFE" w:rsidRPr="00426229" w:rsidRDefault="00C77DFE" w:rsidP="00C77DFE">
      <w:pPr>
        <w:ind w:left="3600" w:hanging="2880"/>
        <w:rPr>
          <w:szCs w:val="24"/>
        </w:rPr>
      </w:pPr>
      <w:r w:rsidRPr="00426229">
        <w:rPr>
          <w:szCs w:val="24"/>
        </w:rPr>
        <w:t>Type: Text</w:t>
      </w:r>
    </w:p>
    <w:p w:rsidR="00C77DFE" w:rsidRPr="00426229" w:rsidRDefault="00C77DFE" w:rsidP="00C77DFE">
      <w:pPr>
        <w:ind w:left="3600" w:hanging="288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C77DFE" w:rsidRPr="00426229" w:rsidTr="00FD5BFB">
        <w:tc>
          <w:tcPr>
            <w:tcW w:w="4410" w:type="dxa"/>
            <w:tcBorders>
              <w:bottom w:val="single" w:sz="4" w:space="0" w:color="auto"/>
            </w:tcBorders>
          </w:tcPr>
          <w:p w:rsidR="00C77DFE" w:rsidRPr="00426229" w:rsidRDefault="00C77DFE" w:rsidP="00FD5BFB">
            <w:pPr>
              <w:jc w:val="center"/>
              <w:rPr>
                <w:b/>
              </w:rPr>
            </w:pPr>
            <w:r w:rsidRPr="00426229">
              <w:rPr>
                <w:b/>
              </w:rPr>
              <w:t>Value</w:t>
            </w:r>
          </w:p>
        </w:tc>
        <w:tc>
          <w:tcPr>
            <w:tcW w:w="1530" w:type="dxa"/>
            <w:tcBorders>
              <w:bottom w:val="single" w:sz="4" w:space="0" w:color="auto"/>
            </w:tcBorders>
            <w:vAlign w:val="bottom"/>
          </w:tcPr>
          <w:p w:rsidR="00C77DFE" w:rsidRPr="00426229" w:rsidRDefault="00C77DFE" w:rsidP="00FD5BFB">
            <w:pPr>
              <w:jc w:val="center"/>
              <w:rPr>
                <w:b/>
              </w:rPr>
            </w:pPr>
            <w:r w:rsidRPr="00426229">
              <w:rPr>
                <w:b/>
              </w:rPr>
              <w:t>Frequency</w:t>
            </w:r>
          </w:p>
        </w:tc>
        <w:tc>
          <w:tcPr>
            <w:tcW w:w="1327" w:type="dxa"/>
            <w:tcBorders>
              <w:bottom w:val="single" w:sz="4" w:space="0" w:color="auto"/>
            </w:tcBorders>
            <w:vAlign w:val="bottom"/>
          </w:tcPr>
          <w:p w:rsidR="00C77DFE" w:rsidRPr="00426229" w:rsidRDefault="00C77DFE" w:rsidP="00FD5BFB">
            <w:pPr>
              <w:jc w:val="center"/>
              <w:rPr>
                <w:b/>
              </w:rPr>
            </w:pPr>
            <w:r w:rsidRPr="00426229">
              <w:rPr>
                <w:b/>
              </w:rPr>
              <w:t>Percent</w:t>
            </w:r>
          </w:p>
        </w:tc>
      </w:tr>
      <w:tr w:rsidR="00C77DFE" w:rsidRPr="00426229" w:rsidTr="00FD5BFB">
        <w:tc>
          <w:tcPr>
            <w:tcW w:w="4410" w:type="dxa"/>
            <w:tcBorders>
              <w:top w:val="single" w:sz="4" w:space="0" w:color="auto"/>
            </w:tcBorders>
            <w:vAlign w:val="center"/>
          </w:tcPr>
          <w:p w:rsidR="00C77DFE" w:rsidRPr="00426229" w:rsidRDefault="00C77DFE" w:rsidP="00FD5BFB">
            <w:r w:rsidRPr="00426229">
              <w:t>Selected</w:t>
            </w:r>
          </w:p>
        </w:tc>
        <w:tc>
          <w:tcPr>
            <w:tcW w:w="1530" w:type="dxa"/>
            <w:tcBorders>
              <w:top w:val="single" w:sz="4" w:space="0" w:color="auto"/>
            </w:tcBorders>
            <w:vAlign w:val="center"/>
          </w:tcPr>
          <w:p w:rsidR="00C77DFE" w:rsidRPr="00426229" w:rsidRDefault="004B340A" w:rsidP="00FD5BFB">
            <w:pPr>
              <w:ind w:right="409"/>
              <w:jc w:val="right"/>
            </w:pPr>
            <w:r w:rsidRPr="00426229">
              <w:t>167</w:t>
            </w:r>
          </w:p>
        </w:tc>
        <w:tc>
          <w:tcPr>
            <w:tcW w:w="1327" w:type="dxa"/>
            <w:tcBorders>
              <w:top w:val="single" w:sz="4" w:space="0" w:color="auto"/>
            </w:tcBorders>
            <w:vAlign w:val="center"/>
          </w:tcPr>
          <w:p w:rsidR="00C77DFE" w:rsidRPr="00426229" w:rsidRDefault="004B340A" w:rsidP="00FD5BFB">
            <w:pPr>
              <w:ind w:right="224"/>
              <w:jc w:val="right"/>
            </w:pPr>
            <w:r w:rsidRPr="00426229">
              <w:t>2.0</w:t>
            </w:r>
            <w:r w:rsidR="00846BBD" w:rsidRPr="00426229">
              <w:t>%</w:t>
            </w:r>
          </w:p>
        </w:tc>
      </w:tr>
      <w:tr w:rsidR="00C77DFE" w:rsidRPr="00426229" w:rsidTr="00FD5BFB">
        <w:tc>
          <w:tcPr>
            <w:tcW w:w="4410" w:type="dxa"/>
            <w:vAlign w:val="center"/>
          </w:tcPr>
          <w:p w:rsidR="00C77DFE" w:rsidRPr="00426229" w:rsidRDefault="00C77DFE" w:rsidP="00FD5BFB">
            <w:r w:rsidRPr="00426229">
              <w:t>Not Selected</w:t>
            </w:r>
          </w:p>
        </w:tc>
        <w:tc>
          <w:tcPr>
            <w:tcW w:w="1530" w:type="dxa"/>
            <w:vAlign w:val="center"/>
          </w:tcPr>
          <w:p w:rsidR="00C77DFE" w:rsidRPr="00426229" w:rsidRDefault="004B340A" w:rsidP="00FD5BFB">
            <w:pPr>
              <w:ind w:right="409"/>
              <w:jc w:val="right"/>
            </w:pPr>
            <w:r w:rsidRPr="00426229">
              <w:t>3,089</w:t>
            </w:r>
          </w:p>
        </w:tc>
        <w:tc>
          <w:tcPr>
            <w:tcW w:w="1327" w:type="dxa"/>
            <w:vAlign w:val="center"/>
          </w:tcPr>
          <w:p w:rsidR="00C77DFE" w:rsidRPr="00426229" w:rsidRDefault="004B340A" w:rsidP="00FD5BFB">
            <w:pPr>
              <w:ind w:right="224"/>
              <w:jc w:val="right"/>
            </w:pPr>
            <w:r w:rsidRPr="00426229">
              <w:t>37.9</w:t>
            </w:r>
            <w:r w:rsidR="00846BBD" w:rsidRPr="00426229">
              <w:t>%</w:t>
            </w:r>
          </w:p>
        </w:tc>
      </w:tr>
      <w:tr w:rsidR="004E002A" w:rsidRPr="00426229" w:rsidTr="00FD5BFB">
        <w:tc>
          <w:tcPr>
            <w:tcW w:w="4410" w:type="dxa"/>
            <w:vAlign w:val="center"/>
          </w:tcPr>
          <w:p w:rsidR="004E002A" w:rsidRPr="00426229" w:rsidRDefault="004E002A" w:rsidP="00FD5BFB">
            <w:r w:rsidRPr="00426229">
              <w:t>Not Applicable</w:t>
            </w:r>
          </w:p>
        </w:tc>
        <w:tc>
          <w:tcPr>
            <w:tcW w:w="1530" w:type="dxa"/>
            <w:vAlign w:val="center"/>
          </w:tcPr>
          <w:p w:rsidR="004E002A" w:rsidRPr="00426229" w:rsidRDefault="004B340A" w:rsidP="00FD5BFB">
            <w:pPr>
              <w:ind w:right="409"/>
              <w:jc w:val="right"/>
            </w:pPr>
            <w:r w:rsidRPr="00426229">
              <w:t>96</w:t>
            </w:r>
          </w:p>
        </w:tc>
        <w:tc>
          <w:tcPr>
            <w:tcW w:w="1327" w:type="dxa"/>
            <w:vAlign w:val="center"/>
          </w:tcPr>
          <w:p w:rsidR="004E002A" w:rsidRPr="00426229" w:rsidRDefault="004B340A" w:rsidP="00FD5BFB">
            <w:pPr>
              <w:ind w:right="224"/>
              <w:jc w:val="right"/>
            </w:pPr>
            <w:r w:rsidRPr="00426229">
              <w:t>1.2</w:t>
            </w:r>
            <w:r w:rsidR="00846BBD" w:rsidRPr="00426229">
              <w:t>%</w:t>
            </w:r>
          </w:p>
        </w:tc>
      </w:tr>
      <w:tr w:rsidR="004E002A" w:rsidRPr="00426229" w:rsidTr="00FD5BFB">
        <w:tc>
          <w:tcPr>
            <w:tcW w:w="4410" w:type="dxa"/>
            <w:vAlign w:val="center"/>
          </w:tcPr>
          <w:p w:rsidR="004E002A" w:rsidRPr="00426229" w:rsidRDefault="00A668D3" w:rsidP="00FD5BFB">
            <w:r w:rsidRPr="00426229">
              <w:t>Blank/No response provided</w:t>
            </w:r>
          </w:p>
        </w:tc>
        <w:tc>
          <w:tcPr>
            <w:tcW w:w="1530" w:type="dxa"/>
            <w:vAlign w:val="center"/>
          </w:tcPr>
          <w:p w:rsidR="004E002A" w:rsidRPr="00426229" w:rsidRDefault="004B340A" w:rsidP="00846BBD">
            <w:pPr>
              <w:ind w:right="409"/>
              <w:jc w:val="right"/>
            </w:pPr>
            <w:r w:rsidRPr="00426229">
              <w:t>4,</w:t>
            </w:r>
            <w:r w:rsidR="00846BBD" w:rsidRPr="00426229">
              <w:t>802</w:t>
            </w:r>
          </w:p>
        </w:tc>
        <w:tc>
          <w:tcPr>
            <w:tcW w:w="1327" w:type="dxa"/>
            <w:vAlign w:val="center"/>
          </w:tcPr>
          <w:p w:rsidR="004E002A" w:rsidRPr="00426229" w:rsidRDefault="004B340A" w:rsidP="00FD5BFB">
            <w:pPr>
              <w:ind w:right="224"/>
              <w:jc w:val="right"/>
            </w:pPr>
            <w:r w:rsidRPr="00426229">
              <w:t>58.9</w:t>
            </w:r>
            <w:r w:rsidR="00846BBD" w:rsidRPr="00426229">
              <w:t>%</w:t>
            </w:r>
          </w:p>
        </w:tc>
      </w:tr>
      <w:tr w:rsidR="00C77DFE" w:rsidRPr="00426229" w:rsidTr="00FD5BFB">
        <w:tc>
          <w:tcPr>
            <w:tcW w:w="4410" w:type="dxa"/>
            <w:tcBorders>
              <w:top w:val="single" w:sz="4" w:space="0" w:color="auto"/>
            </w:tcBorders>
            <w:vAlign w:val="center"/>
          </w:tcPr>
          <w:p w:rsidR="00C77DFE" w:rsidRPr="00426229" w:rsidRDefault="00C77DFE" w:rsidP="00FD5BFB">
            <w:r w:rsidRPr="00426229">
              <w:t>Total</w:t>
            </w:r>
          </w:p>
        </w:tc>
        <w:tc>
          <w:tcPr>
            <w:tcW w:w="1530" w:type="dxa"/>
            <w:tcBorders>
              <w:top w:val="single" w:sz="4" w:space="0" w:color="auto"/>
            </w:tcBorders>
            <w:vAlign w:val="center"/>
          </w:tcPr>
          <w:p w:rsidR="00C77DFE" w:rsidRPr="00426229" w:rsidRDefault="004B340A" w:rsidP="00FD5BFB">
            <w:pPr>
              <w:ind w:right="409"/>
              <w:jc w:val="right"/>
            </w:pPr>
            <w:r w:rsidRPr="00426229">
              <w:t>8,154</w:t>
            </w:r>
          </w:p>
        </w:tc>
        <w:tc>
          <w:tcPr>
            <w:tcW w:w="1327" w:type="dxa"/>
            <w:tcBorders>
              <w:top w:val="single" w:sz="4" w:space="0" w:color="auto"/>
            </w:tcBorders>
            <w:vAlign w:val="center"/>
          </w:tcPr>
          <w:p w:rsidR="00C77DFE" w:rsidRPr="00426229" w:rsidRDefault="001B4C5B" w:rsidP="00FD5BFB">
            <w:pPr>
              <w:ind w:right="224"/>
              <w:jc w:val="right"/>
            </w:pPr>
            <w:r>
              <w:t>100.0</w:t>
            </w:r>
            <w:r w:rsidR="00C77DFE" w:rsidRPr="00426229">
              <w:t>%</w:t>
            </w:r>
          </w:p>
        </w:tc>
      </w:tr>
    </w:tbl>
    <w:p w:rsidR="00C77DFE" w:rsidRPr="00426229" w:rsidRDefault="00C77DFE" w:rsidP="00C77DFE">
      <w:pPr>
        <w:ind w:left="3600" w:hanging="2880"/>
      </w:pPr>
    </w:p>
    <w:p w:rsidR="00C77DFE" w:rsidRPr="00426229" w:rsidRDefault="00C77DFE" w:rsidP="00C77DFE">
      <w:pPr>
        <w:ind w:left="3600" w:hanging="3600"/>
      </w:pPr>
      <w:r w:rsidRPr="00426229">
        <w:rPr>
          <w:b/>
          <w:color w:val="C00000"/>
        </w:rPr>
        <w:t xml:space="preserve">QF7b_Use_RegularVotingLocPrecinct </w:t>
      </w:r>
      <w:r w:rsidRPr="00426229">
        <w:rPr>
          <w:b/>
        </w:rPr>
        <w:tab/>
        <w:t>Type of Equipment:</w:t>
      </w:r>
      <w:r w:rsidRPr="00426229">
        <w:t xml:space="preserve"> Direct Recording Electronic (with VVPAT). </w:t>
      </w:r>
      <w:r w:rsidRPr="00426229">
        <w:rPr>
          <w:b/>
        </w:rPr>
        <w:t xml:space="preserve">Machine Use: </w:t>
      </w:r>
      <w:r w:rsidRPr="00426229">
        <w:t xml:space="preserve">In-Precinct regular ballot voting. </w:t>
      </w:r>
      <w:r w:rsidRPr="00426229">
        <w:rPr>
          <w:b/>
        </w:rPr>
        <w:t xml:space="preserve">Location of Vote Tally: </w:t>
      </w:r>
      <w:r w:rsidRPr="00426229">
        <w:t>Precinct/Polling Place</w:t>
      </w:r>
    </w:p>
    <w:p w:rsidR="00C77DFE" w:rsidRPr="00426229" w:rsidRDefault="00C77DFE" w:rsidP="00C77DFE">
      <w:pPr>
        <w:ind w:left="3600" w:hanging="3600"/>
      </w:pPr>
    </w:p>
    <w:p w:rsidR="00C77DFE" w:rsidRPr="00426229" w:rsidRDefault="00C77DFE" w:rsidP="00C77DFE">
      <w:pPr>
        <w:ind w:left="3600" w:hanging="2880"/>
        <w:rPr>
          <w:szCs w:val="24"/>
        </w:rPr>
      </w:pPr>
      <w:r w:rsidRPr="00426229">
        <w:rPr>
          <w:szCs w:val="24"/>
        </w:rPr>
        <w:t>Type: Text</w:t>
      </w:r>
    </w:p>
    <w:p w:rsidR="00C77DFE" w:rsidRPr="00426229" w:rsidRDefault="00C77DFE" w:rsidP="00C77DFE">
      <w:pPr>
        <w:ind w:left="3600" w:hanging="288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C77DFE" w:rsidRPr="00426229" w:rsidTr="00FD5BFB">
        <w:tc>
          <w:tcPr>
            <w:tcW w:w="4410" w:type="dxa"/>
            <w:tcBorders>
              <w:bottom w:val="single" w:sz="4" w:space="0" w:color="auto"/>
            </w:tcBorders>
          </w:tcPr>
          <w:p w:rsidR="00C77DFE" w:rsidRPr="00426229" w:rsidRDefault="00C77DFE" w:rsidP="00FD5BFB">
            <w:pPr>
              <w:jc w:val="center"/>
              <w:rPr>
                <w:b/>
              </w:rPr>
            </w:pPr>
            <w:r w:rsidRPr="00426229">
              <w:rPr>
                <w:b/>
              </w:rPr>
              <w:t>Value</w:t>
            </w:r>
          </w:p>
        </w:tc>
        <w:tc>
          <w:tcPr>
            <w:tcW w:w="1530" w:type="dxa"/>
            <w:tcBorders>
              <w:bottom w:val="single" w:sz="4" w:space="0" w:color="auto"/>
            </w:tcBorders>
            <w:vAlign w:val="bottom"/>
          </w:tcPr>
          <w:p w:rsidR="00C77DFE" w:rsidRPr="00426229" w:rsidRDefault="00C77DFE" w:rsidP="00FD5BFB">
            <w:pPr>
              <w:jc w:val="center"/>
              <w:rPr>
                <w:b/>
              </w:rPr>
            </w:pPr>
            <w:r w:rsidRPr="00426229">
              <w:rPr>
                <w:b/>
              </w:rPr>
              <w:t>Frequency</w:t>
            </w:r>
          </w:p>
        </w:tc>
        <w:tc>
          <w:tcPr>
            <w:tcW w:w="1327" w:type="dxa"/>
            <w:tcBorders>
              <w:bottom w:val="single" w:sz="4" w:space="0" w:color="auto"/>
            </w:tcBorders>
            <w:vAlign w:val="bottom"/>
          </w:tcPr>
          <w:p w:rsidR="00C77DFE" w:rsidRPr="00426229" w:rsidRDefault="00C77DFE" w:rsidP="00FD5BFB">
            <w:pPr>
              <w:jc w:val="center"/>
              <w:rPr>
                <w:b/>
              </w:rPr>
            </w:pPr>
            <w:r w:rsidRPr="00426229">
              <w:rPr>
                <w:b/>
              </w:rPr>
              <w:t>Percent</w:t>
            </w:r>
          </w:p>
        </w:tc>
      </w:tr>
      <w:tr w:rsidR="00C77DFE" w:rsidRPr="00426229" w:rsidTr="00FD5BFB">
        <w:tc>
          <w:tcPr>
            <w:tcW w:w="4410" w:type="dxa"/>
            <w:tcBorders>
              <w:top w:val="single" w:sz="4" w:space="0" w:color="auto"/>
            </w:tcBorders>
            <w:vAlign w:val="center"/>
          </w:tcPr>
          <w:p w:rsidR="00C77DFE" w:rsidRPr="00426229" w:rsidRDefault="00C77DFE" w:rsidP="00FD5BFB">
            <w:r w:rsidRPr="00426229">
              <w:t>Selected</w:t>
            </w:r>
          </w:p>
        </w:tc>
        <w:tc>
          <w:tcPr>
            <w:tcW w:w="1530" w:type="dxa"/>
            <w:tcBorders>
              <w:top w:val="single" w:sz="4" w:space="0" w:color="auto"/>
            </w:tcBorders>
            <w:vAlign w:val="center"/>
          </w:tcPr>
          <w:p w:rsidR="00C77DFE" w:rsidRPr="00426229" w:rsidRDefault="008A4A80" w:rsidP="00FD5BFB">
            <w:pPr>
              <w:ind w:right="409"/>
              <w:jc w:val="right"/>
            </w:pPr>
            <w:r w:rsidRPr="00426229">
              <w:t>307</w:t>
            </w:r>
          </w:p>
        </w:tc>
        <w:tc>
          <w:tcPr>
            <w:tcW w:w="1327" w:type="dxa"/>
            <w:tcBorders>
              <w:top w:val="single" w:sz="4" w:space="0" w:color="auto"/>
            </w:tcBorders>
            <w:vAlign w:val="center"/>
          </w:tcPr>
          <w:p w:rsidR="00C77DFE" w:rsidRPr="00426229" w:rsidRDefault="008A4A80" w:rsidP="00FD5BFB">
            <w:pPr>
              <w:ind w:right="224"/>
              <w:jc w:val="right"/>
            </w:pPr>
            <w:r w:rsidRPr="00426229">
              <w:t>3.8</w:t>
            </w:r>
            <w:r w:rsidR="00846BBD" w:rsidRPr="00426229">
              <w:t>%</w:t>
            </w:r>
          </w:p>
        </w:tc>
      </w:tr>
      <w:tr w:rsidR="00C77DFE" w:rsidRPr="00426229" w:rsidTr="00FD5BFB">
        <w:tc>
          <w:tcPr>
            <w:tcW w:w="4410" w:type="dxa"/>
            <w:vAlign w:val="center"/>
          </w:tcPr>
          <w:p w:rsidR="00C77DFE" w:rsidRPr="00426229" w:rsidRDefault="00C77DFE" w:rsidP="00FD5BFB">
            <w:r w:rsidRPr="00426229">
              <w:t>Not Selected</w:t>
            </w:r>
          </w:p>
        </w:tc>
        <w:tc>
          <w:tcPr>
            <w:tcW w:w="1530" w:type="dxa"/>
            <w:vAlign w:val="center"/>
          </w:tcPr>
          <w:p w:rsidR="00C77DFE" w:rsidRPr="00426229" w:rsidRDefault="008A4A80" w:rsidP="00FD5BFB">
            <w:pPr>
              <w:ind w:right="409"/>
              <w:jc w:val="right"/>
            </w:pPr>
            <w:r w:rsidRPr="00426229">
              <w:t>2,949</w:t>
            </w:r>
          </w:p>
        </w:tc>
        <w:tc>
          <w:tcPr>
            <w:tcW w:w="1327" w:type="dxa"/>
            <w:vAlign w:val="center"/>
          </w:tcPr>
          <w:p w:rsidR="00C77DFE" w:rsidRPr="00426229" w:rsidRDefault="008A4A80" w:rsidP="00FD5BFB">
            <w:pPr>
              <w:ind w:right="224"/>
              <w:jc w:val="right"/>
            </w:pPr>
            <w:r w:rsidRPr="00426229">
              <w:t>36.2</w:t>
            </w:r>
            <w:r w:rsidR="00846BBD" w:rsidRPr="00426229">
              <w:t>%</w:t>
            </w:r>
          </w:p>
        </w:tc>
      </w:tr>
      <w:tr w:rsidR="00A668D3" w:rsidRPr="00426229" w:rsidTr="00FD5BFB">
        <w:tc>
          <w:tcPr>
            <w:tcW w:w="4410" w:type="dxa"/>
            <w:vAlign w:val="center"/>
          </w:tcPr>
          <w:p w:rsidR="00A668D3" w:rsidRPr="00426229" w:rsidRDefault="00A668D3" w:rsidP="00FD5BFB">
            <w:r w:rsidRPr="00426229">
              <w:t>Not Applicable</w:t>
            </w:r>
          </w:p>
        </w:tc>
        <w:tc>
          <w:tcPr>
            <w:tcW w:w="1530" w:type="dxa"/>
            <w:vAlign w:val="center"/>
          </w:tcPr>
          <w:p w:rsidR="00A668D3" w:rsidRPr="00426229" w:rsidRDefault="008A4A80" w:rsidP="00FD5BFB">
            <w:pPr>
              <w:ind w:right="409"/>
              <w:jc w:val="right"/>
            </w:pPr>
            <w:r w:rsidRPr="00426229">
              <w:t>96</w:t>
            </w:r>
          </w:p>
        </w:tc>
        <w:tc>
          <w:tcPr>
            <w:tcW w:w="1327" w:type="dxa"/>
            <w:vAlign w:val="center"/>
          </w:tcPr>
          <w:p w:rsidR="00A668D3" w:rsidRPr="00426229" w:rsidRDefault="008A4A80" w:rsidP="00FD5BFB">
            <w:pPr>
              <w:ind w:right="224"/>
              <w:jc w:val="right"/>
            </w:pPr>
            <w:r w:rsidRPr="00426229">
              <w:t>1.2</w:t>
            </w:r>
            <w:r w:rsidR="00846BBD" w:rsidRPr="00426229">
              <w:t>%</w:t>
            </w:r>
          </w:p>
        </w:tc>
      </w:tr>
      <w:tr w:rsidR="00A668D3" w:rsidRPr="00426229" w:rsidTr="00FD5BFB">
        <w:tc>
          <w:tcPr>
            <w:tcW w:w="4410" w:type="dxa"/>
            <w:vAlign w:val="center"/>
          </w:tcPr>
          <w:p w:rsidR="00A668D3" w:rsidRPr="00426229" w:rsidRDefault="00A668D3" w:rsidP="00FD5BFB">
            <w:r w:rsidRPr="00426229">
              <w:t>Blank/No response provided</w:t>
            </w:r>
          </w:p>
        </w:tc>
        <w:tc>
          <w:tcPr>
            <w:tcW w:w="1530" w:type="dxa"/>
            <w:vAlign w:val="center"/>
          </w:tcPr>
          <w:p w:rsidR="00A668D3" w:rsidRPr="00426229" w:rsidRDefault="008A4A80" w:rsidP="00846BBD">
            <w:pPr>
              <w:ind w:right="409"/>
              <w:jc w:val="right"/>
            </w:pPr>
            <w:r w:rsidRPr="00426229">
              <w:t>4,</w:t>
            </w:r>
            <w:r w:rsidR="00846BBD" w:rsidRPr="00426229">
              <w:t>802</w:t>
            </w:r>
          </w:p>
        </w:tc>
        <w:tc>
          <w:tcPr>
            <w:tcW w:w="1327" w:type="dxa"/>
            <w:vAlign w:val="center"/>
          </w:tcPr>
          <w:p w:rsidR="00A668D3" w:rsidRPr="00426229" w:rsidRDefault="008A4A80" w:rsidP="00FD5BFB">
            <w:pPr>
              <w:ind w:right="224"/>
              <w:jc w:val="right"/>
            </w:pPr>
            <w:r w:rsidRPr="00426229">
              <w:t>58.9</w:t>
            </w:r>
            <w:r w:rsidR="00846BBD" w:rsidRPr="00426229">
              <w:t>%</w:t>
            </w:r>
          </w:p>
        </w:tc>
      </w:tr>
      <w:tr w:rsidR="00C77DFE" w:rsidRPr="00426229" w:rsidTr="00FD5BFB">
        <w:tc>
          <w:tcPr>
            <w:tcW w:w="4410" w:type="dxa"/>
            <w:tcBorders>
              <w:top w:val="single" w:sz="4" w:space="0" w:color="auto"/>
            </w:tcBorders>
            <w:vAlign w:val="center"/>
          </w:tcPr>
          <w:p w:rsidR="00C77DFE" w:rsidRPr="00426229" w:rsidRDefault="00C77DFE" w:rsidP="00FD5BFB">
            <w:r w:rsidRPr="00426229">
              <w:t>Total</w:t>
            </w:r>
          </w:p>
        </w:tc>
        <w:tc>
          <w:tcPr>
            <w:tcW w:w="1530" w:type="dxa"/>
            <w:tcBorders>
              <w:top w:val="single" w:sz="4" w:space="0" w:color="auto"/>
            </w:tcBorders>
            <w:vAlign w:val="center"/>
          </w:tcPr>
          <w:p w:rsidR="00C77DFE" w:rsidRPr="00426229" w:rsidRDefault="00625343" w:rsidP="00FD5BFB">
            <w:pPr>
              <w:ind w:right="409"/>
              <w:jc w:val="right"/>
            </w:pPr>
            <w:r w:rsidRPr="00426229">
              <w:t>8,154</w:t>
            </w:r>
          </w:p>
        </w:tc>
        <w:tc>
          <w:tcPr>
            <w:tcW w:w="1327" w:type="dxa"/>
            <w:tcBorders>
              <w:top w:val="single" w:sz="4" w:space="0" w:color="auto"/>
            </w:tcBorders>
            <w:vAlign w:val="center"/>
          </w:tcPr>
          <w:p w:rsidR="00C77DFE" w:rsidRPr="00426229" w:rsidRDefault="00C77DFE" w:rsidP="001B4C5B">
            <w:pPr>
              <w:ind w:right="224"/>
              <w:jc w:val="right"/>
            </w:pPr>
            <w:r w:rsidRPr="00426229">
              <w:t>100.0%</w:t>
            </w:r>
          </w:p>
        </w:tc>
      </w:tr>
    </w:tbl>
    <w:p w:rsidR="00C77DFE" w:rsidRPr="00426229" w:rsidRDefault="00C77DFE" w:rsidP="00C77DFE">
      <w:pPr>
        <w:ind w:left="3600" w:hanging="2880"/>
      </w:pPr>
    </w:p>
    <w:p w:rsidR="00C77DFE" w:rsidRPr="00426229" w:rsidRDefault="00C77DFE" w:rsidP="00C77DFE">
      <w:pPr>
        <w:ind w:left="2880" w:hanging="2880"/>
      </w:pPr>
      <w:r w:rsidRPr="00426229">
        <w:rPr>
          <w:b/>
          <w:color w:val="C00000"/>
        </w:rPr>
        <w:t>QF7b_Use_RegularVoting_NA</w:t>
      </w:r>
      <w:r w:rsidRPr="00426229">
        <w:rPr>
          <w:b/>
        </w:rPr>
        <w:tab/>
        <w:t>Type of Equipment:</w:t>
      </w:r>
      <w:r w:rsidRPr="00426229">
        <w:t xml:space="preserve"> Direct Recording Electronic (with VVPAT). </w:t>
      </w:r>
      <w:r w:rsidRPr="00426229">
        <w:rPr>
          <w:b/>
        </w:rPr>
        <w:t xml:space="preserve">Machine Use: </w:t>
      </w:r>
      <w:r w:rsidRPr="00426229">
        <w:t xml:space="preserve">In-Precinct regular ballot voting. </w:t>
      </w:r>
      <w:r w:rsidRPr="00426229">
        <w:rPr>
          <w:b/>
        </w:rPr>
        <w:t xml:space="preserve">Location of Vote Tally: </w:t>
      </w:r>
      <w:r w:rsidRPr="00426229">
        <w:t>Not available</w:t>
      </w:r>
    </w:p>
    <w:p w:rsidR="00C77DFE" w:rsidRPr="00426229" w:rsidRDefault="00C77DFE" w:rsidP="00C77DFE">
      <w:pPr>
        <w:ind w:left="2880" w:hanging="2880"/>
      </w:pPr>
    </w:p>
    <w:p w:rsidR="00C77DFE" w:rsidRPr="00426229" w:rsidRDefault="00C77DFE" w:rsidP="00C77DFE">
      <w:pPr>
        <w:ind w:left="2880" w:hanging="2160"/>
        <w:rPr>
          <w:szCs w:val="24"/>
        </w:rPr>
      </w:pPr>
      <w:r w:rsidRPr="00426229">
        <w:rPr>
          <w:szCs w:val="24"/>
        </w:rPr>
        <w:t>Type: Text</w:t>
      </w:r>
    </w:p>
    <w:p w:rsidR="00C77DFE" w:rsidRPr="00426229" w:rsidRDefault="00C77DFE"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C77DFE" w:rsidRPr="00426229" w:rsidTr="00FD5BFB">
        <w:tc>
          <w:tcPr>
            <w:tcW w:w="4410" w:type="dxa"/>
            <w:tcBorders>
              <w:bottom w:val="single" w:sz="4" w:space="0" w:color="auto"/>
            </w:tcBorders>
          </w:tcPr>
          <w:p w:rsidR="00C77DFE" w:rsidRPr="00426229" w:rsidRDefault="00C77DFE" w:rsidP="00FD5BFB">
            <w:pPr>
              <w:jc w:val="center"/>
              <w:rPr>
                <w:b/>
              </w:rPr>
            </w:pPr>
            <w:r w:rsidRPr="00426229">
              <w:rPr>
                <w:b/>
              </w:rPr>
              <w:t>Value</w:t>
            </w:r>
          </w:p>
        </w:tc>
        <w:tc>
          <w:tcPr>
            <w:tcW w:w="1530" w:type="dxa"/>
            <w:tcBorders>
              <w:bottom w:val="single" w:sz="4" w:space="0" w:color="auto"/>
            </w:tcBorders>
            <w:vAlign w:val="bottom"/>
          </w:tcPr>
          <w:p w:rsidR="00C77DFE" w:rsidRPr="00426229" w:rsidRDefault="00C77DFE" w:rsidP="00FD5BFB">
            <w:pPr>
              <w:jc w:val="center"/>
              <w:rPr>
                <w:b/>
              </w:rPr>
            </w:pPr>
            <w:r w:rsidRPr="00426229">
              <w:rPr>
                <w:b/>
              </w:rPr>
              <w:t>Frequency</w:t>
            </w:r>
          </w:p>
        </w:tc>
        <w:tc>
          <w:tcPr>
            <w:tcW w:w="1327" w:type="dxa"/>
            <w:tcBorders>
              <w:bottom w:val="single" w:sz="4" w:space="0" w:color="auto"/>
            </w:tcBorders>
            <w:vAlign w:val="bottom"/>
          </w:tcPr>
          <w:p w:rsidR="00C77DFE" w:rsidRPr="00426229" w:rsidRDefault="00C77DFE" w:rsidP="00FD5BFB">
            <w:pPr>
              <w:jc w:val="center"/>
              <w:rPr>
                <w:b/>
              </w:rPr>
            </w:pPr>
            <w:r w:rsidRPr="00426229">
              <w:rPr>
                <w:b/>
              </w:rPr>
              <w:t>Percent</w:t>
            </w:r>
          </w:p>
        </w:tc>
      </w:tr>
      <w:tr w:rsidR="00C77DFE" w:rsidRPr="00426229" w:rsidTr="00FD5BFB">
        <w:tc>
          <w:tcPr>
            <w:tcW w:w="4410" w:type="dxa"/>
            <w:tcBorders>
              <w:top w:val="single" w:sz="4" w:space="0" w:color="auto"/>
            </w:tcBorders>
            <w:vAlign w:val="center"/>
          </w:tcPr>
          <w:p w:rsidR="00C77DFE" w:rsidRPr="00426229" w:rsidRDefault="00C77DFE" w:rsidP="00FD5BFB">
            <w:r w:rsidRPr="00426229">
              <w:t>Selected</w:t>
            </w:r>
          </w:p>
        </w:tc>
        <w:tc>
          <w:tcPr>
            <w:tcW w:w="1530" w:type="dxa"/>
            <w:tcBorders>
              <w:top w:val="single" w:sz="4" w:space="0" w:color="auto"/>
            </w:tcBorders>
            <w:vAlign w:val="center"/>
          </w:tcPr>
          <w:p w:rsidR="00C77DFE" w:rsidRPr="00426229" w:rsidRDefault="008A4A80" w:rsidP="00FD5BFB">
            <w:pPr>
              <w:ind w:right="409"/>
              <w:jc w:val="right"/>
            </w:pPr>
            <w:r w:rsidRPr="00426229">
              <w:t>6</w:t>
            </w:r>
          </w:p>
        </w:tc>
        <w:tc>
          <w:tcPr>
            <w:tcW w:w="1327" w:type="dxa"/>
            <w:tcBorders>
              <w:top w:val="single" w:sz="4" w:space="0" w:color="auto"/>
            </w:tcBorders>
            <w:vAlign w:val="center"/>
          </w:tcPr>
          <w:p w:rsidR="00C77DFE" w:rsidRPr="00426229" w:rsidRDefault="008A4A80" w:rsidP="00FD5BFB">
            <w:pPr>
              <w:ind w:right="224"/>
              <w:jc w:val="right"/>
            </w:pPr>
            <w:r w:rsidRPr="00426229">
              <w:t>0.1</w:t>
            </w:r>
            <w:r w:rsidR="00846BBD" w:rsidRPr="00426229">
              <w:t>%</w:t>
            </w:r>
          </w:p>
        </w:tc>
      </w:tr>
      <w:tr w:rsidR="00C77DFE" w:rsidRPr="00426229" w:rsidTr="00FD5BFB">
        <w:tc>
          <w:tcPr>
            <w:tcW w:w="4410" w:type="dxa"/>
            <w:vAlign w:val="center"/>
          </w:tcPr>
          <w:p w:rsidR="00C77DFE" w:rsidRPr="00426229" w:rsidRDefault="00C77DFE" w:rsidP="00FD5BFB">
            <w:r w:rsidRPr="00426229">
              <w:t>Not Selected</w:t>
            </w:r>
          </w:p>
        </w:tc>
        <w:tc>
          <w:tcPr>
            <w:tcW w:w="1530" w:type="dxa"/>
            <w:vAlign w:val="center"/>
          </w:tcPr>
          <w:p w:rsidR="00C77DFE" w:rsidRPr="00426229" w:rsidRDefault="008A4A80" w:rsidP="00FD5BFB">
            <w:pPr>
              <w:ind w:right="409"/>
              <w:jc w:val="right"/>
            </w:pPr>
            <w:r w:rsidRPr="00426229">
              <w:t>3,157</w:t>
            </w:r>
          </w:p>
        </w:tc>
        <w:tc>
          <w:tcPr>
            <w:tcW w:w="1327" w:type="dxa"/>
            <w:vAlign w:val="center"/>
          </w:tcPr>
          <w:p w:rsidR="00C77DFE" w:rsidRPr="00426229" w:rsidRDefault="008A4A80" w:rsidP="00FD5BFB">
            <w:pPr>
              <w:ind w:right="224"/>
              <w:jc w:val="right"/>
            </w:pPr>
            <w:r w:rsidRPr="00426229">
              <w:t>38.7</w:t>
            </w:r>
            <w:r w:rsidR="00846BBD" w:rsidRPr="00426229">
              <w:t>%</w:t>
            </w:r>
          </w:p>
        </w:tc>
      </w:tr>
      <w:tr w:rsidR="00A668D3" w:rsidRPr="00426229" w:rsidTr="00FD5BFB">
        <w:tc>
          <w:tcPr>
            <w:tcW w:w="4410" w:type="dxa"/>
            <w:vAlign w:val="center"/>
          </w:tcPr>
          <w:p w:rsidR="00A668D3" w:rsidRPr="00426229" w:rsidRDefault="00A668D3" w:rsidP="00FD5BFB">
            <w:r w:rsidRPr="00426229">
              <w:t>Not Applicable</w:t>
            </w:r>
          </w:p>
        </w:tc>
        <w:tc>
          <w:tcPr>
            <w:tcW w:w="1530" w:type="dxa"/>
            <w:vAlign w:val="center"/>
          </w:tcPr>
          <w:p w:rsidR="00A668D3" w:rsidRPr="00426229" w:rsidRDefault="008A4A80" w:rsidP="00FD5BFB">
            <w:pPr>
              <w:ind w:right="409"/>
              <w:jc w:val="right"/>
            </w:pPr>
            <w:r w:rsidRPr="00426229">
              <w:t>189</w:t>
            </w:r>
          </w:p>
        </w:tc>
        <w:tc>
          <w:tcPr>
            <w:tcW w:w="1327" w:type="dxa"/>
            <w:vAlign w:val="center"/>
          </w:tcPr>
          <w:p w:rsidR="00A668D3" w:rsidRPr="00426229" w:rsidRDefault="008A4A80" w:rsidP="00FD5BFB">
            <w:pPr>
              <w:ind w:right="224"/>
              <w:jc w:val="right"/>
            </w:pPr>
            <w:r w:rsidRPr="00426229">
              <w:t>2.3</w:t>
            </w:r>
            <w:r w:rsidR="00846BBD" w:rsidRPr="00426229">
              <w:t>%</w:t>
            </w:r>
          </w:p>
        </w:tc>
      </w:tr>
      <w:tr w:rsidR="00A668D3" w:rsidRPr="00426229" w:rsidTr="00FD5BFB">
        <w:tc>
          <w:tcPr>
            <w:tcW w:w="4410" w:type="dxa"/>
            <w:vAlign w:val="center"/>
          </w:tcPr>
          <w:p w:rsidR="00A668D3" w:rsidRPr="00426229" w:rsidRDefault="00A668D3" w:rsidP="00FD5BFB">
            <w:r w:rsidRPr="00426229">
              <w:t>Blank/No response provided</w:t>
            </w:r>
          </w:p>
        </w:tc>
        <w:tc>
          <w:tcPr>
            <w:tcW w:w="1530" w:type="dxa"/>
            <w:vAlign w:val="center"/>
          </w:tcPr>
          <w:p w:rsidR="00A668D3" w:rsidRPr="00426229" w:rsidRDefault="008A4A80" w:rsidP="00846BBD">
            <w:pPr>
              <w:ind w:right="409"/>
              <w:jc w:val="right"/>
            </w:pPr>
            <w:r w:rsidRPr="00426229">
              <w:t>4,</w:t>
            </w:r>
            <w:r w:rsidR="00846BBD" w:rsidRPr="00426229">
              <w:t>802</w:t>
            </w:r>
          </w:p>
        </w:tc>
        <w:tc>
          <w:tcPr>
            <w:tcW w:w="1327" w:type="dxa"/>
            <w:vAlign w:val="center"/>
          </w:tcPr>
          <w:p w:rsidR="00A668D3" w:rsidRPr="00426229" w:rsidRDefault="008A4A80" w:rsidP="00FD5BFB">
            <w:pPr>
              <w:ind w:right="224"/>
              <w:jc w:val="right"/>
            </w:pPr>
            <w:r w:rsidRPr="00426229">
              <w:t>58.9</w:t>
            </w:r>
            <w:r w:rsidR="00846BBD" w:rsidRPr="00426229">
              <w:t>%</w:t>
            </w:r>
          </w:p>
        </w:tc>
      </w:tr>
      <w:tr w:rsidR="00C77DFE" w:rsidRPr="00426229" w:rsidTr="00FD5BFB">
        <w:tc>
          <w:tcPr>
            <w:tcW w:w="4410" w:type="dxa"/>
            <w:tcBorders>
              <w:top w:val="single" w:sz="4" w:space="0" w:color="auto"/>
            </w:tcBorders>
            <w:vAlign w:val="center"/>
          </w:tcPr>
          <w:p w:rsidR="00C77DFE" w:rsidRPr="00426229" w:rsidRDefault="00C77DFE" w:rsidP="00FD5BFB">
            <w:r w:rsidRPr="00426229">
              <w:t>Total</w:t>
            </w:r>
          </w:p>
        </w:tc>
        <w:tc>
          <w:tcPr>
            <w:tcW w:w="1530" w:type="dxa"/>
            <w:tcBorders>
              <w:top w:val="single" w:sz="4" w:space="0" w:color="auto"/>
            </w:tcBorders>
            <w:vAlign w:val="center"/>
          </w:tcPr>
          <w:p w:rsidR="00C77DFE" w:rsidRPr="00426229" w:rsidRDefault="00625343" w:rsidP="00FD5BFB">
            <w:pPr>
              <w:ind w:right="409"/>
              <w:jc w:val="right"/>
            </w:pPr>
            <w:r w:rsidRPr="00426229">
              <w:t>8,154</w:t>
            </w:r>
          </w:p>
        </w:tc>
        <w:tc>
          <w:tcPr>
            <w:tcW w:w="1327" w:type="dxa"/>
            <w:tcBorders>
              <w:top w:val="single" w:sz="4" w:space="0" w:color="auto"/>
            </w:tcBorders>
            <w:vAlign w:val="center"/>
          </w:tcPr>
          <w:p w:rsidR="00C77DFE" w:rsidRPr="00426229" w:rsidRDefault="00C77DFE" w:rsidP="001B4C5B">
            <w:pPr>
              <w:ind w:right="224"/>
              <w:jc w:val="right"/>
            </w:pPr>
            <w:r w:rsidRPr="00426229">
              <w:t>100.0%</w:t>
            </w:r>
          </w:p>
        </w:tc>
      </w:tr>
    </w:tbl>
    <w:p w:rsidR="00C77DFE" w:rsidRPr="00426229" w:rsidRDefault="00C77DFE" w:rsidP="00C77DFE">
      <w:pPr>
        <w:ind w:left="2880" w:hanging="2160"/>
      </w:pPr>
    </w:p>
    <w:p w:rsidR="00465479" w:rsidRDefault="00465479" w:rsidP="00C77DFE">
      <w:pPr>
        <w:ind w:left="2160" w:hanging="2160"/>
        <w:rPr>
          <w:b/>
          <w:color w:val="C00000"/>
        </w:rPr>
      </w:pPr>
    </w:p>
    <w:p w:rsidR="00465479" w:rsidRDefault="00465479" w:rsidP="00C77DFE">
      <w:pPr>
        <w:ind w:left="2160" w:hanging="2160"/>
        <w:rPr>
          <w:b/>
          <w:color w:val="C00000"/>
        </w:rPr>
      </w:pPr>
    </w:p>
    <w:p w:rsidR="00465479" w:rsidRDefault="00465479" w:rsidP="00C77DFE">
      <w:pPr>
        <w:ind w:left="2160" w:hanging="2160"/>
        <w:rPr>
          <w:b/>
          <w:color w:val="C00000"/>
        </w:rPr>
      </w:pPr>
    </w:p>
    <w:p w:rsidR="00465479" w:rsidRDefault="00465479" w:rsidP="00C77DFE">
      <w:pPr>
        <w:ind w:left="2160" w:hanging="2160"/>
        <w:rPr>
          <w:b/>
          <w:color w:val="C00000"/>
        </w:rPr>
      </w:pPr>
    </w:p>
    <w:p w:rsidR="00465479" w:rsidRDefault="00465479" w:rsidP="00C77DFE">
      <w:pPr>
        <w:ind w:left="2160" w:hanging="2160"/>
        <w:rPr>
          <w:b/>
          <w:color w:val="C00000"/>
        </w:rPr>
      </w:pPr>
    </w:p>
    <w:p w:rsidR="00465479" w:rsidRDefault="00465479" w:rsidP="00C77DFE">
      <w:pPr>
        <w:ind w:left="2160" w:hanging="2160"/>
        <w:rPr>
          <w:b/>
          <w:color w:val="C00000"/>
        </w:rPr>
      </w:pPr>
    </w:p>
    <w:p w:rsidR="00465479" w:rsidRDefault="00465479" w:rsidP="00C77DFE">
      <w:pPr>
        <w:ind w:left="2160" w:hanging="2160"/>
        <w:rPr>
          <w:b/>
          <w:color w:val="C00000"/>
        </w:rPr>
      </w:pPr>
    </w:p>
    <w:p w:rsidR="00465479" w:rsidRDefault="00465479" w:rsidP="00C77DFE">
      <w:pPr>
        <w:ind w:left="2160" w:hanging="2160"/>
        <w:rPr>
          <w:b/>
          <w:color w:val="C00000"/>
        </w:rPr>
      </w:pPr>
    </w:p>
    <w:p w:rsidR="00C77DFE" w:rsidRPr="00426229" w:rsidRDefault="00C77DFE" w:rsidP="00C77DFE">
      <w:pPr>
        <w:ind w:left="2160" w:hanging="2160"/>
      </w:pPr>
      <w:r w:rsidRPr="00426229">
        <w:rPr>
          <w:b/>
          <w:color w:val="C00000"/>
        </w:rPr>
        <w:lastRenderedPageBreak/>
        <w:t>QF7b_Use_VWD</w:t>
      </w:r>
      <w:r w:rsidRPr="00426229">
        <w:tab/>
      </w:r>
      <w:r w:rsidRPr="00426229">
        <w:rPr>
          <w:b/>
        </w:rPr>
        <w:t>Type of Equipment:</w:t>
      </w:r>
      <w:r w:rsidRPr="00426229">
        <w:t xml:space="preserve"> Direct Recording Electronic (with VVPAT). </w:t>
      </w:r>
      <w:r w:rsidRPr="00426229">
        <w:rPr>
          <w:b/>
        </w:rPr>
        <w:t>Machine Use:</w:t>
      </w:r>
      <w:r w:rsidRPr="00426229">
        <w:t xml:space="preserve"> Special device accessible to disabled voters</w:t>
      </w:r>
    </w:p>
    <w:p w:rsidR="00C77DFE" w:rsidRPr="00426229" w:rsidRDefault="00C77DFE" w:rsidP="00C77DFE">
      <w:pPr>
        <w:ind w:left="2160" w:hanging="2160"/>
      </w:pPr>
    </w:p>
    <w:p w:rsidR="00C77DFE" w:rsidRPr="00426229" w:rsidRDefault="00C77DFE" w:rsidP="00C77DFE">
      <w:pPr>
        <w:ind w:left="2160" w:hanging="1440"/>
        <w:rPr>
          <w:szCs w:val="24"/>
        </w:rPr>
      </w:pPr>
      <w:r w:rsidRPr="00426229">
        <w:rPr>
          <w:szCs w:val="24"/>
        </w:rPr>
        <w:t>Type: Text</w:t>
      </w:r>
    </w:p>
    <w:p w:rsidR="00C77DFE" w:rsidRPr="00426229" w:rsidRDefault="00C77DFE" w:rsidP="00C77DFE">
      <w:pPr>
        <w:ind w:left="2160" w:hanging="144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C77DFE" w:rsidRPr="00426229" w:rsidTr="00FD5BFB">
        <w:tc>
          <w:tcPr>
            <w:tcW w:w="4410" w:type="dxa"/>
            <w:tcBorders>
              <w:bottom w:val="single" w:sz="4" w:space="0" w:color="auto"/>
            </w:tcBorders>
          </w:tcPr>
          <w:p w:rsidR="00C77DFE" w:rsidRPr="00426229" w:rsidRDefault="00C77DFE" w:rsidP="00FD5BFB">
            <w:pPr>
              <w:jc w:val="center"/>
              <w:rPr>
                <w:b/>
              </w:rPr>
            </w:pPr>
            <w:r w:rsidRPr="00426229">
              <w:rPr>
                <w:b/>
              </w:rPr>
              <w:t>Value</w:t>
            </w:r>
          </w:p>
        </w:tc>
        <w:tc>
          <w:tcPr>
            <w:tcW w:w="1530" w:type="dxa"/>
            <w:tcBorders>
              <w:bottom w:val="single" w:sz="4" w:space="0" w:color="auto"/>
            </w:tcBorders>
            <w:vAlign w:val="bottom"/>
          </w:tcPr>
          <w:p w:rsidR="00C77DFE" w:rsidRPr="00426229" w:rsidRDefault="00C77DFE" w:rsidP="00FD5BFB">
            <w:pPr>
              <w:jc w:val="center"/>
              <w:rPr>
                <w:b/>
              </w:rPr>
            </w:pPr>
            <w:r w:rsidRPr="00426229">
              <w:rPr>
                <w:b/>
              </w:rPr>
              <w:t>Frequency</w:t>
            </w:r>
          </w:p>
        </w:tc>
        <w:tc>
          <w:tcPr>
            <w:tcW w:w="1327" w:type="dxa"/>
            <w:tcBorders>
              <w:bottom w:val="single" w:sz="4" w:space="0" w:color="auto"/>
            </w:tcBorders>
            <w:vAlign w:val="bottom"/>
          </w:tcPr>
          <w:p w:rsidR="00C77DFE" w:rsidRPr="00426229" w:rsidRDefault="00C77DFE" w:rsidP="00FD5BFB">
            <w:pPr>
              <w:jc w:val="center"/>
              <w:rPr>
                <w:b/>
              </w:rPr>
            </w:pPr>
            <w:r w:rsidRPr="00426229">
              <w:rPr>
                <w:b/>
              </w:rPr>
              <w:t>Percent</w:t>
            </w:r>
          </w:p>
        </w:tc>
      </w:tr>
      <w:tr w:rsidR="00C77DFE" w:rsidRPr="00426229" w:rsidTr="00FD5BFB">
        <w:tc>
          <w:tcPr>
            <w:tcW w:w="4410" w:type="dxa"/>
            <w:tcBorders>
              <w:top w:val="single" w:sz="4" w:space="0" w:color="auto"/>
            </w:tcBorders>
            <w:vAlign w:val="center"/>
          </w:tcPr>
          <w:p w:rsidR="00C77DFE" w:rsidRPr="00426229" w:rsidRDefault="00C77DFE" w:rsidP="00FD5BFB">
            <w:r w:rsidRPr="00426229">
              <w:t>Selected</w:t>
            </w:r>
          </w:p>
        </w:tc>
        <w:tc>
          <w:tcPr>
            <w:tcW w:w="1530" w:type="dxa"/>
            <w:tcBorders>
              <w:top w:val="single" w:sz="4" w:space="0" w:color="auto"/>
            </w:tcBorders>
            <w:vAlign w:val="center"/>
          </w:tcPr>
          <w:p w:rsidR="00C77DFE" w:rsidRPr="00426229" w:rsidRDefault="008A4A80" w:rsidP="00FD5BFB">
            <w:pPr>
              <w:ind w:right="409"/>
              <w:jc w:val="right"/>
            </w:pPr>
            <w:r w:rsidRPr="00426229">
              <w:t>2,589</w:t>
            </w:r>
          </w:p>
        </w:tc>
        <w:tc>
          <w:tcPr>
            <w:tcW w:w="1327" w:type="dxa"/>
            <w:tcBorders>
              <w:top w:val="single" w:sz="4" w:space="0" w:color="auto"/>
            </w:tcBorders>
            <w:vAlign w:val="center"/>
          </w:tcPr>
          <w:p w:rsidR="00C77DFE" w:rsidRPr="00426229" w:rsidRDefault="008A4A80" w:rsidP="00FD5BFB">
            <w:pPr>
              <w:ind w:right="224"/>
              <w:jc w:val="right"/>
            </w:pPr>
            <w:r w:rsidRPr="00426229">
              <w:t>31.8</w:t>
            </w:r>
            <w:r w:rsidR="00846BBD" w:rsidRPr="00426229">
              <w:t>%</w:t>
            </w:r>
          </w:p>
        </w:tc>
      </w:tr>
      <w:tr w:rsidR="00C77DFE" w:rsidRPr="00426229" w:rsidTr="00FD5BFB">
        <w:tc>
          <w:tcPr>
            <w:tcW w:w="4410" w:type="dxa"/>
            <w:vAlign w:val="center"/>
          </w:tcPr>
          <w:p w:rsidR="00C77DFE" w:rsidRPr="00426229" w:rsidRDefault="00C77DFE" w:rsidP="00FD5BFB">
            <w:r w:rsidRPr="00426229">
              <w:t>Not Selected</w:t>
            </w:r>
          </w:p>
        </w:tc>
        <w:tc>
          <w:tcPr>
            <w:tcW w:w="1530" w:type="dxa"/>
            <w:vAlign w:val="center"/>
          </w:tcPr>
          <w:p w:rsidR="00C77DFE" w:rsidRPr="00426229" w:rsidRDefault="008A4A80" w:rsidP="00846BBD">
            <w:pPr>
              <w:ind w:right="409"/>
              <w:jc w:val="right"/>
            </w:pPr>
            <w:r w:rsidRPr="00426229">
              <w:t>2,81</w:t>
            </w:r>
            <w:r w:rsidR="00846BBD" w:rsidRPr="00426229">
              <w:t>2</w:t>
            </w:r>
          </w:p>
        </w:tc>
        <w:tc>
          <w:tcPr>
            <w:tcW w:w="1327" w:type="dxa"/>
            <w:vAlign w:val="center"/>
          </w:tcPr>
          <w:p w:rsidR="00C77DFE" w:rsidRPr="00426229" w:rsidRDefault="008A4A80" w:rsidP="00FD5BFB">
            <w:pPr>
              <w:ind w:right="224"/>
              <w:jc w:val="right"/>
            </w:pPr>
            <w:r w:rsidRPr="00426229">
              <w:t>34.5</w:t>
            </w:r>
            <w:r w:rsidR="00846BBD" w:rsidRPr="00426229">
              <w:t>%</w:t>
            </w:r>
          </w:p>
        </w:tc>
      </w:tr>
      <w:tr w:rsidR="00A668D3" w:rsidRPr="00426229" w:rsidTr="00FD5BFB">
        <w:tc>
          <w:tcPr>
            <w:tcW w:w="4410" w:type="dxa"/>
            <w:vAlign w:val="center"/>
          </w:tcPr>
          <w:p w:rsidR="00A668D3" w:rsidRPr="00426229" w:rsidRDefault="00A668D3" w:rsidP="00FD5BFB">
            <w:r w:rsidRPr="00426229">
              <w:t>Not Applicable</w:t>
            </w:r>
          </w:p>
        </w:tc>
        <w:tc>
          <w:tcPr>
            <w:tcW w:w="1530" w:type="dxa"/>
            <w:vAlign w:val="center"/>
          </w:tcPr>
          <w:p w:rsidR="00A668D3" w:rsidRPr="00426229" w:rsidRDefault="008A4A80" w:rsidP="00FD5BFB">
            <w:pPr>
              <w:ind w:right="409"/>
              <w:jc w:val="right"/>
            </w:pPr>
            <w:r w:rsidRPr="00426229">
              <w:t>96</w:t>
            </w:r>
          </w:p>
        </w:tc>
        <w:tc>
          <w:tcPr>
            <w:tcW w:w="1327" w:type="dxa"/>
            <w:vAlign w:val="center"/>
          </w:tcPr>
          <w:p w:rsidR="00A668D3" w:rsidRPr="00426229" w:rsidRDefault="008A4A80" w:rsidP="00FD5BFB">
            <w:pPr>
              <w:ind w:right="224"/>
              <w:jc w:val="right"/>
            </w:pPr>
            <w:r w:rsidRPr="00426229">
              <w:t>1.2</w:t>
            </w:r>
            <w:r w:rsidR="00846BBD" w:rsidRPr="00426229">
              <w:t>%</w:t>
            </w:r>
          </w:p>
        </w:tc>
      </w:tr>
      <w:tr w:rsidR="00A668D3" w:rsidRPr="00426229" w:rsidTr="00FD5BFB">
        <w:tc>
          <w:tcPr>
            <w:tcW w:w="4410" w:type="dxa"/>
            <w:vAlign w:val="center"/>
          </w:tcPr>
          <w:p w:rsidR="00A668D3" w:rsidRPr="00426229" w:rsidRDefault="00A668D3" w:rsidP="00FD5BFB">
            <w:r w:rsidRPr="00426229">
              <w:t>Blank/No response provided</w:t>
            </w:r>
          </w:p>
        </w:tc>
        <w:tc>
          <w:tcPr>
            <w:tcW w:w="1530" w:type="dxa"/>
            <w:vAlign w:val="center"/>
          </w:tcPr>
          <w:p w:rsidR="00A668D3" w:rsidRPr="00426229" w:rsidRDefault="008A4A80" w:rsidP="00846BBD">
            <w:pPr>
              <w:ind w:right="409"/>
              <w:jc w:val="right"/>
            </w:pPr>
            <w:r w:rsidRPr="00426229">
              <w:t>2,65</w:t>
            </w:r>
            <w:r w:rsidR="00846BBD" w:rsidRPr="00426229">
              <w:t>7</w:t>
            </w:r>
          </w:p>
        </w:tc>
        <w:tc>
          <w:tcPr>
            <w:tcW w:w="1327" w:type="dxa"/>
            <w:vAlign w:val="center"/>
          </w:tcPr>
          <w:p w:rsidR="00A668D3" w:rsidRPr="00426229" w:rsidRDefault="008A4A80" w:rsidP="00846BBD">
            <w:pPr>
              <w:ind w:right="224"/>
              <w:jc w:val="right"/>
            </w:pPr>
            <w:r w:rsidRPr="00426229">
              <w:t>32.</w:t>
            </w:r>
            <w:r w:rsidR="00846BBD" w:rsidRPr="00426229">
              <w:t>6%</w:t>
            </w:r>
          </w:p>
        </w:tc>
      </w:tr>
      <w:tr w:rsidR="00C77DFE" w:rsidRPr="00426229" w:rsidTr="00FD5BFB">
        <w:tc>
          <w:tcPr>
            <w:tcW w:w="4410" w:type="dxa"/>
            <w:tcBorders>
              <w:top w:val="single" w:sz="4" w:space="0" w:color="auto"/>
            </w:tcBorders>
            <w:vAlign w:val="center"/>
          </w:tcPr>
          <w:p w:rsidR="00C77DFE" w:rsidRPr="00426229" w:rsidRDefault="00C77DFE" w:rsidP="00FD5BFB">
            <w:r w:rsidRPr="00426229">
              <w:t>Total</w:t>
            </w:r>
          </w:p>
        </w:tc>
        <w:tc>
          <w:tcPr>
            <w:tcW w:w="1530" w:type="dxa"/>
            <w:tcBorders>
              <w:top w:val="single" w:sz="4" w:space="0" w:color="auto"/>
            </w:tcBorders>
            <w:vAlign w:val="center"/>
          </w:tcPr>
          <w:p w:rsidR="00C77DFE" w:rsidRPr="00426229" w:rsidRDefault="00625343" w:rsidP="00FD5BFB">
            <w:pPr>
              <w:ind w:right="409"/>
              <w:jc w:val="right"/>
            </w:pPr>
            <w:r w:rsidRPr="00426229">
              <w:t>8,154</w:t>
            </w:r>
          </w:p>
        </w:tc>
        <w:tc>
          <w:tcPr>
            <w:tcW w:w="1327" w:type="dxa"/>
            <w:tcBorders>
              <w:top w:val="single" w:sz="4" w:space="0" w:color="auto"/>
            </w:tcBorders>
            <w:vAlign w:val="center"/>
          </w:tcPr>
          <w:p w:rsidR="00C77DFE" w:rsidRPr="00426229" w:rsidRDefault="001B4C5B" w:rsidP="00FD5BFB">
            <w:pPr>
              <w:ind w:right="224"/>
              <w:jc w:val="right"/>
            </w:pPr>
            <w:r>
              <w:t>100.0</w:t>
            </w:r>
            <w:r w:rsidR="00C77DFE" w:rsidRPr="00426229">
              <w:t>%</w:t>
            </w:r>
          </w:p>
        </w:tc>
      </w:tr>
    </w:tbl>
    <w:p w:rsidR="00C77DFE" w:rsidRPr="00426229" w:rsidRDefault="00C77DFE" w:rsidP="00C77DFE">
      <w:pPr>
        <w:ind w:left="2160" w:hanging="1440"/>
      </w:pPr>
    </w:p>
    <w:p w:rsidR="00C77DFE" w:rsidRPr="00426229" w:rsidRDefault="00C77DFE" w:rsidP="00C77DFE">
      <w:pPr>
        <w:ind w:left="2880" w:hanging="2880"/>
      </w:pPr>
      <w:r w:rsidRPr="00426229">
        <w:rPr>
          <w:b/>
          <w:color w:val="C00000"/>
        </w:rPr>
        <w:t>QF7b_Use_VWDLocCentral</w:t>
      </w:r>
      <w:r w:rsidRPr="00426229">
        <w:tab/>
      </w:r>
      <w:r w:rsidRPr="00426229">
        <w:rPr>
          <w:b/>
        </w:rPr>
        <w:t>Type of Equipment:</w:t>
      </w:r>
      <w:r w:rsidRPr="00426229">
        <w:t xml:space="preserve"> Direct Recording Electronic (with VVPAT). </w:t>
      </w:r>
      <w:r w:rsidRPr="00426229">
        <w:rPr>
          <w:b/>
        </w:rPr>
        <w:t xml:space="preserve">Machine Use: </w:t>
      </w:r>
      <w:r w:rsidRPr="00426229">
        <w:t xml:space="preserve">Special device accessible to disabled voters. </w:t>
      </w:r>
      <w:r w:rsidRPr="00426229">
        <w:rPr>
          <w:b/>
        </w:rPr>
        <w:t>Location of Vote Tally</w:t>
      </w:r>
      <w:r w:rsidRPr="00426229">
        <w:t>: A Central Location</w:t>
      </w:r>
    </w:p>
    <w:p w:rsidR="00C77DFE" w:rsidRPr="00426229" w:rsidRDefault="00C77DFE" w:rsidP="00C77DFE">
      <w:pPr>
        <w:ind w:left="2880" w:hanging="2880"/>
      </w:pPr>
    </w:p>
    <w:p w:rsidR="00C77DFE" w:rsidRPr="00426229" w:rsidRDefault="00C77DFE" w:rsidP="00C77DFE">
      <w:pPr>
        <w:ind w:left="2880" w:hanging="2160"/>
        <w:rPr>
          <w:szCs w:val="24"/>
        </w:rPr>
      </w:pPr>
      <w:r w:rsidRPr="00426229">
        <w:rPr>
          <w:szCs w:val="24"/>
        </w:rPr>
        <w:t>Type: Text</w:t>
      </w:r>
    </w:p>
    <w:p w:rsidR="00C77DFE" w:rsidRPr="00426229" w:rsidRDefault="00C77DFE"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C77DFE" w:rsidRPr="00426229" w:rsidTr="00FD5BFB">
        <w:tc>
          <w:tcPr>
            <w:tcW w:w="4410" w:type="dxa"/>
            <w:tcBorders>
              <w:bottom w:val="single" w:sz="4" w:space="0" w:color="auto"/>
            </w:tcBorders>
          </w:tcPr>
          <w:p w:rsidR="00C77DFE" w:rsidRPr="00426229" w:rsidRDefault="00C77DFE" w:rsidP="00FD5BFB">
            <w:pPr>
              <w:jc w:val="center"/>
              <w:rPr>
                <w:b/>
              </w:rPr>
            </w:pPr>
            <w:r w:rsidRPr="00426229">
              <w:rPr>
                <w:b/>
              </w:rPr>
              <w:t>Value</w:t>
            </w:r>
          </w:p>
        </w:tc>
        <w:tc>
          <w:tcPr>
            <w:tcW w:w="1530" w:type="dxa"/>
            <w:tcBorders>
              <w:bottom w:val="single" w:sz="4" w:space="0" w:color="auto"/>
            </w:tcBorders>
            <w:vAlign w:val="bottom"/>
          </w:tcPr>
          <w:p w:rsidR="00C77DFE" w:rsidRPr="00426229" w:rsidRDefault="00C77DFE" w:rsidP="00FD5BFB">
            <w:pPr>
              <w:jc w:val="center"/>
              <w:rPr>
                <w:b/>
              </w:rPr>
            </w:pPr>
            <w:r w:rsidRPr="00426229">
              <w:rPr>
                <w:b/>
              </w:rPr>
              <w:t>Frequency</w:t>
            </w:r>
          </w:p>
        </w:tc>
        <w:tc>
          <w:tcPr>
            <w:tcW w:w="1327" w:type="dxa"/>
            <w:tcBorders>
              <w:bottom w:val="single" w:sz="4" w:space="0" w:color="auto"/>
            </w:tcBorders>
            <w:vAlign w:val="bottom"/>
          </w:tcPr>
          <w:p w:rsidR="00C77DFE" w:rsidRPr="00426229" w:rsidRDefault="00C77DFE" w:rsidP="00FD5BFB">
            <w:pPr>
              <w:jc w:val="center"/>
              <w:rPr>
                <w:b/>
              </w:rPr>
            </w:pPr>
            <w:r w:rsidRPr="00426229">
              <w:rPr>
                <w:b/>
              </w:rPr>
              <w:t>Percent</w:t>
            </w:r>
          </w:p>
        </w:tc>
      </w:tr>
      <w:tr w:rsidR="00C77DFE" w:rsidRPr="00426229" w:rsidTr="00FD5BFB">
        <w:tc>
          <w:tcPr>
            <w:tcW w:w="4410" w:type="dxa"/>
            <w:tcBorders>
              <w:top w:val="single" w:sz="4" w:space="0" w:color="auto"/>
            </w:tcBorders>
            <w:vAlign w:val="center"/>
          </w:tcPr>
          <w:p w:rsidR="00C77DFE" w:rsidRPr="00426229" w:rsidRDefault="00C77DFE" w:rsidP="00FD5BFB">
            <w:r w:rsidRPr="00426229">
              <w:t>Selected</w:t>
            </w:r>
          </w:p>
        </w:tc>
        <w:tc>
          <w:tcPr>
            <w:tcW w:w="1530" w:type="dxa"/>
            <w:tcBorders>
              <w:top w:val="single" w:sz="4" w:space="0" w:color="auto"/>
            </w:tcBorders>
            <w:vAlign w:val="center"/>
          </w:tcPr>
          <w:p w:rsidR="00C77DFE" w:rsidRPr="00426229" w:rsidRDefault="008A4A80" w:rsidP="00FD5BFB">
            <w:pPr>
              <w:ind w:right="409"/>
              <w:jc w:val="right"/>
            </w:pPr>
            <w:r w:rsidRPr="00426229">
              <w:t>194</w:t>
            </w:r>
          </w:p>
        </w:tc>
        <w:tc>
          <w:tcPr>
            <w:tcW w:w="1327" w:type="dxa"/>
            <w:tcBorders>
              <w:top w:val="single" w:sz="4" w:space="0" w:color="auto"/>
            </w:tcBorders>
            <w:vAlign w:val="center"/>
          </w:tcPr>
          <w:p w:rsidR="00C77DFE" w:rsidRPr="00426229" w:rsidRDefault="008A4A80" w:rsidP="00FD5BFB">
            <w:pPr>
              <w:ind w:right="224"/>
              <w:jc w:val="right"/>
            </w:pPr>
            <w:r w:rsidRPr="00426229">
              <w:t>2.4</w:t>
            </w:r>
            <w:r w:rsidR="00846BBD" w:rsidRPr="00426229">
              <w:t>%</w:t>
            </w:r>
          </w:p>
        </w:tc>
      </w:tr>
      <w:tr w:rsidR="00C77DFE" w:rsidRPr="00426229" w:rsidTr="00FD5BFB">
        <w:tc>
          <w:tcPr>
            <w:tcW w:w="4410" w:type="dxa"/>
            <w:vAlign w:val="center"/>
          </w:tcPr>
          <w:p w:rsidR="00C77DFE" w:rsidRPr="00426229" w:rsidRDefault="00C77DFE" w:rsidP="00FD5BFB">
            <w:r w:rsidRPr="00426229">
              <w:t>Not Selected</w:t>
            </w:r>
          </w:p>
        </w:tc>
        <w:tc>
          <w:tcPr>
            <w:tcW w:w="1530" w:type="dxa"/>
            <w:vAlign w:val="center"/>
          </w:tcPr>
          <w:p w:rsidR="00C77DFE" w:rsidRPr="00426229" w:rsidRDefault="008A4A80" w:rsidP="00FD5BFB">
            <w:pPr>
              <w:ind w:right="409"/>
              <w:jc w:val="right"/>
            </w:pPr>
            <w:r w:rsidRPr="00426229">
              <w:t>3,064</w:t>
            </w:r>
          </w:p>
        </w:tc>
        <w:tc>
          <w:tcPr>
            <w:tcW w:w="1327" w:type="dxa"/>
            <w:vAlign w:val="center"/>
          </w:tcPr>
          <w:p w:rsidR="00C77DFE" w:rsidRPr="00426229" w:rsidRDefault="008A4A80" w:rsidP="00FD5BFB">
            <w:pPr>
              <w:ind w:right="224"/>
              <w:jc w:val="right"/>
            </w:pPr>
            <w:r w:rsidRPr="00426229">
              <w:t>37.6</w:t>
            </w:r>
            <w:r w:rsidR="00846BBD" w:rsidRPr="00426229">
              <w:t>%</w:t>
            </w:r>
          </w:p>
        </w:tc>
      </w:tr>
      <w:tr w:rsidR="00A668D3" w:rsidRPr="00426229" w:rsidTr="00FD5BFB">
        <w:tc>
          <w:tcPr>
            <w:tcW w:w="4410" w:type="dxa"/>
            <w:vAlign w:val="center"/>
          </w:tcPr>
          <w:p w:rsidR="00A668D3" w:rsidRPr="00426229" w:rsidRDefault="00A668D3" w:rsidP="00FD5BFB">
            <w:r w:rsidRPr="00426229">
              <w:t>Not Applicable</w:t>
            </w:r>
          </w:p>
        </w:tc>
        <w:tc>
          <w:tcPr>
            <w:tcW w:w="1530" w:type="dxa"/>
            <w:vAlign w:val="center"/>
          </w:tcPr>
          <w:p w:rsidR="00A668D3" w:rsidRPr="00426229" w:rsidRDefault="008A4A80" w:rsidP="00FD5BFB">
            <w:pPr>
              <w:ind w:right="409"/>
              <w:jc w:val="right"/>
            </w:pPr>
            <w:r w:rsidRPr="00426229">
              <w:t>96</w:t>
            </w:r>
          </w:p>
        </w:tc>
        <w:tc>
          <w:tcPr>
            <w:tcW w:w="1327" w:type="dxa"/>
            <w:vAlign w:val="center"/>
          </w:tcPr>
          <w:p w:rsidR="00A668D3" w:rsidRPr="00426229" w:rsidRDefault="008A4A80" w:rsidP="00FD5BFB">
            <w:pPr>
              <w:ind w:right="224"/>
              <w:jc w:val="right"/>
            </w:pPr>
            <w:r w:rsidRPr="00426229">
              <w:t>1.2</w:t>
            </w:r>
            <w:r w:rsidR="00846BBD" w:rsidRPr="00426229">
              <w:t>%</w:t>
            </w:r>
          </w:p>
        </w:tc>
      </w:tr>
      <w:tr w:rsidR="00A668D3" w:rsidRPr="00426229" w:rsidTr="00FD5BFB">
        <w:tc>
          <w:tcPr>
            <w:tcW w:w="4410" w:type="dxa"/>
            <w:vAlign w:val="center"/>
          </w:tcPr>
          <w:p w:rsidR="00A668D3" w:rsidRPr="00426229" w:rsidRDefault="00A668D3" w:rsidP="00FD5BFB">
            <w:r w:rsidRPr="00426229">
              <w:t>Blank/No response provided</w:t>
            </w:r>
          </w:p>
        </w:tc>
        <w:tc>
          <w:tcPr>
            <w:tcW w:w="1530" w:type="dxa"/>
            <w:vAlign w:val="center"/>
          </w:tcPr>
          <w:p w:rsidR="00A668D3" w:rsidRPr="00426229" w:rsidRDefault="008A4A80" w:rsidP="00846BBD">
            <w:pPr>
              <w:ind w:right="409"/>
              <w:jc w:val="right"/>
            </w:pPr>
            <w:r w:rsidRPr="00426229">
              <w:t>4,</w:t>
            </w:r>
            <w:r w:rsidR="00846BBD" w:rsidRPr="00426229">
              <w:t>800</w:t>
            </w:r>
          </w:p>
        </w:tc>
        <w:tc>
          <w:tcPr>
            <w:tcW w:w="1327" w:type="dxa"/>
            <w:vAlign w:val="center"/>
          </w:tcPr>
          <w:p w:rsidR="00A668D3" w:rsidRPr="00426229" w:rsidRDefault="008A4A80" w:rsidP="00846BBD">
            <w:pPr>
              <w:ind w:right="224"/>
              <w:jc w:val="right"/>
            </w:pPr>
            <w:r w:rsidRPr="00426229">
              <w:t>58.</w:t>
            </w:r>
            <w:r w:rsidR="00846BBD" w:rsidRPr="00426229">
              <w:t>9%</w:t>
            </w:r>
          </w:p>
        </w:tc>
      </w:tr>
      <w:tr w:rsidR="00C77DFE" w:rsidRPr="00426229" w:rsidTr="00FD5BFB">
        <w:tc>
          <w:tcPr>
            <w:tcW w:w="4410" w:type="dxa"/>
            <w:tcBorders>
              <w:top w:val="single" w:sz="4" w:space="0" w:color="auto"/>
            </w:tcBorders>
            <w:vAlign w:val="center"/>
          </w:tcPr>
          <w:p w:rsidR="00C77DFE" w:rsidRPr="00426229" w:rsidRDefault="00C77DFE" w:rsidP="00FD5BFB">
            <w:r w:rsidRPr="00426229">
              <w:t>Total</w:t>
            </w:r>
          </w:p>
        </w:tc>
        <w:tc>
          <w:tcPr>
            <w:tcW w:w="1530" w:type="dxa"/>
            <w:tcBorders>
              <w:top w:val="single" w:sz="4" w:space="0" w:color="auto"/>
            </w:tcBorders>
            <w:vAlign w:val="center"/>
          </w:tcPr>
          <w:p w:rsidR="00C77DFE" w:rsidRPr="00426229" w:rsidRDefault="00625343" w:rsidP="00FD5BFB">
            <w:pPr>
              <w:ind w:right="409"/>
              <w:jc w:val="right"/>
            </w:pPr>
            <w:r w:rsidRPr="00426229">
              <w:t>8,154</w:t>
            </w:r>
          </w:p>
        </w:tc>
        <w:tc>
          <w:tcPr>
            <w:tcW w:w="1327" w:type="dxa"/>
            <w:tcBorders>
              <w:top w:val="single" w:sz="4" w:space="0" w:color="auto"/>
            </w:tcBorders>
            <w:vAlign w:val="center"/>
          </w:tcPr>
          <w:p w:rsidR="00C77DFE" w:rsidRPr="00426229" w:rsidRDefault="00C77DFE" w:rsidP="001B4C5B">
            <w:pPr>
              <w:ind w:right="224"/>
              <w:jc w:val="right"/>
            </w:pPr>
            <w:r w:rsidRPr="00426229">
              <w:t>100.0%</w:t>
            </w:r>
          </w:p>
        </w:tc>
      </w:tr>
    </w:tbl>
    <w:p w:rsidR="00C77DFE" w:rsidRPr="00426229" w:rsidRDefault="00C77DFE" w:rsidP="00C77DFE">
      <w:pPr>
        <w:ind w:left="2880" w:hanging="2160"/>
      </w:pPr>
    </w:p>
    <w:p w:rsidR="00C77DFE" w:rsidRPr="00426229" w:rsidRDefault="00C77DFE" w:rsidP="00C77DFE">
      <w:pPr>
        <w:ind w:left="2880" w:hanging="2880"/>
      </w:pPr>
      <w:r w:rsidRPr="00426229">
        <w:rPr>
          <w:b/>
          <w:color w:val="C00000"/>
        </w:rPr>
        <w:t>QF7b_Use_VWDLocPrecinct</w:t>
      </w:r>
      <w:r w:rsidRPr="00426229">
        <w:tab/>
      </w:r>
      <w:r w:rsidRPr="00426229">
        <w:rPr>
          <w:b/>
        </w:rPr>
        <w:t>Type of Equipment:</w:t>
      </w:r>
      <w:r w:rsidRPr="00426229">
        <w:t xml:space="preserve"> Direct Recording Electronic (with VVPAT). </w:t>
      </w:r>
      <w:r w:rsidRPr="00426229">
        <w:rPr>
          <w:b/>
        </w:rPr>
        <w:t xml:space="preserve">Machine Use: </w:t>
      </w:r>
      <w:r w:rsidRPr="00426229">
        <w:t xml:space="preserve">Special device accessible to disabled voters. </w:t>
      </w:r>
      <w:r w:rsidRPr="00426229">
        <w:rPr>
          <w:b/>
        </w:rPr>
        <w:t xml:space="preserve">Location of Vote Tally: </w:t>
      </w:r>
      <w:r w:rsidRPr="00426229">
        <w:t>Precinct/Polling Place</w:t>
      </w:r>
    </w:p>
    <w:p w:rsidR="00C77DFE" w:rsidRPr="00426229" w:rsidRDefault="00C77DFE" w:rsidP="00C77DFE">
      <w:pPr>
        <w:ind w:left="2880" w:hanging="2880"/>
      </w:pPr>
    </w:p>
    <w:p w:rsidR="00C77DFE" w:rsidRPr="00426229" w:rsidRDefault="00C77DFE" w:rsidP="00C77DFE">
      <w:pPr>
        <w:ind w:left="2880" w:hanging="2160"/>
        <w:rPr>
          <w:szCs w:val="24"/>
        </w:rPr>
      </w:pPr>
      <w:r w:rsidRPr="00426229">
        <w:rPr>
          <w:szCs w:val="24"/>
        </w:rPr>
        <w:t>Type: Text</w:t>
      </w:r>
    </w:p>
    <w:p w:rsidR="00C77DFE" w:rsidRPr="00426229" w:rsidRDefault="00C77DFE"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C77DFE" w:rsidRPr="00426229" w:rsidTr="00FD5BFB">
        <w:tc>
          <w:tcPr>
            <w:tcW w:w="4410" w:type="dxa"/>
            <w:tcBorders>
              <w:bottom w:val="single" w:sz="4" w:space="0" w:color="auto"/>
            </w:tcBorders>
          </w:tcPr>
          <w:p w:rsidR="00C77DFE" w:rsidRPr="00426229" w:rsidRDefault="00C77DFE" w:rsidP="00FD5BFB">
            <w:pPr>
              <w:jc w:val="center"/>
              <w:rPr>
                <w:b/>
              </w:rPr>
            </w:pPr>
            <w:r w:rsidRPr="00426229">
              <w:rPr>
                <w:b/>
              </w:rPr>
              <w:t>Value</w:t>
            </w:r>
          </w:p>
        </w:tc>
        <w:tc>
          <w:tcPr>
            <w:tcW w:w="1530" w:type="dxa"/>
            <w:tcBorders>
              <w:bottom w:val="single" w:sz="4" w:space="0" w:color="auto"/>
            </w:tcBorders>
            <w:vAlign w:val="bottom"/>
          </w:tcPr>
          <w:p w:rsidR="00C77DFE" w:rsidRPr="00426229" w:rsidRDefault="00C77DFE" w:rsidP="00FD5BFB">
            <w:pPr>
              <w:jc w:val="center"/>
              <w:rPr>
                <w:b/>
              </w:rPr>
            </w:pPr>
            <w:r w:rsidRPr="00426229">
              <w:rPr>
                <w:b/>
              </w:rPr>
              <w:t>Frequency</w:t>
            </w:r>
          </w:p>
        </w:tc>
        <w:tc>
          <w:tcPr>
            <w:tcW w:w="1327" w:type="dxa"/>
            <w:tcBorders>
              <w:bottom w:val="single" w:sz="4" w:space="0" w:color="auto"/>
            </w:tcBorders>
            <w:vAlign w:val="bottom"/>
          </w:tcPr>
          <w:p w:rsidR="00C77DFE" w:rsidRPr="00426229" w:rsidRDefault="00C77DFE" w:rsidP="00FD5BFB">
            <w:pPr>
              <w:jc w:val="center"/>
              <w:rPr>
                <w:b/>
              </w:rPr>
            </w:pPr>
            <w:r w:rsidRPr="00426229">
              <w:rPr>
                <w:b/>
              </w:rPr>
              <w:t>Percent</w:t>
            </w:r>
          </w:p>
        </w:tc>
      </w:tr>
      <w:tr w:rsidR="00C77DFE" w:rsidRPr="00426229" w:rsidTr="00FD5BFB">
        <w:tc>
          <w:tcPr>
            <w:tcW w:w="4410" w:type="dxa"/>
            <w:tcBorders>
              <w:top w:val="single" w:sz="4" w:space="0" w:color="auto"/>
            </w:tcBorders>
            <w:vAlign w:val="center"/>
          </w:tcPr>
          <w:p w:rsidR="00C77DFE" w:rsidRPr="00426229" w:rsidRDefault="00C77DFE" w:rsidP="00FD5BFB">
            <w:r w:rsidRPr="00426229">
              <w:t>Selected</w:t>
            </w:r>
          </w:p>
        </w:tc>
        <w:tc>
          <w:tcPr>
            <w:tcW w:w="1530" w:type="dxa"/>
            <w:tcBorders>
              <w:top w:val="single" w:sz="4" w:space="0" w:color="auto"/>
            </w:tcBorders>
            <w:vAlign w:val="center"/>
          </w:tcPr>
          <w:p w:rsidR="00C77DFE" w:rsidRPr="00426229" w:rsidRDefault="008A4A80" w:rsidP="00FD5BFB">
            <w:pPr>
              <w:ind w:right="409"/>
              <w:jc w:val="right"/>
            </w:pPr>
            <w:r w:rsidRPr="00426229">
              <w:t>346</w:t>
            </w:r>
          </w:p>
        </w:tc>
        <w:tc>
          <w:tcPr>
            <w:tcW w:w="1327" w:type="dxa"/>
            <w:tcBorders>
              <w:top w:val="single" w:sz="4" w:space="0" w:color="auto"/>
            </w:tcBorders>
            <w:vAlign w:val="center"/>
          </w:tcPr>
          <w:p w:rsidR="00C77DFE" w:rsidRPr="00426229" w:rsidRDefault="008A4A80" w:rsidP="00FD5BFB">
            <w:pPr>
              <w:ind w:right="224"/>
              <w:jc w:val="right"/>
            </w:pPr>
            <w:r w:rsidRPr="00426229">
              <w:t>4.2</w:t>
            </w:r>
            <w:r w:rsidR="00846BBD" w:rsidRPr="00426229">
              <w:t>%</w:t>
            </w:r>
          </w:p>
        </w:tc>
      </w:tr>
      <w:tr w:rsidR="00C77DFE" w:rsidRPr="00426229" w:rsidTr="00FD5BFB">
        <w:tc>
          <w:tcPr>
            <w:tcW w:w="4410" w:type="dxa"/>
            <w:vAlign w:val="center"/>
          </w:tcPr>
          <w:p w:rsidR="00C77DFE" w:rsidRPr="00426229" w:rsidRDefault="00C77DFE" w:rsidP="00FD5BFB">
            <w:r w:rsidRPr="00426229">
              <w:t>Not Selected</w:t>
            </w:r>
          </w:p>
        </w:tc>
        <w:tc>
          <w:tcPr>
            <w:tcW w:w="1530" w:type="dxa"/>
            <w:vAlign w:val="center"/>
          </w:tcPr>
          <w:p w:rsidR="00C77DFE" w:rsidRPr="00426229" w:rsidRDefault="008A4A80" w:rsidP="00FD5BFB">
            <w:pPr>
              <w:ind w:right="409"/>
              <w:jc w:val="right"/>
            </w:pPr>
            <w:r w:rsidRPr="00426229">
              <w:t>2,911</w:t>
            </w:r>
          </w:p>
        </w:tc>
        <w:tc>
          <w:tcPr>
            <w:tcW w:w="1327" w:type="dxa"/>
            <w:vAlign w:val="center"/>
          </w:tcPr>
          <w:p w:rsidR="00C77DFE" w:rsidRPr="00426229" w:rsidRDefault="008A4A80" w:rsidP="00FD5BFB">
            <w:pPr>
              <w:ind w:right="224"/>
              <w:jc w:val="right"/>
            </w:pPr>
            <w:r w:rsidRPr="00426229">
              <w:t>35.7</w:t>
            </w:r>
            <w:r w:rsidR="00846BBD" w:rsidRPr="00426229">
              <w:t>%</w:t>
            </w:r>
          </w:p>
        </w:tc>
      </w:tr>
      <w:tr w:rsidR="00A668D3" w:rsidRPr="00426229" w:rsidTr="00FD5BFB">
        <w:tc>
          <w:tcPr>
            <w:tcW w:w="4410" w:type="dxa"/>
            <w:vAlign w:val="center"/>
          </w:tcPr>
          <w:p w:rsidR="00A668D3" w:rsidRPr="00426229" w:rsidRDefault="00A668D3" w:rsidP="00A668D3">
            <w:r w:rsidRPr="00426229">
              <w:t>Not Applicable</w:t>
            </w:r>
          </w:p>
        </w:tc>
        <w:tc>
          <w:tcPr>
            <w:tcW w:w="1530" w:type="dxa"/>
            <w:vAlign w:val="center"/>
          </w:tcPr>
          <w:p w:rsidR="00A668D3" w:rsidRPr="00426229" w:rsidRDefault="008A4A80" w:rsidP="00FD5BFB">
            <w:pPr>
              <w:ind w:right="409"/>
              <w:jc w:val="right"/>
            </w:pPr>
            <w:r w:rsidRPr="00426229">
              <w:t>96</w:t>
            </w:r>
          </w:p>
        </w:tc>
        <w:tc>
          <w:tcPr>
            <w:tcW w:w="1327" w:type="dxa"/>
            <w:vAlign w:val="center"/>
          </w:tcPr>
          <w:p w:rsidR="00A668D3" w:rsidRPr="00426229" w:rsidRDefault="008A4A80" w:rsidP="00FD5BFB">
            <w:pPr>
              <w:ind w:right="224"/>
              <w:jc w:val="right"/>
            </w:pPr>
            <w:r w:rsidRPr="00426229">
              <w:t>1.2</w:t>
            </w:r>
            <w:r w:rsidR="00846BBD" w:rsidRPr="00426229">
              <w:t>%</w:t>
            </w:r>
          </w:p>
        </w:tc>
      </w:tr>
      <w:tr w:rsidR="00A668D3" w:rsidRPr="00426229" w:rsidTr="00FD5BFB">
        <w:tc>
          <w:tcPr>
            <w:tcW w:w="4410" w:type="dxa"/>
            <w:vAlign w:val="center"/>
          </w:tcPr>
          <w:p w:rsidR="00A668D3" w:rsidRPr="00426229" w:rsidRDefault="00A668D3" w:rsidP="00A668D3">
            <w:r w:rsidRPr="00426229">
              <w:t>Blank/No response provided</w:t>
            </w:r>
          </w:p>
        </w:tc>
        <w:tc>
          <w:tcPr>
            <w:tcW w:w="1530" w:type="dxa"/>
            <w:vAlign w:val="center"/>
          </w:tcPr>
          <w:p w:rsidR="00A668D3" w:rsidRPr="00426229" w:rsidRDefault="008A4A80" w:rsidP="00846BBD">
            <w:pPr>
              <w:ind w:right="409"/>
              <w:jc w:val="right"/>
            </w:pPr>
            <w:r w:rsidRPr="00426229">
              <w:t>4,</w:t>
            </w:r>
            <w:r w:rsidR="00846BBD" w:rsidRPr="00426229">
              <w:t>801</w:t>
            </w:r>
          </w:p>
        </w:tc>
        <w:tc>
          <w:tcPr>
            <w:tcW w:w="1327" w:type="dxa"/>
            <w:vAlign w:val="center"/>
          </w:tcPr>
          <w:p w:rsidR="00A668D3" w:rsidRPr="00426229" w:rsidRDefault="008A4A80" w:rsidP="00846BBD">
            <w:pPr>
              <w:ind w:right="224"/>
              <w:jc w:val="right"/>
            </w:pPr>
            <w:r w:rsidRPr="00426229">
              <w:t>58.</w:t>
            </w:r>
            <w:r w:rsidR="00846BBD" w:rsidRPr="00426229">
              <w:t>9%</w:t>
            </w:r>
          </w:p>
        </w:tc>
      </w:tr>
      <w:tr w:rsidR="00A668D3" w:rsidRPr="00426229" w:rsidTr="00FD5BFB">
        <w:tc>
          <w:tcPr>
            <w:tcW w:w="4410" w:type="dxa"/>
            <w:tcBorders>
              <w:top w:val="single" w:sz="4" w:space="0" w:color="auto"/>
            </w:tcBorders>
            <w:vAlign w:val="center"/>
          </w:tcPr>
          <w:p w:rsidR="00A668D3" w:rsidRPr="00426229" w:rsidRDefault="00A668D3" w:rsidP="00FD5BFB">
            <w:r w:rsidRPr="00426229">
              <w:t>Total</w:t>
            </w:r>
          </w:p>
        </w:tc>
        <w:tc>
          <w:tcPr>
            <w:tcW w:w="1530" w:type="dxa"/>
            <w:tcBorders>
              <w:top w:val="single" w:sz="4" w:space="0" w:color="auto"/>
            </w:tcBorders>
            <w:vAlign w:val="center"/>
          </w:tcPr>
          <w:p w:rsidR="00A668D3" w:rsidRPr="00426229" w:rsidRDefault="00625343" w:rsidP="00FD5BFB">
            <w:pPr>
              <w:ind w:right="409"/>
              <w:jc w:val="right"/>
            </w:pPr>
            <w:r w:rsidRPr="00426229">
              <w:t>8,154</w:t>
            </w:r>
          </w:p>
        </w:tc>
        <w:tc>
          <w:tcPr>
            <w:tcW w:w="1327" w:type="dxa"/>
            <w:tcBorders>
              <w:top w:val="single" w:sz="4" w:space="0" w:color="auto"/>
            </w:tcBorders>
            <w:vAlign w:val="center"/>
          </w:tcPr>
          <w:p w:rsidR="00A668D3" w:rsidRPr="00426229" w:rsidRDefault="00A668D3" w:rsidP="001B4C5B">
            <w:pPr>
              <w:ind w:right="224"/>
              <w:jc w:val="right"/>
            </w:pPr>
            <w:r w:rsidRPr="00426229">
              <w:t>100.0%</w:t>
            </w:r>
          </w:p>
        </w:tc>
      </w:tr>
    </w:tbl>
    <w:p w:rsidR="00C77DFE" w:rsidRPr="00426229" w:rsidRDefault="00C77DFE" w:rsidP="00C77DFE">
      <w:pPr>
        <w:ind w:left="2880" w:hanging="2160"/>
      </w:pPr>
    </w:p>
    <w:p w:rsidR="00C77DFE" w:rsidRPr="00426229" w:rsidRDefault="00C77DFE" w:rsidP="00C77DFE">
      <w:pPr>
        <w:ind w:left="2160" w:hanging="2160"/>
      </w:pPr>
      <w:r w:rsidRPr="00426229">
        <w:rPr>
          <w:b/>
          <w:color w:val="C00000"/>
        </w:rPr>
        <w:t>QF7b_Use_VWD_NA</w:t>
      </w:r>
      <w:r w:rsidRPr="00426229">
        <w:tab/>
      </w:r>
      <w:r w:rsidRPr="00426229">
        <w:rPr>
          <w:b/>
        </w:rPr>
        <w:t>Type of Equipment:</w:t>
      </w:r>
      <w:r w:rsidRPr="00426229">
        <w:t xml:space="preserve"> Direct Recording Electronic (with VVPAT). </w:t>
      </w:r>
      <w:r w:rsidRPr="00426229">
        <w:rPr>
          <w:b/>
        </w:rPr>
        <w:t xml:space="preserve">Machine Use: </w:t>
      </w:r>
      <w:r w:rsidRPr="00426229">
        <w:t xml:space="preserve">Special device accessible to disabled voters. </w:t>
      </w:r>
      <w:r w:rsidRPr="00426229">
        <w:rPr>
          <w:b/>
        </w:rPr>
        <w:t xml:space="preserve">Location of Vote Tally: </w:t>
      </w:r>
      <w:r w:rsidRPr="00426229">
        <w:t>Not available</w:t>
      </w:r>
    </w:p>
    <w:p w:rsidR="00C77DFE" w:rsidRPr="00426229" w:rsidRDefault="00C77DFE" w:rsidP="00C77DFE">
      <w:pPr>
        <w:ind w:left="2160" w:hanging="2160"/>
      </w:pPr>
    </w:p>
    <w:p w:rsidR="00C77DFE" w:rsidRPr="00426229" w:rsidRDefault="00C77DFE" w:rsidP="00C77DFE">
      <w:pPr>
        <w:ind w:left="2160" w:hanging="1440"/>
        <w:rPr>
          <w:szCs w:val="24"/>
        </w:rPr>
      </w:pPr>
      <w:r w:rsidRPr="00426229">
        <w:rPr>
          <w:szCs w:val="24"/>
        </w:rPr>
        <w:t>Type: Text</w:t>
      </w:r>
    </w:p>
    <w:p w:rsidR="00C77DFE" w:rsidRPr="00426229" w:rsidRDefault="00C77DFE" w:rsidP="00C77DFE">
      <w:pPr>
        <w:ind w:left="2160" w:hanging="144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C77DFE" w:rsidRPr="00426229" w:rsidTr="00FD5BFB">
        <w:tc>
          <w:tcPr>
            <w:tcW w:w="4410" w:type="dxa"/>
            <w:tcBorders>
              <w:bottom w:val="single" w:sz="4" w:space="0" w:color="auto"/>
            </w:tcBorders>
          </w:tcPr>
          <w:p w:rsidR="00C77DFE" w:rsidRPr="00426229" w:rsidRDefault="00C77DFE" w:rsidP="00FD5BFB">
            <w:pPr>
              <w:jc w:val="center"/>
              <w:rPr>
                <w:b/>
              </w:rPr>
            </w:pPr>
            <w:r w:rsidRPr="00426229">
              <w:rPr>
                <w:b/>
              </w:rPr>
              <w:t>Value</w:t>
            </w:r>
          </w:p>
        </w:tc>
        <w:tc>
          <w:tcPr>
            <w:tcW w:w="1530" w:type="dxa"/>
            <w:tcBorders>
              <w:bottom w:val="single" w:sz="4" w:space="0" w:color="auto"/>
            </w:tcBorders>
            <w:vAlign w:val="bottom"/>
          </w:tcPr>
          <w:p w:rsidR="00C77DFE" w:rsidRPr="00426229" w:rsidRDefault="00C77DFE" w:rsidP="00FD5BFB">
            <w:pPr>
              <w:jc w:val="center"/>
              <w:rPr>
                <w:b/>
              </w:rPr>
            </w:pPr>
            <w:r w:rsidRPr="00426229">
              <w:rPr>
                <w:b/>
              </w:rPr>
              <w:t>Frequency</w:t>
            </w:r>
          </w:p>
        </w:tc>
        <w:tc>
          <w:tcPr>
            <w:tcW w:w="1327" w:type="dxa"/>
            <w:tcBorders>
              <w:bottom w:val="single" w:sz="4" w:space="0" w:color="auto"/>
            </w:tcBorders>
            <w:vAlign w:val="bottom"/>
          </w:tcPr>
          <w:p w:rsidR="00C77DFE" w:rsidRPr="00426229" w:rsidRDefault="00C77DFE" w:rsidP="00FD5BFB">
            <w:pPr>
              <w:jc w:val="center"/>
              <w:rPr>
                <w:b/>
              </w:rPr>
            </w:pPr>
            <w:r w:rsidRPr="00426229">
              <w:rPr>
                <w:b/>
              </w:rPr>
              <w:t>Percent</w:t>
            </w:r>
          </w:p>
        </w:tc>
      </w:tr>
      <w:tr w:rsidR="00C77DFE" w:rsidRPr="00426229" w:rsidTr="00FD5BFB">
        <w:tc>
          <w:tcPr>
            <w:tcW w:w="4410" w:type="dxa"/>
            <w:tcBorders>
              <w:top w:val="single" w:sz="4" w:space="0" w:color="auto"/>
            </w:tcBorders>
            <w:vAlign w:val="center"/>
          </w:tcPr>
          <w:p w:rsidR="00C77DFE" w:rsidRPr="00426229" w:rsidRDefault="00C77DFE" w:rsidP="00FD5BFB">
            <w:r w:rsidRPr="00426229">
              <w:t>Selected</w:t>
            </w:r>
          </w:p>
        </w:tc>
        <w:tc>
          <w:tcPr>
            <w:tcW w:w="1530" w:type="dxa"/>
            <w:tcBorders>
              <w:top w:val="single" w:sz="4" w:space="0" w:color="auto"/>
            </w:tcBorders>
            <w:vAlign w:val="center"/>
          </w:tcPr>
          <w:p w:rsidR="00C77DFE" w:rsidRPr="00426229" w:rsidRDefault="008A4A80" w:rsidP="00FD5BFB">
            <w:pPr>
              <w:ind w:right="409"/>
              <w:jc w:val="right"/>
            </w:pPr>
            <w:r w:rsidRPr="00426229">
              <w:t>6</w:t>
            </w:r>
          </w:p>
        </w:tc>
        <w:tc>
          <w:tcPr>
            <w:tcW w:w="1327" w:type="dxa"/>
            <w:tcBorders>
              <w:top w:val="single" w:sz="4" w:space="0" w:color="auto"/>
            </w:tcBorders>
            <w:vAlign w:val="center"/>
          </w:tcPr>
          <w:p w:rsidR="00C77DFE" w:rsidRPr="00426229" w:rsidRDefault="008A4A80" w:rsidP="00FD5BFB">
            <w:pPr>
              <w:ind w:right="224"/>
              <w:jc w:val="right"/>
            </w:pPr>
            <w:r w:rsidRPr="00426229">
              <w:t>0.1</w:t>
            </w:r>
          </w:p>
        </w:tc>
      </w:tr>
      <w:tr w:rsidR="00C77DFE" w:rsidRPr="00426229" w:rsidTr="00FD5BFB">
        <w:tc>
          <w:tcPr>
            <w:tcW w:w="4410" w:type="dxa"/>
            <w:vAlign w:val="center"/>
          </w:tcPr>
          <w:p w:rsidR="00C77DFE" w:rsidRPr="00426229" w:rsidRDefault="00C77DFE" w:rsidP="00FD5BFB">
            <w:r w:rsidRPr="00426229">
              <w:t>Not Selected</w:t>
            </w:r>
          </w:p>
        </w:tc>
        <w:tc>
          <w:tcPr>
            <w:tcW w:w="1530" w:type="dxa"/>
            <w:vAlign w:val="center"/>
          </w:tcPr>
          <w:p w:rsidR="00C77DFE" w:rsidRPr="00426229" w:rsidRDefault="008A4A80" w:rsidP="00FD5BFB">
            <w:pPr>
              <w:ind w:right="409"/>
              <w:jc w:val="right"/>
            </w:pPr>
            <w:r w:rsidRPr="00426229">
              <w:t>3,158</w:t>
            </w:r>
          </w:p>
        </w:tc>
        <w:tc>
          <w:tcPr>
            <w:tcW w:w="1327" w:type="dxa"/>
            <w:vAlign w:val="center"/>
          </w:tcPr>
          <w:p w:rsidR="00C77DFE" w:rsidRPr="00426229" w:rsidRDefault="008A4A80" w:rsidP="00FD5BFB">
            <w:pPr>
              <w:ind w:right="224"/>
              <w:jc w:val="right"/>
            </w:pPr>
            <w:r w:rsidRPr="00426229">
              <w:t>38.7</w:t>
            </w:r>
          </w:p>
        </w:tc>
      </w:tr>
      <w:tr w:rsidR="00FC4C8D" w:rsidRPr="00426229" w:rsidTr="00FD5BFB">
        <w:tc>
          <w:tcPr>
            <w:tcW w:w="4410" w:type="dxa"/>
            <w:vAlign w:val="center"/>
          </w:tcPr>
          <w:p w:rsidR="00FC4C8D" w:rsidRPr="00426229" w:rsidRDefault="00FC4C8D" w:rsidP="003E7396">
            <w:r w:rsidRPr="00426229">
              <w:t>Not Applicable</w:t>
            </w:r>
          </w:p>
        </w:tc>
        <w:tc>
          <w:tcPr>
            <w:tcW w:w="1530" w:type="dxa"/>
            <w:vAlign w:val="center"/>
          </w:tcPr>
          <w:p w:rsidR="00FC4C8D" w:rsidRPr="00426229" w:rsidRDefault="008A4A80" w:rsidP="00FD5BFB">
            <w:pPr>
              <w:ind w:right="409"/>
              <w:jc w:val="right"/>
            </w:pPr>
            <w:r w:rsidRPr="00426229">
              <w:t>189</w:t>
            </w:r>
          </w:p>
        </w:tc>
        <w:tc>
          <w:tcPr>
            <w:tcW w:w="1327" w:type="dxa"/>
            <w:vAlign w:val="center"/>
          </w:tcPr>
          <w:p w:rsidR="00FC4C8D" w:rsidRPr="00426229" w:rsidRDefault="008A4A80" w:rsidP="00FD5BFB">
            <w:pPr>
              <w:ind w:right="224"/>
              <w:jc w:val="right"/>
            </w:pPr>
            <w:r w:rsidRPr="00426229">
              <w:t>2.3</w:t>
            </w:r>
          </w:p>
        </w:tc>
      </w:tr>
      <w:tr w:rsidR="00FC4C8D" w:rsidRPr="00426229" w:rsidTr="00FD5BFB">
        <w:tc>
          <w:tcPr>
            <w:tcW w:w="4410" w:type="dxa"/>
            <w:vAlign w:val="center"/>
          </w:tcPr>
          <w:p w:rsidR="00FC4C8D" w:rsidRPr="00426229" w:rsidRDefault="00FC4C8D" w:rsidP="003E7396">
            <w:r w:rsidRPr="00426229">
              <w:t>Blank/No response provided</w:t>
            </w:r>
          </w:p>
        </w:tc>
        <w:tc>
          <w:tcPr>
            <w:tcW w:w="1530" w:type="dxa"/>
            <w:vAlign w:val="center"/>
          </w:tcPr>
          <w:p w:rsidR="00FC4C8D" w:rsidRPr="00426229" w:rsidRDefault="008A4A80" w:rsidP="00846BBD">
            <w:pPr>
              <w:ind w:right="409"/>
              <w:jc w:val="right"/>
            </w:pPr>
            <w:r w:rsidRPr="00426229">
              <w:t>4,</w:t>
            </w:r>
            <w:r w:rsidR="00846BBD" w:rsidRPr="00426229">
              <w:t>801</w:t>
            </w:r>
          </w:p>
        </w:tc>
        <w:tc>
          <w:tcPr>
            <w:tcW w:w="1327" w:type="dxa"/>
            <w:vAlign w:val="center"/>
          </w:tcPr>
          <w:p w:rsidR="00FC4C8D" w:rsidRPr="00426229" w:rsidRDefault="008A4A80" w:rsidP="00846BBD">
            <w:pPr>
              <w:ind w:right="224"/>
              <w:jc w:val="right"/>
            </w:pPr>
            <w:r w:rsidRPr="00426229">
              <w:t>58.</w:t>
            </w:r>
            <w:r w:rsidR="00846BBD" w:rsidRPr="00426229">
              <w:t>9</w:t>
            </w:r>
          </w:p>
        </w:tc>
      </w:tr>
      <w:tr w:rsidR="00FC4C8D" w:rsidRPr="00426229" w:rsidTr="00FD5BFB">
        <w:tc>
          <w:tcPr>
            <w:tcW w:w="4410" w:type="dxa"/>
            <w:tcBorders>
              <w:top w:val="single" w:sz="4" w:space="0" w:color="auto"/>
            </w:tcBorders>
            <w:vAlign w:val="center"/>
          </w:tcPr>
          <w:p w:rsidR="00FC4C8D" w:rsidRPr="00426229" w:rsidRDefault="00FC4C8D" w:rsidP="00FD5BFB">
            <w:r w:rsidRPr="00426229">
              <w:t>Total</w:t>
            </w:r>
          </w:p>
        </w:tc>
        <w:tc>
          <w:tcPr>
            <w:tcW w:w="1530" w:type="dxa"/>
            <w:tcBorders>
              <w:top w:val="single" w:sz="4" w:space="0" w:color="auto"/>
            </w:tcBorders>
            <w:vAlign w:val="center"/>
          </w:tcPr>
          <w:p w:rsidR="00FC4C8D" w:rsidRPr="00426229" w:rsidRDefault="00625343" w:rsidP="00FD5BFB">
            <w:pPr>
              <w:ind w:right="409"/>
              <w:jc w:val="right"/>
            </w:pPr>
            <w:r w:rsidRPr="00426229">
              <w:t>8,154</w:t>
            </w:r>
          </w:p>
        </w:tc>
        <w:tc>
          <w:tcPr>
            <w:tcW w:w="1327" w:type="dxa"/>
            <w:tcBorders>
              <w:top w:val="single" w:sz="4" w:space="0" w:color="auto"/>
            </w:tcBorders>
            <w:vAlign w:val="center"/>
          </w:tcPr>
          <w:p w:rsidR="00FC4C8D" w:rsidRPr="00426229" w:rsidRDefault="001B4C5B" w:rsidP="00FD5BFB">
            <w:pPr>
              <w:ind w:right="224"/>
              <w:jc w:val="right"/>
            </w:pPr>
            <w:r>
              <w:t>100.0</w:t>
            </w:r>
            <w:r w:rsidR="00FC4C8D" w:rsidRPr="00426229">
              <w:t>%</w:t>
            </w:r>
          </w:p>
        </w:tc>
      </w:tr>
    </w:tbl>
    <w:p w:rsidR="00C77DFE" w:rsidRPr="00426229" w:rsidRDefault="00C77DFE" w:rsidP="00C77DFE">
      <w:pPr>
        <w:ind w:left="2160" w:hanging="1440"/>
      </w:pPr>
    </w:p>
    <w:p w:rsidR="00C77DFE" w:rsidRPr="00426229" w:rsidRDefault="00C77DFE" w:rsidP="00C77DFE">
      <w:pPr>
        <w:ind w:left="2160" w:hanging="2160"/>
      </w:pPr>
      <w:r w:rsidRPr="00426229">
        <w:rPr>
          <w:b/>
          <w:color w:val="C00000"/>
        </w:rPr>
        <w:t>QF7b_Use_Provisional</w:t>
      </w:r>
      <w:r w:rsidRPr="00426229">
        <w:tab/>
      </w:r>
      <w:r w:rsidRPr="00426229">
        <w:rPr>
          <w:b/>
        </w:rPr>
        <w:t>Type of Equipment:</w:t>
      </w:r>
      <w:r w:rsidRPr="00426229">
        <w:t xml:space="preserve"> Direct Recording Electronic (with VVPAT). </w:t>
      </w:r>
      <w:r w:rsidRPr="00426229">
        <w:rPr>
          <w:b/>
        </w:rPr>
        <w:t xml:space="preserve">Machine Use: </w:t>
      </w:r>
      <w:r w:rsidRPr="00426229">
        <w:t>Provisional Ballot voting</w:t>
      </w:r>
    </w:p>
    <w:p w:rsidR="00C77DFE" w:rsidRPr="00426229" w:rsidRDefault="00C77DFE" w:rsidP="00C77DFE">
      <w:pPr>
        <w:ind w:left="2160" w:hanging="2160"/>
      </w:pPr>
    </w:p>
    <w:p w:rsidR="00C77DFE" w:rsidRPr="00426229" w:rsidRDefault="00C77DFE" w:rsidP="00C77DFE">
      <w:pPr>
        <w:ind w:left="2160" w:hanging="1440"/>
        <w:rPr>
          <w:szCs w:val="24"/>
        </w:rPr>
      </w:pPr>
      <w:r w:rsidRPr="00426229">
        <w:rPr>
          <w:szCs w:val="24"/>
        </w:rPr>
        <w:t>Type: Text</w:t>
      </w:r>
    </w:p>
    <w:p w:rsidR="00C77DFE" w:rsidRPr="00426229" w:rsidRDefault="00C77DFE" w:rsidP="00C77DFE">
      <w:pPr>
        <w:ind w:left="2160" w:hanging="144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C77DFE" w:rsidRPr="00426229" w:rsidTr="00FD5BFB">
        <w:tc>
          <w:tcPr>
            <w:tcW w:w="4410" w:type="dxa"/>
            <w:tcBorders>
              <w:bottom w:val="single" w:sz="4" w:space="0" w:color="auto"/>
            </w:tcBorders>
          </w:tcPr>
          <w:p w:rsidR="00C77DFE" w:rsidRPr="00426229" w:rsidRDefault="00C77DFE" w:rsidP="00FD5BFB">
            <w:pPr>
              <w:jc w:val="center"/>
              <w:rPr>
                <w:b/>
              </w:rPr>
            </w:pPr>
            <w:r w:rsidRPr="00426229">
              <w:rPr>
                <w:b/>
              </w:rPr>
              <w:t>Value</w:t>
            </w:r>
          </w:p>
        </w:tc>
        <w:tc>
          <w:tcPr>
            <w:tcW w:w="1530" w:type="dxa"/>
            <w:tcBorders>
              <w:bottom w:val="single" w:sz="4" w:space="0" w:color="auto"/>
            </w:tcBorders>
            <w:vAlign w:val="bottom"/>
          </w:tcPr>
          <w:p w:rsidR="00C77DFE" w:rsidRPr="00426229" w:rsidRDefault="00C77DFE" w:rsidP="00FD5BFB">
            <w:pPr>
              <w:jc w:val="center"/>
              <w:rPr>
                <w:b/>
              </w:rPr>
            </w:pPr>
            <w:r w:rsidRPr="00426229">
              <w:rPr>
                <w:b/>
              </w:rPr>
              <w:t>Frequency</w:t>
            </w:r>
          </w:p>
        </w:tc>
        <w:tc>
          <w:tcPr>
            <w:tcW w:w="1327" w:type="dxa"/>
            <w:tcBorders>
              <w:bottom w:val="single" w:sz="4" w:space="0" w:color="auto"/>
            </w:tcBorders>
            <w:vAlign w:val="bottom"/>
          </w:tcPr>
          <w:p w:rsidR="00C77DFE" w:rsidRPr="00426229" w:rsidRDefault="00C77DFE" w:rsidP="00FD5BFB">
            <w:pPr>
              <w:jc w:val="center"/>
              <w:rPr>
                <w:b/>
              </w:rPr>
            </w:pPr>
            <w:r w:rsidRPr="00426229">
              <w:rPr>
                <w:b/>
              </w:rPr>
              <w:t>Percent</w:t>
            </w:r>
          </w:p>
        </w:tc>
      </w:tr>
      <w:tr w:rsidR="00C77DFE" w:rsidRPr="00426229" w:rsidTr="00FD5BFB">
        <w:tc>
          <w:tcPr>
            <w:tcW w:w="4410" w:type="dxa"/>
            <w:tcBorders>
              <w:top w:val="single" w:sz="4" w:space="0" w:color="auto"/>
            </w:tcBorders>
            <w:vAlign w:val="center"/>
          </w:tcPr>
          <w:p w:rsidR="00C77DFE" w:rsidRPr="00426229" w:rsidRDefault="00C77DFE" w:rsidP="00FD5BFB">
            <w:r w:rsidRPr="00426229">
              <w:t>Selected</w:t>
            </w:r>
          </w:p>
        </w:tc>
        <w:tc>
          <w:tcPr>
            <w:tcW w:w="1530" w:type="dxa"/>
            <w:tcBorders>
              <w:top w:val="single" w:sz="4" w:space="0" w:color="auto"/>
            </w:tcBorders>
            <w:vAlign w:val="center"/>
          </w:tcPr>
          <w:p w:rsidR="00C77DFE" w:rsidRPr="00426229" w:rsidRDefault="008A4A80" w:rsidP="00FD5BFB">
            <w:pPr>
              <w:ind w:right="409"/>
              <w:jc w:val="right"/>
            </w:pPr>
            <w:r w:rsidRPr="00426229">
              <w:t>82</w:t>
            </w:r>
          </w:p>
        </w:tc>
        <w:tc>
          <w:tcPr>
            <w:tcW w:w="1327" w:type="dxa"/>
            <w:tcBorders>
              <w:top w:val="single" w:sz="4" w:space="0" w:color="auto"/>
            </w:tcBorders>
            <w:vAlign w:val="center"/>
          </w:tcPr>
          <w:p w:rsidR="00C77DFE" w:rsidRPr="00426229" w:rsidRDefault="008A4A80" w:rsidP="00FD5BFB">
            <w:pPr>
              <w:ind w:right="224"/>
              <w:jc w:val="right"/>
            </w:pPr>
            <w:r w:rsidRPr="00426229">
              <w:t>1.0</w:t>
            </w:r>
            <w:r w:rsidR="00265904" w:rsidRPr="00426229">
              <w:t>%</w:t>
            </w:r>
          </w:p>
        </w:tc>
      </w:tr>
      <w:tr w:rsidR="00C77DFE" w:rsidRPr="00426229" w:rsidTr="00FD5BFB">
        <w:tc>
          <w:tcPr>
            <w:tcW w:w="4410" w:type="dxa"/>
            <w:vAlign w:val="center"/>
          </w:tcPr>
          <w:p w:rsidR="00C77DFE" w:rsidRPr="00426229" w:rsidRDefault="00C77DFE" w:rsidP="00FD5BFB">
            <w:r w:rsidRPr="00426229">
              <w:t>Not Selected</w:t>
            </w:r>
          </w:p>
        </w:tc>
        <w:tc>
          <w:tcPr>
            <w:tcW w:w="1530" w:type="dxa"/>
            <w:vAlign w:val="center"/>
          </w:tcPr>
          <w:p w:rsidR="00C77DFE" w:rsidRPr="00426229" w:rsidRDefault="008A4A80" w:rsidP="00FD5BFB">
            <w:pPr>
              <w:ind w:right="409"/>
              <w:jc w:val="right"/>
            </w:pPr>
            <w:r w:rsidRPr="00426229">
              <w:t>3,175</w:t>
            </w:r>
          </w:p>
        </w:tc>
        <w:tc>
          <w:tcPr>
            <w:tcW w:w="1327" w:type="dxa"/>
            <w:vAlign w:val="center"/>
          </w:tcPr>
          <w:p w:rsidR="00C77DFE" w:rsidRPr="00426229" w:rsidRDefault="008A4A80" w:rsidP="00FD5BFB">
            <w:pPr>
              <w:ind w:right="224"/>
              <w:jc w:val="right"/>
            </w:pPr>
            <w:r w:rsidRPr="00426229">
              <w:t>38.9</w:t>
            </w:r>
            <w:r w:rsidR="00265904" w:rsidRPr="00426229">
              <w:t>%</w:t>
            </w:r>
          </w:p>
        </w:tc>
      </w:tr>
      <w:tr w:rsidR="00FC4C8D" w:rsidRPr="00426229" w:rsidTr="00FD5BFB">
        <w:tc>
          <w:tcPr>
            <w:tcW w:w="4410" w:type="dxa"/>
            <w:vAlign w:val="center"/>
          </w:tcPr>
          <w:p w:rsidR="00FC4C8D" w:rsidRPr="00426229" w:rsidRDefault="00FC4C8D" w:rsidP="003E7396">
            <w:r w:rsidRPr="00426229">
              <w:t>Not Applicable</w:t>
            </w:r>
          </w:p>
        </w:tc>
        <w:tc>
          <w:tcPr>
            <w:tcW w:w="1530" w:type="dxa"/>
            <w:vAlign w:val="center"/>
          </w:tcPr>
          <w:p w:rsidR="00FC4C8D" w:rsidRPr="00426229" w:rsidRDefault="008A4A80" w:rsidP="00FD5BFB">
            <w:pPr>
              <w:ind w:right="409"/>
              <w:jc w:val="right"/>
            </w:pPr>
            <w:r w:rsidRPr="00426229">
              <w:t>96</w:t>
            </w:r>
          </w:p>
        </w:tc>
        <w:tc>
          <w:tcPr>
            <w:tcW w:w="1327" w:type="dxa"/>
            <w:vAlign w:val="center"/>
          </w:tcPr>
          <w:p w:rsidR="00FC4C8D" w:rsidRPr="00426229" w:rsidRDefault="008A4A80" w:rsidP="00FD5BFB">
            <w:pPr>
              <w:ind w:right="224"/>
              <w:jc w:val="right"/>
            </w:pPr>
            <w:r w:rsidRPr="00426229">
              <w:t>1.2</w:t>
            </w:r>
            <w:r w:rsidR="00265904" w:rsidRPr="00426229">
              <w:t>%</w:t>
            </w:r>
          </w:p>
        </w:tc>
      </w:tr>
      <w:tr w:rsidR="00FC4C8D" w:rsidRPr="00426229" w:rsidTr="00FD5BFB">
        <w:tc>
          <w:tcPr>
            <w:tcW w:w="4410" w:type="dxa"/>
            <w:vAlign w:val="center"/>
          </w:tcPr>
          <w:p w:rsidR="00FC4C8D" w:rsidRPr="00426229" w:rsidRDefault="00FC4C8D" w:rsidP="003E7396">
            <w:r w:rsidRPr="00426229">
              <w:t>Blank/No response provided</w:t>
            </w:r>
          </w:p>
        </w:tc>
        <w:tc>
          <w:tcPr>
            <w:tcW w:w="1530" w:type="dxa"/>
            <w:vAlign w:val="center"/>
          </w:tcPr>
          <w:p w:rsidR="00FC4C8D" w:rsidRPr="00426229" w:rsidRDefault="00625343" w:rsidP="005A7226">
            <w:pPr>
              <w:ind w:right="409"/>
              <w:jc w:val="right"/>
            </w:pPr>
            <w:r w:rsidRPr="00426229">
              <w:t>4,</w:t>
            </w:r>
            <w:r w:rsidR="00265904" w:rsidRPr="00426229">
              <w:t>80</w:t>
            </w:r>
            <w:r w:rsidR="005A7226" w:rsidRPr="00426229">
              <w:t>1</w:t>
            </w:r>
          </w:p>
        </w:tc>
        <w:tc>
          <w:tcPr>
            <w:tcW w:w="1327" w:type="dxa"/>
            <w:vAlign w:val="center"/>
          </w:tcPr>
          <w:p w:rsidR="00FC4C8D" w:rsidRPr="00426229" w:rsidRDefault="00625343" w:rsidP="00265904">
            <w:pPr>
              <w:ind w:right="224"/>
              <w:jc w:val="right"/>
            </w:pPr>
            <w:r w:rsidRPr="00426229">
              <w:t>58.</w:t>
            </w:r>
            <w:r w:rsidR="00265904" w:rsidRPr="00426229">
              <w:t>9%</w:t>
            </w:r>
          </w:p>
        </w:tc>
      </w:tr>
      <w:tr w:rsidR="00FC4C8D" w:rsidRPr="00426229" w:rsidTr="00FD5BFB">
        <w:tc>
          <w:tcPr>
            <w:tcW w:w="4410" w:type="dxa"/>
            <w:tcBorders>
              <w:top w:val="single" w:sz="4" w:space="0" w:color="auto"/>
            </w:tcBorders>
            <w:vAlign w:val="center"/>
          </w:tcPr>
          <w:p w:rsidR="00FC4C8D" w:rsidRPr="00426229" w:rsidRDefault="00FC4C8D" w:rsidP="00FD5BFB">
            <w:r w:rsidRPr="00426229">
              <w:t>Total</w:t>
            </w:r>
          </w:p>
        </w:tc>
        <w:tc>
          <w:tcPr>
            <w:tcW w:w="1530" w:type="dxa"/>
            <w:tcBorders>
              <w:top w:val="single" w:sz="4" w:space="0" w:color="auto"/>
            </w:tcBorders>
            <w:vAlign w:val="center"/>
          </w:tcPr>
          <w:p w:rsidR="00FC4C8D" w:rsidRPr="00426229" w:rsidRDefault="00625343" w:rsidP="00FD5BFB">
            <w:pPr>
              <w:ind w:right="409"/>
              <w:jc w:val="right"/>
            </w:pPr>
            <w:r w:rsidRPr="00426229">
              <w:t>8,154</w:t>
            </w:r>
          </w:p>
        </w:tc>
        <w:tc>
          <w:tcPr>
            <w:tcW w:w="1327" w:type="dxa"/>
            <w:tcBorders>
              <w:top w:val="single" w:sz="4" w:space="0" w:color="auto"/>
            </w:tcBorders>
            <w:vAlign w:val="center"/>
          </w:tcPr>
          <w:p w:rsidR="00FC4C8D" w:rsidRPr="00426229" w:rsidRDefault="001B4C5B" w:rsidP="00FD5BFB">
            <w:pPr>
              <w:ind w:right="224"/>
              <w:jc w:val="right"/>
            </w:pPr>
            <w:r>
              <w:t>100.0</w:t>
            </w:r>
            <w:r w:rsidR="00FC4C8D" w:rsidRPr="00426229">
              <w:t>%</w:t>
            </w:r>
          </w:p>
        </w:tc>
      </w:tr>
    </w:tbl>
    <w:p w:rsidR="00C77DFE" w:rsidRPr="00426229" w:rsidRDefault="00C77DFE" w:rsidP="00C77DFE">
      <w:pPr>
        <w:ind w:left="2160" w:hanging="1440"/>
        <w:rPr>
          <w:b/>
        </w:rPr>
      </w:pPr>
    </w:p>
    <w:p w:rsidR="00C77DFE" w:rsidRPr="00426229" w:rsidRDefault="00C77DFE" w:rsidP="00C77DFE">
      <w:pPr>
        <w:ind w:left="3600" w:hanging="3600"/>
      </w:pPr>
      <w:r w:rsidRPr="00426229">
        <w:rPr>
          <w:b/>
          <w:color w:val="C00000"/>
        </w:rPr>
        <w:t>QF7b_Use_ProvisionalLocCentral</w:t>
      </w:r>
      <w:r w:rsidRPr="00426229">
        <w:tab/>
      </w:r>
      <w:r w:rsidRPr="00426229">
        <w:rPr>
          <w:b/>
        </w:rPr>
        <w:t>Type of Equipment:</w:t>
      </w:r>
      <w:r w:rsidRPr="00426229">
        <w:t xml:space="preserve"> Direct Recording Electronic (with VVPAT). </w:t>
      </w:r>
      <w:r w:rsidRPr="00426229">
        <w:rPr>
          <w:b/>
        </w:rPr>
        <w:t xml:space="preserve">Machine Use: </w:t>
      </w:r>
      <w:r w:rsidRPr="00426229">
        <w:t xml:space="preserve">Provisional Ballot voting. </w:t>
      </w:r>
      <w:r w:rsidRPr="00426229">
        <w:rPr>
          <w:b/>
        </w:rPr>
        <w:t>Location of Vote Tally</w:t>
      </w:r>
      <w:r w:rsidRPr="00426229">
        <w:t>: A Central Location</w:t>
      </w:r>
    </w:p>
    <w:p w:rsidR="00C77DFE" w:rsidRPr="00426229" w:rsidRDefault="00C77DFE" w:rsidP="00C77DFE">
      <w:pPr>
        <w:ind w:left="3600" w:hanging="3600"/>
      </w:pPr>
    </w:p>
    <w:p w:rsidR="00C77DFE" w:rsidRPr="00426229" w:rsidRDefault="00C77DFE" w:rsidP="00C77DFE">
      <w:pPr>
        <w:ind w:left="3600" w:hanging="2880"/>
        <w:rPr>
          <w:szCs w:val="24"/>
        </w:rPr>
      </w:pPr>
      <w:r w:rsidRPr="00426229">
        <w:rPr>
          <w:szCs w:val="24"/>
        </w:rPr>
        <w:t>Type: Text</w:t>
      </w:r>
    </w:p>
    <w:p w:rsidR="00C77DFE" w:rsidRPr="00426229" w:rsidRDefault="00C77DFE" w:rsidP="00C77DFE">
      <w:pPr>
        <w:ind w:left="3600" w:hanging="288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C77DFE" w:rsidRPr="00426229" w:rsidTr="00FD5BFB">
        <w:tc>
          <w:tcPr>
            <w:tcW w:w="4410" w:type="dxa"/>
            <w:tcBorders>
              <w:bottom w:val="single" w:sz="4" w:space="0" w:color="auto"/>
            </w:tcBorders>
          </w:tcPr>
          <w:p w:rsidR="00C77DFE" w:rsidRPr="00426229" w:rsidRDefault="00C77DFE" w:rsidP="00FD5BFB">
            <w:pPr>
              <w:jc w:val="center"/>
              <w:rPr>
                <w:b/>
              </w:rPr>
            </w:pPr>
            <w:r w:rsidRPr="00426229">
              <w:rPr>
                <w:b/>
              </w:rPr>
              <w:t>Value</w:t>
            </w:r>
          </w:p>
        </w:tc>
        <w:tc>
          <w:tcPr>
            <w:tcW w:w="1530" w:type="dxa"/>
            <w:tcBorders>
              <w:bottom w:val="single" w:sz="4" w:space="0" w:color="auto"/>
            </w:tcBorders>
            <w:vAlign w:val="bottom"/>
          </w:tcPr>
          <w:p w:rsidR="00C77DFE" w:rsidRPr="00426229" w:rsidRDefault="00C77DFE" w:rsidP="00FD5BFB">
            <w:pPr>
              <w:jc w:val="center"/>
              <w:rPr>
                <w:b/>
              </w:rPr>
            </w:pPr>
            <w:r w:rsidRPr="00426229">
              <w:rPr>
                <w:b/>
              </w:rPr>
              <w:t>Frequency</w:t>
            </w:r>
          </w:p>
        </w:tc>
        <w:tc>
          <w:tcPr>
            <w:tcW w:w="1327" w:type="dxa"/>
            <w:tcBorders>
              <w:bottom w:val="single" w:sz="4" w:space="0" w:color="auto"/>
            </w:tcBorders>
            <w:vAlign w:val="bottom"/>
          </w:tcPr>
          <w:p w:rsidR="00C77DFE" w:rsidRPr="00426229" w:rsidRDefault="00C77DFE" w:rsidP="00FD5BFB">
            <w:pPr>
              <w:jc w:val="center"/>
              <w:rPr>
                <w:b/>
              </w:rPr>
            </w:pPr>
            <w:r w:rsidRPr="00426229">
              <w:rPr>
                <w:b/>
              </w:rPr>
              <w:t>Percent</w:t>
            </w:r>
          </w:p>
        </w:tc>
      </w:tr>
      <w:tr w:rsidR="00C77DFE" w:rsidRPr="00426229" w:rsidTr="00FD5BFB">
        <w:tc>
          <w:tcPr>
            <w:tcW w:w="4410" w:type="dxa"/>
            <w:tcBorders>
              <w:top w:val="single" w:sz="4" w:space="0" w:color="auto"/>
            </w:tcBorders>
            <w:vAlign w:val="center"/>
          </w:tcPr>
          <w:p w:rsidR="00C77DFE" w:rsidRPr="00426229" w:rsidRDefault="00C77DFE" w:rsidP="00FD5BFB">
            <w:r w:rsidRPr="00426229">
              <w:t>Selected</w:t>
            </w:r>
          </w:p>
        </w:tc>
        <w:tc>
          <w:tcPr>
            <w:tcW w:w="1530" w:type="dxa"/>
            <w:tcBorders>
              <w:top w:val="single" w:sz="4" w:space="0" w:color="auto"/>
            </w:tcBorders>
            <w:vAlign w:val="center"/>
          </w:tcPr>
          <w:p w:rsidR="00C77DFE" w:rsidRPr="00426229" w:rsidRDefault="00625343" w:rsidP="00FD5BFB">
            <w:pPr>
              <w:ind w:right="409"/>
              <w:jc w:val="right"/>
            </w:pPr>
            <w:r w:rsidRPr="00426229">
              <w:t>26</w:t>
            </w:r>
          </w:p>
        </w:tc>
        <w:tc>
          <w:tcPr>
            <w:tcW w:w="1327" w:type="dxa"/>
            <w:tcBorders>
              <w:top w:val="single" w:sz="4" w:space="0" w:color="auto"/>
            </w:tcBorders>
            <w:vAlign w:val="center"/>
          </w:tcPr>
          <w:p w:rsidR="00625343" w:rsidRPr="00426229" w:rsidRDefault="00625343" w:rsidP="00625343">
            <w:pPr>
              <w:ind w:right="224"/>
              <w:jc w:val="right"/>
            </w:pPr>
            <w:r w:rsidRPr="00426229">
              <w:t>0.3</w:t>
            </w:r>
            <w:r w:rsidR="00265904" w:rsidRPr="00426229">
              <w:t>%</w:t>
            </w:r>
          </w:p>
        </w:tc>
      </w:tr>
      <w:tr w:rsidR="00C77DFE" w:rsidRPr="00426229" w:rsidTr="00FD5BFB">
        <w:tc>
          <w:tcPr>
            <w:tcW w:w="4410" w:type="dxa"/>
            <w:vAlign w:val="center"/>
          </w:tcPr>
          <w:p w:rsidR="00C77DFE" w:rsidRPr="00426229" w:rsidRDefault="00C77DFE" w:rsidP="00FD5BFB">
            <w:r w:rsidRPr="00426229">
              <w:t>Not Selected</w:t>
            </w:r>
          </w:p>
        </w:tc>
        <w:tc>
          <w:tcPr>
            <w:tcW w:w="1530" w:type="dxa"/>
            <w:vAlign w:val="center"/>
          </w:tcPr>
          <w:p w:rsidR="00C77DFE" w:rsidRPr="00426229" w:rsidRDefault="00625343" w:rsidP="00FD5BFB">
            <w:pPr>
              <w:ind w:right="409"/>
              <w:jc w:val="right"/>
            </w:pPr>
            <w:r w:rsidRPr="00426229">
              <w:t>3,231</w:t>
            </w:r>
          </w:p>
        </w:tc>
        <w:tc>
          <w:tcPr>
            <w:tcW w:w="1327" w:type="dxa"/>
            <w:vAlign w:val="center"/>
          </w:tcPr>
          <w:p w:rsidR="00C77DFE" w:rsidRPr="00426229" w:rsidRDefault="00625343" w:rsidP="00FD5BFB">
            <w:pPr>
              <w:ind w:right="224"/>
              <w:jc w:val="right"/>
            </w:pPr>
            <w:r w:rsidRPr="00426229">
              <w:t>39.6</w:t>
            </w:r>
            <w:r w:rsidR="00265904" w:rsidRPr="00426229">
              <w:t>%</w:t>
            </w:r>
          </w:p>
        </w:tc>
      </w:tr>
      <w:tr w:rsidR="003E7396" w:rsidRPr="00426229" w:rsidTr="00FD5BFB">
        <w:tc>
          <w:tcPr>
            <w:tcW w:w="4410" w:type="dxa"/>
            <w:vAlign w:val="center"/>
          </w:tcPr>
          <w:p w:rsidR="003E7396" w:rsidRPr="00426229" w:rsidRDefault="003E7396" w:rsidP="003E7396">
            <w:r w:rsidRPr="00426229">
              <w:t>Not Applicable</w:t>
            </w:r>
          </w:p>
        </w:tc>
        <w:tc>
          <w:tcPr>
            <w:tcW w:w="1530" w:type="dxa"/>
            <w:vAlign w:val="center"/>
          </w:tcPr>
          <w:p w:rsidR="003E7396" w:rsidRPr="00426229" w:rsidRDefault="00625343" w:rsidP="00FD5BFB">
            <w:pPr>
              <w:ind w:right="409"/>
              <w:jc w:val="right"/>
            </w:pPr>
            <w:r w:rsidRPr="00426229">
              <w:t>96</w:t>
            </w:r>
          </w:p>
        </w:tc>
        <w:tc>
          <w:tcPr>
            <w:tcW w:w="1327" w:type="dxa"/>
            <w:vAlign w:val="center"/>
          </w:tcPr>
          <w:p w:rsidR="003E7396" w:rsidRPr="00426229" w:rsidRDefault="00625343" w:rsidP="00FD5BFB">
            <w:pPr>
              <w:ind w:right="224"/>
              <w:jc w:val="right"/>
            </w:pPr>
            <w:r w:rsidRPr="00426229">
              <w:t>1.2</w:t>
            </w:r>
            <w:r w:rsidR="00265904" w:rsidRPr="00426229">
              <w:t>%</w:t>
            </w:r>
          </w:p>
        </w:tc>
      </w:tr>
      <w:tr w:rsidR="003E7396" w:rsidRPr="00426229" w:rsidTr="00FD5BFB">
        <w:tc>
          <w:tcPr>
            <w:tcW w:w="4410" w:type="dxa"/>
            <w:vAlign w:val="center"/>
          </w:tcPr>
          <w:p w:rsidR="003E7396" w:rsidRPr="00426229" w:rsidRDefault="003E7396" w:rsidP="003E7396">
            <w:r w:rsidRPr="00426229">
              <w:t>Blank/No response provided</w:t>
            </w:r>
          </w:p>
        </w:tc>
        <w:tc>
          <w:tcPr>
            <w:tcW w:w="1530" w:type="dxa"/>
            <w:vAlign w:val="center"/>
          </w:tcPr>
          <w:p w:rsidR="003E7396" w:rsidRPr="00426229" w:rsidRDefault="00625343" w:rsidP="00265904">
            <w:pPr>
              <w:ind w:right="409"/>
              <w:jc w:val="right"/>
            </w:pPr>
            <w:r w:rsidRPr="00426229">
              <w:t>4,</w:t>
            </w:r>
            <w:r w:rsidR="005A7226" w:rsidRPr="00426229">
              <w:t>801</w:t>
            </w:r>
          </w:p>
        </w:tc>
        <w:tc>
          <w:tcPr>
            <w:tcW w:w="1327" w:type="dxa"/>
            <w:vAlign w:val="center"/>
          </w:tcPr>
          <w:p w:rsidR="003E7396" w:rsidRPr="00426229" w:rsidRDefault="00625343" w:rsidP="00265904">
            <w:pPr>
              <w:ind w:right="224"/>
              <w:jc w:val="right"/>
            </w:pPr>
            <w:r w:rsidRPr="00426229">
              <w:t>58.</w:t>
            </w:r>
            <w:r w:rsidR="00265904" w:rsidRPr="00426229">
              <w:t>9%</w:t>
            </w:r>
          </w:p>
        </w:tc>
      </w:tr>
      <w:tr w:rsidR="003E7396" w:rsidRPr="00426229" w:rsidTr="00FD5BFB">
        <w:tc>
          <w:tcPr>
            <w:tcW w:w="4410" w:type="dxa"/>
            <w:tcBorders>
              <w:top w:val="single" w:sz="4" w:space="0" w:color="auto"/>
            </w:tcBorders>
            <w:vAlign w:val="center"/>
          </w:tcPr>
          <w:p w:rsidR="003E7396" w:rsidRPr="00426229" w:rsidRDefault="003E7396" w:rsidP="00FD5BFB">
            <w:r w:rsidRPr="00426229">
              <w:t>Total</w:t>
            </w:r>
          </w:p>
        </w:tc>
        <w:tc>
          <w:tcPr>
            <w:tcW w:w="1530" w:type="dxa"/>
            <w:tcBorders>
              <w:top w:val="single" w:sz="4" w:space="0" w:color="auto"/>
            </w:tcBorders>
            <w:vAlign w:val="center"/>
          </w:tcPr>
          <w:p w:rsidR="003E7396" w:rsidRPr="00426229" w:rsidRDefault="00625343" w:rsidP="00FD5BFB">
            <w:pPr>
              <w:ind w:right="409"/>
              <w:jc w:val="right"/>
            </w:pPr>
            <w:r w:rsidRPr="00426229">
              <w:t>8,154</w:t>
            </w:r>
          </w:p>
        </w:tc>
        <w:tc>
          <w:tcPr>
            <w:tcW w:w="1327" w:type="dxa"/>
            <w:tcBorders>
              <w:top w:val="single" w:sz="4" w:space="0" w:color="auto"/>
            </w:tcBorders>
            <w:vAlign w:val="center"/>
          </w:tcPr>
          <w:p w:rsidR="003E7396" w:rsidRPr="00426229" w:rsidRDefault="003E7396" w:rsidP="001B4C5B">
            <w:pPr>
              <w:ind w:right="224"/>
              <w:jc w:val="right"/>
            </w:pPr>
            <w:r w:rsidRPr="00426229">
              <w:t>100.0%</w:t>
            </w:r>
          </w:p>
        </w:tc>
      </w:tr>
    </w:tbl>
    <w:p w:rsidR="00C77DFE" w:rsidRPr="00426229" w:rsidRDefault="00C77DFE" w:rsidP="00C77DFE">
      <w:pPr>
        <w:ind w:left="3600" w:hanging="2880"/>
        <w:rPr>
          <w:b/>
        </w:rPr>
      </w:pPr>
    </w:p>
    <w:p w:rsidR="00C77DFE" w:rsidRPr="00426229" w:rsidRDefault="00C77DFE" w:rsidP="00C77DFE">
      <w:pPr>
        <w:ind w:left="3600" w:hanging="3600"/>
      </w:pPr>
      <w:r w:rsidRPr="00426229">
        <w:rPr>
          <w:b/>
          <w:color w:val="C00000"/>
        </w:rPr>
        <w:t>QF7b_Use_ProvisionalLocPrecinct</w:t>
      </w:r>
      <w:r w:rsidRPr="00426229">
        <w:tab/>
      </w:r>
      <w:r w:rsidRPr="00426229">
        <w:rPr>
          <w:b/>
        </w:rPr>
        <w:t>Type of Equipment:</w:t>
      </w:r>
      <w:r w:rsidRPr="00426229">
        <w:t xml:space="preserve"> Direct Recording Electronic (with VVPAT). </w:t>
      </w:r>
      <w:r w:rsidRPr="00426229">
        <w:rPr>
          <w:b/>
        </w:rPr>
        <w:t xml:space="preserve">Machine Use: </w:t>
      </w:r>
      <w:r w:rsidRPr="00426229">
        <w:t xml:space="preserve">Provisional Ballot voting. </w:t>
      </w:r>
      <w:r w:rsidRPr="00426229">
        <w:rPr>
          <w:b/>
        </w:rPr>
        <w:t xml:space="preserve">Location of Vote Tally: </w:t>
      </w:r>
      <w:r w:rsidRPr="00426229">
        <w:t>Precinct/Polling Place</w:t>
      </w:r>
    </w:p>
    <w:p w:rsidR="00C77DFE" w:rsidRPr="00426229" w:rsidRDefault="00C77DFE" w:rsidP="00C77DFE">
      <w:pPr>
        <w:ind w:left="3600" w:hanging="3600"/>
      </w:pPr>
    </w:p>
    <w:p w:rsidR="00C77DFE" w:rsidRPr="00426229" w:rsidRDefault="00C77DFE" w:rsidP="00C77DFE">
      <w:pPr>
        <w:ind w:left="3600" w:hanging="2880"/>
        <w:rPr>
          <w:szCs w:val="24"/>
        </w:rPr>
      </w:pPr>
      <w:r w:rsidRPr="00426229">
        <w:rPr>
          <w:szCs w:val="24"/>
        </w:rPr>
        <w:t>Type: Text</w:t>
      </w:r>
    </w:p>
    <w:p w:rsidR="00C77DFE" w:rsidRPr="00426229" w:rsidRDefault="00C77DFE" w:rsidP="00C77DFE">
      <w:pPr>
        <w:ind w:left="3600" w:hanging="288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C77DFE" w:rsidRPr="00426229" w:rsidTr="00FD5BFB">
        <w:tc>
          <w:tcPr>
            <w:tcW w:w="4410" w:type="dxa"/>
            <w:tcBorders>
              <w:bottom w:val="single" w:sz="4" w:space="0" w:color="auto"/>
            </w:tcBorders>
          </w:tcPr>
          <w:p w:rsidR="00C77DFE" w:rsidRPr="00426229" w:rsidRDefault="00C77DFE" w:rsidP="00FD5BFB">
            <w:pPr>
              <w:jc w:val="center"/>
              <w:rPr>
                <w:b/>
              </w:rPr>
            </w:pPr>
            <w:r w:rsidRPr="00426229">
              <w:rPr>
                <w:b/>
              </w:rPr>
              <w:t>Value</w:t>
            </w:r>
          </w:p>
        </w:tc>
        <w:tc>
          <w:tcPr>
            <w:tcW w:w="1530" w:type="dxa"/>
            <w:tcBorders>
              <w:bottom w:val="single" w:sz="4" w:space="0" w:color="auto"/>
            </w:tcBorders>
            <w:vAlign w:val="bottom"/>
          </w:tcPr>
          <w:p w:rsidR="00C77DFE" w:rsidRPr="00426229" w:rsidRDefault="00C77DFE" w:rsidP="00FD5BFB">
            <w:pPr>
              <w:jc w:val="center"/>
              <w:rPr>
                <w:b/>
              </w:rPr>
            </w:pPr>
            <w:r w:rsidRPr="00426229">
              <w:rPr>
                <w:b/>
              </w:rPr>
              <w:t>Frequency</w:t>
            </w:r>
          </w:p>
        </w:tc>
        <w:tc>
          <w:tcPr>
            <w:tcW w:w="1327" w:type="dxa"/>
            <w:tcBorders>
              <w:bottom w:val="single" w:sz="4" w:space="0" w:color="auto"/>
            </w:tcBorders>
            <w:vAlign w:val="bottom"/>
          </w:tcPr>
          <w:p w:rsidR="00C77DFE" w:rsidRPr="00426229" w:rsidRDefault="00C77DFE" w:rsidP="00FD5BFB">
            <w:pPr>
              <w:jc w:val="center"/>
              <w:rPr>
                <w:b/>
              </w:rPr>
            </w:pPr>
            <w:r w:rsidRPr="00426229">
              <w:rPr>
                <w:b/>
              </w:rPr>
              <w:t>Percent</w:t>
            </w:r>
          </w:p>
        </w:tc>
      </w:tr>
      <w:tr w:rsidR="00C77DFE" w:rsidRPr="00426229" w:rsidTr="00FD5BFB">
        <w:tc>
          <w:tcPr>
            <w:tcW w:w="4410" w:type="dxa"/>
            <w:tcBorders>
              <w:top w:val="single" w:sz="4" w:space="0" w:color="auto"/>
            </w:tcBorders>
            <w:vAlign w:val="center"/>
          </w:tcPr>
          <w:p w:rsidR="00C77DFE" w:rsidRPr="00426229" w:rsidRDefault="00C77DFE" w:rsidP="00FD5BFB">
            <w:r w:rsidRPr="00426229">
              <w:t>Selected</w:t>
            </w:r>
          </w:p>
        </w:tc>
        <w:tc>
          <w:tcPr>
            <w:tcW w:w="1530" w:type="dxa"/>
            <w:tcBorders>
              <w:top w:val="single" w:sz="4" w:space="0" w:color="auto"/>
            </w:tcBorders>
            <w:vAlign w:val="center"/>
          </w:tcPr>
          <w:p w:rsidR="00C77DFE" w:rsidRPr="00426229" w:rsidRDefault="00625343" w:rsidP="00FD5BFB">
            <w:pPr>
              <w:ind w:right="409"/>
              <w:jc w:val="right"/>
            </w:pPr>
            <w:r w:rsidRPr="00426229">
              <w:t>58</w:t>
            </w:r>
          </w:p>
        </w:tc>
        <w:tc>
          <w:tcPr>
            <w:tcW w:w="1327" w:type="dxa"/>
            <w:tcBorders>
              <w:top w:val="single" w:sz="4" w:space="0" w:color="auto"/>
            </w:tcBorders>
            <w:vAlign w:val="center"/>
          </w:tcPr>
          <w:p w:rsidR="00C77DFE" w:rsidRPr="00426229" w:rsidRDefault="00625343" w:rsidP="00FD5BFB">
            <w:pPr>
              <w:ind w:right="224"/>
              <w:jc w:val="right"/>
            </w:pPr>
            <w:r w:rsidRPr="00426229">
              <w:t>0.7</w:t>
            </w:r>
            <w:r w:rsidR="00265904" w:rsidRPr="00426229">
              <w:t>%</w:t>
            </w:r>
          </w:p>
        </w:tc>
      </w:tr>
      <w:tr w:rsidR="00C77DFE" w:rsidRPr="00426229" w:rsidTr="00FD5BFB">
        <w:tc>
          <w:tcPr>
            <w:tcW w:w="4410" w:type="dxa"/>
            <w:vAlign w:val="center"/>
          </w:tcPr>
          <w:p w:rsidR="00C77DFE" w:rsidRPr="00426229" w:rsidRDefault="00C77DFE" w:rsidP="00FD5BFB">
            <w:r w:rsidRPr="00426229">
              <w:t>Not Selected</w:t>
            </w:r>
          </w:p>
        </w:tc>
        <w:tc>
          <w:tcPr>
            <w:tcW w:w="1530" w:type="dxa"/>
            <w:vAlign w:val="center"/>
          </w:tcPr>
          <w:p w:rsidR="00C77DFE" w:rsidRPr="00426229" w:rsidRDefault="00625343" w:rsidP="00FD5BFB">
            <w:pPr>
              <w:ind w:right="409"/>
              <w:jc w:val="right"/>
            </w:pPr>
            <w:r w:rsidRPr="00426229">
              <w:t>3,199</w:t>
            </w:r>
          </w:p>
        </w:tc>
        <w:tc>
          <w:tcPr>
            <w:tcW w:w="1327" w:type="dxa"/>
            <w:vAlign w:val="center"/>
          </w:tcPr>
          <w:p w:rsidR="00C77DFE" w:rsidRPr="00426229" w:rsidRDefault="00625343" w:rsidP="00FD5BFB">
            <w:pPr>
              <w:ind w:right="224"/>
              <w:jc w:val="right"/>
            </w:pPr>
            <w:r w:rsidRPr="00426229">
              <w:t>39.2</w:t>
            </w:r>
            <w:r w:rsidR="00265904" w:rsidRPr="00426229">
              <w:t>%</w:t>
            </w:r>
          </w:p>
        </w:tc>
      </w:tr>
      <w:tr w:rsidR="003E7396" w:rsidRPr="00426229" w:rsidTr="00FD5BFB">
        <w:tc>
          <w:tcPr>
            <w:tcW w:w="4410" w:type="dxa"/>
            <w:vAlign w:val="center"/>
          </w:tcPr>
          <w:p w:rsidR="003E7396" w:rsidRPr="00426229" w:rsidRDefault="003E7396" w:rsidP="003E7396">
            <w:r w:rsidRPr="00426229">
              <w:t>Not Applicable</w:t>
            </w:r>
          </w:p>
        </w:tc>
        <w:tc>
          <w:tcPr>
            <w:tcW w:w="1530" w:type="dxa"/>
            <w:vAlign w:val="center"/>
          </w:tcPr>
          <w:p w:rsidR="003E7396" w:rsidRPr="00426229" w:rsidRDefault="00625343" w:rsidP="00FD5BFB">
            <w:pPr>
              <w:ind w:right="409"/>
              <w:jc w:val="right"/>
            </w:pPr>
            <w:r w:rsidRPr="00426229">
              <w:t>96</w:t>
            </w:r>
          </w:p>
        </w:tc>
        <w:tc>
          <w:tcPr>
            <w:tcW w:w="1327" w:type="dxa"/>
            <w:vAlign w:val="center"/>
          </w:tcPr>
          <w:p w:rsidR="003E7396" w:rsidRPr="00426229" w:rsidRDefault="00625343" w:rsidP="00FD5BFB">
            <w:pPr>
              <w:ind w:right="224"/>
              <w:jc w:val="right"/>
            </w:pPr>
            <w:r w:rsidRPr="00426229">
              <w:t>1.2</w:t>
            </w:r>
            <w:r w:rsidR="00265904" w:rsidRPr="00426229">
              <w:t>%</w:t>
            </w:r>
          </w:p>
        </w:tc>
      </w:tr>
      <w:tr w:rsidR="003E7396" w:rsidRPr="00426229" w:rsidTr="00FD5BFB">
        <w:tc>
          <w:tcPr>
            <w:tcW w:w="4410" w:type="dxa"/>
            <w:vAlign w:val="center"/>
          </w:tcPr>
          <w:p w:rsidR="003E7396" w:rsidRPr="00426229" w:rsidRDefault="003E7396" w:rsidP="003E7396">
            <w:r w:rsidRPr="00426229">
              <w:t>Blank/No response provided</w:t>
            </w:r>
          </w:p>
        </w:tc>
        <w:tc>
          <w:tcPr>
            <w:tcW w:w="1530" w:type="dxa"/>
            <w:vAlign w:val="center"/>
          </w:tcPr>
          <w:p w:rsidR="003E7396" w:rsidRPr="00426229" w:rsidRDefault="00625343" w:rsidP="005A7226">
            <w:pPr>
              <w:ind w:right="409"/>
              <w:jc w:val="right"/>
            </w:pPr>
            <w:r w:rsidRPr="00426229">
              <w:t>4,</w:t>
            </w:r>
            <w:r w:rsidR="00265904" w:rsidRPr="00426229">
              <w:t>80</w:t>
            </w:r>
            <w:r w:rsidR="005A7226" w:rsidRPr="00426229">
              <w:t>1</w:t>
            </w:r>
          </w:p>
        </w:tc>
        <w:tc>
          <w:tcPr>
            <w:tcW w:w="1327" w:type="dxa"/>
            <w:vAlign w:val="center"/>
          </w:tcPr>
          <w:p w:rsidR="003E7396" w:rsidRPr="00426229" w:rsidRDefault="00625343" w:rsidP="00265904">
            <w:pPr>
              <w:ind w:right="224"/>
              <w:jc w:val="right"/>
            </w:pPr>
            <w:r w:rsidRPr="00426229">
              <w:t>58.</w:t>
            </w:r>
            <w:r w:rsidR="00265904" w:rsidRPr="00426229">
              <w:t>9%</w:t>
            </w:r>
          </w:p>
        </w:tc>
      </w:tr>
      <w:tr w:rsidR="003E7396" w:rsidRPr="005A7226" w:rsidTr="00FD5BFB">
        <w:tc>
          <w:tcPr>
            <w:tcW w:w="4410" w:type="dxa"/>
            <w:tcBorders>
              <w:top w:val="single" w:sz="4" w:space="0" w:color="auto"/>
            </w:tcBorders>
            <w:vAlign w:val="center"/>
          </w:tcPr>
          <w:p w:rsidR="003E7396" w:rsidRPr="00426229" w:rsidRDefault="003E7396" w:rsidP="00FD5BFB">
            <w:r w:rsidRPr="00426229">
              <w:t>Total</w:t>
            </w:r>
          </w:p>
        </w:tc>
        <w:tc>
          <w:tcPr>
            <w:tcW w:w="1530" w:type="dxa"/>
            <w:tcBorders>
              <w:top w:val="single" w:sz="4" w:space="0" w:color="auto"/>
            </w:tcBorders>
            <w:vAlign w:val="center"/>
          </w:tcPr>
          <w:p w:rsidR="003E7396" w:rsidRPr="00426229" w:rsidRDefault="00625343" w:rsidP="00FD5BFB">
            <w:pPr>
              <w:ind w:right="409"/>
              <w:jc w:val="right"/>
            </w:pPr>
            <w:r w:rsidRPr="00426229">
              <w:t>8,154</w:t>
            </w:r>
          </w:p>
        </w:tc>
        <w:tc>
          <w:tcPr>
            <w:tcW w:w="1327" w:type="dxa"/>
            <w:tcBorders>
              <w:top w:val="single" w:sz="4" w:space="0" w:color="auto"/>
            </w:tcBorders>
            <w:vAlign w:val="center"/>
          </w:tcPr>
          <w:p w:rsidR="003E7396" w:rsidRPr="00426229" w:rsidRDefault="001B4C5B" w:rsidP="00FD5BFB">
            <w:pPr>
              <w:ind w:right="224"/>
              <w:jc w:val="right"/>
            </w:pPr>
            <w:r>
              <w:t>100.0</w:t>
            </w:r>
            <w:r w:rsidR="003E7396" w:rsidRPr="00426229">
              <w:t>%</w:t>
            </w:r>
          </w:p>
        </w:tc>
      </w:tr>
    </w:tbl>
    <w:p w:rsidR="00C77DFE" w:rsidRPr="00426229" w:rsidRDefault="00C77DFE" w:rsidP="00C77DFE">
      <w:pPr>
        <w:ind w:left="3600" w:hanging="2880"/>
      </w:pPr>
    </w:p>
    <w:p w:rsidR="00C77DFE" w:rsidRPr="00426229" w:rsidRDefault="00C77DFE" w:rsidP="00C77DFE">
      <w:pPr>
        <w:ind w:left="2880" w:hanging="2880"/>
      </w:pPr>
      <w:r w:rsidRPr="00426229">
        <w:rPr>
          <w:b/>
          <w:color w:val="C00000"/>
        </w:rPr>
        <w:t>QF7b_Use_Provisional_NA</w:t>
      </w:r>
      <w:r w:rsidRPr="00426229">
        <w:tab/>
      </w:r>
      <w:r w:rsidRPr="00426229">
        <w:rPr>
          <w:b/>
        </w:rPr>
        <w:t>Type of Equipment:</w:t>
      </w:r>
      <w:r w:rsidRPr="00426229">
        <w:t xml:space="preserve"> Direct Recording Electronic (with VVPAT). </w:t>
      </w:r>
      <w:r w:rsidRPr="00426229">
        <w:rPr>
          <w:b/>
        </w:rPr>
        <w:t xml:space="preserve">Machine Use: </w:t>
      </w:r>
      <w:r w:rsidRPr="00426229">
        <w:t xml:space="preserve">Provisional Ballot voting. </w:t>
      </w:r>
      <w:r w:rsidRPr="00426229">
        <w:rPr>
          <w:b/>
        </w:rPr>
        <w:t xml:space="preserve">Location of Vote Tally: </w:t>
      </w:r>
      <w:r w:rsidRPr="00426229">
        <w:t>Not available</w:t>
      </w:r>
    </w:p>
    <w:p w:rsidR="00C77DFE" w:rsidRPr="00426229" w:rsidRDefault="00C77DFE" w:rsidP="00C77DFE">
      <w:pPr>
        <w:ind w:left="2880" w:hanging="2880"/>
      </w:pPr>
    </w:p>
    <w:p w:rsidR="00C77DFE" w:rsidRPr="00426229" w:rsidRDefault="00C77DFE" w:rsidP="00C77DFE">
      <w:pPr>
        <w:ind w:left="2880" w:hanging="2160"/>
        <w:rPr>
          <w:szCs w:val="24"/>
        </w:rPr>
      </w:pPr>
      <w:r w:rsidRPr="00426229">
        <w:rPr>
          <w:szCs w:val="24"/>
        </w:rPr>
        <w:t>Type: Text</w:t>
      </w:r>
    </w:p>
    <w:p w:rsidR="00C77DFE" w:rsidRPr="00426229" w:rsidRDefault="00C77DFE" w:rsidP="00C77DFE">
      <w:pPr>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C77DFE" w:rsidRPr="00426229" w:rsidTr="00FD5BFB">
        <w:tc>
          <w:tcPr>
            <w:tcW w:w="4410" w:type="dxa"/>
            <w:tcBorders>
              <w:bottom w:val="single" w:sz="4" w:space="0" w:color="auto"/>
            </w:tcBorders>
          </w:tcPr>
          <w:p w:rsidR="00C77DFE" w:rsidRPr="00426229" w:rsidRDefault="00C77DFE" w:rsidP="00FD5BFB">
            <w:pPr>
              <w:jc w:val="center"/>
              <w:rPr>
                <w:b/>
              </w:rPr>
            </w:pPr>
            <w:r w:rsidRPr="00426229">
              <w:rPr>
                <w:b/>
              </w:rPr>
              <w:t>Value</w:t>
            </w:r>
          </w:p>
        </w:tc>
        <w:tc>
          <w:tcPr>
            <w:tcW w:w="1530" w:type="dxa"/>
            <w:tcBorders>
              <w:bottom w:val="single" w:sz="4" w:space="0" w:color="auto"/>
            </w:tcBorders>
            <w:vAlign w:val="bottom"/>
          </w:tcPr>
          <w:p w:rsidR="00C77DFE" w:rsidRPr="00426229" w:rsidRDefault="00C77DFE" w:rsidP="00FD5BFB">
            <w:pPr>
              <w:jc w:val="center"/>
              <w:rPr>
                <w:b/>
              </w:rPr>
            </w:pPr>
            <w:r w:rsidRPr="00426229">
              <w:rPr>
                <w:b/>
              </w:rPr>
              <w:t>Frequency</w:t>
            </w:r>
          </w:p>
        </w:tc>
        <w:tc>
          <w:tcPr>
            <w:tcW w:w="1327" w:type="dxa"/>
            <w:tcBorders>
              <w:bottom w:val="single" w:sz="4" w:space="0" w:color="auto"/>
            </w:tcBorders>
            <w:vAlign w:val="bottom"/>
          </w:tcPr>
          <w:p w:rsidR="00C77DFE" w:rsidRPr="00426229" w:rsidRDefault="00C77DFE" w:rsidP="00FD5BFB">
            <w:pPr>
              <w:jc w:val="center"/>
              <w:rPr>
                <w:b/>
              </w:rPr>
            </w:pPr>
            <w:r w:rsidRPr="00426229">
              <w:rPr>
                <w:b/>
              </w:rPr>
              <w:t>Percent</w:t>
            </w:r>
          </w:p>
        </w:tc>
      </w:tr>
      <w:tr w:rsidR="00C77DFE" w:rsidRPr="00426229" w:rsidTr="00FD5BFB">
        <w:tc>
          <w:tcPr>
            <w:tcW w:w="4410" w:type="dxa"/>
            <w:tcBorders>
              <w:top w:val="single" w:sz="4" w:space="0" w:color="auto"/>
            </w:tcBorders>
            <w:vAlign w:val="center"/>
          </w:tcPr>
          <w:p w:rsidR="00C77DFE" w:rsidRPr="00426229" w:rsidRDefault="00C77DFE" w:rsidP="00FD5BFB">
            <w:r w:rsidRPr="00426229">
              <w:t>Selected</w:t>
            </w:r>
          </w:p>
        </w:tc>
        <w:tc>
          <w:tcPr>
            <w:tcW w:w="1530" w:type="dxa"/>
            <w:tcBorders>
              <w:top w:val="single" w:sz="4" w:space="0" w:color="auto"/>
            </w:tcBorders>
            <w:vAlign w:val="center"/>
          </w:tcPr>
          <w:p w:rsidR="00C77DFE" w:rsidRPr="00426229" w:rsidRDefault="00625343" w:rsidP="00FD5BFB">
            <w:pPr>
              <w:ind w:right="409"/>
              <w:jc w:val="right"/>
            </w:pPr>
            <w:r w:rsidRPr="00426229">
              <w:t>102</w:t>
            </w:r>
          </w:p>
        </w:tc>
        <w:tc>
          <w:tcPr>
            <w:tcW w:w="1327" w:type="dxa"/>
            <w:tcBorders>
              <w:top w:val="single" w:sz="4" w:space="0" w:color="auto"/>
            </w:tcBorders>
            <w:vAlign w:val="center"/>
          </w:tcPr>
          <w:p w:rsidR="00C77DFE" w:rsidRPr="00426229" w:rsidRDefault="00625343" w:rsidP="00FD5BFB">
            <w:pPr>
              <w:ind w:right="224"/>
              <w:jc w:val="right"/>
            </w:pPr>
            <w:r w:rsidRPr="00426229">
              <w:t>1.3</w:t>
            </w:r>
            <w:r w:rsidR="00265904" w:rsidRPr="00426229">
              <w:t>%</w:t>
            </w:r>
          </w:p>
        </w:tc>
      </w:tr>
      <w:tr w:rsidR="00C77DFE" w:rsidRPr="00426229" w:rsidTr="00FD5BFB">
        <w:tc>
          <w:tcPr>
            <w:tcW w:w="4410" w:type="dxa"/>
            <w:vAlign w:val="center"/>
          </w:tcPr>
          <w:p w:rsidR="00C77DFE" w:rsidRPr="00426229" w:rsidRDefault="00C77DFE" w:rsidP="00FD5BFB">
            <w:r w:rsidRPr="00426229">
              <w:t>Not Selected</w:t>
            </w:r>
          </w:p>
        </w:tc>
        <w:tc>
          <w:tcPr>
            <w:tcW w:w="1530" w:type="dxa"/>
            <w:vAlign w:val="center"/>
          </w:tcPr>
          <w:p w:rsidR="00C77DFE" w:rsidRPr="00426229" w:rsidRDefault="00625343" w:rsidP="00FD5BFB">
            <w:pPr>
              <w:ind w:right="409"/>
              <w:jc w:val="right"/>
            </w:pPr>
            <w:r w:rsidRPr="00426229">
              <w:t>3,062</w:t>
            </w:r>
          </w:p>
        </w:tc>
        <w:tc>
          <w:tcPr>
            <w:tcW w:w="1327" w:type="dxa"/>
            <w:vAlign w:val="center"/>
          </w:tcPr>
          <w:p w:rsidR="00C77DFE" w:rsidRPr="00426229" w:rsidRDefault="00625343" w:rsidP="00FD5BFB">
            <w:pPr>
              <w:ind w:right="224"/>
              <w:jc w:val="right"/>
            </w:pPr>
            <w:r w:rsidRPr="00426229">
              <w:t>37.6</w:t>
            </w:r>
            <w:r w:rsidR="00265904" w:rsidRPr="00426229">
              <w:t>%</w:t>
            </w:r>
          </w:p>
        </w:tc>
      </w:tr>
      <w:tr w:rsidR="003E7396" w:rsidRPr="00426229" w:rsidTr="00FD5BFB">
        <w:tc>
          <w:tcPr>
            <w:tcW w:w="4410" w:type="dxa"/>
            <w:vAlign w:val="center"/>
          </w:tcPr>
          <w:p w:rsidR="003E7396" w:rsidRPr="00426229" w:rsidRDefault="003E7396" w:rsidP="003E7396">
            <w:r w:rsidRPr="00426229">
              <w:t>Not Applicable</w:t>
            </w:r>
          </w:p>
        </w:tc>
        <w:tc>
          <w:tcPr>
            <w:tcW w:w="1530" w:type="dxa"/>
            <w:vAlign w:val="center"/>
          </w:tcPr>
          <w:p w:rsidR="003E7396" w:rsidRPr="00426229" w:rsidRDefault="00625343" w:rsidP="00FD5BFB">
            <w:pPr>
              <w:ind w:right="409"/>
              <w:jc w:val="right"/>
            </w:pPr>
            <w:r w:rsidRPr="00426229">
              <w:t>189</w:t>
            </w:r>
          </w:p>
        </w:tc>
        <w:tc>
          <w:tcPr>
            <w:tcW w:w="1327" w:type="dxa"/>
            <w:vAlign w:val="center"/>
          </w:tcPr>
          <w:p w:rsidR="003E7396" w:rsidRPr="00426229" w:rsidRDefault="00625343" w:rsidP="00FD5BFB">
            <w:pPr>
              <w:ind w:right="224"/>
              <w:jc w:val="right"/>
            </w:pPr>
            <w:r w:rsidRPr="00426229">
              <w:t>2.3</w:t>
            </w:r>
            <w:r w:rsidR="00265904" w:rsidRPr="00426229">
              <w:t>%</w:t>
            </w:r>
          </w:p>
        </w:tc>
      </w:tr>
      <w:tr w:rsidR="003E7396" w:rsidRPr="00426229" w:rsidTr="00FD5BFB">
        <w:tc>
          <w:tcPr>
            <w:tcW w:w="4410" w:type="dxa"/>
            <w:vAlign w:val="center"/>
          </w:tcPr>
          <w:p w:rsidR="003E7396" w:rsidRPr="00426229" w:rsidRDefault="003E7396" w:rsidP="003E7396">
            <w:r w:rsidRPr="00426229">
              <w:t>Blank/No response provided</w:t>
            </w:r>
          </w:p>
        </w:tc>
        <w:tc>
          <w:tcPr>
            <w:tcW w:w="1530" w:type="dxa"/>
            <w:vAlign w:val="center"/>
          </w:tcPr>
          <w:p w:rsidR="003E7396" w:rsidRPr="00426229" w:rsidRDefault="00625343" w:rsidP="00265904">
            <w:pPr>
              <w:ind w:right="409"/>
              <w:jc w:val="right"/>
            </w:pPr>
            <w:r w:rsidRPr="00426229">
              <w:t>4,</w:t>
            </w:r>
            <w:r w:rsidR="005A7226" w:rsidRPr="00426229">
              <w:t>801</w:t>
            </w:r>
          </w:p>
        </w:tc>
        <w:tc>
          <w:tcPr>
            <w:tcW w:w="1327" w:type="dxa"/>
            <w:vAlign w:val="center"/>
          </w:tcPr>
          <w:p w:rsidR="003E7396" w:rsidRPr="00426229" w:rsidRDefault="00625343" w:rsidP="00265904">
            <w:pPr>
              <w:ind w:right="224"/>
              <w:jc w:val="right"/>
            </w:pPr>
            <w:r w:rsidRPr="00426229">
              <w:t>58.</w:t>
            </w:r>
            <w:r w:rsidR="00265904" w:rsidRPr="00426229">
              <w:t>9%</w:t>
            </w:r>
          </w:p>
        </w:tc>
      </w:tr>
      <w:tr w:rsidR="003E7396" w:rsidRPr="00426229" w:rsidTr="00FD5BFB">
        <w:tc>
          <w:tcPr>
            <w:tcW w:w="4410" w:type="dxa"/>
            <w:tcBorders>
              <w:top w:val="single" w:sz="4" w:space="0" w:color="auto"/>
            </w:tcBorders>
            <w:vAlign w:val="center"/>
          </w:tcPr>
          <w:p w:rsidR="003E7396" w:rsidRPr="00426229" w:rsidRDefault="003E7396" w:rsidP="00FD5BFB">
            <w:r w:rsidRPr="00426229">
              <w:t>Total</w:t>
            </w:r>
          </w:p>
        </w:tc>
        <w:tc>
          <w:tcPr>
            <w:tcW w:w="1530" w:type="dxa"/>
            <w:tcBorders>
              <w:top w:val="single" w:sz="4" w:space="0" w:color="auto"/>
            </w:tcBorders>
            <w:vAlign w:val="center"/>
          </w:tcPr>
          <w:p w:rsidR="003E7396" w:rsidRPr="00426229" w:rsidRDefault="00625343" w:rsidP="00FD5BFB">
            <w:pPr>
              <w:ind w:right="409"/>
              <w:jc w:val="right"/>
            </w:pPr>
            <w:r w:rsidRPr="00426229">
              <w:t>8,154</w:t>
            </w:r>
          </w:p>
        </w:tc>
        <w:tc>
          <w:tcPr>
            <w:tcW w:w="1327" w:type="dxa"/>
            <w:tcBorders>
              <w:top w:val="single" w:sz="4" w:space="0" w:color="auto"/>
            </w:tcBorders>
            <w:vAlign w:val="center"/>
          </w:tcPr>
          <w:p w:rsidR="003E7396" w:rsidRPr="00426229" w:rsidRDefault="001B4C5B" w:rsidP="00FD5BFB">
            <w:pPr>
              <w:ind w:right="224"/>
              <w:jc w:val="right"/>
            </w:pPr>
            <w:r>
              <w:t>100.0</w:t>
            </w:r>
            <w:r w:rsidR="003E7396" w:rsidRPr="00426229">
              <w:t>%</w:t>
            </w:r>
          </w:p>
        </w:tc>
      </w:tr>
    </w:tbl>
    <w:p w:rsidR="00C77DFE" w:rsidRPr="00426229" w:rsidRDefault="00C77DFE" w:rsidP="00C77DFE"/>
    <w:p w:rsidR="00C77DFE" w:rsidRPr="00426229" w:rsidRDefault="00C77DFE" w:rsidP="00C77DFE">
      <w:pPr>
        <w:ind w:left="2880" w:hanging="2880"/>
      </w:pPr>
      <w:r w:rsidRPr="00426229">
        <w:rPr>
          <w:b/>
          <w:color w:val="C00000"/>
        </w:rPr>
        <w:t>QF7b_Use_EarlyVoting</w:t>
      </w:r>
      <w:r w:rsidRPr="00426229">
        <w:tab/>
      </w:r>
      <w:r w:rsidRPr="00426229">
        <w:rPr>
          <w:b/>
        </w:rPr>
        <w:t>Type of Equipment:</w:t>
      </w:r>
      <w:r w:rsidRPr="00426229">
        <w:t xml:space="preserve"> Direct Recording Electronic (with VVPAT). </w:t>
      </w:r>
      <w:r w:rsidRPr="00426229">
        <w:rPr>
          <w:b/>
        </w:rPr>
        <w:t xml:space="preserve">Machine Use: </w:t>
      </w:r>
      <w:r w:rsidRPr="00426229">
        <w:t>Early Vote Site voting</w:t>
      </w:r>
    </w:p>
    <w:p w:rsidR="00C77DFE" w:rsidRPr="00426229" w:rsidRDefault="00C77DFE" w:rsidP="00C77DFE">
      <w:pPr>
        <w:ind w:left="2880" w:hanging="2880"/>
      </w:pPr>
    </w:p>
    <w:p w:rsidR="00C77DFE" w:rsidRPr="00426229" w:rsidRDefault="00C77DFE" w:rsidP="00C77DFE">
      <w:pPr>
        <w:ind w:left="2880" w:hanging="2160"/>
        <w:rPr>
          <w:szCs w:val="24"/>
        </w:rPr>
      </w:pPr>
      <w:r w:rsidRPr="00426229">
        <w:rPr>
          <w:szCs w:val="24"/>
        </w:rPr>
        <w:t>Type: Text</w:t>
      </w:r>
    </w:p>
    <w:p w:rsidR="00C77DFE" w:rsidRPr="00426229" w:rsidRDefault="00C77DFE"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C77DFE" w:rsidRPr="00426229" w:rsidTr="00FD5BFB">
        <w:tc>
          <w:tcPr>
            <w:tcW w:w="4410" w:type="dxa"/>
            <w:tcBorders>
              <w:bottom w:val="single" w:sz="4" w:space="0" w:color="auto"/>
            </w:tcBorders>
          </w:tcPr>
          <w:p w:rsidR="00C77DFE" w:rsidRPr="00426229" w:rsidRDefault="00C77DFE" w:rsidP="00FD5BFB">
            <w:pPr>
              <w:jc w:val="center"/>
              <w:rPr>
                <w:b/>
              </w:rPr>
            </w:pPr>
            <w:r w:rsidRPr="00426229">
              <w:rPr>
                <w:b/>
              </w:rPr>
              <w:t>Value</w:t>
            </w:r>
          </w:p>
        </w:tc>
        <w:tc>
          <w:tcPr>
            <w:tcW w:w="1530" w:type="dxa"/>
            <w:tcBorders>
              <w:bottom w:val="single" w:sz="4" w:space="0" w:color="auto"/>
            </w:tcBorders>
            <w:vAlign w:val="bottom"/>
          </w:tcPr>
          <w:p w:rsidR="00C77DFE" w:rsidRPr="00426229" w:rsidRDefault="00C77DFE" w:rsidP="00FD5BFB">
            <w:pPr>
              <w:jc w:val="center"/>
              <w:rPr>
                <w:b/>
              </w:rPr>
            </w:pPr>
            <w:r w:rsidRPr="00426229">
              <w:rPr>
                <w:b/>
              </w:rPr>
              <w:t>Frequency</w:t>
            </w:r>
          </w:p>
        </w:tc>
        <w:tc>
          <w:tcPr>
            <w:tcW w:w="1327" w:type="dxa"/>
            <w:tcBorders>
              <w:bottom w:val="single" w:sz="4" w:space="0" w:color="auto"/>
            </w:tcBorders>
            <w:vAlign w:val="bottom"/>
          </w:tcPr>
          <w:p w:rsidR="00C77DFE" w:rsidRPr="00426229" w:rsidRDefault="00C77DFE" w:rsidP="00FD5BFB">
            <w:pPr>
              <w:jc w:val="center"/>
              <w:rPr>
                <w:b/>
              </w:rPr>
            </w:pPr>
            <w:r w:rsidRPr="00426229">
              <w:rPr>
                <w:b/>
              </w:rPr>
              <w:t>Percent</w:t>
            </w:r>
          </w:p>
        </w:tc>
      </w:tr>
      <w:tr w:rsidR="00C77DFE" w:rsidRPr="00426229" w:rsidTr="00FD5BFB">
        <w:tc>
          <w:tcPr>
            <w:tcW w:w="4410" w:type="dxa"/>
            <w:tcBorders>
              <w:top w:val="single" w:sz="4" w:space="0" w:color="auto"/>
            </w:tcBorders>
            <w:vAlign w:val="center"/>
          </w:tcPr>
          <w:p w:rsidR="00C77DFE" w:rsidRPr="00426229" w:rsidRDefault="00C77DFE" w:rsidP="00FD5BFB">
            <w:r w:rsidRPr="00426229">
              <w:t>Selected</w:t>
            </w:r>
          </w:p>
        </w:tc>
        <w:tc>
          <w:tcPr>
            <w:tcW w:w="1530" w:type="dxa"/>
            <w:tcBorders>
              <w:top w:val="single" w:sz="4" w:space="0" w:color="auto"/>
            </w:tcBorders>
            <w:vAlign w:val="center"/>
          </w:tcPr>
          <w:p w:rsidR="00C77DFE" w:rsidRPr="00426229" w:rsidRDefault="00265904" w:rsidP="00FD5BFB">
            <w:pPr>
              <w:ind w:right="409"/>
              <w:jc w:val="right"/>
            </w:pPr>
            <w:r w:rsidRPr="00426229">
              <w:t>329</w:t>
            </w:r>
          </w:p>
        </w:tc>
        <w:tc>
          <w:tcPr>
            <w:tcW w:w="1327" w:type="dxa"/>
            <w:tcBorders>
              <w:top w:val="single" w:sz="4" w:space="0" w:color="auto"/>
            </w:tcBorders>
            <w:vAlign w:val="center"/>
          </w:tcPr>
          <w:p w:rsidR="00C77DFE" w:rsidRPr="00426229" w:rsidRDefault="00265904" w:rsidP="00FD5BFB">
            <w:pPr>
              <w:ind w:right="224"/>
              <w:jc w:val="right"/>
            </w:pPr>
            <w:r w:rsidRPr="00426229">
              <w:t>4.0%</w:t>
            </w:r>
          </w:p>
        </w:tc>
      </w:tr>
      <w:tr w:rsidR="00C77DFE" w:rsidRPr="00426229" w:rsidTr="00FD5BFB">
        <w:tc>
          <w:tcPr>
            <w:tcW w:w="4410" w:type="dxa"/>
            <w:vAlign w:val="center"/>
          </w:tcPr>
          <w:p w:rsidR="00C77DFE" w:rsidRPr="00426229" w:rsidRDefault="00C77DFE" w:rsidP="00FD5BFB">
            <w:r w:rsidRPr="00426229">
              <w:t>Not Selected</w:t>
            </w:r>
          </w:p>
        </w:tc>
        <w:tc>
          <w:tcPr>
            <w:tcW w:w="1530" w:type="dxa"/>
            <w:vAlign w:val="center"/>
          </w:tcPr>
          <w:p w:rsidR="00C77DFE" w:rsidRPr="00426229" w:rsidRDefault="00265904" w:rsidP="00FD5BFB">
            <w:pPr>
              <w:ind w:right="409"/>
              <w:jc w:val="right"/>
            </w:pPr>
            <w:r w:rsidRPr="00426229">
              <w:t>2,928</w:t>
            </w:r>
          </w:p>
        </w:tc>
        <w:tc>
          <w:tcPr>
            <w:tcW w:w="1327" w:type="dxa"/>
            <w:vAlign w:val="center"/>
          </w:tcPr>
          <w:p w:rsidR="00C77DFE" w:rsidRPr="00426229" w:rsidRDefault="00265904" w:rsidP="00FD5BFB">
            <w:pPr>
              <w:ind w:right="224"/>
              <w:jc w:val="right"/>
            </w:pPr>
            <w:r w:rsidRPr="00426229">
              <w:t>35.9%</w:t>
            </w:r>
          </w:p>
        </w:tc>
      </w:tr>
      <w:tr w:rsidR="003E7396" w:rsidRPr="00426229" w:rsidTr="00FD5BFB">
        <w:tc>
          <w:tcPr>
            <w:tcW w:w="4410" w:type="dxa"/>
            <w:vAlign w:val="center"/>
          </w:tcPr>
          <w:p w:rsidR="003E7396" w:rsidRPr="00426229" w:rsidRDefault="003E7396" w:rsidP="003E7396">
            <w:r w:rsidRPr="00426229">
              <w:t>Not Applicable</w:t>
            </w:r>
          </w:p>
        </w:tc>
        <w:tc>
          <w:tcPr>
            <w:tcW w:w="1530" w:type="dxa"/>
            <w:vAlign w:val="center"/>
          </w:tcPr>
          <w:p w:rsidR="003E7396" w:rsidRPr="00426229" w:rsidRDefault="00265904" w:rsidP="00FD5BFB">
            <w:pPr>
              <w:ind w:right="409"/>
              <w:jc w:val="right"/>
            </w:pPr>
            <w:r w:rsidRPr="00426229">
              <w:t>97</w:t>
            </w:r>
          </w:p>
        </w:tc>
        <w:tc>
          <w:tcPr>
            <w:tcW w:w="1327" w:type="dxa"/>
            <w:vAlign w:val="center"/>
          </w:tcPr>
          <w:p w:rsidR="003E7396" w:rsidRPr="00426229" w:rsidRDefault="00265904" w:rsidP="00FD5BFB">
            <w:pPr>
              <w:ind w:right="224"/>
              <w:jc w:val="right"/>
            </w:pPr>
            <w:r w:rsidRPr="00426229">
              <w:t>1.2%</w:t>
            </w:r>
          </w:p>
        </w:tc>
      </w:tr>
      <w:tr w:rsidR="003E7396" w:rsidRPr="00426229" w:rsidTr="00FD5BFB">
        <w:tc>
          <w:tcPr>
            <w:tcW w:w="4410" w:type="dxa"/>
            <w:vAlign w:val="center"/>
          </w:tcPr>
          <w:p w:rsidR="003E7396" w:rsidRPr="00426229" w:rsidRDefault="003E7396" w:rsidP="003E7396">
            <w:r w:rsidRPr="00426229">
              <w:t>Blank/No response provided</w:t>
            </w:r>
          </w:p>
        </w:tc>
        <w:tc>
          <w:tcPr>
            <w:tcW w:w="1530" w:type="dxa"/>
            <w:vAlign w:val="center"/>
          </w:tcPr>
          <w:p w:rsidR="003E7396" w:rsidRPr="00426229" w:rsidRDefault="00265904" w:rsidP="00FD5BFB">
            <w:pPr>
              <w:ind w:right="409"/>
              <w:jc w:val="right"/>
            </w:pPr>
            <w:r w:rsidRPr="00426229">
              <w:t>4,800</w:t>
            </w:r>
          </w:p>
        </w:tc>
        <w:tc>
          <w:tcPr>
            <w:tcW w:w="1327" w:type="dxa"/>
            <w:vAlign w:val="center"/>
          </w:tcPr>
          <w:p w:rsidR="003E7396" w:rsidRPr="00426229" w:rsidRDefault="00265904" w:rsidP="00FD5BFB">
            <w:pPr>
              <w:ind w:right="224"/>
              <w:jc w:val="right"/>
            </w:pPr>
            <w:r w:rsidRPr="00426229">
              <w:t>58.9%</w:t>
            </w:r>
          </w:p>
        </w:tc>
      </w:tr>
      <w:tr w:rsidR="003E7396" w:rsidRPr="00426229" w:rsidTr="00FD5BFB">
        <w:tc>
          <w:tcPr>
            <w:tcW w:w="4410" w:type="dxa"/>
            <w:tcBorders>
              <w:top w:val="single" w:sz="4" w:space="0" w:color="auto"/>
            </w:tcBorders>
            <w:vAlign w:val="center"/>
          </w:tcPr>
          <w:p w:rsidR="003E7396" w:rsidRPr="00426229" w:rsidRDefault="003E7396" w:rsidP="00FD5BFB">
            <w:r w:rsidRPr="00426229">
              <w:t>Total</w:t>
            </w:r>
          </w:p>
        </w:tc>
        <w:tc>
          <w:tcPr>
            <w:tcW w:w="1530" w:type="dxa"/>
            <w:tcBorders>
              <w:top w:val="single" w:sz="4" w:space="0" w:color="auto"/>
            </w:tcBorders>
            <w:vAlign w:val="center"/>
          </w:tcPr>
          <w:p w:rsidR="003E7396" w:rsidRPr="00426229" w:rsidRDefault="00625343" w:rsidP="00FD5BFB">
            <w:pPr>
              <w:ind w:right="409"/>
              <w:jc w:val="right"/>
            </w:pPr>
            <w:r w:rsidRPr="00426229">
              <w:t>8,154</w:t>
            </w:r>
          </w:p>
        </w:tc>
        <w:tc>
          <w:tcPr>
            <w:tcW w:w="1327" w:type="dxa"/>
            <w:tcBorders>
              <w:top w:val="single" w:sz="4" w:space="0" w:color="auto"/>
            </w:tcBorders>
            <w:vAlign w:val="center"/>
          </w:tcPr>
          <w:p w:rsidR="003E7396" w:rsidRPr="00426229" w:rsidRDefault="001B4C5B" w:rsidP="00FD5BFB">
            <w:pPr>
              <w:ind w:right="224"/>
              <w:jc w:val="right"/>
            </w:pPr>
            <w:r>
              <w:t>100.0</w:t>
            </w:r>
            <w:r w:rsidR="003E7396" w:rsidRPr="00426229">
              <w:t>%</w:t>
            </w:r>
          </w:p>
        </w:tc>
      </w:tr>
    </w:tbl>
    <w:p w:rsidR="00C77DFE" w:rsidRPr="00426229" w:rsidRDefault="00C77DFE" w:rsidP="00C77DFE">
      <w:pPr>
        <w:ind w:left="2880" w:hanging="2160"/>
      </w:pPr>
    </w:p>
    <w:p w:rsidR="00C77DFE" w:rsidRPr="00426229" w:rsidRDefault="00C77DFE" w:rsidP="00C77DFE">
      <w:pPr>
        <w:ind w:left="3600" w:hanging="3600"/>
      </w:pPr>
      <w:r w:rsidRPr="00426229">
        <w:rPr>
          <w:b/>
          <w:color w:val="C00000"/>
        </w:rPr>
        <w:t>QF7b_Use_EarlyVotingLocCentral</w:t>
      </w:r>
      <w:r w:rsidRPr="00426229">
        <w:tab/>
      </w:r>
      <w:r w:rsidRPr="00426229">
        <w:rPr>
          <w:b/>
        </w:rPr>
        <w:t>Type of Equipment:</w:t>
      </w:r>
      <w:r w:rsidRPr="00426229">
        <w:t xml:space="preserve"> Direct Recording Electronic (with VVPAT). </w:t>
      </w:r>
      <w:r w:rsidRPr="00426229">
        <w:rPr>
          <w:b/>
        </w:rPr>
        <w:t xml:space="preserve">Machine Use: </w:t>
      </w:r>
      <w:r w:rsidRPr="00426229">
        <w:t xml:space="preserve">Early Vote Site voting. </w:t>
      </w:r>
      <w:r w:rsidRPr="00426229">
        <w:rPr>
          <w:b/>
        </w:rPr>
        <w:t>Location of Vote Tally</w:t>
      </w:r>
      <w:r w:rsidRPr="00426229">
        <w:t>: A Central Location</w:t>
      </w:r>
    </w:p>
    <w:p w:rsidR="00C77DFE" w:rsidRPr="00426229" w:rsidRDefault="00C77DFE" w:rsidP="00C77DFE">
      <w:pPr>
        <w:ind w:left="3600" w:hanging="3600"/>
      </w:pPr>
    </w:p>
    <w:p w:rsidR="00C77DFE" w:rsidRPr="00426229" w:rsidRDefault="00C77DFE" w:rsidP="00C77DFE">
      <w:pPr>
        <w:ind w:left="3600" w:hanging="2880"/>
        <w:rPr>
          <w:szCs w:val="24"/>
        </w:rPr>
      </w:pPr>
      <w:r w:rsidRPr="00426229">
        <w:rPr>
          <w:szCs w:val="24"/>
        </w:rPr>
        <w:t>Type: Text</w:t>
      </w:r>
    </w:p>
    <w:p w:rsidR="00C77DFE" w:rsidRPr="00426229" w:rsidRDefault="00C77DFE" w:rsidP="00C77DFE">
      <w:pPr>
        <w:ind w:left="3600" w:hanging="288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C77DFE" w:rsidRPr="00426229" w:rsidTr="00FD5BFB">
        <w:tc>
          <w:tcPr>
            <w:tcW w:w="4410" w:type="dxa"/>
            <w:tcBorders>
              <w:bottom w:val="single" w:sz="4" w:space="0" w:color="auto"/>
            </w:tcBorders>
          </w:tcPr>
          <w:p w:rsidR="00C77DFE" w:rsidRPr="00426229" w:rsidRDefault="00C77DFE" w:rsidP="00FD5BFB">
            <w:pPr>
              <w:jc w:val="center"/>
              <w:rPr>
                <w:b/>
              </w:rPr>
            </w:pPr>
            <w:r w:rsidRPr="00426229">
              <w:rPr>
                <w:b/>
              </w:rPr>
              <w:t>Value</w:t>
            </w:r>
          </w:p>
        </w:tc>
        <w:tc>
          <w:tcPr>
            <w:tcW w:w="1530" w:type="dxa"/>
            <w:tcBorders>
              <w:bottom w:val="single" w:sz="4" w:space="0" w:color="auto"/>
            </w:tcBorders>
            <w:vAlign w:val="bottom"/>
          </w:tcPr>
          <w:p w:rsidR="00C77DFE" w:rsidRPr="00426229" w:rsidRDefault="00C77DFE" w:rsidP="00FD5BFB">
            <w:pPr>
              <w:jc w:val="center"/>
              <w:rPr>
                <w:b/>
              </w:rPr>
            </w:pPr>
            <w:r w:rsidRPr="00426229">
              <w:rPr>
                <w:b/>
              </w:rPr>
              <w:t>Frequency</w:t>
            </w:r>
          </w:p>
        </w:tc>
        <w:tc>
          <w:tcPr>
            <w:tcW w:w="1327" w:type="dxa"/>
            <w:tcBorders>
              <w:bottom w:val="single" w:sz="4" w:space="0" w:color="auto"/>
            </w:tcBorders>
            <w:vAlign w:val="bottom"/>
          </w:tcPr>
          <w:p w:rsidR="00C77DFE" w:rsidRPr="00426229" w:rsidRDefault="00C77DFE" w:rsidP="00FD5BFB">
            <w:pPr>
              <w:jc w:val="center"/>
              <w:rPr>
                <w:b/>
              </w:rPr>
            </w:pPr>
            <w:r w:rsidRPr="00426229">
              <w:rPr>
                <w:b/>
              </w:rPr>
              <w:t>Percent</w:t>
            </w:r>
          </w:p>
        </w:tc>
      </w:tr>
      <w:tr w:rsidR="00C77DFE" w:rsidRPr="00426229" w:rsidTr="00FD5BFB">
        <w:tc>
          <w:tcPr>
            <w:tcW w:w="4410" w:type="dxa"/>
            <w:tcBorders>
              <w:top w:val="single" w:sz="4" w:space="0" w:color="auto"/>
            </w:tcBorders>
            <w:vAlign w:val="center"/>
          </w:tcPr>
          <w:p w:rsidR="00C77DFE" w:rsidRPr="00426229" w:rsidRDefault="00C77DFE" w:rsidP="00FD5BFB">
            <w:r w:rsidRPr="00426229">
              <w:t>Selected</w:t>
            </w:r>
          </w:p>
        </w:tc>
        <w:tc>
          <w:tcPr>
            <w:tcW w:w="1530" w:type="dxa"/>
            <w:tcBorders>
              <w:top w:val="single" w:sz="4" w:space="0" w:color="auto"/>
            </w:tcBorders>
            <w:vAlign w:val="center"/>
          </w:tcPr>
          <w:p w:rsidR="00C77DFE" w:rsidRPr="00426229" w:rsidRDefault="00265904" w:rsidP="00FD5BFB">
            <w:pPr>
              <w:ind w:right="409"/>
              <w:jc w:val="right"/>
            </w:pPr>
            <w:r w:rsidRPr="00426229">
              <w:t>248</w:t>
            </w:r>
          </w:p>
        </w:tc>
        <w:tc>
          <w:tcPr>
            <w:tcW w:w="1327" w:type="dxa"/>
            <w:tcBorders>
              <w:top w:val="single" w:sz="4" w:space="0" w:color="auto"/>
            </w:tcBorders>
            <w:vAlign w:val="center"/>
          </w:tcPr>
          <w:p w:rsidR="00C77DFE" w:rsidRPr="00426229" w:rsidRDefault="00265904" w:rsidP="00FD5BFB">
            <w:pPr>
              <w:ind w:right="224"/>
              <w:jc w:val="right"/>
            </w:pPr>
            <w:r w:rsidRPr="00426229">
              <w:t>3.0%</w:t>
            </w:r>
          </w:p>
        </w:tc>
      </w:tr>
      <w:tr w:rsidR="00C77DFE" w:rsidRPr="00426229" w:rsidTr="00FD5BFB">
        <w:tc>
          <w:tcPr>
            <w:tcW w:w="4410" w:type="dxa"/>
            <w:vAlign w:val="center"/>
          </w:tcPr>
          <w:p w:rsidR="00C77DFE" w:rsidRPr="00426229" w:rsidRDefault="00C77DFE" w:rsidP="00FD5BFB">
            <w:r w:rsidRPr="00426229">
              <w:t>Not Selected</w:t>
            </w:r>
          </w:p>
        </w:tc>
        <w:tc>
          <w:tcPr>
            <w:tcW w:w="1530" w:type="dxa"/>
            <w:vAlign w:val="center"/>
          </w:tcPr>
          <w:p w:rsidR="00C77DFE" w:rsidRPr="00426229" w:rsidRDefault="00265904" w:rsidP="00FD5BFB">
            <w:pPr>
              <w:ind w:right="409"/>
              <w:jc w:val="right"/>
            </w:pPr>
            <w:r w:rsidRPr="00426229">
              <w:t>3,009</w:t>
            </w:r>
          </w:p>
        </w:tc>
        <w:tc>
          <w:tcPr>
            <w:tcW w:w="1327" w:type="dxa"/>
            <w:vAlign w:val="center"/>
          </w:tcPr>
          <w:p w:rsidR="00C77DFE" w:rsidRPr="00426229" w:rsidRDefault="00265904" w:rsidP="00FD5BFB">
            <w:pPr>
              <w:ind w:right="224"/>
              <w:jc w:val="right"/>
            </w:pPr>
            <w:r w:rsidRPr="00426229">
              <w:t>36.9%</w:t>
            </w:r>
          </w:p>
        </w:tc>
      </w:tr>
      <w:tr w:rsidR="003E7396" w:rsidRPr="00426229" w:rsidTr="00FD5BFB">
        <w:tc>
          <w:tcPr>
            <w:tcW w:w="4410" w:type="dxa"/>
            <w:vAlign w:val="center"/>
          </w:tcPr>
          <w:p w:rsidR="003E7396" w:rsidRPr="00426229" w:rsidRDefault="003E7396" w:rsidP="003E7396">
            <w:r w:rsidRPr="00426229">
              <w:t>Not Applicable</w:t>
            </w:r>
          </w:p>
        </w:tc>
        <w:tc>
          <w:tcPr>
            <w:tcW w:w="1530" w:type="dxa"/>
            <w:vAlign w:val="center"/>
          </w:tcPr>
          <w:p w:rsidR="003E7396" w:rsidRPr="00426229" w:rsidRDefault="00265904" w:rsidP="00FD5BFB">
            <w:pPr>
              <w:ind w:right="409"/>
              <w:jc w:val="right"/>
            </w:pPr>
            <w:r w:rsidRPr="00426229">
              <w:t>97</w:t>
            </w:r>
          </w:p>
        </w:tc>
        <w:tc>
          <w:tcPr>
            <w:tcW w:w="1327" w:type="dxa"/>
            <w:vAlign w:val="center"/>
          </w:tcPr>
          <w:p w:rsidR="003E7396" w:rsidRPr="00426229" w:rsidRDefault="00265904" w:rsidP="00FD5BFB">
            <w:pPr>
              <w:ind w:right="224"/>
              <w:jc w:val="right"/>
            </w:pPr>
            <w:r w:rsidRPr="00426229">
              <w:t>1.2%</w:t>
            </w:r>
          </w:p>
        </w:tc>
      </w:tr>
      <w:tr w:rsidR="003E7396" w:rsidRPr="00426229" w:rsidTr="00FD5BFB">
        <w:tc>
          <w:tcPr>
            <w:tcW w:w="4410" w:type="dxa"/>
            <w:vAlign w:val="center"/>
          </w:tcPr>
          <w:p w:rsidR="003E7396" w:rsidRPr="00426229" w:rsidRDefault="003E7396" w:rsidP="003E7396">
            <w:r w:rsidRPr="00426229">
              <w:t>Blank/No response provided</w:t>
            </w:r>
          </w:p>
        </w:tc>
        <w:tc>
          <w:tcPr>
            <w:tcW w:w="1530" w:type="dxa"/>
            <w:vAlign w:val="center"/>
          </w:tcPr>
          <w:p w:rsidR="003E7396" w:rsidRPr="00426229" w:rsidRDefault="00265904" w:rsidP="00FD5BFB">
            <w:pPr>
              <w:ind w:right="409"/>
              <w:jc w:val="right"/>
            </w:pPr>
            <w:r w:rsidRPr="00426229">
              <w:t>4,800</w:t>
            </w:r>
          </w:p>
        </w:tc>
        <w:tc>
          <w:tcPr>
            <w:tcW w:w="1327" w:type="dxa"/>
            <w:vAlign w:val="center"/>
          </w:tcPr>
          <w:p w:rsidR="003E7396" w:rsidRPr="00426229" w:rsidRDefault="00265904" w:rsidP="00FD5BFB">
            <w:pPr>
              <w:ind w:right="224"/>
              <w:jc w:val="right"/>
            </w:pPr>
            <w:r w:rsidRPr="00426229">
              <w:t>58.9%</w:t>
            </w:r>
          </w:p>
        </w:tc>
      </w:tr>
      <w:tr w:rsidR="003E7396" w:rsidRPr="00426229" w:rsidTr="00FD5BFB">
        <w:tc>
          <w:tcPr>
            <w:tcW w:w="4410" w:type="dxa"/>
            <w:tcBorders>
              <w:top w:val="single" w:sz="4" w:space="0" w:color="auto"/>
            </w:tcBorders>
            <w:vAlign w:val="center"/>
          </w:tcPr>
          <w:p w:rsidR="003E7396" w:rsidRPr="00426229" w:rsidRDefault="003E7396" w:rsidP="00FD5BFB">
            <w:r w:rsidRPr="00426229">
              <w:t>Total</w:t>
            </w:r>
          </w:p>
        </w:tc>
        <w:tc>
          <w:tcPr>
            <w:tcW w:w="1530" w:type="dxa"/>
            <w:tcBorders>
              <w:top w:val="single" w:sz="4" w:space="0" w:color="auto"/>
            </w:tcBorders>
            <w:vAlign w:val="center"/>
          </w:tcPr>
          <w:p w:rsidR="003E7396" w:rsidRPr="00426229" w:rsidRDefault="00151A7A" w:rsidP="00FD5BFB">
            <w:pPr>
              <w:ind w:right="409"/>
              <w:jc w:val="right"/>
            </w:pPr>
            <w:r w:rsidRPr="00426229">
              <w:t>8,154</w:t>
            </w:r>
          </w:p>
        </w:tc>
        <w:tc>
          <w:tcPr>
            <w:tcW w:w="1327" w:type="dxa"/>
            <w:tcBorders>
              <w:top w:val="single" w:sz="4" w:space="0" w:color="auto"/>
            </w:tcBorders>
            <w:vAlign w:val="center"/>
          </w:tcPr>
          <w:p w:rsidR="003E7396" w:rsidRPr="00426229" w:rsidRDefault="001B4C5B" w:rsidP="00FD5BFB">
            <w:pPr>
              <w:ind w:right="224"/>
              <w:jc w:val="right"/>
            </w:pPr>
            <w:r>
              <w:t>100.0</w:t>
            </w:r>
            <w:r w:rsidR="003E7396" w:rsidRPr="00426229">
              <w:t>%</w:t>
            </w:r>
          </w:p>
        </w:tc>
      </w:tr>
    </w:tbl>
    <w:p w:rsidR="00C77DFE" w:rsidRPr="00426229" w:rsidRDefault="00C77DFE" w:rsidP="00C77DFE">
      <w:pPr>
        <w:ind w:left="3600" w:hanging="2880"/>
      </w:pPr>
    </w:p>
    <w:p w:rsidR="00C77DFE" w:rsidRPr="00426229" w:rsidRDefault="00C77DFE" w:rsidP="00C77DFE">
      <w:pPr>
        <w:ind w:left="3600" w:hanging="3600"/>
      </w:pPr>
      <w:r w:rsidRPr="00426229">
        <w:rPr>
          <w:b/>
          <w:color w:val="C00000"/>
        </w:rPr>
        <w:t>QF7b_Use_EarlyVotingLocPrecinct</w:t>
      </w:r>
      <w:r w:rsidRPr="00426229">
        <w:tab/>
      </w:r>
      <w:r w:rsidRPr="00426229">
        <w:rPr>
          <w:b/>
        </w:rPr>
        <w:t>Type of Equipment:</w:t>
      </w:r>
      <w:r w:rsidRPr="00426229">
        <w:t xml:space="preserve"> Direct Recording Electronic (with VVPAT). </w:t>
      </w:r>
      <w:r w:rsidRPr="00426229">
        <w:rPr>
          <w:b/>
        </w:rPr>
        <w:t xml:space="preserve">Machine Use: </w:t>
      </w:r>
      <w:r w:rsidRPr="00426229">
        <w:t xml:space="preserve">Early Vote Site voting. </w:t>
      </w:r>
      <w:r w:rsidRPr="00426229">
        <w:rPr>
          <w:b/>
        </w:rPr>
        <w:t xml:space="preserve">Location of Vote Tally: </w:t>
      </w:r>
      <w:r w:rsidRPr="00426229">
        <w:t>Precinct/Polling Place</w:t>
      </w:r>
    </w:p>
    <w:p w:rsidR="00C77DFE" w:rsidRPr="00426229" w:rsidRDefault="00C77DFE" w:rsidP="00C77DFE">
      <w:pPr>
        <w:ind w:left="3600" w:hanging="3600"/>
      </w:pPr>
    </w:p>
    <w:p w:rsidR="00C77DFE" w:rsidRPr="00426229" w:rsidRDefault="00C77DFE" w:rsidP="00C77DFE">
      <w:pPr>
        <w:ind w:left="3600" w:hanging="2880"/>
        <w:rPr>
          <w:szCs w:val="24"/>
        </w:rPr>
      </w:pPr>
      <w:r w:rsidRPr="00426229">
        <w:rPr>
          <w:szCs w:val="24"/>
        </w:rPr>
        <w:t>Type: Text</w:t>
      </w:r>
    </w:p>
    <w:p w:rsidR="00C77DFE" w:rsidRPr="00426229" w:rsidRDefault="00C77DFE" w:rsidP="00C77DFE">
      <w:pPr>
        <w:ind w:left="3600" w:hanging="2880"/>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C77DFE" w:rsidRPr="00426229" w:rsidTr="00FD5BFB">
        <w:tc>
          <w:tcPr>
            <w:tcW w:w="4410" w:type="dxa"/>
            <w:tcBorders>
              <w:bottom w:val="single" w:sz="4" w:space="0" w:color="auto"/>
            </w:tcBorders>
          </w:tcPr>
          <w:p w:rsidR="00C77DFE" w:rsidRPr="00426229" w:rsidRDefault="00C77DFE" w:rsidP="00FD5BFB">
            <w:pPr>
              <w:jc w:val="center"/>
              <w:rPr>
                <w:b/>
              </w:rPr>
            </w:pPr>
            <w:r w:rsidRPr="00426229">
              <w:rPr>
                <w:b/>
              </w:rPr>
              <w:t>Value</w:t>
            </w:r>
          </w:p>
        </w:tc>
        <w:tc>
          <w:tcPr>
            <w:tcW w:w="1530" w:type="dxa"/>
            <w:tcBorders>
              <w:bottom w:val="single" w:sz="4" w:space="0" w:color="auto"/>
            </w:tcBorders>
            <w:vAlign w:val="bottom"/>
          </w:tcPr>
          <w:p w:rsidR="00C77DFE" w:rsidRPr="00426229" w:rsidRDefault="00C77DFE" w:rsidP="00FD5BFB">
            <w:pPr>
              <w:jc w:val="center"/>
              <w:rPr>
                <w:b/>
              </w:rPr>
            </w:pPr>
            <w:r w:rsidRPr="00426229">
              <w:rPr>
                <w:b/>
              </w:rPr>
              <w:t>Frequency</w:t>
            </w:r>
          </w:p>
        </w:tc>
        <w:tc>
          <w:tcPr>
            <w:tcW w:w="1327" w:type="dxa"/>
            <w:tcBorders>
              <w:bottom w:val="single" w:sz="4" w:space="0" w:color="auto"/>
            </w:tcBorders>
            <w:vAlign w:val="bottom"/>
          </w:tcPr>
          <w:p w:rsidR="00C77DFE" w:rsidRPr="00426229" w:rsidRDefault="00C77DFE" w:rsidP="00FD5BFB">
            <w:pPr>
              <w:jc w:val="center"/>
              <w:rPr>
                <w:b/>
              </w:rPr>
            </w:pPr>
            <w:r w:rsidRPr="00426229">
              <w:rPr>
                <w:b/>
              </w:rPr>
              <w:t>Percent</w:t>
            </w:r>
          </w:p>
        </w:tc>
      </w:tr>
      <w:tr w:rsidR="00C77DFE" w:rsidRPr="00426229" w:rsidTr="00FD5BFB">
        <w:tc>
          <w:tcPr>
            <w:tcW w:w="4410" w:type="dxa"/>
            <w:tcBorders>
              <w:top w:val="single" w:sz="4" w:space="0" w:color="auto"/>
            </w:tcBorders>
            <w:vAlign w:val="center"/>
          </w:tcPr>
          <w:p w:rsidR="00C77DFE" w:rsidRPr="00426229" w:rsidRDefault="00C77DFE" w:rsidP="00FD5BFB">
            <w:r w:rsidRPr="00426229">
              <w:t>Selected</w:t>
            </w:r>
          </w:p>
        </w:tc>
        <w:tc>
          <w:tcPr>
            <w:tcW w:w="1530" w:type="dxa"/>
            <w:tcBorders>
              <w:top w:val="single" w:sz="4" w:space="0" w:color="auto"/>
            </w:tcBorders>
            <w:vAlign w:val="center"/>
          </w:tcPr>
          <w:p w:rsidR="00C77DFE" w:rsidRPr="00426229" w:rsidRDefault="00265904" w:rsidP="00FD5BFB">
            <w:pPr>
              <w:ind w:right="409"/>
              <w:jc w:val="right"/>
            </w:pPr>
            <w:r w:rsidRPr="00426229">
              <w:t>146</w:t>
            </w:r>
          </w:p>
        </w:tc>
        <w:tc>
          <w:tcPr>
            <w:tcW w:w="1327" w:type="dxa"/>
            <w:tcBorders>
              <w:top w:val="single" w:sz="4" w:space="0" w:color="auto"/>
            </w:tcBorders>
            <w:vAlign w:val="center"/>
          </w:tcPr>
          <w:p w:rsidR="00C77DFE" w:rsidRPr="00426229" w:rsidRDefault="00265904" w:rsidP="00FD5BFB">
            <w:pPr>
              <w:ind w:right="224"/>
              <w:jc w:val="right"/>
            </w:pPr>
            <w:r w:rsidRPr="00426229">
              <w:t>1.8%</w:t>
            </w:r>
          </w:p>
        </w:tc>
      </w:tr>
      <w:tr w:rsidR="00C77DFE" w:rsidRPr="00426229" w:rsidTr="00FD5BFB">
        <w:tc>
          <w:tcPr>
            <w:tcW w:w="4410" w:type="dxa"/>
            <w:vAlign w:val="center"/>
          </w:tcPr>
          <w:p w:rsidR="00C77DFE" w:rsidRPr="00426229" w:rsidRDefault="00C77DFE" w:rsidP="00FD5BFB">
            <w:r w:rsidRPr="00426229">
              <w:t>Not Selected</w:t>
            </w:r>
          </w:p>
        </w:tc>
        <w:tc>
          <w:tcPr>
            <w:tcW w:w="1530" w:type="dxa"/>
            <w:vAlign w:val="center"/>
          </w:tcPr>
          <w:p w:rsidR="00C77DFE" w:rsidRPr="00426229" w:rsidRDefault="00265904" w:rsidP="00FD5BFB">
            <w:pPr>
              <w:ind w:right="409"/>
              <w:jc w:val="right"/>
            </w:pPr>
            <w:r w:rsidRPr="00426229">
              <w:t>3,110</w:t>
            </w:r>
          </w:p>
        </w:tc>
        <w:tc>
          <w:tcPr>
            <w:tcW w:w="1327" w:type="dxa"/>
            <w:vAlign w:val="center"/>
          </w:tcPr>
          <w:p w:rsidR="00C77DFE" w:rsidRPr="00426229" w:rsidRDefault="00265904" w:rsidP="00FD5BFB">
            <w:pPr>
              <w:ind w:right="224"/>
              <w:jc w:val="right"/>
            </w:pPr>
            <w:r w:rsidRPr="00426229">
              <w:t>38.1%</w:t>
            </w:r>
          </w:p>
        </w:tc>
      </w:tr>
      <w:tr w:rsidR="003E7396" w:rsidRPr="00426229" w:rsidTr="00FD5BFB">
        <w:tc>
          <w:tcPr>
            <w:tcW w:w="4410" w:type="dxa"/>
            <w:vAlign w:val="center"/>
          </w:tcPr>
          <w:p w:rsidR="003E7396" w:rsidRPr="00426229" w:rsidRDefault="003E7396" w:rsidP="003E7396">
            <w:r w:rsidRPr="00426229">
              <w:t>Not Applicable</w:t>
            </w:r>
          </w:p>
        </w:tc>
        <w:tc>
          <w:tcPr>
            <w:tcW w:w="1530" w:type="dxa"/>
            <w:vAlign w:val="center"/>
          </w:tcPr>
          <w:p w:rsidR="003E7396" w:rsidRPr="00426229" w:rsidRDefault="00265904" w:rsidP="00FD5BFB">
            <w:pPr>
              <w:ind w:right="409"/>
              <w:jc w:val="right"/>
            </w:pPr>
            <w:r w:rsidRPr="00426229">
              <w:t>97</w:t>
            </w:r>
          </w:p>
        </w:tc>
        <w:tc>
          <w:tcPr>
            <w:tcW w:w="1327" w:type="dxa"/>
            <w:vAlign w:val="center"/>
          </w:tcPr>
          <w:p w:rsidR="003E7396" w:rsidRPr="00426229" w:rsidRDefault="00265904" w:rsidP="00FD5BFB">
            <w:pPr>
              <w:ind w:right="224"/>
              <w:jc w:val="right"/>
            </w:pPr>
            <w:r w:rsidRPr="00426229">
              <w:t>1.2%</w:t>
            </w:r>
          </w:p>
        </w:tc>
      </w:tr>
      <w:tr w:rsidR="003E7396" w:rsidRPr="00426229" w:rsidTr="00FD5BFB">
        <w:tc>
          <w:tcPr>
            <w:tcW w:w="4410" w:type="dxa"/>
            <w:vAlign w:val="center"/>
          </w:tcPr>
          <w:p w:rsidR="003E7396" w:rsidRPr="00426229" w:rsidRDefault="003E7396" w:rsidP="003E7396">
            <w:r w:rsidRPr="00426229">
              <w:t>Blank/No response provided</w:t>
            </w:r>
          </w:p>
        </w:tc>
        <w:tc>
          <w:tcPr>
            <w:tcW w:w="1530" w:type="dxa"/>
            <w:vAlign w:val="center"/>
          </w:tcPr>
          <w:p w:rsidR="003E7396" w:rsidRPr="00426229" w:rsidRDefault="00265904" w:rsidP="00FD5BFB">
            <w:pPr>
              <w:ind w:right="409"/>
              <w:jc w:val="right"/>
            </w:pPr>
            <w:r w:rsidRPr="00426229">
              <w:t>4,801</w:t>
            </w:r>
          </w:p>
        </w:tc>
        <w:tc>
          <w:tcPr>
            <w:tcW w:w="1327" w:type="dxa"/>
            <w:vAlign w:val="center"/>
          </w:tcPr>
          <w:p w:rsidR="003E7396" w:rsidRPr="00426229" w:rsidRDefault="00265904" w:rsidP="00FD5BFB">
            <w:pPr>
              <w:ind w:right="224"/>
              <w:jc w:val="right"/>
            </w:pPr>
            <w:r w:rsidRPr="00426229">
              <w:t>58.9%</w:t>
            </w:r>
          </w:p>
        </w:tc>
      </w:tr>
      <w:tr w:rsidR="003E7396" w:rsidRPr="00426229" w:rsidTr="00FD5BFB">
        <w:tc>
          <w:tcPr>
            <w:tcW w:w="4410" w:type="dxa"/>
            <w:tcBorders>
              <w:top w:val="single" w:sz="4" w:space="0" w:color="auto"/>
            </w:tcBorders>
            <w:vAlign w:val="center"/>
          </w:tcPr>
          <w:p w:rsidR="003E7396" w:rsidRPr="00426229" w:rsidRDefault="003E7396" w:rsidP="00FD5BFB">
            <w:r w:rsidRPr="00426229">
              <w:t>Total</w:t>
            </w:r>
          </w:p>
        </w:tc>
        <w:tc>
          <w:tcPr>
            <w:tcW w:w="1530" w:type="dxa"/>
            <w:tcBorders>
              <w:top w:val="single" w:sz="4" w:space="0" w:color="auto"/>
            </w:tcBorders>
            <w:vAlign w:val="center"/>
          </w:tcPr>
          <w:p w:rsidR="003E7396" w:rsidRPr="00426229" w:rsidRDefault="00151A7A" w:rsidP="00FD5BFB">
            <w:pPr>
              <w:ind w:right="409"/>
              <w:jc w:val="right"/>
            </w:pPr>
            <w:r w:rsidRPr="00426229">
              <w:t>8,154</w:t>
            </w:r>
          </w:p>
        </w:tc>
        <w:tc>
          <w:tcPr>
            <w:tcW w:w="1327" w:type="dxa"/>
            <w:tcBorders>
              <w:top w:val="single" w:sz="4" w:space="0" w:color="auto"/>
            </w:tcBorders>
            <w:vAlign w:val="center"/>
          </w:tcPr>
          <w:p w:rsidR="003E7396" w:rsidRPr="00426229" w:rsidRDefault="001B4C5B" w:rsidP="00FD5BFB">
            <w:pPr>
              <w:ind w:right="224"/>
              <w:jc w:val="right"/>
            </w:pPr>
            <w:r>
              <w:t>100.0</w:t>
            </w:r>
            <w:r w:rsidR="003E7396" w:rsidRPr="00426229">
              <w:t>%</w:t>
            </w:r>
          </w:p>
        </w:tc>
      </w:tr>
    </w:tbl>
    <w:p w:rsidR="00C77DFE" w:rsidRPr="00426229" w:rsidRDefault="00C77DFE" w:rsidP="00C77DFE">
      <w:pPr>
        <w:ind w:left="3600" w:hanging="2880"/>
      </w:pPr>
    </w:p>
    <w:p w:rsidR="00C77DFE" w:rsidRPr="00426229" w:rsidRDefault="00C77DFE" w:rsidP="00C77DFE">
      <w:pPr>
        <w:ind w:left="2880" w:hanging="2880"/>
      </w:pPr>
      <w:r w:rsidRPr="00426229">
        <w:rPr>
          <w:b/>
          <w:color w:val="C00000"/>
        </w:rPr>
        <w:t>QF7b_Use_EarlyVoting_NA</w:t>
      </w:r>
      <w:r w:rsidRPr="00426229">
        <w:tab/>
      </w:r>
      <w:r w:rsidRPr="00426229">
        <w:rPr>
          <w:b/>
        </w:rPr>
        <w:t>Type of Equipment:</w:t>
      </w:r>
      <w:r w:rsidRPr="00426229">
        <w:t xml:space="preserve"> Direct Recording Electronic (with VVPAT). </w:t>
      </w:r>
      <w:r w:rsidRPr="00426229">
        <w:rPr>
          <w:b/>
        </w:rPr>
        <w:t xml:space="preserve">Machine Use: </w:t>
      </w:r>
      <w:r w:rsidRPr="00426229">
        <w:t xml:space="preserve">Early Vote Site voting. </w:t>
      </w:r>
      <w:r w:rsidRPr="00426229">
        <w:rPr>
          <w:b/>
        </w:rPr>
        <w:t xml:space="preserve">Location of Vote Tally: </w:t>
      </w:r>
      <w:r w:rsidRPr="00426229">
        <w:t>Not available</w:t>
      </w:r>
    </w:p>
    <w:p w:rsidR="00C77DFE" w:rsidRPr="00426229" w:rsidRDefault="00C77DFE" w:rsidP="00C77DFE">
      <w:pPr>
        <w:ind w:left="2880" w:hanging="2880"/>
      </w:pPr>
    </w:p>
    <w:p w:rsidR="00C77DFE" w:rsidRPr="00426229" w:rsidRDefault="00C77DFE" w:rsidP="00C77DFE">
      <w:pPr>
        <w:ind w:left="2880" w:hanging="2160"/>
        <w:rPr>
          <w:szCs w:val="24"/>
        </w:rPr>
      </w:pPr>
      <w:r w:rsidRPr="00426229">
        <w:rPr>
          <w:szCs w:val="24"/>
        </w:rPr>
        <w:t>Type: Text</w:t>
      </w:r>
    </w:p>
    <w:p w:rsidR="00C77DFE" w:rsidRPr="00426229" w:rsidRDefault="00C77DFE"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C77DFE" w:rsidRPr="00426229" w:rsidTr="00FD5BFB">
        <w:tc>
          <w:tcPr>
            <w:tcW w:w="4410" w:type="dxa"/>
            <w:tcBorders>
              <w:bottom w:val="single" w:sz="4" w:space="0" w:color="auto"/>
            </w:tcBorders>
          </w:tcPr>
          <w:p w:rsidR="00C77DFE" w:rsidRPr="00426229" w:rsidRDefault="00C77DFE" w:rsidP="00FD5BFB">
            <w:pPr>
              <w:jc w:val="center"/>
              <w:rPr>
                <w:b/>
              </w:rPr>
            </w:pPr>
            <w:r w:rsidRPr="00426229">
              <w:rPr>
                <w:b/>
              </w:rPr>
              <w:t>Value</w:t>
            </w:r>
          </w:p>
        </w:tc>
        <w:tc>
          <w:tcPr>
            <w:tcW w:w="1530" w:type="dxa"/>
            <w:tcBorders>
              <w:bottom w:val="single" w:sz="4" w:space="0" w:color="auto"/>
            </w:tcBorders>
            <w:vAlign w:val="bottom"/>
          </w:tcPr>
          <w:p w:rsidR="00C77DFE" w:rsidRPr="00426229" w:rsidRDefault="00C77DFE" w:rsidP="00FD5BFB">
            <w:pPr>
              <w:jc w:val="center"/>
              <w:rPr>
                <w:b/>
              </w:rPr>
            </w:pPr>
            <w:r w:rsidRPr="00426229">
              <w:rPr>
                <w:b/>
              </w:rPr>
              <w:t>Frequency</w:t>
            </w:r>
          </w:p>
        </w:tc>
        <w:tc>
          <w:tcPr>
            <w:tcW w:w="1327" w:type="dxa"/>
            <w:tcBorders>
              <w:bottom w:val="single" w:sz="4" w:space="0" w:color="auto"/>
            </w:tcBorders>
            <w:vAlign w:val="bottom"/>
          </w:tcPr>
          <w:p w:rsidR="00C77DFE" w:rsidRPr="00426229" w:rsidRDefault="00C77DFE" w:rsidP="00FD5BFB">
            <w:pPr>
              <w:jc w:val="center"/>
              <w:rPr>
                <w:b/>
              </w:rPr>
            </w:pPr>
            <w:r w:rsidRPr="00426229">
              <w:rPr>
                <w:b/>
              </w:rPr>
              <w:t>Percent</w:t>
            </w:r>
          </w:p>
        </w:tc>
      </w:tr>
      <w:tr w:rsidR="00C77DFE" w:rsidRPr="00426229" w:rsidTr="00FD5BFB">
        <w:tc>
          <w:tcPr>
            <w:tcW w:w="4410" w:type="dxa"/>
            <w:tcBorders>
              <w:top w:val="single" w:sz="4" w:space="0" w:color="auto"/>
            </w:tcBorders>
            <w:vAlign w:val="center"/>
          </w:tcPr>
          <w:p w:rsidR="00C77DFE" w:rsidRPr="00426229" w:rsidRDefault="00C77DFE" w:rsidP="00FD5BFB">
            <w:r w:rsidRPr="00426229">
              <w:t>Selected</w:t>
            </w:r>
          </w:p>
        </w:tc>
        <w:tc>
          <w:tcPr>
            <w:tcW w:w="1530" w:type="dxa"/>
            <w:tcBorders>
              <w:top w:val="single" w:sz="4" w:space="0" w:color="auto"/>
            </w:tcBorders>
            <w:vAlign w:val="center"/>
          </w:tcPr>
          <w:p w:rsidR="00C77DFE" w:rsidRPr="00426229" w:rsidRDefault="00265904" w:rsidP="00FD5BFB">
            <w:pPr>
              <w:ind w:right="409"/>
              <w:jc w:val="right"/>
            </w:pPr>
            <w:r w:rsidRPr="00426229">
              <w:t>31</w:t>
            </w:r>
          </w:p>
        </w:tc>
        <w:tc>
          <w:tcPr>
            <w:tcW w:w="1327" w:type="dxa"/>
            <w:tcBorders>
              <w:top w:val="single" w:sz="4" w:space="0" w:color="auto"/>
            </w:tcBorders>
            <w:vAlign w:val="center"/>
          </w:tcPr>
          <w:p w:rsidR="00C77DFE" w:rsidRPr="00426229" w:rsidRDefault="00265904" w:rsidP="00FD5BFB">
            <w:pPr>
              <w:ind w:right="224"/>
              <w:jc w:val="right"/>
            </w:pPr>
            <w:r w:rsidRPr="00426229">
              <w:t>0.4%</w:t>
            </w:r>
          </w:p>
        </w:tc>
      </w:tr>
      <w:tr w:rsidR="00C77DFE" w:rsidRPr="00426229" w:rsidTr="00FD5BFB">
        <w:tc>
          <w:tcPr>
            <w:tcW w:w="4410" w:type="dxa"/>
            <w:vAlign w:val="center"/>
          </w:tcPr>
          <w:p w:rsidR="00C77DFE" w:rsidRPr="00426229" w:rsidRDefault="00C77DFE" w:rsidP="00FD5BFB">
            <w:r w:rsidRPr="00426229">
              <w:t>Not Selected</w:t>
            </w:r>
          </w:p>
        </w:tc>
        <w:tc>
          <w:tcPr>
            <w:tcW w:w="1530" w:type="dxa"/>
            <w:vAlign w:val="center"/>
          </w:tcPr>
          <w:p w:rsidR="00C77DFE" w:rsidRPr="00426229" w:rsidRDefault="00265904" w:rsidP="00FD5BFB">
            <w:pPr>
              <w:ind w:right="409"/>
              <w:jc w:val="right"/>
            </w:pPr>
            <w:r w:rsidRPr="00426229">
              <w:t>3,130</w:t>
            </w:r>
          </w:p>
        </w:tc>
        <w:tc>
          <w:tcPr>
            <w:tcW w:w="1327" w:type="dxa"/>
            <w:vAlign w:val="center"/>
          </w:tcPr>
          <w:p w:rsidR="00C77DFE" w:rsidRPr="00426229" w:rsidRDefault="00265904" w:rsidP="00FD5BFB">
            <w:pPr>
              <w:ind w:right="224"/>
              <w:jc w:val="right"/>
            </w:pPr>
            <w:r w:rsidRPr="00426229">
              <w:t>38.4%</w:t>
            </w:r>
          </w:p>
        </w:tc>
      </w:tr>
      <w:tr w:rsidR="00B25B10" w:rsidRPr="00426229" w:rsidTr="00FD5BFB">
        <w:tc>
          <w:tcPr>
            <w:tcW w:w="4410" w:type="dxa"/>
            <w:vAlign w:val="center"/>
          </w:tcPr>
          <w:p w:rsidR="00B25B10" w:rsidRPr="00426229" w:rsidRDefault="00B25B10" w:rsidP="00A54C9C">
            <w:r w:rsidRPr="00426229">
              <w:t>Not Applicable</w:t>
            </w:r>
          </w:p>
        </w:tc>
        <w:tc>
          <w:tcPr>
            <w:tcW w:w="1530" w:type="dxa"/>
            <w:vAlign w:val="center"/>
          </w:tcPr>
          <w:p w:rsidR="00B25B10" w:rsidRPr="00426229" w:rsidRDefault="002647E9" w:rsidP="00FD5BFB">
            <w:pPr>
              <w:ind w:right="409"/>
              <w:jc w:val="right"/>
            </w:pPr>
            <w:r w:rsidRPr="00426229">
              <w:t>190</w:t>
            </w:r>
          </w:p>
        </w:tc>
        <w:tc>
          <w:tcPr>
            <w:tcW w:w="1327" w:type="dxa"/>
            <w:vAlign w:val="center"/>
          </w:tcPr>
          <w:p w:rsidR="00B25B10" w:rsidRPr="00426229" w:rsidRDefault="002647E9" w:rsidP="00FD5BFB">
            <w:pPr>
              <w:ind w:right="224"/>
              <w:jc w:val="right"/>
            </w:pPr>
            <w:r w:rsidRPr="00426229">
              <w:t>2.3%</w:t>
            </w:r>
          </w:p>
        </w:tc>
      </w:tr>
      <w:tr w:rsidR="00B25B10" w:rsidRPr="00426229" w:rsidTr="00FD5BFB">
        <w:tc>
          <w:tcPr>
            <w:tcW w:w="4410" w:type="dxa"/>
            <w:vAlign w:val="center"/>
          </w:tcPr>
          <w:p w:rsidR="00B25B10" w:rsidRPr="00426229" w:rsidRDefault="00B25B10" w:rsidP="00A54C9C">
            <w:r w:rsidRPr="00426229">
              <w:t>Blank/No response provided</w:t>
            </w:r>
          </w:p>
        </w:tc>
        <w:tc>
          <w:tcPr>
            <w:tcW w:w="1530" w:type="dxa"/>
            <w:vAlign w:val="center"/>
          </w:tcPr>
          <w:p w:rsidR="00B25B10" w:rsidRPr="00426229" w:rsidRDefault="002647E9" w:rsidP="00FD5BFB">
            <w:pPr>
              <w:ind w:right="409"/>
              <w:jc w:val="right"/>
            </w:pPr>
            <w:r w:rsidRPr="00426229">
              <w:t>4,803</w:t>
            </w:r>
          </w:p>
        </w:tc>
        <w:tc>
          <w:tcPr>
            <w:tcW w:w="1327" w:type="dxa"/>
            <w:vAlign w:val="center"/>
          </w:tcPr>
          <w:p w:rsidR="00B25B10" w:rsidRPr="00426229" w:rsidRDefault="002647E9" w:rsidP="00FD5BFB">
            <w:pPr>
              <w:ind w:right="224"/>
              <w:jc w:val="right"/>
            </w:pPr>
            <w:r w:rsidRPr="00426229">
              <w:t>58.9%</w:t>
            </w:r>
          </w:p>
        </w:tc>
      </w:tr>
      <w:tr w:rsidR="00B25B10" w:rsidRPr="00426229" w:rsidTr="00FD5BFB">
        <w:tc>
          <w:tcPr>
            <w:tcW w:w="4410" w:type="dxa"/>
            <w:tcBorders>
              <w:top w:val="single" w:sz="4" w:space="0" w:color="auto"/>
            </w:tcBorders>
            <w:vAlign w:val="center"/>
          </w:tcPr>
          <w:p w:rsidR="00B25B10" w:rsidRPr="00426229" w:rsidRDefault="00B25B10" w:rsidP="00FD5BFB">
            <w:r w:rsidRPr="00426229">
              <w:t>Total</w:t>
            </w:r>
          </w:p>
        </w:tc>
        <w:tc>
          <w:tcPr>
            <w:tcW w:w="1530" w:type="dxa"/>
            <w:tcBorders>
              <w:top w:val="single" w:sz="4" w:space="0" w:color="auto"/>
            </w:tcBorders>
            <w:vAlign w:val="center"/>
          </w:tcPr>
          <w:p w:rsidR="00B25B10" w:rsidRPr="00426229" w:rsidRDefault="00151A7A" w:rsidP="00FD5BFB">
            <w:pPr>
              <w:ind w:right="409"/>
              <w:jc w:val="right"/>
            </w:pPr>
            <w:r w:rsidRPr="00426229">
              <w:t>8,154</w:t>
            </w:r>
          </w:p>
        </w:tc>
        <w:tc>
          <w:tcPr>
            <w:tcW w:w="1327" w:type="dxa"/>
            <w:tcBorders>
              <w:top w:val="single" w:sz="4" w:space="0" w:color="auto"/>
            </w:tcBorders>
            <w:vAlign w:val="center"/>
          </w:tcPr>
          <w:p w:rsidR="00B25B10" w:rsidRPr="00426229" w:rsidRDefault="001B4C5B" w:rsidP="00FD5BFB">
            <w:pPr>
              <w:ind w:right="224"/>
              <w:jc w:val="right"/>
            </w:pPr>
            <w:r>
              <w:t>100.0</w:t>
            </w:r>
            <w:r w:rsidR="00B25B10" w:rsidRPr="00426229">
              <w:t>%</w:t>
            </w:r>
          </w:p>
        </w:tc>
      </w:tr>
    </w:tbl>
    <w:p w:rsidR="00C77DFE" w:rsidRPr="00426229" w:rsidRDefault="00C77DFE" w:rsidP="00C77DFE">
      <w:pPr>
        <w:ind w:left="2880" w:hanging="2160"/>
      </w:pPr>
    </w:p>
    <w:p w:rsidR="00C77DFE" w:rsidRPr="00426229" w:rsidRDefault="00C77DFE" w:rsidP="00C77DFE">
      <w:pPr>
        <w:ind w:left="1440" w:hanging="1440"/>
      </w:pPr>
      <w:r w:rsidRPr="00426229">
        <w:rPr>
          <w:b/>
          <w:color w:val="C00000"/>
        </w:rPr>
        <w:t>QF7b_NA</w:t>
      </w:r>
      <w:r w:rsidRPr="00426229">
        <w:tab/>
      </w:r>
      <w:r w:rsidRPr="00426229">
        <w:rPr>
          <w:b/>
        </w:rPr>
        <w:t>Type of Equipment:</w:t>
      </w:r>
      <w:r w:rsidRPr="00426229">
        <w:t xml:space="preserve"> Direct Recording Electronic (with VVPAT). </w:t>
      </w:r>
      <w:r w:rsidRPr="00426229">
        <w:rPr>
          <w:b/>
        </w:rPr>
        <w:t>Machine Use:</w:t>
      </w:r>
      <w:r w:rsidRPr="00426229">
        <w:t xml:space="preserve"> Not available</w:t>
      </w:r>
    </w:p>
    <w:p w:rsidR="00C77DFE" w:rsidRPr="00426229" w:rsidRDefault="00C77DFE" w:rsidP="00C77DFE">
      <w:pPr>
        <w:ind w:left="1440" w:hanging="1440"/>
      </w:pPr>
    </w:p>
    <w:p w:rsidR="00C77DFE" w:rsidRPr="00426229" w:rsidRDefault="00C77DFE" w:rsidP="00C77DFE">
      <w:pPr>
        <w:ind w:left="1440" w:hanging="720"/>
        <w:rPr>
          <w:szCs w:val="24"/>
        </w:rPr>
      </w:pPr>
      <w:r w:rsidRPr="00426229">
        <w:rPr>
          <w:szCs w:val="24"/>
        </w:rPr>
        <w:t>Type: Text</w:t>
      </w:r>
    </w:p>
    <w:p w:rsidR="00C77DFE" w:rsidRPr="00426229" w:rsidRDefault="00C77DFE" w:rsidP="00C77DFE">
      <w:pPr>
        <w:ind w:left="1440" w:hanging="72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C77DFE" w:rsidRPr="00426229" w:rsidTr="00FD5BFB">
        <w:tc>
          <w:tcPr>
            <w:tcW w:w="4410" w:type="dxa"/>
            <w:tcBorders>
              <w:bottom w:val="single" w:sz="4" w:space="0" w:color="auto"/>
            </w:tcBorders>
          </w:tcPr>
          <w:p w:rsidR="00C77DFE" w:rsidRPr="00426229" w:rsidRDefault="00C77DFE" w:rsidP="00FD5BFB">
            <w:pPr>
              <w:jc w:val="center"/>
              <w:rPr>
                <w:b/>
              </w:rPr>
            </w:pPr>
            <w:r w:rsidRPr="00426229">
              <w:rPr>
                <w:b/>
              </w:rPr>
              <w:t>Value</w:t>
            </w:r>
          </w:p>
        </w:tc>
        <w:tc>
          <w:tcPr>
            <w:tcW w:w="1530" w:type="dxa"/>
            <w:tcBorders>
              <w:bottom w:val="single" w:sz="4" w:space="0" w:color="auto"/>
            </w:tcBorders>
            <w:vAlign w:val="bottom"/>
          </w:tcPr>
          <w:p w:rsidR="00C77DFE" w:rsidRPr="00426229" w:rsidRDefault="00C77DFE" w:rsidP="00FD5BFB">
            <w:pPr>
              <w:jc w:val="center"/>
              <w:rPr>
                <w:b/>
              </w:rPr>
            </w:pPr>
            <w:r w:rsidRPr="00426229">
              <w:rPr>
                <w:b/>
              </w:rPr>
              <w:t>Frequency</w:t>
            </w:r>
          </w:p>
        </w:tc>
        <w:tc>
          <w:tcPr>
            <w:tcW w:w="1327" w:type="dxa"/>
            <w:tcBorders>
              <w:bottom w:val="single" w:sz="4" w:space="0" w:color="auto"/>
            </w:tcBorders>
            <w:vAlign w:val="bottom"/>
          </w:tcPr>
          <w:p w:rsidR="00C77DFE" w:rsidRPr="00426229" w:rsidRDefault="00C77DFE" w:rsidP="00FD5BFB">
            <w:pPr>
              <w:jc w:val="center"/>
              <w:rPr>
                <w:b/>
              </w:rPr>
            </w:pPr>
            <w:r w:rsidRPr="00426229">
              <w:rPr>
                <w:b/>
              </w:rPr>
              <w:t>Percent</w:t>
            </w:r>
          </w:p>
        </w:tc>
      </w:tr>
      <w:tr w:rsidR="00C77DFE" w:rsidRPr="00426229" w:rsidTr="00FD5BFB">
        <w:tc>
          <w:tcPr>
            <w:tcW w:w="4410" w:type="dxa"/>
            <w:tcBorders>
              <w:top w:val="single" w:sz="4" w:space="0" w:color="auto"/>
            </w:tcBorders>
            <w:vAlign w:val="center"/>
          </w:tcPr>
          <w:p w:rsidR="00C77DFE" w:rsidRPr="00426229" w:rsidRDefault="00C77DFE" w:rsidP="00FD5BFB">
            <w:r w:rsidRPr="00426229">
              <w:t>Selected</w:t>
            </w:r>
          </w:p>
        </w:tc>
        <w:tc>
          <w:tcPr>
            <w:tcW w:w="1530" w:type="dxa"/>
            <w:tcBorders>
              <w:top w:val="single" w:sz="4" w:space="0" w:color="auto"/>
            </w:tcBorders>
            <w:vAlign w:val="center"/>
          </w:tcPr>
          <w:p w:rsidR="00C77DFE" w:rsidRPr="00426229" w:rsidRDefault="002647E9" w:rsidP="00FD5BFB">
            <w:pPr>
              <w:ind w:right="409"/>
              <w:jc w:val="right"/>
            </w:pPr>
            <w:r w:rsidRPr="00426229">
              <w:t>245</w:t>
            </w:r>
          </w:p>
        </w:tc>
        <w:tc>
          <w:tcPr>
            <w:tcW w:w="1327" w:type="dxa"/>
            <w:tcBorders>
              <w:top w:val="single" w:sz="4" w:space="0" w:color="auto"/>
            </w:tcBorders>
            <w:vAlign w:val="center"/>
          </w:tcPr>
          <w:p w:rsidR="00C77DFE" w:rsidRPr="00426229" w:rsidRDefault="002647E9" w:rsidP="00FD5BFB">
            <w:pPr>
              <w:ind w:right="224"/>
              <w:jc w:val="right"/>
            </w:pPr>
            <w:r w:rsidRPr="00426229">
              <w:t>3.0%</w:t>
            </w:r>
          </w:p>
        </w:tc>
      </w:tr>
      <w:tr w:rsidR="00C77DFE" w:rsidRPr="00426229" w:rsidTr="00FD5BFB">
        <w:tc>
          <w:tcPr>
            <w:tcW w:w="4410" w:type="dxa"/>
            <w:vAlign w:val="center"/>
          </w:tcPr>
          <w:p w:rsidR="00C77DFE" w:rsidRPr="00426229" w:rsidRDefault="00C77DFE" w:rsidP="00FD5BFB">
            <w:r w:rsidRPr="00426229">
              <w:t>Not Selected</w:t>
            </w:r>
          </w:p>
        </w:tc>
        <w:tc>
          <w:tcPr>
            <w:tcW w:w="1530" w:type="dxa"/>
            <w:vAlign w:val="center"/>
          </w:tcPr>
          <w:p w:rsidR="00C77DFE" w:rsidRPr="00426229" w:rsidRDefault="002647E9" w:rsidP="00FD5BFB">
            <w:pPr>
              <w:ind w:right="409"/>
              <w:jc w:val="right"/>
            </w:pPr>
            <w:r w:rsidRPr="00426229">
              <w:t>2,915</w:t>
            </w:r>
          </w:p>
        </w:tc>
        <w:tc>
          <w:tcPr>
            <w:tcW w:w="1327" w:type="dxa"/>
            <w:vAlign w:val="center"/>
          </w:tcPr>
          <w:p w:rsidR="00C77DFE" w:rsidRPr="00426229" w:rsidRDefault="002647E9" w:rsidP="00FD5BFB">
            <w:pPr>
              <w:ind w:right="224"/>
              <w:jc w:val="right"/>
            </w:pPr>
            <w:r w:rsidRPr="00426229">
              <w:t>35.7%</w:t>
            </w:r>
          </w:p>
        </w:tc>
      </w:tr>
      <w:tr w:rsidR="00B25B10" w:rsidRPr="00426229" w:rsidTr="00FD5BFB">
        <w:tc>
          <w:tcPr>
            <w:tcW w:w="4410" w:type="dxa"/>
            <w:vAlign w:val="center"/>
          </w:tcPr>
          <w:p w:rsidR="00B25B10" w:rsidRPr="00426229" w:rsidRDefault="00B25B10" w:rsidP="00A54C9C">
            <w:r w:rsidRPr="00426229">
              <w:t>Not Applicable</w:t>
            </w:r>
          </w:p>
        </w:tc>
        <w:tc>
          <w:tcPr>
            <w:tcW w:w="1530" w:type="dxa"/>
            <w:vAlign w:val="center"/>
          </w:tcPr>
          <w:p w:rsidR="00B25B10" w:rsidRPr="00426229" w:rsidRDefault="002647E9" w:rsidP="00A54C9C">
            <w:pPr>
              <w:ind w:right="409"/>
              <w:jc w:val="right"/>
            </w:pPr>
            <w:r w:rsidRPr="00426229">
              <w:t>190</w:t>
            </w:r>
          </w:p>
        </w:tc>
        <w:tc>
          <w:tcPr>
            <w:tcW w:w="1327" w:type="dxa"/>
            <w:vAlign w:val="center"/>
          </w:tcPr>
          <w:p w:rsidR="00B25B10" w:rsidRPr="00426229" w:rsidRDefault="002647E9" w:rsidP="00A54C9C">
            <w:pPr>
              <w:ind w:right="224"/>
              <w:jc w:val="right"/>
            </w:pPr>
            <w:r w:rsidRPr="00426229">
              <w:t>2.3%</w:t>
            </w:r>
          </w:p>
        </w:tc>
      </w:tr>
      <w:tr w:rsidR="00B25B10" w:rsidRPr="00426229" w:rsidTr="00FD5BFB">
        <w:tc>
          <w:tcPr>
            <w:tcW w:w="4410" w:type="dxa"/>
            <w:vAlign w:val="center"/>
          </w:tcPr>
          <w:p w:rsidR="00B25B10" w:rsidRPr="00426229" w:rsidRDefault="00B25B10" w:rsidP="00A54C9C">
            <w:r w:rsidRPr="00426229">
              <w:t>Blank/No response provided</w:t>
            </w:r>
          </w:p>
        </w:tc>
        <w:tc>
          <w:tcPr>
            <w:tcW w:w="1530" w:type="dxa"/>
            <w:vAlign w:val="center"/>
          </w:tcPr>
          <w:p w:rsidR="00B25B10" w:rsidRPr="00426229" w:rsidRDefault="002647E9" w:rsidP="00A54C9C">
            <w:pPr>
              <w:ind w:right="409"/>
              <w:jc w:val="right"/>
            </w:pPr>
            <w:r w:rsidRPr="00426229">
              <w:t>4,804</w:t>
            </w:r>
          </w:p>
        </w:tc>
        <w:tc>
          <w:tcPr>
            <w:tcW w:w="1327" w:type="dxa"/>
            <w:vAlign w:val="center"/>
          </w:tcPr>
          <w:p w:rsidR="00B25B10" w:rsidRPr="00426229" w:rsidRDefault="002647E9" w:rsidP="00A54C9C">
            <w:pPr>
              <w:ind w:right="224"/>
              <w:jc w:val="right"/>
            </w:pPr>
            <w:r w:rsidRPr="00426229">
              <w:t>58.9%</w:t>
            </w:r>
          </w:p>
        </w:tc>
      </w:tr>
      <w:tr w:rsidR="00B25B10" w:rsidRPr="00706E1E" w:rsidTr="00FD5BFB">
        <w:tc>
          <w:tcPr>
            <w:tcW w:w="4410" w:type="dxa"/>
            <w:tcBorders>
              <w:top w:val="single" w:sz="4" w:space="0" w:color="auto"/>
            </w:tcBorders>
            <w:vAlign w:val="center"/>
          </w:tcPr>
          <w:p w:rsidR="00B25B10" w:rsidRPr="00426229" w:rsidRDefault="00B25B10" w:rsidP="00FD5BFB">
            <w:r w:rsidRPr="00426229">
              <w:t>Total</w:t>
            </w:r>
          </w:p>
        </w:tc>
        <w:tc>
          <w:tcPr>
            <w:tcW w:w="1530" w:type="dxa"/>
            <w:tcBorders>
              <w:top w:val="single" w:sz="4" w:space="0" w:color="auto"/>
            </w:tcBorders>
            <w:vAlign w:val="center"/>
          </w:tcPr>
          <w:p w:rsidR="00B25B10" w:rsidRPr="00426229" w:rsidRDefault="00A51FB0" w:rsidP="00FD5BFB">
            <w:pPr>
              <w:ind w:right="409"/>
              <w:jc w:val="right"/>
            </w:pPr>
            <w:r w:rsidRPr="00426229">
              <w:t>8,154</w:t>
            </w:r>
          </w:p>
        </w:tc>
        <w:tc>
          <w:tcPr>
            <w:tcW w:w="1327" w:type="dxa"/>
            <w:tcBorders>
              <w:top w:val="single" w:sz="4" w:space="0" w:color="auto"/>
            </w:tcBorders>
            <w:vAlign w:val="center"/>
          </w:tcPr>
          <w:p w:rsidR="00B25B10" w:rsidRPr="00426229" w:rsidRDefault="001B4C5B" w:rsidP="00FD5BFB">
            <w:pPr>
              <w:ind w:right="224"/>
              <w:jc w:val="right"/>
            </w:pPr>
            <w:r>
              <w:t>100.0</w:t>
            </w:r>
            <w:r w:rsidR="00B25B10" w:rsidRPr="00426229">
              <w:t>%</w:t>
            </w:r>
          </w:p>
        </w:tc>
      </w:tr>
    </w:tbl>
    <w:p w:rsidR="00C77DFE" w:rsidRPr="00151A7A" w:rsidRDefault="00C77DFE" w:rsidP="00C77DFE">
      <w:pPr>
        <w:ind w:left="1440" w:hanging="720"/>
      </w:pPr>
    </w:p>
    <w:p w:rsidR="00C77DFE" w:rsidRPr="00151A7A" w:rsidRDefault="00C77DFE" w:rsidP="00C77DFE">
      <w:pPr>
        <w:ind w:left="1440" w:hanging="1440"/>
      </w:pPr>
      <w:r w:rsidRPr="00151A7A">
        <w:rPr>
          <w:b/>
          <w:color w:val="C00000"/>
        </w:rPr>
        <w:t>QF7c_Num</w:t>
      </w:r>
      <w:r w:rsidRPr="00151A7A">
        <w:rPr>
          <w:b/>
          <w:color w:val="C00000"/>
        </w:rPr>
        <w:tab/>
      </w:r>
      <w:r w:rsidRPr="00151A7A">
        <w:rPr>
          <w:b/>
        </w:rPr>
        <w:t>Type of Equipment:</w:t>
      </w:r>
      <w:r w:rsidRPr="00151A7A">
        <w:t xml:space="preserve"> Electronic system that prints voter choices on an optical scan ballot (hybrid of a DRE and an optical scan system): Number Used</w:t>
      </w:r>
    </w:p>
    <w:p w:rsidR="00C77DFE" w:rsidRPr="00151A7A" w:rsidRDefault="00C77DFE" w:rsidP="00C77DFE">
      <w:pPr>
        <w:ind w:left="1440" w:hanging="1440"/>
      </w:pPr>
    </w:p>
    <w:p w:rsidR="00C77DFE" w:rsidRPr="00151A7A" w:rsidRDefault="00C77DFE" w:rsidP="00C77DFE">
      <w:pPr>
        <w:ind w:left="1440" w:hanging="720"/>
      </w:pPr>
      <w:r w:rsidRPr="00151A7A">
        <w:t>Type: Numeric</w:t>
      </w:r>
    </w:p>
    <w:p w:rsidR="00C77DFE" w:rsidRPr="00151A7A" w:rsidRDefault="00C77DFE" w:rsidP="00C77DFE">
      <w:pPr>
        <w:ind w:left="1440" w:hanging="720"/>
      </w:pP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C77DFE" w:rsidRPr="00151A7A" w:rsidTr="00FD5BFB">
        <w:tc>
          <w:tcPr>
            <w:tcW w:w="1289" w:type="dxa"/>
            <w:tcBorders>
              <w:bottom w:val="single" w:sz="4" w:space="0" w:color="auto"/>
            </w:tcBorders>
          </w:tcPr>
          <w:p w:rsidR="00C77DFE" w:rsidRPr="00151A7A" w:rsidRDefault="00C77DFE" w:rsidP="00FD5BFB">
            <w:pPr>
              <w:contextualSpacing/>
              <w:jc w:val="center"/>
              <w:rPr>
                <w:b/>
              </w:rPr>
            </w:pPr>
          </w:p>
        </w:tc>
        <w:tc>
          <w:tcPr>
            <w:tcW w:w="1321" w:type="dxa"/>
            <w:tcBorders>
              <w:bottom w:val="single" w:sz="4" w:space="0" w:color="auto"/>
            </w:tcBorders>
          </w:tcPr>
          <w:p w:rsidR="00C77DFE" w:rsidRPr="00151A7A" w:rsidRDefault="00C77DFE" w:rsidP="00FD5BFB">
            <w:pPr>
              <w:contextualSpacing/>
              <w:jc w:val="center"/>
              <w:rPr>
                <w:b/>
              </w:rPr>
            </w:pPr>
            <w:r w:rsidRPr="00151A7A">
              <w:rPr>
                <w:b/>
              </w:rPr>
              <w:t>Value</w:t>
            </w:r>
          </w:p>
        </w:tc>
        <w:tc>
          <w:tcPr>
            <w:tcW w:w="1980" w:type="dxa"/>
            <w:tcBorders>
              <w:bottom w:val="single" w:sz="4" w:space="0" w:color="auto"/>
            </w:tcBorders>
          </w:tcPr>
          <w:p w:rsidR="00C77DFE" w:rsidRPr="00151A7A" w:rsidRDefault="00C77DFE" w:rsidP="00FD5BFB">
            <w:pPr>
              <w:contextualSpacing/>
              <w:jc w:val="center"/>
              <w:rPr>
                <w:b/>
              </w:rPr>
            </w:pPr>
            <w:r w:rsidRPr="00151A7A">
              <w:rPr>
                <w:b/>
              </w:rPr>
              <w:t>Label</w:t>
            </w:r>
          </w:p>
        </w:tc>
        <w:tc>
          <w:tcPr>
            <w:tcW w:w="1597" w:type="dxa"/>
            <w:tcBorders>
              <w:bottom w:val="single" w:sz="4" w:space="0" w:color="auto"/>
            </w:tcBorders>
            <w:vAlign w:val="bottom"/>
          </w:tcPr>
          <w:p w:rsidR="00C77DFE" w:rsidRPr="00151A7A" w:rsidRDefault="00C77DFE" w:rsidP="00FD5BFB">
            <w:pPr>
              <w:contextualSpacing/>
              <w:jc w:val="center"/>
              <w:rPr>
                <w:b/>
              </w:rPr>
            </w:pPr>
            <w:r w:rsidRPr="00151A7A">
              <w:rPr>
                <w:b/>
              </w:rPr>
              <w:t>Frequency</w:t>
            </w:r>
          </w:p>
        </w:tc>
        <w:tc>
          <w:tcPr>
            <w:tcW w:w="1260" w:type="dxa"/>
            <w:tcBorders>
              <w:bottom w:val="single" w:sz="4" w:space="0" w:color="auto"/>
            </w:tcBorders>
            <w:vAlign w:val="bottom"/>
          </w:tcPr>
          <w:p w:rsidR="00C77DFE" w:rsidRPr="00151A7A" w:rsidRDefault="00C77DFE" w:rsidP="00FD5BFB">
            <w:pPr>
              <w:contextualSpacing/>
              <w:jc w:val="center"/>
              <w:rPr>
                <w:b/>
              </w:rPr>
            </w:pPr>
            <w:r w:rsidRPr="00151A7A">
              <w:rPr>
                <w:b/>
              </w:rPr>
              <w:t>Percent</w:t>
            </w:r>
          </w:p>
        </w:tc>
      </w:tr>
      <w:tr w:rsidR="00C77DFE" w:rsidRPr="00151A7A" w:rsidTr="00FD5BFB">
        <w:tc>
          <w:tcPr>
            <w:tcW w:w="1289" w:type="dxa"/>
            <w:tcBorders>
              <w:top w:val="single" w:sz="4" w:space="0" w:color="auto"/>
            </w:tcBorders>
            <w:vAlign w:val="center"/>
          </w:tcPr>
          <w:p w:rsidR="00C77DFE" w:rsidRPr="00151A7A" w:rsidRDefault="00C77DFE" w:rsidP="00FD5BFB">
            <w:pPr>
              <w:contextualSpacing/>
            </w:pPr>
            <w:r w:rsidRPr="00151A7A">
              <w:t>Minimum</w:t>
            </w:r>
          </w:p>
        </w:tc>
        <w:tc>
          <w:tcPr>
            <w:tcW w:w="1321" w:type="dxa"/>
            <w:tcBorders>
              <w:top w:val="single" w:sz="4" w:space="0" w:color="auto"/>
            </w:tcBorders>
            <w:vAlign w:val="center"/>
          </w:tcPr>
          <w:p w:rsidR="00C77DFE" w:rsidRPr="00151A7A" w:rsidRDefault="00FD5BFB" w:rsidP="00FD5BFB">
            <w:pPr>
              <w:ind w:left="43" w:right="162"/>
              <w:contextualSpacing/>
              <w:jc w:val="right"/>
            </w:pPr>
            <w:r w:rsidRPr="00151A7A">
              <w:t>0</w:t>
            </w:r>
          </w:p>
        </w:tc>
        <w:tc>
          <w:tcPr>
            <w:tcW w:w="1980" w:type="dxa"/>
            <w:tcBorders>
              <w:top w:val="single" w:sz="4" w:space="0" w:color="auto"/>
            </w:tcBorders>
            <w:vAlign w:val="center"/>
          </w:tcPr>
          <w:p w:rsidR="00C77DFE" w:rsidRPr="00151A7A" w:rsidRDefault="00C77DFE" w:rsidP="00FD5BFB">
            <w:pPr>
              <w:contextualSpacing/>
            </w:pPr>
          </w:p>
        </w:tc>
        <w:tc>
          <w:tcPr>
            <w:tcW w:w="1597" w:type="dxa"/>
            <w:tcBorders>
              <w:top w:val="single" w:sz="4" w:space="0" w:color="auto"/>
            </w:tcBorders>
            <w:vAlign w:val="center"/>
          </w:tcPr>
          <w:p w:rsidR="00C77DFE" w:rsidRPr="00151A7A" w:rsidRDefault="00C77DFE" w:rsidP="00FD5BFB">
            <w:pPr>
              <w:contextualSpacing/>
            </w:pPr>
          </w:p>
        </w:tc>
        <w:tc>
          <w:tcPr>
            <w:tcW w:w="1260" w:type="dxa"/>
            <w:tcBorders>
              <w:top w:val="single" w:sz="4" w:space="0" w:color="auto"/>
            </w:tcBorders>
            <w:vAlign w:val="center"/>
          </w:tcPr>
          <w:p w:rsidR="00C77DFE" w:rsidRPr="00151A7A" w:rsidRDefault="00C77DFE" w:rsidP="00FD5BFB">
            <w:pPr>
              <w:contextualSpacing/>
            </w:pPr>
          </w:p>
        </w:tc>
      </w:tr>
      <w:tr w:rsidR="00C77DFE" w:rsidRPr="00151A7A" w:rsidTr="00FD5BFB">
        <w:tc>
          <w:tcPr>
            <w:tcW w:w="1289" w:type="dxa"/>
            <w:vAlign w:val="center"/>
          </w:tcPr>
          <w:p w:rsidR="00C77DFE" w:rsidRPr="00151A7A" w:rsidRDefault="00C77DFE" w:rsidP="00FD5BFB">
            <w:pPr>
              <w:contextualSpacing/>
            </w:pPr>
            <w:r w:rsidRPr="00151A7A">
              <w:t>Maximum</w:t>
            </w:r>
          </w:p>
        </w:tc>
        <w:tc>
          <w:tcPr>
            <w:tcW w:w="1321" w:type="dxa"/>
            <w:vAlign w:val="center"/>
          </w:tcPr>
          <w:p w:rsidR="00C77DFE" w:rsidRPr="00151A7A" w:rsidRDefault="00151A7A" w:rsidP="00FD5BFB">
            <w:pPr>
              <w:ind w:left="43" w:right="162"/>
              <w:contextualSpacing/>
              <w:jc w:val="right"/>
            </w:pPr>
            <w:r w:rsidRPr="00151A7A">
              <w:t>1,278</w:t>
            </w:r>
          </w:p>
        </w:tc>
        <w:tc>
          <w:tcPr>
            <w:tcW w:w="1980" w:type="dxa"/>
            <w:vAlign w:val="center"/>
          </w:tcPr>
          <w:p w:rsidR="00C77DFE" w:rsidRPr="00151A7A" w:rsidRDefault="00C77DFE" w:rsidP="00FD5BFB">
            <w:pPr>
              <w:contextualSpacing/>
            </w:pPr>
          </w:p>
        </w:tc>
        <w:tc>
          <w:tcPr>
            <w:tcW w:w="1597" w:type="dxa"/>
            <w:vAlign w:val="center"/>
          </w:tcPr>
          <w:p w:rsidR="00C77DFE" w:rsidRPr="00151A7A" w:rsidRDefault="00C77DFE" w:rsidP="00FD5BFB">
            <w:pPr>
              <w:contextualSpacing/>
            </w:pPr>
          </w:p>
        </w:tc>
        <w:tc>
          <w:tcPr>
            <w:tcW w:w="1260" w:type="dxa"/>
            <w:vAlign w:val="center"/>
          </w:tcPr>
          <w:p w:rsidR="00C77DFE" w:rsidRPr="00151A7A" w:rsidRDefault="00C77DFE" w:rsidP="00FD5BFB">
            <w:pPr>
              <w:contextualSpacing/>
            </w:pPr>
          </w:p>
        </w:tc>
      </w:tr>
      <w:tr w:rsidR="00C77DFE" w:rsidRPr="00151A7A" w:rsidTr="00FD5BFB">
        <w:tc>
          <w:tcPr>
            <w:tcW w:w="1289" w:type="dxa"/>
          </w:tcPr>
          <w:p w:rsidR="00C77DFE" w:rsidRPr="00151A7A" w:rsidRDefault="00C77DFE" w:rsidP="00FD5BFB">
            <w:pPr>
              <w:contextualSpacing/>
            </w:pPr>
          </w:p>
        </w:tc>
        <w:tc>
          <w:tcPr>
            <w:tcW w:w="1321" w:type="dxa"/>
            <w:vAlign w:val="center"/>
          </w:tcPr>
          <w:p w:rsidR="00C77DFE" w:rsidRPr="00151A7A" w:rsidRDefault="00C77DFE" w:rsidP="00FD5BFB">
            <w:pPr>
              <w:ind w:left="43" w:right="162"/>
              <w:contextualSpacing/>
              <w:jc w:val="right"/>
            </w:pPr>
            <w:r w:rsidRPr="00151A7A">
              <w:t>-999999</w:t>
            </w:r>
          </w:p>
        </w:tc>
        <w:tc>
          <w:tcPr>
            <w:tcW w:w="1980" w:type="dxa"/>
            <w:vAlign w:val="center"/>
          </w:tcPr>
          <w:p w:rsidR="00C77DFE" w:rsidRPr="00151A7A" w:rsidRDefault="00C77DFE" w:rsidP="00FD5BFB">
            <w:pPr>
              <w:contextualSpacing/>
            </w:pPr>
            <w:r w:rsidRPr="00151A7A">
              <w:t>Data Not Available</w:t>
            </w:r>
          </w:p>
        </w:tc>
        <w:tc>
          <w:tcPr>
            <w:tcW w:w="1597" w:type="dxa"/>
            <w:vAlign w:val="center"/>
          </w:tcPr>
          <w:p w:rsidR="00C77DFE" w:rsidRPr="00151A7A" w:rsidRDefault="00151A7A" w:rsidP="00FD5BFB">
            <w:pPr>
              <w:contextualSpacing/>
              <w:jc w:val="center"/>
            </w:pPr>
            <w:r w:rsidRPr="00151A7A">
              <w:t>1,259</w:t>
            </w:r>
          </w:p>
        </w:tc>
        <w:tc>
          <w:tcPr>
            <w:tcW w:w="1260" w:type="dxa"/>
            <w:vAlign w:val="center"/>
          </w:tcPr>
          <w:p w:rsidR="00C77DFE" w:rsidRPr="00151A7A" w:rsidRDefault="00151A7A" w:rsidP="00FD5BFB">
            <w:pPr>
              <w:contextualSpacing/>
              <w:jc w:val="center"/>
            </w:pPr>
            <w:r w:rsidRPr="00151A7A">
              <w:t>15.4</w:t>
            </w:r>
            <w:r w:rsidR="001B4C5B">
              <w:t>%</w:t>
            </w:r>
          </w:p>
        </w:tc>
      </w:tr>
      <w:tr w:rsidR="00151A7A" w:rsidRPr="00151A7A" w:rsidTr="00FD5BFB">
        <w:tc>
          <w:tcPr>
            <w:tcW w:w="1289" w:type="dxa"/>
          </w:tcPr>
          <w:p w:rsidR="00151A7A" w:rsidRPr="00151A7A" w:rsidRDefault="00151A7A" w:rsidP="00FD5BFB">
            <w:pPr>
              <w:contextualSpacing/>
            </w:pPr>
          </w:p>
        </w:tc>
        <w:tc>
          <w:tcPr>
            <w:tcW w:w="1321" w:type="dxa"/>
            <w:vAlign w:val="center"/>
          </w:tcPr>
          <w:p w:rsidR="00151A7A" w:rsidRPr="00151A7A" w:rsidRDefault="00151A7A" w:rsidP="00FD5BFB">
            <w:pPr>
              <w:ind w:left="43" w:right="162"/>
              <w:contextualSpacing/>
              <w:jc w:val="right"/>
            </w:pPr>
            <w:r w:rsidRPr="00151A7A">
              <w:t>-888888</w:t>
            </w:r>
          </w:p>
        </w:tc>
        <w:tc>
          <w:tcPr>
            <w:tcW w:w="1980" w:type="dxa"/>
            <w:vAlign w:val="center"/>
          </w:tcPr>
          <w:p w:rsidR="00151A7A" w:rsidRPr="00151A7A" w:rsidRDefault="00151A7A" w:rsidP="00FD5BFB">
            <w:pPr>
              <w:contextualSpacing/>
            </w:pPr>
            <w:r w:rsidRPr="00151A7A">
              <w:t>Not Applicable</w:t>
            </w:r>
          </w:p>
        </w:tc>
        <w:tc>
          <w:tcPr>
            <w:tcW w:w="1597" w:type="dxa"/>
            <w:vAlign w:val="center"/>
          </w:tcPr>
          <w:p w:rsidR="00151A7A" w:rsidRPr="00151A7A" w:rsidRDefault="00151A7A" w:rsidP="00FD5BFB">
            <w:pPr>
              <w:contextualSpacing/>
              <w:jc w:val="center"/>
            </w:pPr>
            <w:r w:rsidRPr="00151A7A">
              <w:t>1</w:t>
            </w:r>
          </w:p>
        </w:tc>
        <w:tc>
          <w:tcPr>
            <w:tcW w:w="1260" w:type="dxa"/>
            <w:vAlign w:val="center"/>
          </w:tcPr>
          <w:p w:rsidR="00151A7A" w:rsidRPr="00151A7A" w:rsidRDefault="00151A7A" w:rsidP="00FD5BFB">
            <w:pPr>
              <w:contextualSpacing/>
              <w:jc w:val="center"/>
            </w:pPr>
            <w:r w:rsidRPr="00151A7A">
              <w:t>0.0</w:t>
            </w:r>
            <w:r w:rsidR="001B4C5B">
              <w:t>%</w:t>
            </w:r>
          </w:p>
        </w:tc>
      </w:tr>
      <w:tr w:rsidR="00C77DFE" w:rsidRPr="00151A7A" w:rsidTr="00FD5BFB">
        <w:tc>
          <w:tcPr>
            <w:tcW w:w="1289" w:type="dxa"/>
          </w:tcPr>
          <w:p w:rsidR="00C77DFE" w:rsidRPr="00151A7A" w:rsidRDefault="00C77DFE" w:rsidP="00FD5BFB">
            <w:pPr>
              <w:contextualSpacing/>
            </w:pPr>
          </w:p>
        </w:tc>
        <w:tc>
          <w:tcPr>
            <w:tcW w:w="1321" w:type="dxa"/>
            <w:vAlign w:val="center"/>
          </w:tcPr>
          <w:p w:rsidR="00C77DFE" w:rsidRPr="00151A7A" w:rsidRDefault="00C77DFE" w:rsidP="00FD5BFB">
            <w:pPr>
              <w:ind w:left="43" w:right="162"/>
              <w:contextualSpacing/>
              <w:jc w:val="right"/>
            </w:pPr>
            <w:r w:rsidRPr="00151A7A">
              <w:t>Blank</w:t>
            </w:r>
          </w:p>
        </w:tc>
        <w:tc>
          <w:tcPr>
            <w:tcW w:w="1980" w:type="dxa"/>
            <w:vAlign w:val="center"/>
          </w:tcPr>
          <w:p w:rsidR="00C77DFE" w:rsidRPr="00151A7A" w:rsidRDefault="00C77DFE" w:rsidP="00FD5BFB">
            <w:pPr>
              <w:ind w:right="-108"/>
              <w:contextualSpacing/>
            </w:pPr>
            <w:r w:rsidRPr="00151A7A">
              <w:t xml:space="preserve">No Response Provided </w:t>
            </w:r>
          </w:p>
        </w:tc>
        <w:tc>
          <w:tcPr>
            <w:tcW w:w="1597" w:type="dxa"/>
            <w:vAlign w:val="center"/>
          </w:tcPr>
          <w:p w:rsidR="00C77DFE" w:rsidRPr="00151A7A" w:rsidRDefault="00151A7A" w:rsidP="00FD5BFB">
            <w:pPr>
              <w:contextualSpacing/>
              <w:jc w:val="center"/>
            </w:pPr>
            <w:r w:rsidRPr="00151A7A">
              <w:t>5,139</w:t>
            </w:r>
          </w:p>
        </w:tc>
        <w:tc>
          <w:tcPr>
            <w:tcW w:w="1260" w:type="dxa"/>
            <w:vAlign w:val="center"/>
          </w:tcPr>
          <w:p w:rsidR="00C77DFE" w:rsidRPr="00151A7A" w:rsidRDefault="00151A7A" w:rsidP="00FD5BFB">
            <w:pPr>
              <w:contextualSpacing/>
              <w:jc w:val="center"/>
            </w:pPr>
            <w:r w:rsidRPr="00151A7A">
              <w:t>63.0</w:t>
            </w:r>
            <w:r w:rsidR="001B4C5B">
              <w:t>%</w:t>
            </w:r>
          </w:p>
        </w:tc>
      </w:tr>
    </w:tbl>
    <w:p w:rsidR="00C77DFE" w:rsidRPr="00151A7A" w:rsidRDefault="00C77DFE" w:rsidP="00C77DFE">
      <w:pPr>
        <w:ind w:left="1440" w:hanging="720"/>
      </w:pPr>
    </w:p>
    <w:p w:rsidR="00C77DFE" w:rsidRPr="00151A7A" w:rsidRDefault="00C77DFE" w:rsidP="00C77DFE">
      <w:pPr>
        <w:ind w:left="1440" w:hanging="1440"/>
      </w:pPr>
      <w:r w:rsidRPr="00151A7A">
        <w:rPr>
          <w:b/>
          <w:color w:val="C00000"/>
        </w:rPr>
        <w:t>QF7c_Make</w:t>
      </w:r>
      <w:r w:rsidRPr="00151A7A">
        <w:rPr>
          <w:b/>
          <w:color w:val="C00000"/>
        </w:rPr>
        <w:tab/>
      </w:r>
      <w:r w:rsidRPr="00151A7A">
        <w:rPr>
          <w:b/>
        </w:rPr>
        <w:t xml:space="preserve">Type of Equipment: </w:t>
      </w:r>
      <w:r w:rsidRPr="00151A7A">
        <w:t>Electronic system that prints voter choices on an optical scan ballot (hybrid of a DRE and an optical scan system): Make</w:t>
      </w:r>
    </w:p>
    <w:p w:rsidR="00C77DFE" w:rsidRPr="00151A7A" w:rsidRDefault="00C77DFE" w:rsidP="00C77DFE">
      <w:pPr>
        <w:ind w:left="1440" w:hanging="1440"/>
      </w:pPr>
    </w:p>
    <w:p w:rsidR="00C77DFE" w:rsidRPr="00151A7A" w:rsidRDefault="00C77DFE" w:rsidP="00C77DFE">
      <w:pPr>
        <w:ind w:left="1440" w:hanging="720"/>
        <w:rPr>
          <w:szCs w:val="24"/>
        </w:rPr>
      </w:pPr>
      <w:r w:rsidRPr="00151A7A">
        <w:rPr>
          <w:szCs w:val="24"/>
        </w:rPr>
        <w:t>Type: Text</w:t>
      </w:r>
    </w:p>
    <w:p w:rsidR="00C77DFE" w:rsidRPr="00151A7A" w:rsidRDefault="00C77DFE" w:rsidP="00C77DFE">
      <w:pPr>
        <w:ind w:left="1440" w:hanging="720"/>
      </w:pPr>
    </w:p>
    <w:p w:rsidR="00C77DFE" w:rsidRPr="00151A7A" w:rsidRDefault="00C77DFE" w:rsidP="00C77DFE">
      <w:pPr>
        <w:ind w:left="1440" w:hanging="1440"/>
      </w:pPr>
      <w:r w:rsidRPr="00151A7A">
        <w:rPr>
          <w:b/>
          <w:color w:val="C00000"/>
        </w:rPr>
        <w:t>QF7c_Model</w:t>
      </w:r>
      <w:r w:rsidRPr="00151A7A">
        <w:rPr>
          <w:b/>
          <w:color w:val="C00000"/>
        </w:rPr>
        <w:tab/>
      </w:r>
      <w:r w:rsidRPr="00151A7A">
        <w:rPr>
          <w:b/>
        </w:rPr>
        <w:t>Type of Equipment:</w:t>
      </w:r>
      <w:r w:rsidRPr="00151A7A">
        <w:t xml:space="preserve"> Electronic system that prints voter choices on an optical scan ballot (hybrid of a DRE and an optical scan system): Model</w:t>
      </w:r>
    </w:p>
    <w:p w:rsidR="00C77DFE" w:rsidRPr="00151A7A" w:rsidRDefault="00C77DFE" w:rsidP="00C77DFE">
      <w:pPr>
        <w:ind w:left="1440" w:hanging="1440"/>
      </w:pPr>
    </w:p>
    <w:p w:rsidR="00C77DFE" w:rsidRPr="00151A7A" w:rsidRDefault="00C77DFE" w:rsidP="00C77DFE">
      <w:pPr>
        <w:ind w:left="1440" w:hanging="720"/>
        <w:rPr>
          <w:szCs w:val="24"/>
        </w:rPr>
      </w:pPr>
      <w:r w:rsidRPr="00151A7A">
        <w:rPr>
          <w:szCs w:val="24"/>
        </w:rPr>
        <w:t>Type: Text</w:t>
      </w:r>
    </w:p>
    <w:p w:rsidR="00C77DFE" w:rsidRPr="00151A7A" w:rsidRDefault="00C77DFE" w:rsidP="00C77DFE">
      <w:pPr>
        <w:ind w:left="1440" w:hanging="720"/>
      </w:pPr>
    </w:p>
    <w:p w:rsidR="00C77DFE" w:rsidRPr="00151A7A" w:rsidRDefault="00C77DFE" w:rsidP="00C77DFE">
      <w:pPr>
        <w:ind w:left="1440" w:hanging="1440"/>
      </w:pPr>
      <w:r w:rsidRPr="00151A7A">
        <w:rPr>
          <w:b/>
          <w:color w:val="C00000"/>
        </w:rPr>
        <w:t>QF7c_Version</w:t>
      </w:r>
      <w:r w:rsidRPr="00151A7A">
        <w:rPr>
          <w:b/>
          <w:color w:val="C00000"/>
        </w:rPr>
        <w:tab/>
      </w:r>
      <w:r w:rsidRPr="00151A7A">
        <w:rPr>
          <w:b/>
        </w:rPr>
        <w:t xml:space="preserve">Type of Equipment: </w:t>
      </w:r>
      <w:r w:rsidRPr="00151A7A">
        <w:t>Electronic system that prints voter choices on an optical scan ballot (hybrid of a DRE and an optical scan system): Version</w:t>
      </w:r>
    </w:p>
    <w:p w:rsidR="00C77DFE" w:rsidRPr="00151A7A" w:rsidRDefault="00C77DFE" w:rsidP="00C77DFE">
      <w:pPr>
        <w:ind w:left="1440" w:hanging="1440"/>
      </w:pPr>
    </w:p>
    <w:p w:rsidR="00C77DFE" w:rsidRPr="00151A7A" w:rsidRDefault="00C77DFE" w:rsidP="00C77DFE">
      <w:pPr>
        <w:ind w:left="1440" w:hanging="720"/>
        <w:rPr>
          <w:szCs w:val="24"/>
        </w:rPr>
      </w:pPr>
      <w:r w:rsidRPr="00151A7A">
        <w:rPr>
          <w:szCs w:val="24"/>
        </w:rPr>
        <w:t>Type: Text</w:t>
      </w:r>
    </w:p>
    <w:p w:rsidR="00C77DFE" w:rsidRPr="00151A7A" w:rsidRDefault="00C77DFE" w:rsidP="00C77DFE">
      <w:pPr>
        <w:ind w:left="1440" w:hanging="720"/>
      </w:pPr>
    </w:p>
    <w:p w:rsidR="00C77DFE" w:rsidRPr="00151A7A" w:rsidRDefault="00C77DFE" w:rsidP="00C77DFE">
      <w:pPr>
        <w:ind w:left="1440" w:hanging="1440"/>
      </w:pPr>
      <w:r w:rsidRPr="00151A7A">
        <w:rPr>
          <w:b/>
          <w:color w:val="C00000"/>
        </w:rPr>
        <w:t>QF7c_Vendor</w:t>
      </w:r>
      <w:r w:rsidRPr="00151A7A">
        <w:rPr>
          <w:b/>
          <w:color w:val="C00000"/>
        </w:rPr>
        <w:tab/>
      </w:r>
      <w:r w:rsidRPr="00151A7A">
        <w:rPr>
          <w:b/>
        </w:rPr>
        <w:t xml:space="preserve">Type of Equipment: </w:t>
      </w:r>
      <w:r w:rsidRPr="00151A7A">
        <w:t xml:space="preserve"> Electronic system that prints voter choices on an optical scan ballot (hybrid of a DRE and an optical scan system): Vendor</w:t>
      </w:r>
    </w:p>
    <w:p w:rsidR="00C77DFE" w:rsidRPr="00151A7A" w:rsidRDefault="00C77DFE" w:rsidP="00C77DFE">
      <w:pPr>
        <w:ind w:left="1440" w:hanging="1440"/>
      </w:pPr>
    </w:p>
    <w:p w:rsidR="00C77DFE" w:rsidRPr="00151A7A" w:rsidRDefault="00C77DFE" w:rsidP="00C77DFE">
      <w:pPr>
        <w:ind w:left="1440" w:hanging="720"/>
        <w:rPr>
          <w:szCs w:val="24"/>
        </w:rPr>
      </w:pPr>
      <w:r w:rsidRPr="00151A7A">
        <w:rPr>
          <w:szCs w:val="24"/>
        </w:rPr>
        <w:t>Type: Text</w:t>
      </w:r>
    </w:p>
    <w:p w:rsidR="00C77DFE" w:rsidRPr="00706E1E" w:rsidRDefault="00C77DFE" w:rsidP="00C77DFE">
      <w:pPr>
        <w:ind w:left="1440" w:hanging="720"/>
        <w:rPr>
          <w:highlight w:val="yellow"/>
        </w:rPr>
      </w:pPr>
    </w:p>
    <w:p w:rsidR="00465479" w:rsidRDefault="00465479" w:rsidP="00C77DFE">
      <w:pPr>
        <w:ind w:left="2880" w:hanging="2880"/>
        <w:rPr>
          <w:b/>
          <w:color w:val="C00000"/>
        </w:rPr>
      </w:pPr>
    </w:p>
    <w:p w:rsidR="00465479" w:rsidRDefault="00465479" w:rsidP="00C77DFE">
      <w:pPr>
        <w:ind w:left="2880" w:hanging="2880"/>
        <w:rPr>
          <w:b/>
          <w:color w:val="C00000"/>
        </w:rPr>
      </w:pPr>
    </w:p>
    <w:p w:rsidR="00465479" w:rsidRDefault="00465479" w:rsidP="00C77DFE">
      <w:pPr>
        <w:ind w:left="2880" w:hanging="2880"/>
        <w:rPr>
          <w:b/>
          <w:color w:val="C00000"/>
        </w:rPr>
      </w:pPr>
    </w:p>
    <w:p w:rsidR="00C77DFE" w:rsidRPr="00423323" w:rsidRDefault="00C77DFE" w:rsidP="00C77DFE">
      <w:pPr>
        <w:ind w:left="2880" w:hanging="2880"/>
      </w:pPr>
      <w:r w:rsidRPr="00423323">
        <w:rPr>
          <w:b/>
          <w:color w:val="C00000"/>
        </w:rPr>
        <w:lastRenderedPageBreak/>
        <w:t>QF7c_Use_RegularVoting</w:t>
      </w:r>
      <w:r w:rsidRPr="00423323">
        <w:rPr>
          <w:b/>
          <w:color w:val="C00000"/>
        </w:rPr>
        <w:tab/>
      </w:r>
      <w:r w:rsidRPr="00423323">
        <w:rPr>
          <w:b/>
        </w:rPr>
        <w:t>Type of Equipment:</w:t>
      </w:r>
      <w:r w:rsidRPr="00423323">
        <w:t xml:space="preserve"> Electronic system that prints voter choices on an optical scan ballot (hybrid of a DRE and an optical scan system). </w:t>
      </w:r>
      <w:r w:rsidRPr="00423323">
        <w:rPr>
          <w:b/>
        </w:rPr>
        <w:t xml:space="preserve">Machine Use:  </w:t>
      </w:r>
      <w:r w:rsidRPr="00423323">
        <w:t>In-Precinct regular ballot voting</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C77DFE" w:rsidRPr="00423323" w:rsidRDefault="00C77DFE"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C77DFE" w:rsidRPr="00423323" w:rsidTr="00FD5BFB">
        <w:tc>
          <w:tcPr>
            <w:tcW w:w="4410" w:type="dxa"/>
            <w:tcBorders>
              <w:bottom w:val="single" w:sz="4" w:space="0" w:color="auto"/>
            </w:tcBorders>
          </w:tcPr>
          <w:p w:rsidR="00C77DFE" w:rsidRPr="00423323" w:rsidRDefault="00C77DFE" w:rsidP="00FD5BFB">
            <w:pPr>
              <w:jc w:val="center"/>
              <w:rPr>
                <w:b/>
              </w:rPr>
            </w:pPr>
            <w:r w:rsidRPr="00423323">
              <w:rPr>
                <w:b/>
              </w:rPr>
              <w:t>Value</w:t>
            </w:r>
          </w:p>
        </w:tc>
        <w:tc>
          <w:tcPr>
            <w:tcW w:w="1530" w:type="dxa"/>
            <w:tcBorders>
              <w:bottom w:val="single" w:sz="4" w:space="0" w:color="auto"/>
            </w:tcBorders>
            <w:vAlign w:val="bottom"/>
          </w:tcPr>
          <w:p w:rsidR="00C77DFE" w:rsidRPr="00423323" w:rsidRDefault="00C77DFE" w:rsidP="00FD5BFB">
            <w:pPr>
              <w:jc w:val="center"/>
              <w:rPr>
                <w:b/>
              </w:rPr>
            </w:pPr>
            <w:r w:rsidRPr="00423323">
              <w:rPr>
                <w:b/>
              </w:rPr>
              <w:t>Frequency</w:t>
            </w:r>
          </w:p>
        </w:tc>
        <w:tc>
          <w:tcPr>
            <w:tcW w:w="1327" w:type="dxa"/>
            <w:tcBorders>
              <w:bottom w:val="single" w:sz="4" w:space="0" w:color="auto"/>
            </w:tcBorders>
            <w:vAlign w:val="bottom"/>
          </w:tcPr>
          <w:p w:rsidR="00C77DFE" w:rsidRPr="00423323" w:rsidRDefault="00C77DFE" w:rsidP="00FD5BFB">
            <w:pPr>
              <w:jc w:val="center"/>
              <w:rPr>
                <w:b/>
              </w:rPr>
            </w:pPr>
            <w:r w:rsidRPr="00423323">
              <w:rPr>
                <w:b/>
              </w:rPr>
              <w:t>Percent</w:t>
            </w:r>
          </w:p>
        </w:tc>
      </w:tr>
      <w:tr w:rsidR="00C77DFE" w:rsidRPr="00423323" w:rsidTr="00FD5BFB">
        <w:tc>
          <w:tcPr>
            <w:tcW w:w="4410" w:type="dxa"/>
            <w:tcBorders>
              <w:top w:val="single" w:sz="4" w:space="0" w:color="auto"/>
            </w:tcBorders>
            <w:vAlign w:val="center"/>
          </w:tcPr>
          <w:p w:rsidR="00C77DFE" w:rsidRPr="00423323" w:rsidRDefault="00C77DFE" w:rsidP="00FD5BFB">
            <w:r w:rsidRPr="00423323">
              <w:t>Selected</w:t>
            </w:r>
          </w:p>
        </w:tc>
        <w:tc>
          <w:tcPr>
            <w:tcW w:w="1530" w:type="dxa"/>
            <w:tcBorders>
              <w:top w:val="single" w:sz="4" w:space="0" w:color="auto"/>
            </w:tcBorders>
            <w:vAlign w:val="center"/>
          </w:tcPr>
          <w:p w:rsidR="00C77DFE" w:rsidRPr="00423323" w:rsidRDefault="00BD0A06" w:rsidP="00FD5BFB">
            <w:pPr>
              <w:ind w:right="409"/>
              <w:jc w:val="right"/>
            </w:pPr>
            <w:r w:rsidRPr="00423323">
              <w:t>721</w:t>
            </w:r>
          </w:p>
        </w:tc>
        <w:tc>
          <w:tcPr>
            <w:tcW w:w="1327" w:type="dxa"/>
            <w:tcBorders>
              <w:top w:val="single" w:sz="4" w:space="0" w:color="auto"/>
            </w:tcBorders>
            <w:vAlign w:val="center"/>
          </w:tcPr>
          <w:p w:rsidR="00C77DFE" w:rsidRPr="00423323" w:rsidRDefault="00BD0A06" w:rsidP="00FD5BFB">
            <w:pPr>
              <w:ind w:right="224"/>
              <w:jc w:val="right"/>
            </w:pPr>
            <w:r w:rsidRPr="00423323">
              <w:t>8.8%</w:t>
            </w:r>
          </w:p>
        </w:tc>
      </w:tr>
      <w:tr w:rsidR="00C77DFE" w:rsidRPr="00423323" w:rsidTr="00FD5BFB">
        <w:tc>
          <w:tcPr>
            <w:tcW w:w="4410" w:type="dxa"/>
            <w:vAlign w:val="center"/>
          </w:tcPr>
          <w:p w:rsidR="00C77DFE" w:rsidRPr="00423323" w:rsidRDefault="00C77DFE" w:rsidP="00FD5BFB">
            <w:r w:rsidRPr="00423323">
              <w:t>Not Selected</w:t>
            </w:r>
          </w:p>
        </w:tc>
        <w:tc>
          <w:tcPr>
            <w:tcW w:w="1530" w:type="dxa"/>
            <w:vAlign w:val="center"/>
          </w:tcPr>
          <w:p w:rsidR="00C77DFE" w:rsidRPr="00423323" w:rsidRDefault="00BD0A06" w:rsidP="00FD5BFB">
            <w:pPr>
              <w:ind w:right="409"/>
              <w:jc w:val="right"/>
            </w:pPr>
            <w:r w:rsidRPr="00423323">
              <w:t>3,100</w:t>
            </w:r>
          </w:p>
        </w:tc>
        <w:tc>
          <w:tcPr>
            <w:tcW w:w="1327" w:type="dxa"/>
            <w:vAlign w:val="center"/>
          </w:tcPr>
          <w:p w:rsidR="00C77DFE" w:rsidRPr="00423323" w:rsidRDefault="00BD0A06" w:rsidP="00FD5BFB">
            <w:pPr>
              <w:ind w:right="224"/>
              <w:jc w:val="right"/>
            </w:pPr>
            <w:r w:rsidRPr="00423323">
              <w:t>38.0%</w:t>
            </w:r>
          </w:p>
        </w:tc>
      </w:tr>
      <w:tr w:rsidR="00930327" w:rsidRPr="00423323" w:rsidTr="00FD5BFB">
        <w:tc>
          <w:tcPr>
            <w:tcW w:w="4410" w:type="dxa"/>
            <w:vAlign w:val="center"/>
          </w:tcPr>
          <w:p w:rsidR="00930327" w:rsidRPr="00423323" w:rsidRDefault="00930327" w:rsidP="00FD5BFB">
            <w:r w:rsidRPr="00423323">
              <w:t>Not Applicable</w:t>
            </w:r>
          </w:p>
        </w:tc>
        <w:tc>
          <w:tcPr>
            <w:tcW w:w="1530" w:type="dxa"/>
            <w:vAlign w:val="center"/>
          </w:tcPr>
          <w:p w:rsidR="00930327" w:rsidRPr="00423323" w:rsidRDefault="00BD0A06" w:rsidP="00FD5BFB">
            <w:pPr>
              <w:ind w:right="409"/>
              <w:jc w:val="right"/>
            </w:pPr>
            <w:r w:rsidRPr="00423323">
              <w:t>36</w:t>
            </w:r>
          </w:p>
        </w:tc>
        <w:tc>
          <w:tcPr>
            <w:tcW w:w="1327" w:type="dxa"/>
            <w:vAlign w:val="center"/>
          </w:tcPr>
          <w:p w:rsidR="00930327" w:rsidRPr="00423323" w:rsidRDefault="00BD0A06" w:rsidP="00FD5BFB">
            <w:pPr>
              <w:ind w:right="224"/>
              <w:jc w:val="right"/>
            </w:pPr>
            <w:r w:rsidRPr="00423323">
              <w:t>0.4%</w:t>
            </w:r>
          </w:p>
        </w:tc>
      </w:tr>
      <w:tr w:rsidR="003B33F3" w:rsidRPr="00423323" w:rsidTr="00FD5BFB">
        <w:tc>
          <w:tcPr>
            <w:tcW w:w="4410" w:type="dxa"/>
            <w:vAlign w:val="center"/>
          </w:tcPr>
          <w:p w:rsidR="003B33F3" w:rsidRPr="00423323" w:rsidRDefault="003B33F3" w:rsidP="00A54C9C">
            <w:r w:rsidRPr="00423323">
              <w:t>Blank/No response provided</w:t>
            </w:r>
          </w:p>
        </w:tc>
        <w:tc>
          <w:tcPr>
            <w:tcW w:w="1530" w:type="dxa"/>
            <w:vAlign w:val="center"/>
          </w:tcPr>
          <w:p w:rsidR="003B33F3" w:rsidRPr="00423323" w:rsidRDefault="00BD0A06" w:rsidP="00BD0A06">
            <w:pPr>
              <w:ind w:right="409"/>
              <w:jc w:val="right"/>
            </w:pPr>
            <w:r w:rsidRPr="00423323">
              <w:t>4,297</w:t>
            </w:r>
          </w:p>
        </w:tc>
        <w:tc>
          <w:tcPr>
            <w:tcW w:w="1327" w:type="dxa"/>
            <w:vAlign w:val="center"/>
          </w:tcPr>
          <w:p w:rsidR="003B33F3" w:rsidRPr="00423323" w:rsidRDefault="00BD0A06" w:rsidP="00A54C9C">
            <w:pPr>
              <w:ind w:right="224"/>
              <w:jc w:val="right"/>
            </w:pPr>
            <w:r w:rsidRPr="00423323">
              <w:t>52.7%</w:t>
            </w:r>
          </w:p>
        </w:tc>
      </w:tr>
      <w:tr w:rsidR="003B33F3" w:rsidRPr="00423323" w:rsidTr="00FD5BFB">
        <w:tc>
          <w:tcPr>
            <w:tcW w:w="4410" w:type="dxa"/>
            <w:tcBorders>
              <w:top w:val="single" w:sz="4" w:space="0" w:color="auto"/>
            </w:tcBorders>
            <w:vAlign w:val="center"/>
          </w:tcPr>
          <w:p w:rsidR="003B33F3" w:rsidRPr="00423323" w:rsidRDefault="003B33F3" w:rsidP="00FD5BFB">
            <w:r w:rsidRPr="00423323">
              <w:t>Total</w:t>
            </w:r>
          </w:p>
        </w:tc>
        <w:tc>
          <w:tcPr>
            <w:tcW w:w="1530" w:type="dxa"/>
            <w:tcBorders>
              <w:top w:val="single" w:sz="4" w:space="0" w:color="auto"/>
            </w:tcBorders>
            <w:vAlign w:val="center"/>
          </w:tcPr>
          <w:p w:rsidR="003B33F3" w:rsidRPr="00423323" w:rsidRDefault="00A51FB0" w:rsidP="00FD5BFB">
            <w:pPr>
              <w:ind w:right="409"/>
              <w:jc w:val="right"/>
            </w:pPr>
            <w:r w:rsidRPr="00423323">
              <w:t>8,154</w:t>
            </w:r>
          </w:p>
        </w:tc>
        <w:tc>
          <w:tcPr>
            <w:tcW w:w="1327" w:type="dxa"/>
            <w:tcBorders>
              <w:top w:val="single" w:sz="4" w:space="0" w:color="auto"/>
            </w:tcBorders>
            <w:vAlign w:val="center"/>
          </w:tcPr>
          <w:p w:rsidR="003B33F3" w:rsidRPr="00423323" w:rsidRDefault="001B4C5B" w:rsidP="00FD5BFB">
            <w:pPr>
              <w:ind w:right="224"/>
              <w:jc w:val="right"/>
            </w:pPr>
            <w:r>
              <w:t>100.0</w:t>
            </w:r>
            <w:r w:rsidR="003B33F3" w:rsidRPr="00423323">
              <w:t>%</w:t>
            </w:r>
          </w:p>
        </w:tc>
      </w:tr>
    </w:tbl>
    <w:p w:rsidR="00C77DFE" w:rsidRPr="00423323" w:rsidRDefault="00C77DFE" w:rsidP="00C77DFE">
      <w:pPr>
        <w:ind w:left="2880" w:hanging="2160"/>
        <w:rPr>
          <w:b/>
        </w:rPr>
      </w:pPr>
    </w:p>
    <w:p w:rsidR="00C77DFE" w:rsidRPr="00423323" w:rsidRDefault="00C77DFE" w:rsidP="00C77DFE">
      <w:pPr>
        <w:ind w:left="3600" w:hanging="3600"/>
      </w:pPr>
      <w:r w:rsidRPr="00423323">
        <w:rPr>
          <w:b/>
          <w:color w:val="C00000"/>
        </w:rPr>
        <w:t>QF7c_Use_RegularVotingLocCentral</w:t>
      </w:r>
      <w:r w:rsidRPr="00423323">
        <w:rPr>
          <w:b/>
          <w:color w:val="C00000"/>
        </w:rPr>
        <w:tab/>
      </w:r>
      <w:r w:rsidRPr="00423323">
        <w:rPr>
          <w:b/>
        </w:rPr>
        <w:t xml:space="preserve">Type of Equipment: </w:t>
      </w:r>
      <w:r w:rsidRPr="00423323">
        <w:t xml:space="preserve">Electronic system that prints voter choices on an optical scan ballot (hybrid of a DRE and an optical scan system). </w:t>
      </w:r>
      <w:r w:rsidRPr="00423323">
        <w:rPr>
          <w:b/>
        </w:rPr>
        <w:t>Machine Use:</w:t>
      </w:r>
      <w:r w:rsidRPr="00423323">
        <w:t xml:space="preserve"> In-Precinct regular ballot voting. </w:t>
      </w:r>
      <w:r w:rsidRPr="00423323">
        <w:rPr>
          <w:b/>
        </w:rPr>
        <w:t>Location of Vote Tally:</w:t>
      </w:r>
      <w:r w:rsidRPr="00423323">
        <w:t xml:space="preserve"> A Central Location</w:t>
      </w:r>
    </w:p>
    <w:p w:rsidR="00C77DFE" w:rsidRPr="00423323" w:rsidRDefault="00C77DFE" w:rsidP="00C77DFE">
      <w:pPr>
        <w:ind w:left="3600" w:hanging="3600"/>
      </w:pPr>
    </w:p>
    <w:p w:rsidR="00C77DFE" w:rsidRPr="00423323" w:rsidRDefault="00C77DFE" w:rsidP="00C77DFE">
      <w:pPr>
        <w:ind w:left="3600" w:hanging="2880"/>
        <w:rPr>
          <w:szCs w:val="24"/>
        </w:rPr>
      </w:pPr>
      <w:r w:rsidRPr="00423323">
        <w:rPr>
          <w:szCs w:val="24"/>
        </w:rPr>
        <w:t>Type: Text</w:t>
      </w:r>
    </w:p>
    <w:p w:rsidR="00C77DFE" w:rsidRPr="00423323" w:rsidRDefault="00C77DFE" w:rsidP="00C77DFE">
      <w:pPr>
        <w:ind w:left="3600" w:hanging="288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C77DFE" w:rsidRPr="00423323" w:rsidTr="00FD5BFB">
        <w:tc>
          <w:tcPr>
            <w:tcW w:w="4410" w:type="dxa"/>
            <w:tcBorders>
              <w:bottom w:val="single" w:sz="4" w:space="0" w:color="auto"/>
            </w:tcBorders>
          </w:tcPr>
          <w:p w:rsidR="00C77DFE" w:rsidRPr="00423323" w:rsidRDefault="00C77DFE" w:rsidP="00FD5BFB">
            <w:pPr>
              <w:jc w:val="center"/>
              <w:rPr>
                <w:b/>
              </w:rPr>
            </w:pPr>
            <w:r w:rsidRPr="00423323">
              <w:rPr>
                <w:b/>
              </w:rPr>
              <w:t>Value</w:t>
            </w:r>
          </w:p>
        </w:tc>
        <w:tc>
          <w:tcPr>
            <w:tcW w:w="1530" w:type="dxa"/>
            <w:tcBorders>
              <w:bottom w:val="single" w:sz="4" w:space="0" w:color="auto"/>
            </w:tcBorders>
            <w:vAlign w:val="bottom"/>
          </w:tcPr>
          <w:p w:rsidR="00C77DFE" w:rsidRPr="00423323" w:rsidRDefault="00C77DFE" w:rsidP="00FD5BFB">
            <w:pPr>
              <w:jc w:val="center"/>
              <w:rPr>
                <w:b/>
              </w:rPr>
            </w:pPr>
            <w:r w:rsidRPr="00423323">
              <w:rPr>
                <w:b/>
              </w:rPr>
              <w:t>Frequency</w:t>
            </w:r>
          </w:p>
        </w:tc>
        <w:tc>
          <w:tcPr>
            <w:tcW w:w="1327" w:type="dxa"/>
            <w:tcBorders>
              <w:bottom w:val="single" w:sz="4" w:space="0" w:color="auto"/>
            </w:tcBorders>
            <w:vAlign w:val="bottom"/>
          </w:tcPr>
          <w:p w:rsidR="00C77DFE" w:rsidRPr="00423323" w:rsidRDefault="00C77DFE" w:rsidP="00FD5BFB">
            <w:pPr>
              <w:jc w:val="center"/>
              <w:rPr>
                <w:b/>
              </w:rPr>
            </w:pPr>
            <w:r w:rsidRPr="00423323">
              <w:rPr>
                <w:b/>
              </w:rPr>
              <w:t>Percent</w:t>
            </w:r>
          </w:p>
        </w:tc>
      </w:tr>
      <w:tr w:rsidR="00C77DFE" w:rsidRPr="00423323" w:rsidTr="00FD5BFB">
        <w:tc>
          <w:tcPr>
            <w:tcW w:w="4410" w:type="dxa"/>
            <w:tcBorders>
              <w:top w:val="single" w:sz="4" w:space="0" w:color="auto"/>
            </w:tcBorders>
            <w:vAlign w:val="center"/>
          </w:tcPr>
          <w:p w:rsidR="00C77DFE" w:rsidRPr="00423323" w:rsidRDefault="00C77DFE" w:rsidP="00FD5BFB">
            <w:r w:rsidRPr="00423323">
              <w:t>Selected</w:t>
            </w:r>
          </w:p>
        </w:tc>
        <w:tc>
          <w:tcPr>
            <w:tcW w:w="1530" w:type="dxa"/>
            <w:tcBorders>
              <w:top w:val="single" w:sz="4" w:space="0" w:color="auto"/>
            </w:tcBorders>
            <w:vAlign w:val="center"/>
          </w:tcPr>
          <w:p w:rsidR="00C77DFE" w:rsidRPr="00423323" w:rsidRDefault="00BD0A06" w:rsidP="00FD5BFB">
            <w:pPr>
              <w:ind w:right="409"/>
              <w:jc w:val="right"/>
            </w:pPr>
            <w:r w:rsidRPr="00423323">
              <w:t>139</w:t>
            </w:r>
          </w:p>
        </w:tc>
        <w:tc>
          <w:tcPr>
            <w:tcW w:w="1327" w:type="dxa"/>
            <w:tcBorders>
              <w:top w:val="single" w:sz="4" w:space="0" w:color="auto"/>
            </w:tcBorders>
            <w:vAlign w:val="center"/>
          </w:tcPr>
          <w:p w:rsidR="00C77DFE" w:rsidRPr="00423323" w:rsidRDefault="00BD0A06" w:rsidP="00FD5BFB">
            <w:pPr>
              <w:ind w:right="224"/>
              <w:jc w:val="right"/>
            </w:pPr>
            <w:r w:rsidRPr="00423323">
              <w:t>1.7%</w:t>
            </w:r>
          </w:p>
        </w:tc>
      </w:tr>
      <w:tr w:rsidR="00C77DFE" w:rsidRPr="00423323" w:rsidTr="00FD5BFB">
        <w:tc>
          <w:tcPr>
            <w:tcW w:w="4410" w:type="dxa"/>
            <w:vAlign w:val="center"/>
          </w:tcPr>
          <w:p w:rsidR="00C77DFE" w:rsidRPr="00423323" w:rsidRDefault="00C77DFE" w:rsidP="00FD5BFB">
            <w:r w:rsidRPr="00423323">
              <w:t>Not Selected</w:t>
            </w:r>
          </w:p>
        </w:tc>
        <w:tc>
          <w:tcPr>
            <w:tcW w:w="1530" w:type="dxa"/>
            <w:vAlign w:val="center"/>
          </w:tcPr>
          <w:p w:rsidR="00C77DFE" w:rsidRPr="00423323" w:rsidRDefault="00BD0A06" w:rsidP="00FD5BFB">
            <w:pPr>
              <w:ind w:right="409"/>
              <w:jc w:val="right"/>
            </w:pPr>
            <w:r w:rsidRPr="00423323">
              <w:t>3,681</w:t>
            </w:r>
          </w:p>
        </w:tc>
        <w:tc>
          <w:tcPr>
            <w:tcW w:w="1327" w:type="dxa"/>
            <w:vAlign w:val="center"/>
          </w:tcPr>
          <w:p w:rsidR="00C77DFE" w:rsidRPr="00423323" w:rsidRDefault="00BD0A06" w:rsidP="00FD5BFB">
            <w:pPr>
              <w:ind w:right="224"/>
              <w:jc w:val="right"/>
            </w:pPr>
            <w:r w:rsidRPr="00423323">
              <w:t>45.1%</w:t>
            </w:r>
          </w:p>
        </w:tc>
      </w:tr>
      <w:tr w:rsidR="00930327" w:rsidRPr="00423323" w:rsidTr="00FD5BFB">
        <w:tc>
          <w:tcPr>
            <w:tcW w:w="4410" w:type="dxa"/>
            <w:vAlign w:val="center"/>
          </w:tcPr>
          <w:p w:rsidR="00930327" w:rsidRPr="00423323" w:rsidRDefault="00930327" w:rsidP="00FD5BFB">
            <w:r w:rsidRPr="00423323">
              <w:t>Not Applicable</w:t>
            </w:r>
          </w:p>
        </w:tc>
        <w:tc>
          <w:tcPr>
            <w:tcW w:w="1530" w:type="dxa"/>
            <w:vAlign w:val="center"/>
          </w:tcPr>
          <w:p w:rsidR="00930327" w:rsidRPr="00423323" w:rsidRDefault="00BD0A06" w:rsidP="00FD5BFB">
            <w:pPr>
              <w:ind w:right="409"/>
              <w:jc w:val="right"/>
            </w:pPr>
            <w:r w:rsidRPr="00423323">
              <w:t>36</w:t>
            </w:r>
          </w:p>
        </w:tc>
        <w:tc>
          <w:tcPr>
            <w:tcW w:w="1327" w:type="dxa"/>
            <w:vAlign w:val="center"/>
          </w:tcPr>
          <w:p w:rsidR="00930327" w:rsidRPr="00423323" w:rsidRDefault="00BD0A06" w:rsidP="00FD5BFB">
            <w:pPr>
              <w:ind w:right="224"/>
              <w:jc w:val="right"/>
            </w:pPr>
            <w:r w:rsidRPr="00423323">
              <w:t>0.4%</w:t>
            </w:r>
          </w:p>
        </w:tc>
      </w:tr>
      <w:tr w:rsidR="003B33F3" w:rsidRPr="00423323" w:rsidTr="00FD5BFB">
        <w:tc>
          <w:tcPr>
            <w:tcW w:w="4410" w:type="dxa"/>
            <w:vAlign w:val="center"/>
          </w:tcPr>
          <w:p w:rsidR="003B33F3" w:rsidRPr="00423323" w:rsidRDefault="003B33F3" w:rsidP="00A54C9C">
            <w:r w:rsidRPr="00423323">
              <w:t>Blank/No response provided</w:t>
            </w:r>
          </w:p>
        </w:tc>
        <w:tc>
          <w:tcPr>
            <w:tcW w:w="1530" w:type="dxa"/>
            <w:vAlign w:val="center"/>
          </w:tcPr>
          <w:p w:rsidR="003B33F3" w:rsidRPr="00423323" w:rsidRDefault="00BD0A06" w:rsidP="00BD0A06">
            <w:pPr>
              <w:ind w:right="409"/>
              <w:jc w:val="right"/>
            </w:pPr>
            <w:r w:rsidRPr="00423323">
              <w:t>4,298</w:t>
            </w:r>
          </w:p>
        </w:tc>
        <w:tc>
          <w:tcPr>
            <w:tcW w:w="1327" w:type="dxa"/>
            <w:vAlign w:val="center"/>
          </w:tcPr>
          <w:p w:rsidR="003B33F3" w:rsidRPr="00423323" w:rsidRDefault="00BD0A06" w:rsidP="00BD0A06">
            <w:pPr>
              <w:ind w:right="224"/>
              <w:jc w:val="right"/>
            </w:pPr>
            <w:r w:rsidRPr="00423323">
              <w:t>52.7%</w:t>
            </w:r>
          </w:p>
        </w:tc>
      </w:tr>
      <w:tr w:rsidR="003B33F3" w:rsidRPr="00423323" w:rsidTr="00FD5BFB">
        <w:tc>
          <w:tcPr>
            <w:tcW w:w="4410" w:type="dxa"/>
            <w:tcBorders>
              <w:top w:val="single" w:sz="4" w:space="0" w:color="auto"/>
            </w:tcBorders>
            <w:vAlign w:val="center"/>
          </w:tcPr>
          <w:p w:rsidR="003B33F3" w:rsidRPr="00423323" w:rsidRDefault="003B33F3" w:rsidP="00FD5BFB">
            <w:r w:rsidRPr="00423323">
              <w:t>Total</w:t>
            </w:r>
          </w:p>
        </w:tc>
        <w:tc>
          <w:tcPr>
            <w:tcW w:w="1530" w:type="dxa"/>
            <w:tcBorders>
              <w:top w:val="single" w:sz="4" w:space="0" w:color="auto"/>
            </w:tcBorders>
            <w:vAlign w:val="center"/>
          </w:tcPr>
          <w:p w:rsidR="003B33F3" w:rsidRPr="00423323" w:rsidRDefault="00A51FB0" w:rsidP="00FD5BFB">
            <w:pPr>
              <w:ind w:right="409"/>
              <w:jc w:val="right"/>
            </w:pPr>
            <w:r w:rsidRPr="00423323">
              <w:t>8,154</w:t>
            </w:r>
          </w:p>
        </w:tc>
        <w:tc>
          <w:tcPr>
            <w:tcW w:w="1327" w:type="dxa"/>
            <w:tcBorders>
              <w:top w:val="single" w:sz="4" w:space="0" w:color="auto"/>
            </w:tcBorders>
            <w:vAlign w:val="center"/>
          </w:tcPr>
          <w:p w:rsidR="003B33F3" w:rsidRPr="00423323" w:rsidRDefault="001B4C5B" w:rsidP="00FD5BFB">
            <w:pPr>
              <w:ind w:right="224"/>
              <w:jc w:val="right"/>
            </w:pPr>
            <w:r>
              <w:t>100.0</w:t>
            </w:r>
            <w:r w:rsidR="003B33F3" w:rsidRPr="00423323">
              <w:t>%</w:t>
            </w:r>
          </w:p>
        </w:tc>
      </w:tr>
    </w:tbl>
    <w:p w:rsidR="00C77DFE" w:rsidRPr="00423323" w:rsidRDefault="00C77DFE" w:rsidP="00C77DFE">
      <w:pPr>
        <w:ind w:left="3600" w:hanging="2880"/>
      </w:pPr>
    </w:p>
    <w:p w:rsidR="00C77DFE" w:rsidRPr="00423323" w:rsidRDefault="00C77DFE" w:rsidP="00C77DFE">
      <w:pPr>
        <w:ind w:left="3600" w:hanging="3600"/>
      </w:pPr>
      <w:r w:rsidRPr="00423323">
        <w:rPr>
          <w:b/>
          <w:color w:val="C00000"/>
        </w:rPr>
        <w:t>QF7c_Use_RegularVotingLocPrecinct</w:t>
      </w:r>
      <w:r w:rsidRPr="00423323">
        <w:rPr>
          <w:b/>
          <w:color w:val="C00000"/>
        </w:rPr>
        <w:tab/>
      </w:r>
      <w:r w:rsidRPr="00423323">
        <w:rPr>
          <w:b/>
        </w:rPr>
        <w:t>Type of Equipment</w:t>
      </w:r>
      <w:r w:rsidRPr="00423323">
        <w:t xml:space="preserve">: Electronic system that prints voter choices on an optical scan ballot (hybrid of a DRE and an optical scan system). </w:t>
      </w:r>
      <w:r w:rsidRPr="00423323">
        <w:rPr>
          <w:b/>
        </w:rPr>
        <w:t>Machine Use:</w:t>
      </w:r>
      <w:r w:rsidRPr="00423323">
        <w:t xml:space="preserve"> In-Precinct regular ballot voting. </w:t>
      </w:r>
      <w:r w:rsidRPr="00423323">
        <w:rPr>
          <w:b/>
        </w:rPr>
        <w:t>Location of Vote Tally:</w:t>
      </w:r>
      <w:r w:rsidRPr="00423323">
        <w:t xml:space="preserve"> Precinct/Polling Place</w:t>
      </w:r>
    </w:p>
    <w:p w:rsidR="00C77DFE" w:rsidRPr="00423323" w:rsidRDefault="00C77DFE" w:rsidP="00C77DFE">
      <w:pPr>
        <w:ind w:left="3600" w:hanging="3600"/>
      </w:pPr>
    </w:p>
    <w:p w:rsidR="00C77DFE" w:rsidRPr="00423323" w:rsidRDefault="00C77DFE" w:rsidP="00C77DFE">
      <w:pPr>
        <w:ind w:left="3600" w:hanging="2880"/>
        <w:rPr>
          <w:szCs w:val="24"/>
        </w:rPr>
      </w:pPr>
      <w:r w:rsidRPr="00423323">
        <w:rPr>
          <w:szCs w:val="24"/>
        </w:rPr>
        <w:t>Type: Text</w:t>
      </w:r>
    </w:p>
    <w:p w:rsidR="00C77DFE" w:rsidRPr="00423323" w:rsidRDefault="00C77DFE" w:rsidP="00C77DFE">
      <w:pPr>
        <w:ind w:left="3600" w:hanging="288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C77DFE" w:rsidRPr="00423323" w:rsidTr="00FD5BFB">
        <w:tc>
          <w:tcPr>
            <w:tcW w:w="4410" w:type="dxa"/>
            <w:tcBorders>
              <w:bottom w:val="single" w:sz="4" w:space="0" w:color="auto"/>
            </w:tcBorders>
          </w:tcPr>
          <w:p w:rsidR="00C77DFE" w:rsidRPr="00423323" w:rsidRDefault="00C77DFE" w:rsidP="00FD5BFB">
            <w:pPr>
              <w:jc w:val="center"/>
              <w:rPr>
                <w:b/>
              </w:rPr>
            </w:pPr>
            <w:r w:rsidRPr="00423323">
              <w:rPr>
                <w:b/>
              </w:rPr>
              <w:t>Value</w:t>
            </w:r>
          </w:p>
        </w:tc>
        <w:tc>
          <w:tcPr>
            <w:tcW w:w="1530" w:type="dxa"/>
            <w:tcBorders>
              <w:bottom w:val="single" w:sz="4" w:space="0" w:color="auto"/>
            </w:tcBorders>
            <w:vAlign w:val="bottom"/>
          </w:tcPr>
          <w:p w:rsidR="00C77DFE" w:rsidRPr="00423323" w:rsidRDefault="00C77DFE" w:rsidP="00FD5BFB">
            <w:pPr>
              <w:jc w:val="center"/>
              <w:rPr>
                <w:b/>
              </w:rPr>
            </w:pPr>
            <w:r w:rsidRPr="00423323">
              <w:rPr>
                <w:b/>
              </w:rPr>
              <w:t>Frequency</w:t>
            </w:r>
          </w:p>
        </w:tc>
        <w:tc>
          <w:tcPr>
            <w:tcW w:w="1327" w:type="dxa"/>
            <w:tcBorders>
              <w:bottom w:val="single" w:sz="4" w:space="0" w:color="auto"/>
            </w:tcBorders>
            <w:vAlign w:val="bottom"/>
          </w:tcPr>
          <w:p w:rsidR="00C77DFE" w:rsidRPr="00423323" w:rsidRDefault="00C77DFE" w:rsidP="00FD5BFB">
            <w:pPr>
              <w:jc w:val="center"/>
              <w:rPr>
                <w:b/>
              </w:rPr>
            </w:pPr>
            <w:r w:rsidRPr="00423323">
              <w:rPr>
                <w:b/>
              </w:rPr>
              <w:t>Percent</w:t>
            </w:r>
          </w:p>
        </w:tc>
      </w:tr>
      <w:tr w:rsidR="00C77DFE" w:rsidRPr="00423323" w:rsidTr="00FD5BFB">
        <w:tc>
          <w:tcPr>
            <w:tcW w:w="4410" w:type="dxa"/>
            <w:tcBorders>
              <w:top w:val="single" w:sz="4" w:space="0" w:color="auto"/>
            </w:tcBorders>
            <w:vAlign w:val="center"/>
          </w:tcPr>
          <w:p w:rsidR="00C77DFE" w:rsidRPr="00423323" w:rsidRDefault="00C77DFE" w:rsidP="00FD5BFB">
            <w:r w:rsidRPr="00423323">
              <w:t>Selected</w:t>
            </w:r>
          </w:p>
        </w:tc>
        <w:tc>
          <w:tcPr>
            <w:tcW w:w="1530" w:type="dxa"/>
            <w:tcBorders>
              <w:top w:val="single" w:sz="4" w:space="0" w:color="auto"/>
            </w:tcBorders>
            <w:vAlign w:val="center"/>
          </w:tcPr>
          <w:p w:rsidR="00C77DFE" w:rsidRPr="00423323" w:rsidRDefault="006A1912" w:rsidP="00FD5BFB">
            <w:pPr>
              <w:ind w:right="409"/>
              <w:jc w:val="right"/>
            </w:pPr>
            <w:r w:rsidRPr="00423323">
              <w:t>638</w:t>
            </w:r>
          </w:p>
        </w:tc>
        <w:tc>
          <w:tcPr>
            <w:tcW w:w="1327" w:type="dxa"/>
            <w:tcBorders>
              <w:top w:val="single" w:sz="4" w:space="0" w:color="auto"/>
            </w:tcBorders>
            <w:vAlign w:val="center"/>
          </w:tcPr>
          <w:p w:rsidR="00C77DFE" w:rsidRPr="00423323" w:rsidRDefault="006A1912" w:rsidP="00FD5BFB">
            <w:pPr>
              <w:ind w:right="224"/>
              <w:jc w:val="right"/>
            </w:pPr>
            <w:r w:rsidRPr="00423323">
              <w:t>7.8%</w:t>
            </w:r>
          </w:p>
        </w:tc>
      </w:tr>
      <w:tr w:rsidR="00C77DFE" w:rsidRPr="00423323" w:rsidTr="00FD5BFB">
        <w:tc>
          <w:tcPr>
            <w:tcW w:w="4410" w:type="dxa"/>
            <w:vAlign w:val="center"/>
          </w:tcPr>
          <w:p w:rsidR="00C77DFE" w:rsidRPr="00423323" w:rsidRDefault="00C77DFE" w:rsidP="00FD5BFB">
            <w:r w:rsidRPr="00423323">
              <w:t>Not Selected</w:t>
            </w:r>
          </w:p>
        </w:tc>
        <w:tc>
          <w:tcPr>
            <w:tcW w:w="1530" w:type="dxa"/>
            <w:vAlign w:val="center"/>
          </w:tcPr>
          <w:p w:rsidR="00C77DFE" w:rsidRPr="00423323" w:rsidRDefault="006A1912" w:rsidP="00FD5BFB">
            <w:pPr>
              <w:ind w:right="409"/>
              <w:jc w:val="right"/>
            </w:pPr>
            <w:r w:rsidRPr="00423323">
              <w:t>3,180</w:t>
            </w:r>
          </w:p>
        </w:tc>
        <w:tc>
          <w:tcPr>
            <w:tcW w:w="1327" w:type="dxa"/>
            <w:vAlign w:val="center"/>
          </w:tcPr>
          <w:p w:rsidR="00C77DFE" w:rsidRPr="00423323" w:rsidRDefault="006A1912" w:rsidP="00FD5BFB">
            <w:pPr>
              <w:ind w:right="224"/>
              <w:jc w:val="right"/>
            </w:pPr>
            <w:r w:rsidRPr="00423323">
              <w:t>39.0%</w:t>
            </w:r>
          </w:p>
        </w:tc>
      </w:tr>
      <w:tr w:rsidR="003B33F3" w:rsidRPr="00423323" w:rsidTr="00FD5BFB">
        <w:tc>
          <w:tcPr>
            <w:tcW w:w="4410" w:type="dxa"/>
            <w:vAlign w:val="center"/>
          </w:tcPr>
          <w:p w:rsidR="003B33F3" w:rsidRPr="00423323" w:rsidRDefault="003B33F3" w:rsidP="00A54C9C">
            <w:r w:rsidRPr="00423323">
              <w:t>Not Applicable</w:t>
            </w:r>
          </w:p>
        </w:tc>
        <w:tc>
          <w:tcPr>
            <w:tcW w:w="1530" w:type="dxa"/>
            <w:vAlign w:val="center"/>
          </w:tcPr>
          <w:p w:rsidR="003B33F3" w:rsidRPr="00423323" w:rsidRDefault="006A1912" w:rsidP="00A54C9C">
            <w:pPr>
              <w:ind w:right="409"/>
              <w:jc w:val="right"/>
            </w:pPr>
            <w:r w:rsidRPr="00423323">
              <w:t>36</w:t>
            </w:r>
          </w:p>
        </w:tc>
        <w:tc>
          <w:tcPr>
            <w:tcW w:w="1327" w:type="dxa"/>
            <w:vAlign w:val="center"/>
          </w:tcPr>
          <w:p w:rsidR="003B33F3" w:rsidRPr="00423323" w:rsidRDefault="006A1912" w:rsidP="00A54C9C">
            <w:pPr>
              <w:ind w:right="224"/>
              <w:jc w:val="right"/>
            </w:pPr>
            <w:r w:rsidRPr="00423323">
              <w:t>0.4%</w:t>
            </w:r>
          </w:p>
        </w:tc>
      </w:tr>
      <w:tr w:rsidR="003B33F3" w:rsidRPr="00423323" w:rsidTr="00FD5BFB">
        <w:tc>
          <w:tcPr>
            <w:tcW w:w="4410" w:type="dxa"/>
            <w:vAlign w:val="center"/>
          </w:tcPr>
          <w:p w:rsidR="003B33F3" w:rsidRPr="00423323" w:rsidRDefault="003B33F3" w:rsidP="00A54C9C">
            <w:r w:rsidRPr="00423323">
              <w:t>Blank/No response provided</w:t>
            </w:r>
          </w:p>
        </w:tc>
        <w:tc>
          <w:tcPr>
            <w:tcW w:w="1530" w:type="dxa"/>
            <w:vAlign w:val="center"/>
          </w:tcPr>
          <w:p w:rsidR="003B33F3" w:rsidRPr="00423323" w:rsidRDefault="006A1912" w:rsidP="00A54C9C">
            <w:pPr>
              <w:ind w:right="409"/>
              <w:jc w:val="right"/>
            </w:pPr>
            <w:r w:rsidRPr="00423323">
              <w:t>4,300</w:t>
            </w:r>
          </w:p>
        </w:tc>
        <w:tc>
          <w:tcPr>
            <w:tcW w:w="1327" w:type="dxa"/>
            <w:vAlign w:val="center"/>
          </w:tcPr>
          <w:p w:rsidR="003B33F3" w:rsidRPr="00423323" w:rsidRDefault="006A1912" w:rsidP="00A54C9C">
            <w:pPr>
              <w:ind w:right="224"/>
              <w:jc w:val="right"/>
            </w:pPr>
            <w:r w:rsidRPr="00423323">
              <w:t>52.7%</w:t>
            </w:r>
          </w:p>
        </w:tc>
      </w:tr>
      <w:tr w:rsidR="003B33F3" w:rsidRPr="00706E1E" w:rsidTr="00FD5BFB">
        <w:tc>
          <w:tcPr>
            <w:tcW w:w="4410" w:type="dxa"/>
            <w:tcBorders>
              <w:top w:val="single" w:sz="4" w:space="0" w:color="auto"/>
            </w:tcBorders>
            <w:vAlign w:val="center"/>
          </w:tcPr>
          <w:p w:rsidR="003B33F3" w:rsidRPr="00423323" w:rsidRDefault="003B33F3" w:rsidP="00FD5BFB">
            <w:r w:rsidRPr="00423323">
              <w:t>Total</w:t>
            </w:r>
          </w:p>
        </w:tc>
        <w:tc>
          <w:tcPr>
            <w:tcW w:w="1530" w:type="dxa"/>
            <w:tcBorders>
              <w:top w:val="single" w:sz="4" w:space="0" w:color="auto"/>
            </w:tcBorders>
            <w:vAlign w:val="center"/>
          </w:tcPr>
          <w:p w:rsidR="003B33F3" w:rsidRPr="00423323" w:rsidRDefault="00A51FB0" w:rsidP="00FD5BFB">
            <w:pPr>
              <w:ind w:right="409"/>
              <w:jc w:val="right"/>
            </w:pPr>
            <w:r w:rsidRPr="00423323">
              <w:t>8,154</w:t>
            </w:r>
          </w:p>
        </w:tc>
        <w:tc>
          <w:tcPr>
            <w:tcW w:w="1327" w:type="dxa"/>
            <w:tcBorders>
              <w:top w:val="single" w:sz="4" w:space="0" w:color="auto"/>
            </w:tcBorders>
            <w:vAlign w:val="center"/>
          </w:tcPr>
          <w:p w:rsidR="003B33F3" w:rsidRPr="00423323" w:rsidRDefault="001B4C5B" w:rsidP="00FD5BFB">
            <w:pPr>
              <w:ind w:right="224"/>
              <w:jc w:val="right"/>
            </w:pPr>
            <w:r>
              <w:t>100.0</w:t>
            </w:r>
            <w:r w:rsidR="003B33F3" w:rsidRPr="00423323">
              <w:t>%</w:t>
            </w:r>
          </w:p>
        </w:tc>
      </w:tr>
    </w:tbl>
    <w:p w:rsidR="00C77DFE" w:rsidRPr="00423323" w:rsidRDefault="00C77DFE" w:rsidP="00C77DFE">
      <w:pPr>
        <w:ind w:left="3600" w:hanging="2880"/>
      </w:pPr>
    </w:p>
    <w:p w:rsidR="00465479" w:rsidRDefault="00465479" w:rsidP="00C77DFE">
      <w:pPr>
        <w:ind w:left="2880" w:hanging="2880"/>
        <w:rPr>
          <w:b/>
          <w:color w:val="C00000"/>
        </w:rPr>
      </w:pPr>
    </w:p>
    <w:p w:rsidR="00465479" w:rsidRDefault="00465479" w:rsidP="00C77DFE">
      <w:pPr>
        <w:ind w:left="2880" w:hanging="2880"/>
        <w:rPr>
          <w:b/>
          <w:color w:val="C00000"/>
        </w:rPr>
      </w:pPr>
    </w:p>
    <w:p w:rsidR="00465479" w:rsidRDefault="00465479" w:rsidP="00C77DFE">
      <w:pPr>
        <w:ind w:left="2880" w:hanging="2880"/>
        <w:rPr>
          <w:b/>
          <w:color w:val="C00000"/>
        </w:rPr>
      </w:pPr>
    </w:p>
    <w:p w:rsidR="00465479" w:rsidRDefault="00465479" w:rsidP="00C77DFE">
      <w:pPr>
        <w:ind w:left="2880" w:hanging="2880"/>
        <w:rPr>
          <w:b/>
          <w:color w:val="C00000"/>
        </w:rPr>
      </w:pPr>
    </w:p>
    <w:p w:rsidR="00465479" w:rsidRDefault="00465479" w:rsidP="00C77DFE">
      <w:pPr>
        <w:ind w:left="2880" w:hanging="2880"/>
        <w:rPr>
          <w:b/>
          <w:color w:val="C00000"/>
        </w:rPr>
      </w:pPr>
    </w:p>
    <w:p w:rsidR="00465479" w:rsidRDefault="00465479" w:rsidP="00C77DFE">
      <w:pPr>
        <w:ind w:left="2880" w:hanging="2880"/>
        <w:rPr>
          <w:b/>
          <w:color w:val="C00000"/>
        </w:rPr>
      </w:pPr>
    </w:p>
    <w:p w:rsidR="00465479" w:rsidRDefault="00465479" w:rsidP="00C77DFE">
      <w:pPr>
        <w:ind w:left="2880" w:hanging="2880"/>
        <w:rPr>
          <w:b/>
          <w:color w:val="C00000"/>
        </w:rPr>
      </w:pPr>
    </w:p>
    <w:p w:rsidR="00C77DFE" w:rsidRPr="00423323" w:rsidRDefault="00C77DFE" w:rsidP="00C77DFE">
      <w:pPr>
        <w:ind w:left="2880" w:hanging="2880"/>
      </w:pPr>
      <w:r w:rsidRPr="00423323">
        <w:rPr>
          <w:b/>
          <w:color w:val="C00000"/>
        </w:rPr>
        <w:lastRenderedPageBreak/>
        <w:t>QF7c_Use_RegularVoting_NA</w:t>
      </w:r>
      <w:r w:rsidRPr="00423323">
        <w:rPr>
          <w:b/>
          <w:color w:val="C00000"/>
        </w:rPr>
        <w:tab/>
      </w:r>
      <w:r w:rsidRPr="00423323">
        <w:rPr>
          <w:b/>
        </w:rPr>
        <w:t>Type of Equipment:</w:t>
      </w:r>
      <w:r w:rsidRPr="00423323">
        <w:t xml:space="preserve"> Electronic system that prints voter choices on an optical scan ballot (hybrid of a DRE and an optical scan system). </w:t>
      </w:r>
      <w:r w:rsidRPr="00423323">
        <w:rPr>
          <w:b/>
        </w:rPr>
        <w:t xml:space="preserve">Machine Use: </w:t>
      </w:r>
      <w:r w:rsidRPr="00423323">
        <w:t xml:space="preserve">In-Precinct regular ballot voting. </w:t>
      </w:r>
      <w:r w:rsidRPr="00423323">
        <w:rPr>
          <w:b/>
        </w:rPr>
        <w:t xml:space="preserve">Location of Vote Tally: </w:t>
      </w:r>
      <w:r w:rsidRPr="00423323">
        <w:t>Not available</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C77DFE" w:rsidRPr="00423323" w:rsidRDefault="00C77DFE"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C77DFE" w:rsidRPr="00423323" w:rsidTr="00FD5BFB">
        <w:tc>
          <w:tcPr>
            <w:tcW w:w="4410" w:type="dxa"/>
            <w:tcBorders>
              <w:bottom w:val="single" w:sz="4" w:space="0" w:color="auto"/>
            </w:tcBorders>
          </w:tcPr>
          <w:p w:rsidR="00C77DFE" w:rsidRPr="00423323" w:rsidRDefault="00C77DFE" w:rsidP="00FD5BFB">
            <w:pPr>
              <w:jc w:val="center"/>
              <w:rPr>
                <w:b/>
              </w:rPr>
            </w:pPr>
            <w:r w:rsidRPr="00423323">
              <w:rPr>
                <w:b/>
              </w:rPr>
              <w:t>Value</w:t>
            </w:r>
          </w:p>
        </w:tc>
        <w:tc>
          <w:tcPr>
            <w:tcW w:w="1530" w:type="dxa"/>
            <w:tcBorders>
              <w:bottom w:val="single" w:sz="4" w:space="0" w:color="auto"/>
            </w:tcBorders>
            <w:vAlign w:val="bottom"/>
          </w:tcPr>
          <w:p w:rsidR="00C77DFE" w:rsidRPr="00423323" w:rsidRDefault="00C77DFE" w:rsidP="00FD5BFB">
            <w:pPr>
              <w:jc w:val="center"/>
              <w:rPr>
                <w:b/>
              </w:rPr>
            </w:pPr>
            <w:r w:rsidRPr="00423323">
              <w:rPr>
                <w:b/>
              </w:rPr>
              <w:t>Frequency</w:t>
            </w:r>
          </w:p>
        </w:tc>
        <w:tc>
          <w:tcPr>
            <w:tcW w:w="1327" w:type="dxa"/>
            <w:tcBorders>
              <w:bottom w:val="single" w:sz="4" w:space="0" w:color="auto"/>
            </w:tcBorders>
            <w:vAlign w:val="bottom"/>
          </w:tcPr>
          <w:p w:rsidR="00C77DFE" w:rsidRPr="00423323" w:rsidRDefault="00C77DFE" w:rsidP="00FD5BFB">
            <w:pPr>
              <w:jc w:val="center"/>
              <w:rPr>
                <w:b/>
              </w:rPr>
            </w:pPr>
            <w:r w:rsidRPr="00423323">
              <w:rPr>
                <w:b/>
              </w:rPr>
              <w:t>Percent</w:t>
            </w:r>
          </w:p>
        </w:tc>
      </w:tr>
      <w:tr w:rsidR="00C77DFE" w:rsidRPr="00423323" w:rsidTr="00FD5BFB">
        <w:tc>
          <w:tcPr>
            <w:tcW w:w="4410" w:type="dxa"/>
            <w:tcBorders>
              <w:top w:val="single" w:sz="4" w:space="0" w:color="auto"/>
            </w:tcBorders>
            <w:vAlign w:val="center"/>
          </w:tcPr>
          <w:p w:rsidR="00C77DFE" w:rsidRPr="00423323" w:rsidRDefault="00C77DFE" w:rsidP="00FD5BFB">
            <w:r w:rsidRPr="00423323">
              <w:t>Selected</w:t>
            </w:r>
          </w:p>
        </w:tc>
        <w:tc>
          <w:tcPr>
            <w:tcW w:w="1530" w:type="dxa"/>
            <w:tcBorders>
              <w:top w:val="single" w:sz="4" w:space="0" w:color="auto"/>
            </w:tcBorders>
            <w:vAlign w:val="center"/>
          </w:tcPr>
          <w:p w:rsidR="00C77DFE" w:rsidRPr="00423323" w:rsidRDefault="006A1912" w:rsidP="00FD5BFB">
            <w:pPr>
              <w:ind w:right="409"/>
              <w:jc w:val="right"/>
            </w:pPr>
            <w:r w:rsidRPr="00423323">
              <w:t>42</w:t>
            </w:r>
          </w:p>
        </w:tc>
        <w:tc>
          <w:tcPr>
            <w:tcW w:w="1327" w:type="dxa"/>
            <w:tcBorders>
              <w:top w:val="single" w:sz="4" w:space="0" w:color="auto"/>
            </w:tcBorders>
            <w:vAlign w:val="center"/>
          </w:tcPr>
          <w:p w:rsidR="00C77DFE" w:rsidRPr="00423323" w:rsidRDefault="006A1912" w:rsidP="00FD5BFB">
            <w:pPr>
              <w:ind w:right="224"/>
              <w:jc w:val="right"/>
            </w:pPr>
            <w:r w:rsidRPr="00423323">
              <w:t>0.5%</w:t>
            </w:r>
          </w:p>
        </w:tc>
      </w:tr>
      <w:tr w:rsidR="00C77DFE" w:rsidRPr="00423323" w:rsidTr="00FD5BFB">
        <w:tc>
          <w:tcPr>
            <w:tcW w:w="4410" w:type="dxa"/>
            <w:vAlign w:val="center"/>
          </w:tcPr>
          <w:p w:rsidR="00C77DFE" w:rsidRPr="00423323" w:rsidRDefault="00C77DFE" w:rsidP="00FD5BFB">
            <w:r w:rsidRPr="00423323">
              <w:t>Not Selected</w:t>
            </w:r>
          </w:p>
        </w:tc>
        <w:tc>
          <w:tcPr>
            <w:tcW w:w="1530" w:type="dxa"/>
            <w:vAlign w:val="center"/>
          </w:tcPr>
          <w:p w:rsidR="00C77DFE" w:rsidRPr="00423323" w:rsidRDefault="006A1912" w:rsidP="0056699A">
            <w:pPr>
              <w:ind w:right="409"/>
              <w:jc w:val="right"/>
            </w:pPr>
            <w:r w:rsidRPr="00423323">
              <w:t>3,729</w:t>
            </w:r>
          </w:p>
        </w:tc>
        <w:tc>
          <w:tcPr>
            <w:tcW w:w="1327" w:type="dxa"/>
            <w:vAlign w:val="center"/>
          </w:tcPr>
          <w:p w:rsidR="00C77DFE" w:rsidRPr="00423323" w:rsidRDefault="006A1912" w:rsidP="00A54C9C">
            <w:pPr>
              <w:ind w:right="224"/>
              <w:jc w:val="right"/>
            </w:pPr>
            <w:r w:rsidRPr="00423323">
              <w:t>45.7%</w:t>
            </w:r>
          </w:p>
        </w:tc>
      </w:tr>
      <w:tr w:rsidR="003B33F3" w:rsidRPr="00423323" w:rsidTr="00FD5BFB">
        <w:tc>
          <w:tcPr>
            <w:tcW w:w="4410" w:type="dxa"/>
            <w:vAlign w:val="center"/>
          </w:tcPr>
          <w:p w:rsidR="003B33F3" w:rsidRPr="00423323" w:rsidRDefault="003B33F3" w:rsidP="00A54C9C">
            <w:r w:rsidRPr="00423323">
              <w:t>Not Applicable</w:t>
            </w:r>
          </w:p>
        </w:tc>
        <w:tc>
          <w:tcPr>
            <w:tcW w:w="1530" w:type="dxa"/>
            <w:vAlign w:val="center"/>
          </w:tcPr>
          <w:p w:rsidR="003B33F3" w:rsidRPr="00423323" w:rsidRDefault="006A1912" w:rsidP="00A54C9C">
            <w:pPr>
              <w:ind w:right="409"/>
              <w:jc w:val="right"/>
            </w:pPr>
            <w:r w:rsidRPr="00423323">
              <w:t>37</w:t>
            </w:r>
          </w:p>
        </w:tc>
        <w:tc>
          <w:tcPr>
            <w:tcW w:w="1327" w:type="dxa"/>
            <w:vAlign w:val="center"/>
          </w:tcPr>
          <w:p w:rsidR="003B33F3" w:rsidRPr="00423323" w:rsidRDefault="006A1912" w:rsidP="00A54C9C">
            <w:pPr>
              <w:ind w:right="224"/>
              <w:jc w:val="right"/>
            </w:pPr>
            <w:r w:rsidRPr="00423323">
              <w:t>0.5%</w:t>
            </w:r>
          </w:p>
        </w:tc>
      </w:tr>
      <w:tr w:rsidR="003B33F3" w:rsidRPr="00423323" w:rsidTr="00FD5BFB">
        <w:tc>
          <w:tcPr>
            <w:tcW w:w="4410" w:type="dxa"/>
            <w:vAlign w:val="center"/>
          </w:tcPr>
          <w:p w:rsidR="003B33F3" w:rsidRPr="00423323" w:rsidRDefault="003B33F3" w:rsidP="00A54C9C">
            <w:r w:rsidRPr="00423323">
              <w:t>Blank/No response provided</w:t>
            </w:r>
          </w:p>
        </w:tc>
        <w:tc>
          <w:tcPr>
            <w:tcW w:w="1530" w:type="dxa"/>
            <w:vAlign w:val="center"/>
          </w:tcPr>
          <w:p w:rsidR="003B33F3" w:rsidRPr="00423323" w:rsidRDefault="006A1912" w:rsidP="004102ED">
            <w:pPr>
              <w:ind w:right="409"/>
              <w:jc w:val="right"/>
            </w:pPr>
            <w:r w:rsidRPr="00423323">
              <w:t>4,34</w:t>
            </w:r>
            <w:r w:rsidR="004102ED" w:rsidRPr="00423323">
              <w:t>6</w:t>
            </w:r>
          </w:p>
        </w:tc>
        <w:tc>
          <w:tcPr>
            <w:tcW w:w="1327" w:type="dxa"/>
            <w:vAlign w:val="center"/>
          </w:tcPr>
          <w:p w:rsidR="003B33F3" w:rsidRPr="00423323" w:rsidRDefault="006A1912" w:rsidP="004102ED">
            <w:pPr>
              <w:ind w:right="224"/>
              <w:jc w:val="right"/>
            </w:pPr>
            <w:r w:rsidRPr="00423323">
              <w:t>5</w:t>
            </w:r>
            <w:r w:rsidR="004102ED" w:rsidRPr="00423323">
              <w:t>3</w:t>
            </w:r>
            <w:r w:rsidRPr="00423323">
              <w:t>.3%</w:t>
            </w:r>
          </w:p>
        </w:tc>
      </w:tr>
      <w:tr w:rsidR="003B33F3" w:rsidRPr="00423323" w:rsidTr="00FD5BFB">
        <w:tc>
          <w:tcPr>
            <w:tcW w:w="4410" w:type="dxa"/>
            <w:tcBorders>
              <w:top w:val="single" w:sz="4" w:space="0" w:color="auto"/>
            </w:tcBorders>
            <w:vAlign w:val="center"/>
          </w:tcPr>
          <w:p w:rsidR="003B33F3" w:rsidRPr="00423323" w:rsidRDefault="003B33F3" w:rsidP="00FD5BFB">
            <w:r w:rsidRPr="00423323">
              <w:t>Total</w:t>
            </w:r>
          </w:p>
        </w:tc>
        <w:tc>
          <w:tcPr>
            <w:tcW w:w="1530" w:type="dxa"/>
            <w:tcBorders>
              <w:top w:val="single" w:sz="4" w:space="0" w:color="auto"/>
            </w:tcBorders>
            <w:vAlign w:val="center"/>
          </w:tcPr>
          <w:p w:rsidR="003B33F3" w:rsidRPr="00423323" w:rsidRDefault="00A51FB0" w:rsidP="00FD5BFB">
            <w:pPr>
              <w:ind w:right="409"/>
              <w:jc w:val="right"/>
            </w:pPr>
            <w:r w:rsidRPr="00423323">
              <w:t>8,154</w:t>
            </w:r>
          </w:p>
        </w:tc>
        <w:tc>
          <w:tcPr>
            <w:tcW w:w="1327" w:type="dxa"/>
            <w:tcBorders>
              <w:top w:val="single" w:sz="4" w:space="0" w:color="auto"/>
            </w:tcBorders>
            <w:vAlign w:val="center"/>
          </w:tcPr>
          <w:p w:rsidR="003B33F3" w:rsidRPr="00423323" w:rsidRDefault="001B4C5B" w:rsidP="00FD5BFB">
            <w:pPr>
              <w:ind w:right="224"/>
              <w:jc w:val="right"/>
            </w:pPr>
            <w:r>
              <w:t>100.0</w:t>
            </w:r>
            <w:r w:rsidR="003B33F3" w:rsidRPr="00423323">
              <w:t>%</w:t>
            </w:r>
          </w:p>
        </w:tc>
      </w:tr>
    </w:tbl>
    <w:p w:rsidR="00C77DFE" w:rsidRPr="00423323" w:rsidRDefault="00C77DFE" w:rsidP="00C77DFE">
      <w:pPr>
        <w:ind w:left="2880" w:hanging="2160"/>
      </w:pPr>
    </w:p>
    <w:p w:rsidR="00C77DFE" w:rsidRPr="00423323" w:rsidRDefault="00C77DFE" w:rsidP="00C77DFE">
      <w:pPr>
        <w:ind w:left="2160" w:hanging="2160"/>
      </w:pPr>
      <w:r w:rsidRPr="00423323">
        <w:rPr>
          <w:b/>
          <w:color w:val="C00000"/>
        </w:rPr>
        <w:t>QF7c_Use_VWD</w:t>
      </w:r>
      <w:r w:rsidRPr="00423323">
        <w:rPr>
          <w:b/>
          <w:color w:val="C00000"/>
        </w:rPr>
        <w:tab/>
      </w:r>
      <w:r w:rsidRPr="00423323">
        <w:rPr>
          <w:b/>
        </w:rPr>
        <w:t>Type of Equipment:</w:t>
      </w:r>
      <w:r w:rsidRPr="00423323">
        <w:t xml:space="preserve"> Electronic system that prints voter choices on an optical scan ballot (hybrid of a DRE and an optical scan system). </w:t>
      </w:r>
      <w:r w:rsidRPr="00423323">
        <w:rPr>
          <w:b/>
        </w:rPr>
        <w:t xml:space="preserve">Machine Use:  </w:t>
      </w:r>
      <w:r w:rsidRPr="00423323">
        <w:t>Special Device accessible to disabled voters</w:t>
      </w:r>
    </w:p>
    <w:p w:rsidR="00C77DFE" w:rsidRPr="00423323" w:rsidRDefault="00C77DFE" w:rsidP="00C77DFE">
      <w:pPr>
        <w:ind w:left="2160" w:hanging="2160"/>
      </w:pPr>
    </w:p>
    <w:p w:rsidR="00C77DFE" w:rsidRPr="00423323" w:rsidRDefault="00C77DFE" w:rsidP="00C77DFE">
      <w:pPr>
        <w:ind w:left="2160" w:hanging="1440"/>
        <w:rPr>
          <w:szCs w:val="24"/>
        </w:rPr>
      </w:pPr>
      <w:r w:rsidRPr="00423323">
        <w:rPr>
          <w:szCs w:val="24"/>
        </w:rPr>
        <w:t>Type: Text</w:t>
      </w:r>
    </w:p>
    <w:p w:rsidR="00C77DFE" w:rsidRPr="00423323" w:rsidRDefault="00C77DFE" w:rsidP="00C77DFE">
      <w:pPr>
        <w:ind w:left="2160" w:hanging="144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C77DFE" w:rsidRPr="00423323" w:rsidTr="00FD5BFB">
        <w:tc>
          <w:tcPr>
            <w:tcW w:w="4410" w:type="dxa"/>
            <w:tcBorders>
              <w:bottom w:val="single" w:sz="4" w:space="0" w:color="auto"/>
            </w:tcBorders>
          </w:tcPr>
          <w:p w:rsidR="00C77DFE" w:rsidRPr="00423323" w:rsidRDefault="00C77DFE" w:rsidP="00FD5BFB">
            <w:pPr>
              <w:jc w:val="center"/>
              <w:rPr>
                <w:b/>
              </w:rPr>
            </w:pPr>
            <w:r w:rsidRPr="00423323">
              <w:rPr>
                <w:b/>
              </w:rPr>
              <w:t>Value</w:t>
            </w:r>
          </w:p>
        </w:tc>
        <w:tc>
          <w:tcPr>
            <w:tcW w:w="1530" w:type="dxa"/>
            <w:tcBorders>
              <w:bottom w:val="single" w:sz="4" w:space="0" w:color="auto"/>
            </w:tcBorders>
            <w:vAlign w:val="bottom"/>
          </w:tcPr>
          <w:p w:rsidR="00C77DFE" w:rsidRPr="00423323" w:rsidRDefault="00C77DFE" w:rsidP="00FD5BFB">
            <w:pPr>
              <w:jc w:val="center"/>
              <w:rPr>
                <w:b/>
              </w:rPr>
            </w:pPr>
            <w:r w:rsidRPr="00423323">
              <w:rPr>
                <w:b/>
              </w:rPr>
              <w:t>Frequency</w:t>
            </w:r>
          </w:p>
        </w:tc>
        <w:tc>
          <w:tcPr>
            <w:tcW w:w="1327" w:type="dxa"/>
            <w:tcBorders>
              <w:bottom w:val="single" w:sz="4" w:space="0" w:color="auto"/>
            </w:tcBorders>
            <w:vAlign w:val="bottom"/>
          </w:tcPr>
          <w:p w:rsidR="00C77DFE" w:rsidRPr="00423323" w:rsidRDefault="00C77DFE" w:rsidP="00FD5BFB">
            <w:pPr>
              <w:jc w:val="center"/>
              <w:rPr>
                <w:b/>
              </w:rPr>
            </w:pPr>
            <w:r w:rsidRPr="00423323">
              <w:rPr>
                <w:b/>
              </w:rPr>
              <w:t>Percent</w:t>
            </w:r>
          </w:p>
        </w:tc>
      </w:tr>
      <w:tr w:rsidR="00C77DFE" w:rsidRPr="00423323" w:rsidTr="00FD5BFB">
        <w:tc>
          <w:tcPr>
            <w:tcW w:w="4410" w:type="dxa"/>
            <w:tcBorders>
              <w:top w:val="single" w:sz="4" w:space="0" w:color="auto"/>
            </w:tcBorders>
            <w:vAlign w:val="center"/>
          </w:tcPr>
          <w:p w:rsidR="00C77DFE" w:rsidRPr="00423323" w:rsidRDefault="00C77DFE" w:rsidP="00FD5BFB">
            <w:r w:rsidRPr="00423323">
              <w:t>Selected</w:t>
            </w:r>
          </w:p>
        </w:tc>
        <w:tc>
          <w:tcPr>
            <w:tcW w:w="1530" w:type="dxa"/>
            <w:tcBorders>
              <w:top w:val="single" w:sz="4" w:space="0" w:color="auto"/>
            </w:tcBorders>
            <w:vAlign w:val="center"/>
          </w:tcPr>
          <w:p w:rsidR="00C77DFE" w:rsidRPr="00423323" w:rsidRDefault="004102ED" w:rsidP="00FD5BFB">
            <w:pPr>
              <w:ind w:right="409"/>
              <w:jc w:val="right"/>
            </w:pPr>
            <w:r w:rsidRPr="00423323">
              <w:t>1,201</w:t>
            </w:r>
          </w:p>
        </w:tc>
        <w:tc>
          <w:tcPr>
            <w:tcW w:w="1327" w:type="dxa"/>
            <w:tcBorders>
              <w:top w:val="single" w:sz="4" w:space="0" w:color="auto"/>
            </w:tcBorders>
            <w:vAlign w:val="center"/>
          </w:tcPr>
          <w:p w:rsidR="00C77DFE" w:rsidRPr="00423323" w:rsidRDefault="004102ED" w:rsidP="00FD5BFB">
            <w:pPr>
              <w:ind w:right="224"/>
              <w:jc w:val="right"/>
            </w:pPr>
            <w:r w:rsidRPr="00423323">
              <w:t>14.7%</w:t>
            </w:r>
          </w:p>
        </w:tc>
      </w:tr>
      <w:tr w:rsidR="00C77DFE" w:rsidRPr="00423323" w:rsidTr="00FD5BFB">
        <w:tc>
          <w:tcPr>
            <w:tcW w:w="4410" w:type="dxa"/>
            <w:vAlign w:val="center"/>
          </w:tcPr>
          <w:p w:rsidR="00C77DFE" w:rsidRPr="00423323" w:rsidRDefault="00C77DFE" w:rsidP="00FD5BFB">
            <w:r w:rsidRPr="00423323">
              <w:t>Not Selected</w:t>
            </w:r>
          </w:p>
        </w:tc>
        <w:tc>
          <w:tcPr>
            <w:tcW w:w="1530" w:type="dxa"/>
            <w:vAlign w:val="center"/>
          </w:tcPr>
          <w:p w:rsidR="00C77DFE" w:rsidRPr="00423323" w:rsidRDefault="004102ED" w:rsidP="00FD5BFB">
            <w:pPr>
              <w:ind w:right="409"/>
              <w:jc w:val="right"/>
            </w:pPr>
            <w:r w:rsidRPr="00423323">
              <w:t>2,560</w:t>
            </w:r>
          </w:p>
        </w:tc>
        <w:tc>
          <w:tcPr>
            <w:tcW w:w="1327" w:type="dxa"/>
            <w:vAlign w:val="center"/>
          </w:tcPr>
          <w:p w:rsidR="00C77DFE" w:rsidRPr="00423323" w:rsidRDefault="004102ED" w:rsidP="00FD5BFB">
            <w:pPr>
              <w:ind w:right="224"/>
              <w:jc w:val="right"/>
            </w:pPr>
            <w:r w:rsidRPr="00423323">
              <w:t>31.4%</w:t>
            </w:r>
          </w:p>
        </w:tc>
      </w:tr>
      <w:tr w:rsidR="003B33F3" w:rsidRPr="00423323" w:rsidTr="00FD5BFB">
        <w:tc>
          <w:tcPr>
            <w:tcW w:w="4410" w:type="dxa"/>
            <w:vAlign w:val="center"/>
          </w:tcPr>
          <w:p w:rsidR="003B33F3" w:rsidRPr="00423323" w:rsidRDefault="003B33F3" w:rsidP="00A54C9C">
            <w:r w:rsidRPr="00423323">
              <w:t>Not Applicable</w:t>
            </w:r>
          </w:p>
        </w:tc>
        <w:tc>
          <w:tcPr>
            <w:tcW w:w="1530" w:type="dxa"/>
            <w:vAlign w:val="center"/>
          </w:tcPr>
          <w:p w:rsidR="003B33F3" w:rsidRPr="00423323" w:rsidRDefault="004102ED" w:rsidP="00A54C9C">
            <w:pPr>
              <w:ind w:right="409"/>
              <w:jc w:val="right"/>
            </w:pPr>
            <w:r w:rsidRPr="00423323">
              <w:t>36</w:t>
            </w:r>
          </w:p>
        </w:tc>
        <w:tc>
          <w:tcPr>
            <w:tcW w:w="1327" w:type="dxa"/>
            <w:vAlign w:val="center"/>
          </w:tcPr>
          <w:p w:rsidR="003B33F3" w:rsidRPr="00423323" w:rsidRDefault="004102ED" w:rsidP="00A54C9C">
            <w:pPr>
              <w:ind w:right="224"/>
              <w:jc w:val="right"/>
            </w:pPr>
            <w:r w:rsidRPr="00423323">
              <w:t>0.4%</w:t>
            </w:r>
          </w:p>
        </w:tc>
      </w:tr>
      <w:tr w:rsidR="003B33F3" w:rsidRPr="00423323" w:rsidTr="00FD5BFB">
        <w:tc>
          <w:tcPr>
            <w:tcW w:w="4410" w:type="dxa"/>
            <w:vAlign w:val="center"/>
          </w:tcPr>
          <w:p w:rsidR="003B33F3" w:rsidRPr="00423323" w:rsidRDefault="003B33F3" w:rsidP="00A54C9C">
            <w:r w:rsidRPr="00423323">
              <w:t>Blank/No response provided</w:t>
            </w:r>
          </w:p>
        </w:tc>
        <w:tc>
          <w:tcPr>
            <w:tcW w:w="1530" w:type="dxa"/>
            <w:vAlign w:val="center"/>
          </w:tcPr>
          <w:p w:rsidR="003B33F3" w:rsidRPr="00423323" w:rsidRDefault="004102ED" w:rsidP="00A54C9C">
            <w:pPr>
              <w:ind w:right="409"/>
              <w:jc w:val="right"/>
            </w:pPr>
            <w:r w:rsidRPr="00423323">
              <w:t>4,357</w:t>
            </w:r>
          </w:p>
        </w:tc>
        <w:tc>
          <w:tcPr>
            <w:tcW w:w="1327" w:type="dxa"/>
            <w:vAlign w:val="center"/>
          </w:tcPr>
          <w:p w:rsidR="003B33F3" w:rsidRPr="00423323" w:rsidRDefault="004102ED" w:rsidP="00A54C9C">
            <w:pPr>
              <w:ind w:right="224"/>
              <w:jc w:val="right"/>
            </w:pPr>
            <w:r w:rsidRPr="00423323">
              <w:t>53.4%</w:t>
            </w:r>
          </w:p>
        </w:tc>
      </w:tr>
      <w:tr w:rsidR="003B33F3" w:rsidRPr="00423323" w:rsidTr="00FD5BFB">
        <w:tc>
          <w:tcPr>
            <w:tcW w:w="4410" w:type="dxa"/>
            <w:tcBorders>
              <w:top w:val="single" w:sz="4" w:space="0" w:color="auto"/>
            </w:tcBorders>
            <w:vAlign w:val="center"/>
          </w:tcPr>
          <w:p w:rsidR="003B33F3" w:rsidRPr="00423323" w:rsidRDefault="003B33F3" w:rsidP="00FD5BFB">
            <w:r w:rsidRPr="00423323">
              <w:t>Total</w:t>
            </w:r>
          </w:p>
        </w:tc>
        <w:tc>
          <w:tcPr>
            <w:tcW w:w="1530" w:type="dxa"/>
            <w:tcBorders>
              <w:top w:val="single" w:sz="4" w:space="0" w:color="auto"/>
            </w:tcBorders>
            <w:vAlign w:val="center"/>
          </w:tcPr>
          <w:p w:rsidR="003B33F3" w:rsidRPr="00423323" w:rsidRDefault="0067223B" w:rsidP="00FD5BFB">
            <w:pPr>
              <w:ind w:right="409"/>
              <w:jc w:val="right"/>
            </w:pPr>
            <w:r w:rsidRPr="00423323">
              <w:t>8,154</w:t>
            </w:r>
          </w:p>
        </w:tc>
        <w:tc>
          <w:tcPr>
            <w:tcW w:w="1327" w:type="dxa"/>
            <w:tcBorders>
              <w:top w:val="single" w:sz="4" w:space="0" w:color="auto"/>
            </w:tcBorders>
            <w:vAlign w:val="center"/>
          </w:tcPr>
          <w:p w:rsidR="003B33F3" w:rsidRPr="00423323" w:rsidRDefault="001B4C5B" w:rsidP="00FD5BFB">
            <w:pPr>
              <w:ind w:right="224"/>
              <w:jc w:val="right"/>
            </w:pPr>
            <w:r>
              <w:t>100.0</w:t>
            </w:r>
            <w:r w:rsidR="003B33F3" w:rsidRPr="00423323">
              <w:t>%</w:t>
            </w:r>
          </w:p>
        </w:tc>
      </w:tr>
    </w:tbl>
    <w:p w:rsidR="00C77DFE" w:rsidRPr="00423323" w:rsidRDefault="00C77DFE" w:rsidP="00C77DFE">
      <w:pPr>
        <w:ind w:left="2160" w:hanging="1440"/>
      </w:pPr>
    </w:p>
    <w:p w:rsidR="00C77DFE" w:rsidRPr="00423323" w:rsidRDefault="00C77DFE" w:rsidP="00C77DFE">
      <w:pPr>
        <w:ind w:left="2880" w:hanging="2880"/>
      </w:pPr>
      <w:r w:rsidRPr="00423323">
        <w:rPr>
          <w:b/>
          <w:color w:val="C00000"/>
        </w:rPr>
        <w:t>QF7c_Use_VWDLocCentral</w:t>
      </w:r>
      <w:r w:rsidRPr="00423323">
        <w:rPr>
          <w:b/>
          <w:color w:val="C00000"/>
        </w:rPr>
        <w:tab/>
      </w:r>
      <w:r w:rsidRPr="00423323">
        <w:rPr>
          <w:b/>
        </w:rPr>
        <w:t xml:space="preserve">Type of Equipment: </w:t>
      </w:r>
      <w:r w:rsidRPr="00423323">
        <w:t xml:space="preserve">Electronic system that prints voter choices on an optical scan ballot (hybrid of a DRE and an optical scan system). </w:t>
      </w:r>
      <w:r w:rsidRPr="00423323">
        <w:rPr>
          <w:b/>
        </w:rPr>
        <w:t xml:space="preserve">Machine Use:  </w:t>
      </w:r>
      <w:r w:rsidRPr="00423323">
        <w:t xml:space="preserve">Special Device accessible to disabled voters. </w:t>
      </w:r>
      <w:r w:rsidRPr="00423323">
        <w:rPr>
          <w:b/>
        </w:rPr>
        <w:t>Location of Vote Tally:</w:t>
      </w:r>
      <w:r w:rsidRPr="00423323">
        <w:t xml:space="preserve"> A Central Location</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C77DFE" w:rsidRPr="00423323" w:rsidRDefault="00C77DFE"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C77DFE" w:rsidRPr="00423323" w:rsidTr="00FD5BFB">
        <w:tc>
          <w:tcPr>
            <w:tcW w:w="4410" w:type="dxa"/>
            <w:tcBorders>
              <w:bottom w:val="single" w:sz="4" w:space="0" w:color="auto"/>
            </w:tcBorders>
          </w:tcPr>
          <w:p w:rsidR="00C77DFE" w:rsidRPr="00423323" w:rsidRDefault="00C77DFE" w:rsidP="00FD5BFB">
            <w:pPr>
              <w:jc w:val="center"/>
              <w:rPr>
                <w:b/>
              </w:rPr>
            </w:pPr>
            <w:r w:rsidRPr="00423323">
              <w:rPr>
                <w:b/>
              </w:rPr>
              <w:t>Value</w:t>
            </w:r>
          </w:p>
        </w:tc>
        <w:tc>
          <w:tcPr>
            <w:tcW w:w="1530" w:type="dxa"/>
            <w:tcBorders>
              <w:bottom w:val="single" w:sz="4" w:space="0" w:color="auto"/>
            </w:tcBorders>
            <w:vAlign w:val="bottom"/>
          </w:tcPr>
          <w:p w:rsidR="00C77DFE" w:rsidRPr="00423323" w:rsidRDefault="00C77DFE" w:rsidP="00FD5BFB">
            <w:pPr>
              <w:jc w:val="center"/>
              <w:rPr>
                <w:b/>
              </w:rPr>
            </w:pPr>
            <w:r w:rsidRPr="00423323">
              <w:rPr>
                <w:b/>
              </w:rPr>
              <w:t>Frequency</w:t>
            </w:r>
          </w:p>
        </w:tc>
        <w:tc>
          <w:tcPr>
            <w:tcW w:w="1327" w:type="dxa"/>
            <w:tcBorders>
              <w:bottom w:val="single" w:sz="4" w:space="0" w:color="auto"/>
            </w:tcBorders>
            <w:vAlign w:val="bottom"/>
          </w:tcPr>
          <w:p w:rsidR="00C77DFE" w:rsidRPr="00423323" w:rsidRDefault="00C77DFE" w:rsidP="00FD5BFB">
            <w:pPr>
              <w:jc w:val="center"/>
              <w:rPr>
                <w:b/>
              </w:rPr>
            </w:pPr>
            <w:r w:rsidRPr="00423323">
              <w:rPr>
                <w:b/>
              </w:rPr>
              <w:t>Percent</w:t>
            </w:r>
          </w:p>
        </w:tc>
      </w:tr>
      <w:tr w:rsidR="00C77DFE" w:rsidRPr="00423323" w:rsidTr="00FD5BFB">
        <w:tc>
          <w:tcPr>
            <w:tcW w:w="4410" w:type="dxa"/>
            <w:tcBorders>
              <w:top w:val="single" w:sz="4" w:space="0" w:color="auto"/>
            </w:tcBorders>
            <w:vAlign w:val="center"/>
          </w:tcPr>
          <w:p w:rsidR="00C77DFE" w:rsidRPr="00423323" w:rsidRDefault="00C77DFE" w:rsidP="00FD5BFB">
            <w:r w:rsidRPr="00423323">
              <w:t>Selected</w:t>
            </w:r>
          </w:p>
        </w:tc>
        <w:tc>
          <w:tcPr>
            <w:tcW w:w="1530" w:type="dxa"/>
            <w:tcBorders>
              <w:top w:val="single" w:sz="4" w:space="0" w:color="auto"/>
            </w:tcBorders>
            <w:vAlign w:val="center"/>
          </w:tcPr>
          <w:p w:rsidR="00C77DFE" w:rsidRPr="00423323" w:rsidRDefault="007311BB" w:rsidP="00FD5BFB">
            <w:pPr>
              <w:ind w:right="409"/>
              <w:jc w:val="right"/>
            </w:pPr>
            <w:r w:rsidRPr="00423323">
              <w:t>311</w:t>
            </w:r>
          </w:p>
        </w:tc>
        <w:tc>
          <w:tcPr>
            <w:tcW w:w="1327" w:type="dxa"/>
            <w:tcBorders>
              <w:top w:val="single" w:sz="4" w:space="0" w:color="auto"/>
            </w:tcBorders>
            <w:vAlign w:val="center"/>
          </w:tcPr>
          <w:p w:rsidR="00C77DFE" w:rsidRPr="00423323" w:rsidRDefault="007311BB" w:rsidP="00FD5BFB">
            <w:pPr>
              <w:ind w:right="224"/>
              <w:jc w:val="right"/>
            </w:pPr>
            <w:r w:rsidRPr="00423323">
              <w:t>3.8%</w:t>
            </w:r>
          </w:p>
        </w:tc>
      </w:tr>
      <w:tr w:rsidR="00C77DFE" w:rsidRPr="00423323" w:rsidTr="00FD5BFB">
        <w:tc>
          <w:tcPr>
            <w:tcW w:w="4410" w:type="dxa"/>
            <w:vAlign w:val="center"/>
          </w:tcPr>
          <w:p w:rsidR="00C77DFE" w:rsidRPr="00423323" w:rsidRDefault="00C77DFE" w:rsidP="00FD5BFB">
            <w:r w:rsidRPr="00423323">
              <w:t>Not Selected</w:t>
            </w:r>
          </w:p>
        </w:tc>
        <w:tc>
          <w:tcPr>
            <w:tcW w:w="1530" w:type="dxa"/>
            <w:vAlign w:val="center"/>
          </w:tcPr>
          <w:p w:rsidR="00C77DFE" w:rsidRPr="00423323" w:rsidRDefault="007311BB" w:rsidP="00FD5BFB">
            <w:pPr>
              <w:ind w:right="409"/>
              <w:jc w:val="right"/>
            </w:pPr>
            <w:r w:rsidRPr="00423323">
              <w:t>3,463</w:t>
            </w:r>
          </w:p>
        </w:tc>
        <w:tc>
          <w:tcPr>
            <w:tcW w:w="1327" w:type="dxa"/>
            <w:vAlign w:val="center"/>
          </w:tcPr>
          <w:p w:rsidR="00C77DFE" w:rsidRPr="00423323" w:rsidRDefault="007311BB" w:rsidP="00FD5BFB">
            <w:pPr>
              <w:ind w:right="224"/>
              <w:jc w:val="right"/>
            </w:pPr>
            <w:r w:rsidRPr="00423323">
              <w:t>42.5%</w:t>
            </w:r>
          </w:p>
        </w:tc>
      </w:tr>
      <w:tr w:rsidR="003B33F3" w:rsidRPr="00423323" w:rsidTr="00FD5BFB">
        <w:tc>
          <w:tcPr>
            <w:tcW w:w="4410" w:type="dxa"/>
            <w:vAlign w:val="center"/>
          </w:tcPr>
          <w:p w:rsidR="003B33F3" w:rsidRPr="00423323" w:rsidRDefault="003B33F3" w:rsidP="00A54C9C">
            <w:r w:rsidRPr="00423323">
              <w:t>Not Applicable</w:t>
            </w:r>
          </w:p>
        </w:tc>
        <w:tc>
          <w:tcPr>
            <w:tcW w:w="1530" w:type="dxa"/>
            <w:vAlign w:val="center"/>
          </w:tcPr>
          <w:p w:rsidR="003B33F3" w:rsidRPr="00423323" w:rsidRDefault="007311BB" w:rsidP="00A54C9C">
            <w:pPr>
              <w:ind w:right="409"/>
              <w:jc w:val="right"/>
            </w:pPr>
            <w:r w:rsidRPr="00423323">
              <w:t>36</w:t>
            </w:r>
          </w:p>
        </w:tc>
        <w:tc>
          <w:tcPr>
            <w:tcW w:w="1327" w:type="dxa"/>
            <w:vAlign w:val="center"/>
          </w:tcPr>
          <w:p w:rsidR="003B33F3" w:rsidRPr="00423323" w:rsidRDefault="007311BB" w:rsidP="00A54C9C">
            <w:pPr>
              <w:ind w:right="224"/>
              <w:jc w:val="right"/>
            </w:pPr>
            <w:r w:rsidRPr="00423323">
              <w:t>0.4%</w:t>
            </w:r>
          </w:p>
        </w:tc>
      </w:tr>
      <w:tr w:rsidR="003B33F3" w:rsidRPr="00423323" w:rsidTr="00FD5BFB">
        <w:tc>
          <w:tcPr>
            <w:tcW w:w="4410" w:type="dxa"/>
            <w:vAlign w:val="center"/>
          </w:tcPr>
          <w:p w:rsidR="003B33F3" w:rsidRPr="00423323" w:rsidRDefault="003B33F3" w:rsidP="00A54C9C">
            <w:r w:rsidRPr="00423323">
              <w:t>Blank/No response provided</w:t>
            </w:r>
          </w:p>
        </w:tc>
        <w:tc>
          <w:tcPr>
            <w:tcW w:w="1530" w:type="dxa"/>
            <w:vAlign w:val="center"/>
          </w:tcPr>
          <w:p w:rsidR="003B33F3" w:rsidRPr="00423323" w:rsidRDefault="007311BB" w:rsidP="00A54C9C">
            <w:pPr>
              <w:ind w:right="409"/>
              <w:jc w:val="right"/>
            </w:pPr>
            <w:r w:rsidRPr="00423323">
              <w:t>4,344</w:t>
            </w:r>
          </w:p>
        </w:tc>
        <w:tc>
          <w:tcPr>
            <w:tcW w:w="1327" w:type="dxa"/>
            <w:vAlign w:val="center"/>
          </w:tcPr>
          <w:p w:rsidR="003B33F3" w:rsidRPr="00423323" w:rsidRDefault="007311BB" w:rsidP="00A54C9C">
            <w:pPr>
              <w:ind w:right="224"/>
              <w:jc w:val="right"/>
            </w:pPr>
            <w:r w:rsidRPr="00423323">
              <w:t>53.3%</w:t>
            </w:r>
          </w:p>
        </w:tc>
      </w:tr>
      <w:tr w:rsidR="003B33F3" w:rsidRPr="00423323" w:rsidTr="00FD5BFB">
        <w:tc>
          <w:tcPr>
            <w:tcW w:w="4410" w:type="dxa"/>
            <w:tcBorders>
              <w:top w:val="single" w:sz="4" w:space="0" w:color="auto"/>
            </w:tcBorders>
            <w:vAlign w:val="center"/>
          </w:tcPr>
          <w:p w:rsidR="003B33F3" w:rsidRPr="00423323" w:rsidRDefault="003B33F3" w:rsidP="00FD5BFB">
            <w:r w:rsidRPr="00423323">
              <w:t>Total</w:t>
            </w:r>
          </w:p>
        </w:tc>
        <w:tc>
          <w:tcPr>
            <w:tcW w:w="1530" w:type="dxa"/>
            <w:tcBorders>
              <w:top w:val="single" w:sz="4" w:space="0" w:color="auto"/>
            </w:tcBorders>
            <w:vAlign w:val="center"/>
          </w:tcPr>
          <w:p w:rsidR="003B33F3" w:rsidRPr="00423323" w:rsidRDefault="0067223B" w:rsidP="00FD5BFB">
            <w:pPr>
              <w:ind w:right="409"/>
              <w:jc w:val="right"/>
            </w:pPr>
            <w:r w:rsidRPr="00423323">
              <w:t>8,154</w:t>
            </w:r>
          </w:p>
        </w:tc>
        <w:tc>
          <w:tcPr>
            <w:tcW w:w="1327" w:type="dxa"/>
            <w:tcBorders>
              <w:top w:val="single" w:sz="4" w:space="0" w:color="auto"/>
            </w:tcBorders>
            <w:vAlign w:val="center"/>
          </w:tcPr>
          <w:p w:rsidR="003B33F3" w:rsidRPr="00423323" w:rsidRDefault="003B33F3" w:rsidP="001B4C5B">
            <w:pPr>
              <w:ind w:right="224"/>
              <w:jc w:val="right"/>
            </w:pPr>
            <w:r w:rsidRPr="00423323">
              <w:t>100.0%</w:t>
            </w:r>
          </w:p>
        </w:tc>
      </w:tr>
    </w:tbl>
    <w:p w:rsidR="00C77DFE" w:rsidRPr="00423323" w:rsidRDefault="00C77DFE" w:rsidP="00C77DFE">
      <w:pPr>
        <w:ind w:left="2880" w:hanging="2160"/>
      </w:pPr>
    </w:p>
    <w:p w:rsidR="00465479" w:rsidRDefault="00465479" w:rsidP="00C77DFE">
      <w:pPr>
        <w:ind w:left="2880" w:hanging="2880"/>
        <w:rPr>
          <w:b/>
          <w:color w:val="C00000"/>
        </w:rPr>
      </w:pPr>
    </w:p>
    <w:p w:rsidR="00465479" w:rsidRDefault="00465479" w:rsidP="00C77DFE">
      <w:pPr>
        <w:ind w:left="2880" w:hanging="2880"/>
        <w:rPr>
          <w:b/>
          <w:color w:val="C00000"/>
        </w:rPr>
      </w:pPr>
    </w:p>
    <w:p w:rsidR="00465479" w:rsidRDefault="00465479" w:rsidP="00C77DFE">
      <w:pPr>
        <w:ind w:left="2880" w:hanging="2880"/>
        <w:rPr>
          <w:b/>
          <w:color w:val="C00000"/>
        </w:rPr>
      </w:pPr>
    </w:p>
    <w:p w:rsidR="00465479" w:rsidRDefault="00465479" w:rsidP="00C77DFE">
      <w:pPr>
        <w:ind w:left="2880" w:hanging="2880"/>
        <w:rPr>
          <w:b/>
          <w:color w:val="C00000"/>
        </w:rPr>
      </w:pPr>
    </w:p>
    <w:p w:rsidR="00465479" w:rsidRDefault="00465479" w:rsidP="00C77DFE">
      <w:pPr>
        <w:ind w:left="2880" w:hanging="2880"/>
        <w:rPr>
          <w:b/>
          <w:color w:val="C00000"/>
        </w:rPr>
      </w:pPr>
    </w:p>
    <w:p w:rsidR="00465479" w:rsidRDefault="00465479" w:rsidP="00C77DFE">
      <w:pPr>
        <w:ind w:left="2880" w:hanging="2880"/>
        <w:rPr>
          <w:b/>
          <w:color w:val="C00000"/>
        </w:rPr>
      </w:pPr>
    </w:p>
    <w:p w:rsidR="00465479" w:rsidRDefault="00465479" w:rsidP="00C77DFE">
      <w:pPr>
        <w:ind w:left="2880" w:hanging="2880"/>
        <w:rPr>
          <w:b/>
          <w:color w:val="C00000"/>
        </w:rPr>
      </w:pPr>
    </w:p>
    <w:p w:rsidR="00C77DFE" w:rsidRPr="00423323" w:rsidRDefault="00C77DFE" w:rsidP="00C77DFE">
      <w:pPr>
        <w:ind w:left="2880" w:hanging="2880"/>
      </w:pPr>
      <w:r w:rsidRPr="00423323">
        <w:rPr>
          <w:b/>
          <w:color w:val="C00000"/>
        </w:rPr>
        <w:lastRenderedPageBreak/>
        <w:t>QF7c_Use_VWDLocPrecinct</w:t>
      </w:r>
      <w:r w:rsidRPr="00423323">
        <w:rPr>
          <w:b/>
          <w:color w:val="C00000"/>
        </w:rPr>
        <w:tab/>
      </w:r>
      <w:r w:rsidRPr="00423323">
        <w:rPr>
          <w:b/>
        </w:rPr>
        <w:t>Type of Equipment:</w:t>
      </w:r>
      <w:r w:rsidRPr="00423323">
        <w:t xml:space="preserve"> Electronic system that prints voter choices on an optical scan ballot (hybrid of a DRE and an optical scan system). </w:t>
      </w:r>
      <w:r w:rsidRPr="00423323">
        <w:rPr>
          <w:b/>
        </w:rPr>
        <w:t xml:space="preserve">Machine Use:  </w:t>
      </w:r>
      <w:r w:rsidRPr="00423323">
        <w:t xml:space="preserve">Special Device accessible to disabled voters. </w:t>
      </w:r>
      <w:r w:rsidRPr="00423323">
        <w:rPr>
          <w:b/>
        </w:rPr>
        <w:t>Location of Vote Tally:</w:t>
      </w:r>
      <w:r w:rsidRPr="00423323">
        <w:t xml:space="preserve"> Precinct/Polling Place</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C77DFE" w:rsidRPr="00423323" w:rsidRDefault="00C77DFE"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C77DFE" w:rsidRPr="00423323" w:rsidTr="00FD5BFB">
        <w:tc>
          <w:tcPr>
            <w:tcW w:w="4410" w:type="dxa"/>
            <w:tcBorders>
              <w:bottom w:val="single" w:sz="4" w:space="0" w:color="auto"/>
            </w:tcBorders>
          </w:tcPr>
          <w:p w:rsidR="00C77DFE" w:rsidRPr="00423323" w:rsidRDefault="00C77DFE" w:rsidP="00FD5BFB">
            <w:pPr>
              <w:jc w:val="center"/>
              <w:rPr>
                <w:b/>
              </w:rPr>
            </w:pPr>
            <w:r w:rsidRPr="00423323">
              <w:rPr>
                <w:b/>
              </w:rPr>
              <w:t>Value</w:t>
            </w:r>
          </w:p>
        </w:tc>
        <w:tc>
          <w:tcPr>
            <w:tcW w:w="1530" w:type="dxa"/>
            <w:tcBorders>
              <w:bottom w:val="single" w:sz="4" w:space="0" w:color="auto"/>
            </w:tcBorders>
            <w:vAlign w:val="bottom"/>
          </w:tcPr>
          <w:p w:rsidR="00C77DFE" w:rsidRPr="00423323" w:rsidRDefault="00C77DFE" w:rsidP="00FD5BFB">
            <w:pPr>
              <w:jc w:val="center"/>
              <w:rPr>
                <w:b/>
              </w:rPr>
            </w:pPr>
            <w:r w:rsidRPr="00423323">
              <w:rPr>
                <w:b/>
              </w:rPr>
              <w:t>Frequency</w:t>
            </w:r>
          </w:p>
        </w:tc>
        <w:tc>
          <w:tcPr>
            <w:tcW w:w="1327" w:type="dxa"/>
            <w:tcBorders>
              <w:bottom w:val="single" w:sz="4" w:space="0" w:color="auto"/>
            </w:tcBorders>
            <w:vAlign w:val="bottom"/>
          </w:tcPr>
          <w:p w:rsidR="00C77DFE" w:rsidRPr="00423323" w:rsidRDefault="00C77DFE" w:rsidP="00FD5BFB">
            <w:pPr>
              <w:jc w:val="center"/>
              <w:rPr>
                <w:b/>
              </w:rPr>
            </w:pPr>
            <w:r w:rsidRPr="00423323">
              <w:rPr>
                <w:b/>
              </w:rPr>
              <w:t>Percent</w:t>
            </w:r>
          </w:p>
        </w:tc>
      </w:tr>
      <w:tr w:rsidR="00C77DFE" w:rsidRPr="00423323" w:rsidTr="00FD5BFB">
        <w:tc>
          <w:tcPr>
            <w:tcW w:w="4410" w:type="dxa"/>
            <w:tcBorders>
              <w:top w:val="single" w:sz="4" w:space="0" w:color="auto"/>
            </w:tcBorders>
            <w:vAlign w:val="center"/>
          </w:tcPr>
          <w:p w:rsidR="00C77DFE" w:rsidRPr="00423323" w:rsidRDefault="00C77DFE" w:rsidP="00FD5BFB">
            <w:r w:rsidRPr="00423323">
              <w:t>Selected</w:t>
            </w:r>
          </w:p>
        </w:tc>
        <w:tc>
          <w:tcPr>
            <w:tcW w:w="1530" w:type="dxa"/>
            <w:tcBorders>
              <w:top w:val="single" w:sz="4" w:space="0" w:color="auto"/>
            </w:tcBorders>
            <w:vAlign w:val="center"/>
          </w:tcPr>
          <w:p w:rsidR="00C77DFE" w:rsidRPr="00423323" w:rsidRDefault="007311BB" w:rsidP="00FD5BFB">
            <w:pPr>
              <w:ind w:right="409"/>
              <w:jc w:val="right"/>
            </w:pPr>
            <w:r w:rsidRPr="00423323">
              <w:t>1,099</w:t>
            </w:r>
          </w:p>
        </w:tc>
        <w:tc>
          <w:tcPr>
            <w:tcW w:w="1327" w:type="dxa"/>
            <w:tcBorders>
              <w:top w:val="single" w:sz="4" w:space="0" w:color="auto"/>
            </w:tcBorders>
            <w:vAlign w:val="center"/>
          </w:tcPr>
          <w:p w:rsidR="00C77DFE" w:rsidRPr="00423323" w:rsidRDefault="007311BB" w:rsidP="00FD5BFB">
            <w:pPr>
              <w:ind w:right="224"/>
              <w:jc w:val="right"/>
            </w:pPr>
            <w:r w:rsidRPr="00423323">
              <w:t>13.5%</w:t>
            </w:r>
          </w:p>
        </w:tc>
      </w:tr>
      <w:tr w:rsidR="00C77DFE" w:rsidRPr="00423323" w:rsidTr="00FD5BFB">
        <w:tc>
          <w:tcPr>
            <w:tcW w:w="4410" w:type="dxa"/>
            <w:vAlign w:val="center"/>
          </w:tcPr>
          <w:p w:rsidR="00C77DFE" w:rsidRPr="00423323" w:rsidRDefault="00C77DFE" w:rsidP="00FD5BFB">
            <w:r w:rsidRPr="00423323">
              <w:t>Not Selected</w:t>
            </w:r>
          </w:p>
        </w:tc>
        <w:tc>
          <w:tcPr>
            <w:tcW w:w="1530" w:type="dxa"/>
            <w:vAlign w:val="center"/>
          </w:tcPr>
          <w:p w:rsidR="00C77DFE" w:rsidRPr="00423323" w:rsidRDefault="007311BB" w:rsidP="00FD5BFB">
            <w:pPr>
              <w:ind w:right="409"/>
              <w:jc w:val="right"/>
            </w:pPr>
            <w:r w:rsidRPr="00423323">
              <w:t>2,674</w:t>
            </w:r>
          </w:p>
        </w:tc>
        <w:tc>
          <w:tcPr>
            <w:tcW w:w="1327" w:type="dxa"/>
            <w:vAlign w:val="center"/>
          </w:tcPr>
          <w:p w:rsidR="00C77DFE" w:rsidRPr="00423323" w:rsidRDefault="007311BB" w:rsidP="00FD5BFB">
            <w:pPr>
              <w:ind w:right="224"/>
              <w:jc w:val="right"/>
            </w:pPr>
            <w:r w:rsidRPr="00423323">
              <w:t>32.8%</w:t>
            </w:r>
          </w:p>
        </w:tc>
      </w:tr>
      <w:tr w:rsidR="003B33F3" w:rsidRPr="00423323" w:rsidTr="00FD5BFB">
        <w:tc>
          <w:tcPr>
            <w:tcW w:w="4410" w:type="dxa"/>
            <w:vAlign w:val="center"/>
          </w:tcPr>
          <w:p w:rsidR="003B33F3" w:rsidRPr="00423323" w:rsidRDefault="003B33F3" w:rsidP="00A54C9C">
            <w:r w:rsidRPr="00423323">
              <w:t>Not Applicable</w:t>
            </w:r>
          </w:p>
        </w:tc>
        <w:tc>
          <w:tcPr>
            <w:tcW w:w="1530" w:type="dxa"/>
            <w:vAlign w:val="center"/>
          </w:tcPr>
          <w:p w:rsidR="003B33F3" w:rsidRPr="00423323" w:rsidRDefault="007311BB" w:rsidP="00A54C9C">
            <w:pPr>
              <w:ind w:right="409"/>
              <w:jc w:val="right"/>
            </w:pPr>
            <w:r w:rsidRPr="00423323">
              <w:t>36</w:t>
            </w:r>
          </w:p>
        </w:tc>
        <w:tc>
          <w:tcPr>
            <w:tcW w:w="1327" w:type="dxa"/>
            <w:vAlign w:val="center"/>
          </w:tcPr>
          <w:p w:rsidR="003B33F3" w:rsidRPr="00423323" w:rsidRDefault="007311BB" w:rsidP="00A54C9C">
            <w:pPr>
              <w:ind w:right="224"/>
              <w:jc w:val="right"/>
            </w:pPr>
            <w:r w:rsidRPr="00423323">
              <w:t>0.4%</w:t>
            </w:r>
          </w:p>
        </w:tc>
      </w:tr>
      <w:tr w:rsidR="003B33F3" w:rsidRPr="00423323" w:rsidTr="00FD5BFB">
        <w:tc>
          <w:tcPr>
            <w:tcW w:w="4410" w:type="dxa"/>
            <w:vAlign w:val="center"/>
          </w:tcPr>
          <w:p w:rsidR="003B33F3" w:rsidRPr="00423323" w:rsidRDefault="003B33F3" w:rsidP="00A54C9C">
            <w:r w:rsidRPr="00423323">
              <w:t>Blank/No response provided</w:t>
            </w:r>
          </w:p>
        </w:tc>
        <w:tc>
          <w:tcPr>
            <w:tcW w:w="1530" w:type="dxa"/>
            <w:vAlign w:val="center"/>
          </w:tcPr>
          <w:p w:rsidR="003B33F3" w:rsidRPr="00423323" w:rsidRDefault="007311BB" w:rsidP="00A54C9C">
            <w:pPr>
              <w:ind w:right="409"/>
              <w:jc w:val="right"/>
            </w:pPr>
            <w:r w:rsidRPr="00423323">
              <w:t>4,345</w:t>
            </w:r>
          </w:p>
        </w:tc>
        <w:tc>
          <w:tcPr>
            <w:tcW w:w="1327" w:type="dxa"/>
            <w:vAlign w:val="center"/>
          </w:tcPr>
          <w:p w:rsidR="003B33F3" w:rsidRPr="00423323" w:rsidRDefault="007311BB" w:rsidP="00A54C9C">
            <w:pPr>
              <w:ind w:right="224"/>
              <w:jc w:val="right"/>
            </w:pPr>
            <w:r w:rsidRPr="00423323">
              <w:t>53.3%</w:t>
            </w:r>
          </w:p>
        </w:tc>
      </w:tr>
      <w:tr w:rsidR="003B33F3" w:rsidRPr="00423323" w:rsidTr="00FD5BFB">
        <w:tc>
          <w:tcPr>
            <w:tcW w:w="4410" w:type="dxa"/>
            <w:tcBorders>
              <w:top w:val="single" w:sz="4" w:space="0" w:color="auto"/>
            </w:tcBorders>
            <w:vAlign w:val="center"/>
          </w:tcPr>
          <w:p w:rsidR="003B33F3" w:rsidRPr="00423323" w:rsidRDefault="003B33F3" w:rsidP="00FD5BFB">
            <w:r w:rsidRPr="00423323">
              <w:t>Total</w:t>
            </w:r>
          </w:p>
        </w:tc>
        <w:tc>
          <w:tcPr>
            <w:tcW w:w="1530" w:type="dxa"/>
            <w:tcBorders>
              <w:top w:val="single" w:sz="4" w:space="0" w:color="auto"/>
            </w:tcBorders>
            <w:vAlign w:val="center"/>
          </w:tcPr>
          <w:p w:rsidR="003B33F3" w:rsidRPr="00423323" w:rsidRDefault="0067223B" w:rsidP="00FD5BFB">
            <w:pPr>
              <w:ind w:right="409"/>
              <w:jc w:val="right"/>
            </w:pPr>
            <w:r w:rsidRPr="00423323">
              <w:t>8,154</w:t>
            </w:r>
          </w:p>
        </w:tc>
        <w:tc>
          <w:tcPr>
            <w:tcW w:w="1327" w:type="dxa"/>
            <w:tcBorders>
              <w:top w:val="single" w:sz="4" w:space="0" w:color="auto"/>
            </w:tcBorders>
            <w:vAlign w:val="center"/>
          </w:tcPr>
          <w:p w:rsidR="003B33F3" w:rsidRPr="00423323" w:rsidRDefault="001B4C5B" w:rsidP="00FD5BFB">
            <w:pPr>
              <w:ind w:right="224"/>
              <w:jc w:val="right"/>
            </w:pPr>
            <w:r>
              <w:t>100.0</w:t>
            </w:r>
            <w:r w:rsidR="003B33F3" w:rsidRPr="00423323">
              <w:t>%</w:t>
            </w:r>
          </w:p>
        </w:tc>
      </w:tr>
    </w:tbl>
    <w:p w:rsidR="00C77DFE" w:rsidRPr="00423323" w:rsidRDefault="00C77DFE" w:rsidP="00C77DFE">
      <w:pPr>
        <w:ind w:left="2880" w:hanging="2160"/>
      </w:pPr>
    </w:p>
    <w:p w:rsidR="00C77DFE" w:rsidRPr="00423323" w:rsidRDefault="00C77DFE" w:rsidP="00C77DFE">
      <w:pPr>
        <w:ind w:left="2160" w:hanging="2160"/>
      </w:pPr>
      <w:r w:rsidRPr="00423323">
        <w:rPr>
          <w:b/>
          <w:color w:val="C00000"/>
        </w:rPr>
        <w:t>QF7c_Use_VWD_NA</w:t>
      </w:r>
      <w:r w:rsidRPr="00423323">
        <w:rPr>
          <w:b/>
          <w:color w:val="C00000"/>
        </w:rPr>
        <w:tab/>
      </w:r>
      <w:r w:rsidRPr="00423323">
        <w:rPr>
          <w:b/>
        </w:rPr>
        <w:t>Type of Equipment:</w:t>
      </w:r>
      <w:r w:rsidRPr="00423323">
        <w:t xml:space="preserve"> Electronic system that prints voter choices on an optical scan ballot (hybrid of a DRE and an optical scan system). </w:t>
      </w:r>
      <w:r w:rsidRPr="00423323">
        <w:rPr>
          <w:b/>
        </w:rPr>
        <w:t xml:space="preserve">Machine Use:  </w:t>
      </w:r>
      <w:r w:rsidRPr="00423323">
        <w:t xml:space="preserve">Special Device accessible to disabled voters. </w:t>
      </w:r>
      <w:r w:rsidRPr="00423323">
        <w:rPr>
          <w:b/>
        </w:rPr>
        <w:t xml:space="preserve">Location of Vote Tally: </w:t>
      </w:r>
      <w:r w:rsidRPr="00423323">
        <w:t>Not available</w:t>
      </w:r>
    </w:p>
    <w:p w:rsidR="00C77DFE" w:rsidRPr="00423323" w:rsidRDefault="00C77DFE" w:rsidP="00C77DFE">
      <w:pPr>
        <w:ind w:left="2160" w:hanging="2160"/>
      </w:pPr>
    </w:p>
    <w:p w:rsidR="00C77DFE" w:rsidRPr="00423323" w:rsidRDefault="00C77DFE" w:rsidP="00C77DFE">
      <w:pPr>
        <w:ind w:left="2160" w:hanging="1440"/>
        <w:rPr>
          <w:szCs w:val="24"/>
        </w:rPr>
      </w:pPr>
      <w:r w:rsidRPr="00423323">
        <w:rPr>
          <w:szCs w:val="24"/>
        </w:rPr>
        <w:t>Type: Text</w:t>
      </w:r>
    </w:p>
    <w:p w:rsidR="00C77DFE" w:rsidRPr="00423323" w:rsidRDefault="00C77DFE" w:rsidP="00C77DFE">
      <w:pPr>
        <w:ind w:left="2160" w:hanging="144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C77DFE" w:rsidRPr="00423323" w:rsidTr="00FD5BFB">
        <w:tc>
          <w:tcPr>
            <w:tcW w:w="4410" w:type="dxa"/>
            <w:tcBorders>
              <w:bottom w:val="single" w:sz="4" w:space="0" w:color="auto"/>
            </w:tcBorders>
          </w:tcPr>
          <w:p w:rsidR="00C77DFE" w:rsidRPr="00423323" w:rsidRDefault="00C77DFE" w:rsidP="00FD5BFB">
            <w:pPr>
              <w:jc w:val="center"/>
              <w:rPr>
                <w:b/>
              </w:rPr>
            </w:pPr>
            <w:r w:rsidRPr="00423323">
              <w:rPr>
                <w:b/>
              </w:rPr>
              <w:t>Value</w:t>
            </w:r>
          </w:p>
        </w:tc>
        <w:tc>
          <w:tcPr>
            <w:tcW w:w="1530" w:type="dxa"/>
            <w:tcBorders>
              <w:bottom w:val="single" w:sz="4" w:space="0" w:color="auto"/>
            </w:tcBorders>
            <w:vAlign w:val="bottom"/>
          </w:tcPr>
          <w:p w:rsidR="00C77DFE" w:rsidRPr="00423323" w:rsidRDefault="00C77DFE" w:rsidP="00FD5BFB">
            <w:pPr>
              <w:jc w:val="center"/>
              <w:rPr>
                <w:b/>
              </w:rPr>
            </w:pPr>
            <w:r w:rsidRPr="00423323">
              <w:rPr>
                <w:b/>
              </w:rPr>
              <w:t>Frequency</w:t>
            </w:r>
          </w:p>
        </w:tc>
        <w:tc>
          <w:tcPr>
            <w:tcW w:w="1327" w:type="dxa"/>
            <w:tcBorders>
              <w:bottom w:val="single" w:sz="4" w:space="0" w:color="auto"/>
            </w:tcBorders>
            <w:vAlign w:val="bottom"/>
          </w:tcPr>
          <w:p w:rsidR="00C77DFE" w:rsidRPr="00423323" w:rsidRDefault="00C77DFE" w:rsidP="00FD5BFB">
            <w:pPr>
              <w:jc w:val="center"/>
              <w:rPr>
                <w:b/>
              </w:rPr>
            </w:pPr>
            <w:r w:rsidRPr="00423323">
              <w:rPr>
                <w:b/>
              </w:rPr>
              <w:t>Percent</w:t>
            </w:r>
          </w:p>
        </w:tc>
      </w:tr>
      <w:tr w:rsidR="00C77DFE" w:rsidRPr="00423323" w:rsidTr="00FD5BFB">
        <w:tc>
          <w:tcPr>
            <w:tcW w:w="4410" w:type="dxa"/>
            <w:tcBorders>
              <w:top w:val="single" w:sz="4" w:space="0" w:color="auto"/>
            </w:tcBorders>
            <w:vAlign w:val="center"/>
          </w:tcPr>
          <w:p w:rsidR="00C77DFE" w:rsidRPr="00423323" w:rsidRDefault="00C77DFE" w:rsidP="00FD5BFB">
            <w:r w:rsidRPr="00423323">
              <w:t>Selected</w:t>
            </w:r>
          </w:p>
        </w:tc>
        <w:tc>
          <w:tcPr>
            <w:tcW w:w="1530" w:type="dxa"/>
            <w:tcBorders>
              <w:top w:val="single" w:sz="4" w:space="0" w:color="auto"/>
            </w:tcBorders>
            <w:vAlign w:val="center"/>
          </w:tcPr>
          <w:p w:rsidR="00C77DFE" w:rsidRPr="00423323" w:rsidRDefault="007311BB" w:rsidP="00FD5BFB">
            <w:pPr>
              <w:ind w:right="409"/>
              <w:jc w:val="right"/>
            </w:pPr>
            <w:r w:rsidRPr="00423323">
              <w:t>107</w:t>
            </w:r>
          </w:p>
        </w:tc>
        <w:tc>
          <w:tcPr>
            <w:tcW w:w="1327" w:type="dxa"/>
            <w:tcBorders>
              <w:top w:val="single" w:sz="4" w:space="0" w:color="auto"/>
            </w:tcBorders>
            <w:vAlign w:val="center"/>
          </w:tcPr>
          <w:p w:rsidR="00C77DFE" w:rsidRPr="00423323" w:rsidRDefault="007311BB" w:rsidP="00FD5BFB">
            <w:pPr>
              <w:ind w:right="224"/>
              <w:jc w:val="right"/>
            </w:pPr>
            <w:r w:rsidRPr="00423323">
              <w:t>1.3%</w:t>
            </w:r>
          </w:p>
        </w:tc>
      </w:tr>
      <w:tr w:rsidR="00C77DFE" w:rsidRPr="00423323" w:rsidTr="00FD5BFB">
        <w:tc>
          <w:tcPr>
            <w:tcW w:w="4410" w:type="dxa"/>
            <w:vAlign w:val="center"/>
          </w:tcPr>
          <w:p w:rsidR="00C77DFE" w:rsidRPr="00423323" w:rsidRDefault="00C77DFE" w:rsidP="00FD5BFB">
            <w:r w:rsidRPr="00423323">
              <w:t>Not Selected</w:t>
            </w:r>
          </w:p>
        </w:tc>
        <w:tc>
          <w:tcPr>
            <w:tcW w:w="1530" w:type="dxa"/>
            <w:vAlign w:val="center"/>
          </w:tcPr>
          <w:p w:rsidR="00C77DFE" w:rsidRPr="00423323" w:rsidRDefault="007311BB" w:rsidP="00FD5BFB">
            <w:pPr>
              <w:ind w:right="409"/>
              <w:jc w:val="right"/>
            </w:pPr>
            <w:r w:rsidRPr="00423323">
              <w:t>3,607</w:t>
            </w:r>
          </w:p>
        </w:tc>
        <w:tc>
          <w:tcPr>
            <w:tcW w:w="1327" w:type="dxa"/>
            <w:vAlign w:val="center"/>
          </w:tcPr>
          <w:p w:rsidR="00C77DFE" w:rsidRPr="00423323" w:rsidRDefault="007311BB" w:rsidP="00FD5BFB">
            <w:pPr>
              <w:ind w:right="224"/>
              <w:jc w:val="right"/>
            </w:pPr>
            <w:r w:rsidRPr="00423323">
              <w:t>44.2%</w:t>
            </w:r>
          </w:p>
        </w:tc>
      </w:tr>
      <w:tr w:rsidR="003B33F3" w:rsidRPr="00423323" w:rsidTr="00FD5BFB">
        <w:tc>
          <w:tcPr>
            <w:tcW w:w="4410" w:type="dxa"/>
            <w:vAlign w:val="center"/>
          </w:tcPr>
          <w:p w:rsidR="003B33F3" w:rsidRPr="00423323" w:rsidRDefault="003B33F3" w:rsidP="00A54C9C">
            <w:r w:rsidRPr="00423323">
              <w:t>Not Applicable</w:t>
            </w:r>
          </w:p>
        </w:tc>
        <w:tc>
          <w:tcPr>
            <w:tcW w:w="1530" w:type="dxa"/>
            <w:vAlign w:val="center"/>
          </w:tcPr>
          <w:p w:rsidR="003B33F3" w:rsidRPr="00423323" w:rsidRDefault="007311BB" w:rsidP="00A54C9C">
            <w:pPr>
              <w:ind w:right="409"/>
              <w:jc w:val="right"/>
            </w:pPr>
            <w:r w:rsidRPr="00423323">
              <w:t>36</w:t>
            </w:r>
          </w:p>
        </w:tc>
        <w:tc>
          <w:tcPr>
            <w:tcW w:w="1327" w:type="dxa"/>
            <w:vAlign w:val="center"/>
          </w:tcPr>
          <w:p w:rsidR="003B33F3" w:rsidRPr="00423323" w:rsidRDefault="007311BB" w:rsidP="00A54C9C">
            <w:pPr>
              <w:ind w:right="224"/>
              <w:jc w:val="right"/>
            </w:pPr>
            <w:r w:rsidRPr="00423323">
              <w:t>0.4%</w:t>
            </w:r>
          </w:p>
        </w:tc>
      </w:tr>
      <w:tr w:rsidR="003B33F3" w:rsidRPr="00423323" w:rsidTr="00FD5BFB">
        <w:tc>
          <w:tcPr>
            <w:tcW w:w="4410" w:type="dxa"/>
            <w:vAlign w:val="center"/>
          </w:tcPr>
          <w:p w:rsidR="003B33F3" w:rsidRPr="00423323" w:rsidRDefault="003B33F3" w:rsidP="00A54C9C">
            <w:r w:rsidRPr="00423323">
              <w:t>Blank/No response provided</w:t>
            </w:r>
          </w:p>
        </w:tc>
        <w:tc>
          <w:tcPr>
            <w:tcW w:w="1530" w:type="dxa"/>
            <w:vAlign w:val="center"/>
          </w:tcPr>
          <w:p w:rsidR="003B33F3" w:rsidRPr="00423323" w:rsidRDefault="007311BB" w:rsidP="00A54C9C">
            <w:pPr>
              <w:ind w:right="409"/>
              <w:jc w:val="right"/>
            </w:pPr>
            <w:r w:rsidRPr="00423323">
              <w:t>4,404</w:t>
            </w:r>
          </w:p>
        </w:tc>
        <w:tc>
          <w:tcPr>
            <w:tcW w:w="1327" w:type="dxa"/>
            <w:vAlign w:val="center"/>
          </w:tcPr>
          <w:p w:rsidR="003B33F3" w:rsidRPr="00423323" w:rsidRDefault="007311BB" w:rsidP="00A54C9C">
            <w:pPr>
              <w:ind w:right="224"/>
              <w:jc w:val="right"/>
            </w:pPr>
            <w:r w:rsidRPr="00423323">
              <w:t>54.0%</w:t>
            </w:r>
          </w:p>
        </w:tc>
      </w:tr>
      <w:tr w:rsidR="003B33F3" w:rsidRPr="00423323" w:rsidTr="00FD5BFB">
        <w:tc>
          <w:tcPr>
            <w:tcW w:w="4410" w:type="dxa"/>
            <w:tcBorders>
              <w:top w:val="single" w:sz="4" w:space="0" w:color="auto"/>
            </w:tcBorders>
            <w:vAlign w:val="center"/>
          </w:tcPr>
          <w:p w:rsidR="003B33F3" w:rsidRPr="00423323" w:rsidRDefault="003B33F3" w:rsidP="00FD5BFB">
            <w:r w:rsidRPr="00423323">
              <w:t>Total</w:t>
            </w:r>
          </w:p>
        </w:tc>
        <w:tc>
          <w:tcPr>
            <w:tcW w:w="1530" w:type="dxa"/>
            <w:tcBorders>
              <w:top w:val="single" w:sz="4" w:space="0" w:color="auto"/>
            </w:tcBorders>
            <w:vAlign w:val="center"/>
          </w:tcPr>
          <w:p w:rsidR="003B33F3" w:rsidRPr="00423323" w:rsidRDefault="0067223B" w:rsidP="00FD5BFB">
            <w:pPr>
              <w:ind w:right="409"/>
              <w:jc w:val="right"/>
            </w:pPr>
            <w:r w:rsidRPr="00423323">
              <w:t>8,154</w:t>
            </w:r>
          </w:p>
        </w:tc>
        <w:tc>
          <w:tcPr>
            <w:tcW w:w="1327" w:type="dxa"/>
            <w:tcBorders>
              <w:top w:val="single" w:sz="4" w:space="0" w:color="auto"/>
            </w:tcBorders>
            <w:vAlign w:val="center"/>
          </w:tcPr>
          <w:p w:rsidR="003B33F3" w:rsidRPr="00423323" w:rsidRDefault="001B4C5B" w:rsidP="00FD5BFB">
            <w:pPr>
              <w:ind w:right="224"/>
              <w:jc w:val="right"/>
            </w:pPr>
            <w:r>
              <w:t>100.0</w:t>
            </w:r>
            <w:r w:rsidR="003B33F3" w:rsidRPr="00423323">
              <w:t>%</w:t>
            </w:r>
          </w:p>
        </w:tc>
      </w:tr>
    </w:tbl>
    <w:p w:rsidR="00C77DFE" w:rsidRPr="00423323" w:rsidRDefault="00C77DFE" w:rsidP="00C77DFE">
      <w:pPr>
        <w:ind w:left="2160" w:hanging="1440"/>
      </w:pPr>
    </w:p>
    <w:p w:rsidR="00C77DFE" w:rsidRPr="00423323" w:rsidRDefault="00C77DFE" w:rsidP="00C77DFE">
      <w:pPr>
        <w:ind w:left="2160" w:hanging="2160"/>
      </w:pPr>
      <w:r w:rsidRPr="00423323">
        <w:rPr>
          <w:b/>
          <w:color w:val="C00000"/>
        </w:rPr>
        <w:t>QF7c_Use_Provisional</w:t>
      </w:r>
      <w:r w:rsidRPr="00423323">
        <w:rPr>
          <w:b/>
          <w:color w:val="C00000"/>
        </w:rPr>
        <w:tab/>
      </w:r>
      <w:r w:rsidRPr="00423323">
        <w:rPr>
          <w:b/>
        </w:rPr>
        <w:t xml:space="preserve">Type of Equipment: </w:t>
      </w:r>
      <w:r w:rsidRPr="00423323">
        <w:t xml:space="preserve">Electronic system that prints voter choices on an optical scan ballot (hybrid of a DRE and an optical scan system). </w:t>
      </w:r>
      <w:r w:rsidRPr="00423323">
        <w:rPr>
          <w:b/>
        </w:rPr>
        <w:t xml:space="preserve">Machine Use:  </w:t>
      </w:r>
      <w:r w:rsidRPr="00423323">
        <w:t>Provisional Ballot voting</w:t>
      </w:r>
    </w:p>
    <w:p w:rsidR="00C77DFE" w:rsidRPr="00423323" w:rsidRDefault="00C77DFE" w:rsidP="00C77DFE">
      <w:pPr>
        <w:ind w:left="2160" w:hanging="2160"/>
      </w:pPr>
    </w:p>
    <w:p w:rsidR="00C77DFE" w:rsidRPr="00423323" w:rsidRDefault="00C77DFE" w:rsidP="00C77DFE">
      <w:pPr>
        <w:ind w:left="2160" w:hanging="1440"/>
        <w:rPr>
          <w:szCs w:val="24"/>
        </w:rPr>
      </w:pPr>
      <w:r w:rsidRPr="00423323">
        <w:rPr>
          <w:szCs w:val="24"/>
        </w:rPr>
        <w:t>Type: Text</w:t>
      </w:r>
    </w:p>
    <w:p w:rsidR="00C77DFE" w:rsidRPr="00423323" w:rsidRDefault="00C77DFE" w:rsidP="00C77DFE">
      <w:pPr>
        <w:ind w:left="2160" w:hanging="144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C77DFE" w:rsidRPr="00423323" w:rsidTr="00FD5BFB">
        <w:tc>
          <w:tcPr>
            <w:tcW w:w="4410" w:type="dxa"/>
            <w:tcBorders>
              <w:bottom w:val="single" w:sz="4" w:space="0" w:color="auto"/>
            </w:tcBorders>
          </w:tcPr>
          <w:p w:rsidR="00C77DFE" w:rsidRPr="00423323" w:rsidRDefault="00C77DFE" w:rsidP="00FD5BFB">
            <w:pPr>
              <w:jc w:val="center"/>
              <w:rPr>
                <w:b/>
              </w:rPr>
            </w:pPr>
            <w:r w:rsidRPr="00423323">
              <w:rPr>
                <w:b/>
              </w:rPr>
              <w:t>Value</w:t>
            </w:r>
          </w:p>
        </w:tc>
        <w:tc>
          <w:tcPr>
            <w:tcW w:w="1530" w:type="dxa"/>
            <w:tcBorders>
              <w:bottom w:val="single" w:sz="4" w:space="0" w:color="auto"/>
            </w:tcBorders>
            <w:vAlign w:val="bottom"/>
          </w:tcPr>
          <w:p w:rsidR="00C77DFE" w:rsidRPr="00423323" w:rsidRDefault="00C77DFE" w:rsidP="00FD5BFB">
            <w:pPr>
              <w:jc w:val="center"/>
              <w:rPr>
                <w:b/>
              </w:rPr>
            </w:pPr>
            <w:r w:rsidRPr="00423323">
              <w:rPr>
                <w:b/>
              </w:rPr>
              <w:t>Frequency</w:t>
            </w:r>
          </w:p>
        </w:tc>
        <w:tc>
          <w:tcPr>
            <w:tcW w:w="1327" w:type="dxa"/>
            <w:tcBorders>
              <w:bottom w:val="single" w:sz="4" w:space="0" w:color="auto"/>
            </w:tcBorders>
            <w:vAlign w:val="bottom"/>
          </w:tcPr>
          <w:p w:rsidR="00C77DFE" w:rsidRPr="00423323" w:rsidRDefault="00C77DFE" w:rsidP="00FD5BFB">
            <w:pPr>
              <w:jc w:val="center"/>
              <w:rPr>
                <w:b/>
              </w:rPr>
            </w:pPr>
            <w:r w:rsidRPr="00423323">
              <w:rPr>
                <w:b/>
              </w:rPr>
              <w:t>Percent</w:t>
            </w:r>
          </w:p>
        </w:tc>
      </w:tr>
      <w:tr w:rsidR="00C77DFE" w:rsidRPr="00423323" w:rsidTr="00FD5BFB">
        <w:tc>
          <w:tcPr>
            <w:tcW w:w="4410" w:type="dxa"/>
            <w:tcBorders>
              <w:top w:val="single" w:sz="4" w:space="0" w:color="auto"/>
            </w:tcBorders>
            <w:vAlign w:val="center"/>
          </w:tcPr>
          <w:p w:rsidR="00C77DFE" w:rsidRPr="00423323" w:rsidRDefault="00C77DFE" w:rsidP="00FD5BFB">
            <w:r w:rsidRPr="00423323">
              <w:t>Selected</w:t>
            </w:r>
          </w:p>
        </w:tc>
        <w:tc>
          <w:tcPr>
            <w:tcW w:w="1530" w:type="dxa"/>
            <w:tcBorders>
              <w:top w:val="single" w:sz="4" w:space="0" w:color="auto"/>
            </w:tcBorders>
            <w:vAlign w:val="center"/>
          </w:tcPr>
          <w:p w:rsidR="00C77DFE" w:rsidRPr="00423323" w:rsidRDefault="007311BB" w:rsidP="00FD5BFB">
            <w:pPr>
              <w:ind w:right="409"/>
              <w:jc w:val="right"/>
            </w:pPr>
            <w:r w:rsidRPr="00423323">
              <w:t>56</w:t>
            </w:r>
          </w:p>
        </w:tc>
        <w:tc>
          <w:tcPr>
            <w:tcW w:w="1327" w:type="dxa"/>
            <w:tcBorders>
              <w:top w:val="single" w:sz="4" w:space="0" w:color="auto"/>
            </w:tcBorders>
            <w:vAlign w:val="center"/>
          </w:tcPr>
          <w:p w:rsidR="00C77DFE" w:rsidRPr="00423323" w:rsidRDefault="007311BB" w:rsidP="00FD5BFB">
            <w:pPr>
              <w:ind w:right="224"/>
              <w:jc w:val="right"/>
            </w:pPr>
            <w:r w:rsidRPr="00423323">
              <w:t>0.7%</w:t>
            </w:r>
          </w:p>
        </w:tc>
      </w:tr>
      <w:tr w:rsidR="00C77DFE" w:rsidRPr="00423323" w:rsidTr="00FD5BFB">
        <w:tc>
          <w:tcPr>
            <w:tcW w:w="4410" w:type="dxa"/>
            <w:vAlign w:val="center"/>
          </w:tcPr>
          <w:p w:rsidR="00C77DFE" w:rsidRPr="00423323" w:rsidRDefault="00C77DFE" w:rsidP="00FD5BFB">
            <w:r w:rsidRPr="00423323">
              <w:t>Not Selected</w:t>
            </w:r>
          </w:p>
        </w:tc>
        <w:tc>
          <w:tcPr>
            <w:tcW w:w="1530" w:type="dxa"/>
            <w:vAlign w:val="center"/>
          </w:tcPr>
          <w:p w:rsidR="00C77DFE" w:rsidRPr="00423323" w:rsidRDefault="007311BB" w:rsidP="00FD5BFB">
            <w:pPr>
              <w:ind w:right="409"/>
              <w:jc w:val="right"/>
            </w:pPr>
            <w:r w:rsidRPr="00423323">
              <w:t>3,705</w:t>
            </w:r>
          </w:p>
        </w:tc>
        <w:tc>
          <w:tcPr>
            <w:tcW w:w="1327" w:type="dxa"/>
            <w:vAlign w:val="center"/>
          </w:tcPr>
          <w:p w:rsidR="00C77DFE" w:rsidRPr="00423323" w:rsidRDefault="007311BB" w:rsidP="00FD5BFB">
            <w:pPr>
              <w:ind w:right="224"/>
              <w:jc w:val="right"/>
            </w:pPr>
            <w:r w:rsidRPr="00423323">
              <w:t>45.4%</w:t>
            </w:r>
          </w:p>
        </w:tc>
      </w:tr>
      <w:tr w:rsidR="003B33F3" w:rsidRPr="00423323" w:rsidTr="00FD5BFB">
        <w:tc>
          <w:tcPr>
            <w:tcW w:w="4410" w:type="dxa"/>
            <w:vAlign w:val="center"/>
          </w:tcPr>
          <w:p w:rsidR="003B33F3" w:rsidRPr="00423323" w:rsidRDefault="003B33F3" w:rsidP="00A54C9C">
            <w:r w:rsidRPr="00423323">
              <w:t>Not Applicable</w:t>
            </w:r>
          </w:p>
        </w:tc>
        <w:tc>
          <w:tcPr>
            <w:tcW w:w="1530" w:type="dxa"/>
            <w:vAlign w:val="center"/>
          </w:tcPr>
          <w:p w:rsidR="003B33F3" w:rsidRPr="00423323" w:rsidRDefault="007311BB" w:rsidP="00A54C9C">
            <w:pPr>
              <w:ind w:right="409"/>
              <w:jc w:val="right"/>
            </w:pPr>
            <w:r w:rsidRPr="00423323">
              <w:t>36</w:t>
            </w:r>
          </w:p>
        </w:tc>
        <w:tc>
          <w:tcPr>
            <w:tcW w:w="1327" w:type="dxa"/>
            <w:vAlign w:val="center"/>
          </w:tcPr>
          <w:p w:rsidR="003B33F3" w:rsidRPr="00423323" w:rsidRDefault="007311BB" w:rsidP="00A54C9C">
            <w:pPr>
              <w:ind w:right="224"/>
              <w:jc w:val="right"/>
            </w:pPr>
            <w:r w:rsidRPr="00423323">
              <w:t>0.4%</w:t>
            </w:r>
          </w:p>
        </w:tc>
      </w:tr>
      <w:tr w:rsidR="003B33F3" w:rsidRPr="00423323" w:rsidTr="00FD5BFB">
        <w:tc>
          <w:tcPr>
            <w:tcW w:w="4410" w:type="dxa"/>
            <w:vAlign w:val="center"/>
          </w:tcPr>
          <w:p w:rsidR="003B33F3" w:rsidRPr="00423323" w:rsidRDefault="003B33F3" w:rsidP="00A54C9C">
            <w:r w:rsidRPr="00423323">
              <w:t>Blank/No response provided</w:t>
            </w:r>
          </w:p>
        </w:tc>
        <w:tc>
          <w:tcPr>
            <w:tcW w:w="1530" w:type="dxa"/>
            <w:vAlign w:val="center"/>
          </w:tcPr>
          <w:p w:rsidR="003B33F3" w:rsidRPr="00423323" w:rsidRDefault="007311BB" w:rsidP="00A54C9C">
            <w:pPr>
              <w:ind w:right="409"/>
              <w:jc w:val="right"/>
            </w:pPr>
            <w:r w:rsidRPr="00423323">
              <w:t>4,357</w:t>
            </w:r>
          </w:p>
        </w:tc>
        <w:tc>
          <w:tcPr>
            <w:tcW w:w="1327" w:type="dxa"/>
            <w:vAlign w:val="center"/>
          </w:tcPr>
          <w:p w:rsidR="003B33F3" w:rsidRPr="00423323" w:rsidRDefault="007311BB" w:rsidP="00A54C9C">
            <w:pPr>
              <w:ind w:right="224"/>
              <w:jc w:val="right"/>
            </w:pPr>
            <w:r w:rsidRPr="00423323">
              <w:t>53.4%</w:t>
            </w:r>
          </w:p>
        </w:tc>
      </w:tr>
      <w:tr w:rsidR="003B33F3" w:rsidRPr="00423323" w:rsidTr="00FD5BFB">
        <w:tc>
          <w:tcPr>
            <w:tcW w:w="4410" w:type="dxa"/>
            <w:tcBorders>
              <w:top w:val="single" w:sz="4" w:space="0" w:color="auto"/>
            </w:tcBorders>
            <w:vAlign w:val="center"/>
          </w:tcPr>
          <w:p w:rsidR="003B33F3" w:rsidRPr="00423323" w:rsidRDefault="003B33F3" w:rsidP="00FD5BFB">
            <w:r w:rsidRPr="00423323">
              <w:t>Total</w:t>
            </w:r>
          </w:p>
        </w:tc>
        <w:tc>
          <w:tcPr>
            <w:tcW w:w="1530" w:type="dxa"/>
            <w:tcBorders>
              <w:top w:val="single" w:sz="4" w:space="0" w:color="auto"/>
            </w:tcBorders>
            <w:vAlign w:val="center"/>
          </w:tcPr>
          <w:p w:rsidR="003B33F3" w:rsidRPr="00423323" w:rsidRDefault="0067223B" w:rsidP="00FD5BFB">
            <w:pPr>
              <w:ind w:right="409"/>
              <w:jc w:val="right"/>
            </w:pPr>
            <w:r w:rsidRPr="00423323">
              <w:t>8,154</w:t>
            </w:r>
          </w:p>
        </w:tc>
        <w:tc>
          <w:tcPr>
            <w:tcW w:w="1327" w:type="dxa"/>
            <w:tcBorders>
              <w:top w:val="single" w:sz="4" w:space="0" w:color="auto"/>
            </w:tcBorders>
            <w:vAlign w:val="center"/>
          </w:tcPr>
          <w:p w:rsidR="003B33F3" w:rsidRPr="00423323" w:rsidRDefault="001B4C5B" w:rsidP="00FD5BFB">
            <w:pPr>
              <w:ind w:right="224"/>
              <w:jc w:val="right"/>
            </w:pPr>
            <w:r>
              <w:t>100.0</w:t>
            </w:r>
            <w:r w:rsidR="003B33F3" w:rsidRPr="00423323">
              <w:t>%</w:t>
            </w:r>
          </w:p>
        </w:tc>
      </w:tr>
    </w:tbl>
    <w:p w:rsidR="00C77DFE" w:rsidRPr="00423323" w:rsidRDefault="00C77DFE" w:rsidP="00C77DFE">
      <w:pPr>
        <w:ind w:left="2160" w:hanging="1440"/>
      </w:pPr>
    </w:p>
    <w:p w:rsidR="00465479" w:rsidRDefault="00465479" w:rsidP="00C77DFE">
      <w:pPr>
        <w:ind w:left="3600" w:hanging="3600"/>
        <w:rPr>
          <w:b/>
          <w:color w:val="C00000"/>
        </w:rPr>
      </w:pPr>
    </w:p>
    <w:p w:rsidR="00465479" w:rsidRDefault="00465479" w:rsidP="00C77DFE">
      <w:pPr>
        <w:ind w:left="3600" w:hanging="3600"/>
        <w:rPr>
          <w:b/>
          <w:color w:val="C00000"/>
        </w:rPr>
      </w:pPr>
    </w:p>
    <w:p w:rsidR="00465479" w:rsidRDefault="00465479" w:rsidP="00C77DFE">
      <w:pPr>
        <w:ind w:left="3600" w:hanging="3600"/>
        <w:rPr>
          <w:b/>
          <w:color w:val="C00000"/>
        </w:rPr>
      </w:pPr>
    </w:p>
    <w:p w:rsidR="00465479" w:rsidRDefault="00465479" w:rsidP="00C77DFE">
      <w:pPr>
        <w:ind w:left="3600" w:hanging="3600"/>
        <w:rPr>
          <w:b/>
          <w:color w:val="C00000"/>
        </w:rPr>
      </w:pPr>
    </w:p>
    <w:p w:rsidR="00465479" w:rsidRDefault="00465479" w:rsidP="00C77DFE">
      <w:pPr>
        <w:ind w:left="3600" w:hanging="3600"/>
        <w:rPr>
          <w:b/>
          <w:color w:val="C00000"/>
        </w:rPr>
      </w:pPr>
    </w:p>
    <w:p w:rsidR="00465479" w:rsidRDefault="00465479" w:rsidP="00C77DFE">
      <w:pPr>
        <w:ind w:left="3600" w:hanging="3600"/>
        <w:rPr>
          <w:b/>
          <w:color w:val="C00000"/>
        </w:rPr>
      </w:pPr>
    </w:p>
    <w:p w:rsidR="00465479" w:rsidRDefault="00465479" w:rsidP="00C77DFE">
      <w:pPr>
        <w:ind w:left="3600" w:hanging="3600"/>
        <w:rPr>
          <w:b/>
          <w:color w:val="C00000"/>
        </w:rPr>
      </w:pPr>
    </w:p>
    <w:p w:rsidR="00465479" w:rsidRDefault="00465479" w:rsidP="00C77DFE">
      <w:pPr>
        <w:ind w:left="3600" w:hanging="3600"/>
        <w:rPr>
          <w:b/>
          <w:color w:val="C00000"/>
        </w:rPr>
      </w:pPr>
    </w:p>
    <w:p w:rsidR="00C77DFE" w:rsidRPr="00423323" w:rsidRDefault="00C77DFE" w:rsidP="00C77DFE">
      <w:pPr>
        <w:ind w:left="3600" w:hanging="3600"/>
      </w:pPr>
      <w:r w:rsidRPr="00423323">
        <w:rPr>
          <w:b/>
          <w:color w:val="C00000"/>
        </w:rPr>
        <w:lastRenderedPageBreak/>
        <w:t>QF7c_Use_ProvisionalLocCentral</w:t>
      </w:r>
      <w:r w:rsidRPr="00423323">
        <w:rPr>
          <w:b/>
          <w:color w:val="C00000"/>
        </w:rPr>
        <w:tab/>
      </w:r>
      <w:r w:rsidRPr="00423323">
        <w:rPr>
          <w:b/>
        </w:rPr>
        <w:t>Type of Equipment:</w:t>
      </w:r>
      <w:r w:rsidRPr="00423323">
        <w:t xml:space="preserve"> Electronic system that prints voter choices on an optical scan ballot (hybrid of a DRE and an optical scan system). </w:t>
      </w:r>
      <w:r w:rsidRPr="00423323">
        <w:rPr>
          <w:b/>
        </w:rPr>
        <w:t xml:space="preserve">Machine Use:  </w:t>
      </w:r>
      <w:r w:rsidRPr="00423323">
        <w:t xml:space="preserve">Provisional Ballot voting. </w:t>
      </w:r>
      <w:r w:rsidRPr="00423323">
        <w:rPr>
          <w:b/>
        </w:rPr>
        <w:t>Location of Vote Tally:</w:t>
      </w:r>
      <w:r w:rsidRPr="00423323">
        <w:t xml:space="preserve"> A Central Location</w:t>
      </w:r>
    </w:p>
    <w:p w:rsidR="00C77DFE" w:rsidRPr="00423323" w:rsidRDefault="00C77DFE" w:rsidP="00C77DFE">
      <w:pPr>
        <w:ind w:left="3600" w:hanging="3600"/>
      </w:pPr>
    </w:p>
    <w:p w:rsidR="00C77DFE" w:rsidRPr="00423323" w:rsidRDefault="00C77DFE" w:rsidP="00C77DFE">
      <w:pPr>
        <w:ind w:left="3600" w:hanging="2880"/>
        <w:rPr>
          <w:szCs w:val="24"/>
        </w:rPr>
      </w:pPr>
      <w:r w:rsidRPr="00423323">
        <w:rPr>
          <w:szCs w:val="24"/>
        </w:rPr>
        <w:t>Type: Text</w:t>
      </w:r>
    </w:p>
    <w:p w:rsidR="00C77DFE" w:rsidRPr="00423323" w:rsidRDefault="00C77DFE" w:rsidP="00C77DFE">
      <w:pPr>
        <w:ind w:left="3600" w:hanging="288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C77DFE" w:rsidRPr="00423323" w:rsidTr="00FD5BFB">
        <w:tc>
          <w:tcPr>
            <w:tcW w:w="4410" w:type="dxa"/>
            <w:tcBorders>
              <w:bottom w:val="single" w:sz="4" w:space="0" w:color="auto"/>
            </w:tcBorders>
          </w:tcPr>
          <w:p w:rsidR="00C77DFE" w:rsidRPr="00423323" w:rsidRDefault="00C77DFE" w:rsidP="00FD5BFB">
            <w:pPr>
              <w:jc w:val="center"/>
              <w:rPr>
                <w:b/>
              </w:rPr>
            </w:pPr>
            <w:r w:rsidRPr="00423323">
              <w:rPr>
                <w:b/>
              </w:rPr>
              <w:t>Value</w:t>
            </w:r>
          </w:p>
        </w:tc>
        <w:tc>
          <w:tcPr>
            <w:tcW w:w="1530" w:type="dxa"/>
            <w:tcBorders>
              <w:bottom w:val="single" w:sz="4" w:space="0" w:color="auto"/>
            </w:tcBorders>
            <w:vAlign w:val="bottom"/>
          </w:tcPr>
          <w:p w:rsidR="00C77DFE" w:rsidRPr="00423323" w:rsidRDefault="00C77DFE" w:rsidP="00FD5BFB">
            <w:pPr>
              <w:jc w:val="center"/>
              <w:rPr>
                <w:b/>
              </w:rPr>
            </w:pPr>
            <w:r w:rsidRPr="00423323">
              <w:rPr>
                <w:b/>
              </w:rPr>
              <w:t>Frequency</w:t>
            </w:r>
          </w:p>
        </w:tc>
        <w:tc>
          <w:tcPr>
            <w:tcW w:w="1327" w:type="dxa"/>
            <w:tcBorders>
              <w:bottom w:val="single" w:sz="4" w:space="0" w:color="auto"/>
            </w:tcBorders>
            <w:vAlign w:val="bottom"/>
          </w:tcPr>
          <w:p w:rsidR="00C77DFE" w:rsidRPr="00423323" w:rsidRDefault="00C77DFE" w:rsidP="00FD5BFB">
            <w:pPr>
              <w:jc w:val="center"/>
              <w:rPr>
                <w:b/>
              </w:rPr>
            </w:pPr>
            <w:r w:rsidRPr="00423323">
              <w:rPr>
                <w:b/>
              </w:rPr>
              <w:t>Percent</w:t>
            </w:r>
          </w:p>
        </w:tc>
      </w:tr>
      <w:tr w:rsidR="00C77DFE" w:rsidRPr="00423323" w:rsidTr="00FD5BFB">
        <w:tc>
          <w:tcPr>
            <w:tcW w:w="4410" w:type="dxa"/>
            <w:tcBorders>
              <w:top w:val="single" w:sz="4" w:space="0" w:color="auto"/>
            </w:tcBorders>
            <w:vAlign w:val="center"/>
          </w:tcPr>
          <w:p w:rsidR="00C77DFE" w:rsidRPr="00423323" w:rsidRDefault="00C77DFE" w:rsidP="00FD5BFB">
            <w:r w:rsidRPr="00423323">
              <w:t>Selected</w:t>
            </w:r>
          </w:p>
        </w:tc>
        <w:tc>
          <w:tcPr>
            <w:tcW w:w="1530" w:type="dxa"/>
            <w:tcBorders>
              <w:top w:val="single" w:sz="4" w:space="0" w:color="auto"/>
            </w:tcBorders>
            <w:vAlign w:val="center"/>
          </w:tcPr>
          <w:p w:rsidR="00C77DFE" w:rsidRPr="00423323" w:rsidRDefault="007E324F" w:rsidP="00FD5BFB">
            <w:pPr>
              <w:ind w:right="409"/>
              <w:jc w:val="right"/>
            </w:pPr>
            <w:r w:rsidRPr="00423323">
              <w:t>47</w:t>
            </w:r>
          </w:p>
        </w:tc>
        <w:tc>
          <w:tcPr>
            <w:tcW w:w="1327" w:type="dxa"/>
            <w:tcBorders>
              <w:top w:val="single" w:sz="4" w:space="0" w:color="auto"/>
            </w:tcBorders>
            <w:vAlign w:val="center"/>
          </w:tcPr>
          <w:p w:rsidR="00C77DFE" w:rsidRPr="00423323" w:rsidRDefault="007E324F" w:rsidP="00FD5BFB">
            <w:pPr>
              <w:ind w:right="224"/>
              <w:jc w:val="right"/>
            </w:pPr>
            <w:r w:rsidRPr="00423323">
              <w:t>0.6%</w:t>
            </w:r>
          </w:p>
        </w:tc>
      </w:tr>
      <w:tr w:rsidR="00C77DFE" w:rsidRPr="00423323" w:rsidTr="00FD5BFB">
        <w:tc>
          <w:tcPr>
            <w:tcW w:w="4410" w:type="dxa"/>
            <w:vAlign w:val="center"/>
          </w:tcPr>
          <w:p w:rsidR="00C77DFE" w:rsidRPr="00423323" w:rsidRDefault="00C77DFE" w:rsidP="00FD5BFB">
            <w:r w:rsidRPr="00423323">
              <w:t>Not Selected</w:t>
            </w:r>
          </w:p>
        </w:tc>
        <w:tc>
          <w:tcPr>
            <w:tcW w:w="1530" w:type="dxa"/>
            <w:vAlign w:val="center"/>
          </w:tcPr>
          <w:p w:rsidR="00C77DFE" w:rsidRPr="00423323" w:rsidRDefault="007E324F" w:rsidP="00FD5BFB">
            <w:pPr>
              <w:ind w:right="409"/>
              <w:jc w:val="right"/>
            </w:pPr>
            <w:r w:rsidRPr="00423323">
              <w:t>3,719</w:t>
            </w:r>
          </w:p>
        </w:tc>
        <w:tc>
          <w:tcPr>
            <w:tcW w:w="1327" w:type="dxa"/>
            <w:vAlign w:val="center"/>
          </w:tcPr>
          <w:p w:rsidR="00C77DFE" w:rsidRPr="00423323" w:rsidRDefault="007E324F" w:rsidP="00FD5BFB">
            <w:pPr>
              <w:ind w:right="224"/>
              <w:jc w:val="right"/>
            </w:pPr>
            <w:r w:rsidRPr="00423323">
              <w:t>45.6%</w:t>
            </w:r>
          </w:p>
        </w:tc>
      </w:tr>
      <w:tr w:rsidR="003B33F3" w:rsidRPr="00423323" w:rsidTr="00FD5BFB">
        <w:tc>
          <w:tcPr>
            <w:tcW w:w="4410" w:type="dxa"/>
            <w:vAlign w:val="center"/>
          </w:tcPr>
          <w:p w:rsidR="003B33F3" w:rsidRPr="00423323" w:rsidRDefault="003B33F3" w:rsidP="00A54C9C">
            <w:r w:rsidRPr="00423323">
              <w:t>Not Applicable</w:t>
            </w:r>
          </w:p>
        </w:tc>
        <w:tc>
          <w:tcPr>
            <w:tcW w:w="1530" w:type="dxa"/>
            <w:vAlign w:val="center"/>
          </w:tcPr>
          <w:p w:rsidR="003B33F3" w:rsidRPr="00423323" w:rsidRDefault="007E324F" w:rsidP="00A54C9C">
            <w:pPr>
              <w:ind w:right="409"/>
              <w:jc w:val="right"/>
            </w:pPr>
            <w:r w:rsidRPr="00423323">
              <w:t>36</w:t>
            </w:r>
          </w:p>
        </w:tc>
        <w:tc>
          <w:tcPr>
            <w:tcW w:w="1327" w:type="dxa"/>
            <w:vAlign w:val="center"/>
          </w:tcPr>
          <w:p w:rsidR="003B33F3" w:rsidRPr="00423323" w:rsidRDefault="007E324F" w:rsidP="00A54C9C">
            <w:pPr>
              <w:ind w:right="224"/>
              <w:jc w:val="right"/>
            </w:pPr>
            <w:r w:rsidRPr="00423323">
              <w:t>0.4%</w:t>
            </w:r>
          </w:p>
        </w:tc>
      </w:tr>
      <w:tr w:rsidR="003B33F3" w:rsidRPr="00423323" w:rsidTr="00FD5BFB">
        <w:tc>
          <w:tcPr>
            <w:tcW w:w="4410" w:type="dxa"/>
            <w:vAlign w:val="center"/>
          </w:tcPr>
          <w:p w:rsidR="003B33F3" w:rsidRPr="00423323" w:rsidRDefault="003B33F3" w:rsidP="00A54C9C">
            <w:r w:rsidRPr="00423323">
              <w:t>Blank/No response provided</w:t>
            </w:r>
          </w:p>
        </w:tc>
        <w:tc>
          <w:tcPr>
            <w:tcW w:w="1530" w:type="dxa"/>
            <w:vAlign w:val="center"/>
          </w:tcPr>
          <w:p w:rsidR="003B33F3" w:rsidRPr="00423323" w:rsidRDefault="007E324F" w:rsidP="00A54C9C">
            <w:pPr>
              <w:ind w:right="409"/>
              <w:jc w:val="right"/>
            </w:pPr>
            <w:r w:rsidRPr="00423323">
              <w:t>4,352</w:t>
            </w:r>
          </w:p>
        </w:tc>
        <w:tc>
          <w:tcPr>
            <w:tcW w:w="1327" w:type="dxa"/>
            <w:vAlign w:val="center"/>
          </w:tcPr>
          <w:p w:rsidR="003B33F3" w:rsidRPr="00423323" w:rsidRDefault="007E324F" w:rsidP="00A54C9C">
            <w:pPr>
              <w:ind w:right="224"/>
              <w:jc w:val="right"/>
            </w:pPr>
            <w:r w:rsidRPr="00423323">
              <w:t>53.4%</w:t>
            </w:r>
          </w:p>
        </w:tc>
      </w:tr>
      <w:tr w:rsidR="003B33F3" w:rsidRPr="00423323" w:rsidTr="00FD5BFB">
        <w:tc>
          <w:tcPr>
            <w:tcW w:w="4410" w:type="dxa"/>
            <w:tcBorders>
              <w:top w:val="single" w:sz="4" w:space="0" w:color="auto"/>
            </w:tcBorders>
            <w:vAlign w:val="center"/>
          </w:tcPr>
          <w:p w:rsidR="003B33F3" w:rsidRPr="00423323" w:rsidRDefault="003B33F3" w:rsidP="00FD5BFB">
            <w:r w:rsidRPr="00423323">
              <w:t>Total</w:t>
            </w:r>
          </w:p>
        </w:tc>
        <w:tc>
          <w:tcPr>
            <w:tcW w:w="1530" w:type="dxa"/>
            <w:tcBorders>
              <w:top w:val="single" w:sz="4" w:space="0" w:color="auto"/>
            </w:tcBorders>
            <w:vAlign w:val="center"/>
          </w:tcPr>
          <w:p w:rsidR="003B33F3" w:rsidRPr="00423323" w:rsidRDefault="0009391B" w:rsidP="00FD5BFB">
            <w:pPr>
              <w:ind w:right="409"/>
              <w:jc w:val="right"/>
            </w:pPr>
            <w:r w:rsidRPr="00423323">
              <w:t>8,154</w:t>
            </w:r>
          </w:p>
        </w:tc>
        <w:tc>
          <w:tcPr>
            <w:tcW w:w="1327" w:type="dxa"/>
            <w:tcBorders>
              <w:top w:val="single" w:sz="4" w:space="0" w:color="auto"/>
            </w:tcBorders>
            <w:vAlign w:val="center"/>
          </w:tcPr>
          <w:p w:rsidR="003B33F3" w:rsidRPr="00423323" w:rsidRDefault="001B4C5B" w:rsidP="00FD5BFB">
            <w:pPr>
              <w:ind w:right="224"/>
              <w:jc w:val="right"/>
            </w:pPr>
            <w:r>
              <w:t>100.0</w:t>
            </w:r>
            <w:r w:rsidR="003B33F3" w:rsidRPr="00423323">
              <w:t>%</w:t>
            </w:r>
          </w:p>
        </w:tc>
      </w:tr>
    </w:tbl>
    <w:p w:rsidR="00C77DFE" w:rsidRPr="00423323" w:rsidRDefault="00C77DFE" w:rsidP="00C77DFE">
      <w:pPr>
        <w:ind w:left="3600" w:hanging="2880"/>
      </w:pPr>
    </w:p>
    <w:p w:rsidR="00C77DFE" w:rsidRPr="00423323" w:rsidRDefault="00C77DFE" w:rsidP="00C77DFE">
      <w:pPr>
        <w:ind w:left="3600" w:hanging="3600"/>
      </w:pPr>
      <w:r w:rsidRPr="00423323">
        <w:rPr>
          <w:b/>
          <w:color w:val="C00000"/>
        </w:rPr>
        <w:t>QF7c_Use_ProvisionalLocPrecinct</w:t>
      </w:r>
      <w:r w:rsidRPr="00423323">
        <w:rPr>
          <w:b/>
          <w:color w:val="C00000"/>
        </w:rPr>
        <w:tab/>
      </w:r>
      <w:r w:rsidRPr="00423323">
        <w:rPr>
          <w:b/>
        </w:rPr>
        <w:t>Type of Equipment:</w:t>
      </w:r>
      <w:r w:rsidRPr="00423323">
        <w:t xml:space="preserve"> Electronic system that prints voter choices on an optical scan ballot (hybrid of a DRE and an optical scan system). </w:t>
      </w:r>
      <w:r w:rsidRPr="00423323">
        <w:rPr>
          <w:b/>
        </w:rPr>
        <w:t xml:space="preserve">Machine Use:  </w:t>
      </w:r>
      <w:r w:rsidRPr="00423323">
        <w:t xml:space="preserve">Provisional Ballot voting. </w:t>
      </w:r>
      <w:r w:rsidRPr="00423323">
        <w:rPr>
          <w:b/>
        </w:rPr>
        <w:t>Location of Vote Tally:</w:t>
      </w:r>
      <w:r w:rsidRPr="00423323">
        <w:t xml:space="preserve"> Precinct/Polling Place</w:t>
      </w:r>
    </w:p>
    <w:p w:rsidR="00C77DFE" w:rsidRPr="00423323" w:rsidRDefault="00C77DFE" w:rsidP="00C77DFE">
      <w:pPr>
        <w:ind w:left="3600" w:hanging="3600"/>
      </w:pPr>
    </w:p>
    <w:p w:rsidR="00C77DFE" w:rsidRPr="00423323" w:rsidRDefault="00C77DFE" w:rsidP="00C77DFE">
      <w:pPr>
        <w:ind w:left="3600" w:hanging="2880"/>
        <w:rPr>
          <w:szCs w:val="24"/>
        </w:rPr>
      </w:pPr>
      <w:r w:rsidRPr="00423323">
        <w:rPr>
          <w:szCs w:val="24"/>
        </w:rPr>
        <w:t>Type: Text</w:t>
      </w:r>
    </w:p>
    <w:p w:rsidR="00C77DFE" w:rsidRPr="00423323" w:rsidRDefault="00C77DFE" w:rsidP="00C77DFE">
      <w:pPr>
        <w:ind w:left="3600" w:hanging="288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3B33F3" w:rsidRPr="00423323" w:rsidTr="00A54C9C">
        <w:tc>
          <w:tcPr>
            <w:tcW w:w="4410" w:type="dxa"/>
            <w:tcBorders>
              <w:bottom w:val="single" w:sz="4" w:space="0" w:color="auto"/>
            </w:tcBorders>
          </w:tcPr>
          <w:p w:rsidR="003B33F3" w:rsidRPr="00423323" w:rsidRDefault="003B33F3" w:rsidP="00A54C9C">
            <w:pPr>
              <w:jc w:val="center"/>
              <w:rPr>
                <w:b/>
              </w:rPr>
            </w:pPr>
            <w:r w:rsidRPr="00423323">
              <w:rPr>
                <w:b/>
              </w:rPr>
              <w:t>Value</w:t>
            </w:r>
          </w:p>
        </w:tc>
        <w:tc>
          <w:tcPr>
            <w:tcW w:w="1530" w:type="dxa"/>
            <w:tcBorders>
              <w:bottom w:val="single" w:sz="4" w:space="0" w:color="auto"/>
            </w:tcBorders>
            <w:vAlign w:val="bottom"/>
          </w:tcPr>
          <w:p w:rsidR="003B33F3" w:rsidRPr="00423323" w:rsidRDefault="003B33F3" w:rsidP="00A54C9C">
            <w:pPr>
              <w:jc w:val="center"/>
              <w:rPr>
                <w:b/>
              </w:rPr>
            </w:pPr>
            <w:r w:rsidRPr="00423323">
              <w:rPr>
                <w:b/>
              </w:rPr>
              <w:t>Frequency</w:t>
            </w:r>
          </w:p>
        </w:tc>
        <w:tc>
          <w:tcPr>
            <w:tcW w:w="1327" w:type="dxa"/>
            <w:tcBorders>
              <w:bottom w:val="single" w:sz="4" w:space="0" w:color="auto"/>
            </w:tcBorders>
            <w:vAlign w:val="bottom"/>
          </w:tcPr>
          <w:p w:rsidR="003B33F3" w:rsidRPr="00423323" w:rsidRDefault="003B33F3" w:rsidP="00A54C9C">
            <w:pPr>
              <w:jc w:val="center"/>
              <w:rPr>
                <w:b/>
              </w:rPr>
            </w:pPr>
            <w:r w:rsidRPr="00423323">
              <w:rPr>
                <w:b/>
              </w:rPr>
              <w:t>Percent</w:t>
            </w:r>
          </w:p>
        </w:tc>
      </w:tr>
      <w:tr w:rsidR="003B33F3" w:rsidRPr="00423323" w:rsidTr="00A54C9C">
        <w:tc>
          <w:tcPr>
            <w:tcW w:w="4410" w:type="dxa"/>
            <w:tcBorders>
              <w:top w:val="single" w:sz="4" w:space="0" w:color="auto"/>
            </w:tcBorders>
            <w:vAlign w:val="center"/>
          </w:tcPr>
          <w:p w:rsidR="003B33F3" w:rsidRPr="00423323" w:rsidRDefault="003B33F3" w:rsidP="00A54C9C">
            <w:r w:rsidRPr="00423323">
              <w:t>Selected</w:t>
            </w:r>
          </w:p>
        </w:tc>
        <w:tc>
          <w:tcPr>
            <w:tcW w:w="1530" w:type="dxa"/>
            <w:tcBorders>
              <w:top w:val="single" w:sz="4" w:space="0" w:color="auto"/>
            </w:tcBorders>
            <w:vAlign w:val="center"/>
          </w:tcPr>
          <w:p w:rsidR="003B33F3" w:rsidRPr="00423323" w:rsidRDefault="007E324F" w:rsidP="00A54C9C">
            <w:pPr>
              <w:ind w:right="409"/>
              <w:jc w:val="right"/>
            </w:pPr>
            <w:r w:rsidRPr="00423323">
              <w:t>43</w:t>
            </w:r>
          </w:p>
        </w:tc>
        <w:tc>
          <w:tcPr>
            <w:tcW w:w="1327" w:type="dxa"/>
            <w:tcBorders>
              <w:top w:val="single" w:sz="4" w:space="0" w:color="auto"/>
            </w:tcBorders>
            <w:vAlign w:val="center"/>
          </w:tcPr>
          <w:p w:rsidR="003B33F3" w:rsidRPr="00423323" w:rsidRDefault="007E324F" w:rsidP="00A54C9C">
            <w:pPr>
              <w:ind w:right="224"/>
              <w:jc w:val="right"/>
            </w:pPr>
            <w:r w:rsidRPr="00423323">
              <w:t>0.5%</w:t>
            </w:r>
          </w:p>
        </w:tc>
      </w:tr>
      <w:tr w:rsidR="003B33F3" w:rsidRPr="00423323" w:rsidTr="00A54C9C">
        <w:tc>
          <w:tcPr>
            <w:tcW w:w="4410" w:type="dxa"/>
            <w:vAlign w:val="center"/>
          </w:tcPr>
          <w:p w:rsidR="003B33F3" w:rsidRPr="00423323" w:rsidRDefault="003B33F3" w:rsidP="00A54C9C">
            <w:r w:rsidRPr="00423323">
              <w:t>Not Selected</w:t>
            </w:r>
          </w:p>
        </w:tc>
        <w:tc>
          <w:tcPr>
            <w:tcW w:w="1530" w:type="dxa"/>
            <w:vAlign w:val="center"/>
          </w:tcPr>
          <w:p w:rsidR="003B33F3" w:rsidRPr="00423323" w:rsidRDefault="007E324F" w:rsidP="00A54C9C">
            <w:pPr>
              <w:ind w:right="409"/>
              <w:jc w:val="right"/>
            </w:pPr>
            <w:r w:rsidRPr="00423323">
              <w:t>3,720</w:t>
            </w:r>
          </w:p>
        </w:tc>
        <w:tc>
          <w:tcPr>
            <w:tcW w:w="1327" w:type="dxa"/>
            <w:vAlign w:val="center"/>
          </w:tcPr>
          <w:p w:rsidR="003B33F3" w:rsidRPr="00423323" w:rsidRDefault="007E324F" w:rsidP="00A54C9C">
            <w:pPr>
              <w:ind w:right="224"/>
              <w:jc w:val="right"/>
            </w:pPr>
            <w:r w:rsidRPr="00423323">
              <w:t>45.6%</w:t>
            </w:r>
          </w:p>
        </w:tc>
      </w:tr>
      <w:tr w:rsidR="003B33F3" w:rsidRPr="00423323" w:rsidTr="00A54C9C">
        <w:tc>
          <w:tcPr>
            <w:tcW w:w="4410" w:type="dxa"/>
            <w:vAlign w:val="center"/>
          </w:tcPr>
          <w:p w:rsidR="003B33F3" w:rsidRPr="00423323" w:rsidRDefault="003B33F3" w:rsidP="00A54C9C">
            <w:r w:rsidRPr="00423323">
              <w:t>Not Applicable</w:t>
            </w:r>
          </w:p>
        </w:tc>
        <w:tc>
          <w:tcPr>
            <w:tcW w:w="1530" w:type="dxa"/>
            <w:vAlign w:val="center"/>
          </w:tcPr>
          <w:p w:rsidR="003B33F3" w:rsidRPr="00423323" w:rsidRDefault="007E324F" w:rsidP="00A54C9C">
            <w:pPr>
              <w:ind w:right="409"/>
              <w:jc w:val="right"/>
            </w:pPr>
            <w:r w:rsidRPr="00423323">
              <w:t>37</w:t>
            </w:r>
          </w:p>
        </w:tc>
        <w:tc>
          <w:tcPr>
            <w:tcW w:w="1327" w:type="dxa"/>
            <w:vAlign w:val="center"/>
          </w:tcPr>
          <w:p w:rsidR="003B33F3" w:rsidRPr="00423323" w:rsidRDefault="007E324F" w:rsidP="004B1C74">
            <w:pPr>
              <w:ind w:right="224"/>
              <w:jc w:val="right"/>
            </w:pPr>
            <w:r w:rsidRPr="00423323">
              <w:t>0.</w:t>
            </w:r>
            <w:r w:rsidR="004B1C74" w:rsidRPr="00423323">
              <w:t>5</w:t>
            </w:r>
            <w:r w:rsidRPr="00423323">
              <w:t>%</w:t>
            </w:r>
          </w:p>
        </w:tc>
      </w:tr>
      <w:tr w:rsidR="003B33F3" w:rsidRPr="00423323" w:rsidTr="00A54C9C">
        <w:tc>
          <w:tcPr>
            <w:tcW w:w="4410" w:type="dxa"/>
            <w:vAlign w:val="center"/>
          </w:tcPr>
          <w:p w:rsidR="003B33F3" w:rsidRPr="00423323" w:rsidRDefault="003B33F3" w:rsidP="00A54C9C">
            <w:r w:rsidRPr="00423323">
              <w:t>Blank/No response provided</w:t>
            </w:r>
          </w:p>
        </w:tc>
        <w:tc>
          <w:tcPr>
            <w:tcW w:w="1530" w:type="dxa"/>
            <w:vAlign w:val="center"/>
          </w:tcPr>
          <w:p w:rsidR="003B33F3" w:rsidRPr="00423323" w:rsidRDefault="004B1C74" w:rsidP="00A54C9C">
            <w:pPr>
              <w:ind w:right="409"/>
              <w:jc w:val="right"/>
            </w:pPr>
            <w:r w:rsidRPr="00423323">
              <w:t>4</w:t>
            </w:r>
            <w:r w:rsidR="007E324F" w:rsidRPr="00423323">
              <w:t>,354</w:t>
            </w:r>
          </w:p>
        </w:tc>
        <w:tc>
          <w:tcPr>
            <w:tcW w:w="1327" w:type="dxa"/>
            <w:vAlign w:val="center"/>
          </w:tcPr>
          <w:p w:rsidR="003B33F3" w:rsidRPr="00423323" w:rsidRDefault="004B1C74" w:rsidP="00A54C9C">
            <w:pPr>
              <w:ind w:right="224"/>
              <w:jc w:val="right"/>
            </w:pPr>
            <w:r w:rsidRPr="00423323">
              <w:t>53.4</w:t>
            </w:r>
            <w:r w:rsidR="007E324F" w:rsidRPr="00423323">
              <w:t>%</w:t>
            </w:r>
          </w:p>
        </w:tc>
      </w:tr>
      <w:tr w:rsidR="003B33F3" w:rsidRPr="00423323" w:rsidTr="00A54C9C">
        <w:tc>
          <w:tcPr>
            <w:tcW w:w="4410" w:type="dxa"/>
            <w:tcBorders>
              <w:top w:val="single" w:sz="4" w:space="0" w:color="auto"/>
            </w:tcBorders>
            <w:vAlign w:val="center"/>
          </w:tcPr>
          <w:p w:rsidR="003B33F3" w:rsidRPr="00423323" w:rsidRDefault="003B33F3" w:rsidP="00A54C9C">
            <w:r w:rsidRPr="00423323">
              <w:t>Total</w:t>
            </w:r>
          </w:p>
        </w:tc>
        <w:tc>
          <w:tcPr>
            <w:tcW w:w="1530" w:type="dxa"/>
            <w:tcBorders>
              <w:top w:val="single" w:sz="4" w:space="0" w:color="auto"/>
            </w:tcBorders>
            <w:vAlign w:val="center"/>
          </w:tcPr>
          <w:p w:rsidR="003B33F3" w:rsidRPr="00423323" w:rsidRDefault="0009391B" w:rsidP="00A54C9C">
            <w:pPr>
              <w:ind w:right="409"/>
              <w:jc w:val="right"/>
            </w:pPr>
            <w:r w:rsidRPr="00423323">
              <w:t>8,154</w:t>
            </w:r>
          </w:p>
        </w:tc>
        <w:tc>
          <w:tcPr>
            <w:tcW w:w="1327" w:type="dxa"/>
            <w:tcBorders>
              <w:top w:val="single" w:sz="4" w:space="0" w:color="auto"/>
            </w:tcBorders>
            <w:vAlign w:val="center"/>
          </w:tcPr>
          <w:p w:rsidR="003B33F3" w:rsidRPr="00423323" w:rsidRDefault="003B33F3" w:rsidP="001B4C5B">
            <w:pPr>
              <w:ind w:right="224"/>
              <w:jc w:val="right"/>
            </w:pPr>
            <w:r w:rsidRPr="00423323">
              <w:t>100.0%</w:t>
            </w:r>
          </w:p>
        </w:tc>
      </w:tr>
    </w:tbl>
    <w:p w:rsidR="003B33F3" w:rsidRPr="00423323" w:rsidRDefault="003B33F3" w:rsidP="00C77DFE">
      <w:pPr>
        <w:ind w:left="2880" w:hanging="2880"/>
        <w:rPr>
          <w:b/>
          <w:color w:val="C00000"/>
        </w:rPr>
      </w:pPr>
    </w:p>
    <w:p w:rsidR="00C77DFE" w:rsidRPr="00423323" w:rsidRDefault="00C77DFE" w:rsidP="00C77DFE">
      <w:pPr>
        <w:ind w:left="2880" w:hanging="2880"/>
      </w:pPr>
      <w:r w:rsidRPr="00423323">
        <w:rPr>
          <w:b/>
          <w:color w:val="C00000"/>
        </w:rPr>
        <w:t>QF7c_Use_Provisional_NA</w:t>
      </w:r>
      <w:r w:rsidRPr="00423323">
        <w:rPr>
          <w:b/>
          <w:color w:val="C00000"/>
        </w:rPr>
        <w:tab/>
      </w:r>
      <w:r w:rsidRPr="00423323">
        <w:rPr>
          <w:b/>
        </w:rPr>
        <w:t>Type of Equipment:</w:t>
      </w:r>
      <w:r w:rsidRPr="00423323">
        <w:t xml:space="preserve"> Electronic system that prints voter choices on an optical scan ballot (hybrid of a DRE and an optical scan system). </w:t>
      </w:r>
      <w:r w:rsidRPr="00423323">
        <w:rPr>
          <w:b/>
        </w:rPr>
        <w:t xml:space="preserve">Machine Use:  </w:t>
      </w:r>
      <w:r w:rsidRPr="00423323">
        <w:t xml:space="preserve">Provisional Ballot voting. </w:t>
      </w:r>
      <w:r w:rsidRPr="00423323">
        <w:rPr>
          <w:b/>
        </w:rPr>
        <w:t xml:space="preserve">Location of Vote Tally: </w:t>
      </w:r>
      <w:r w:rsidRPr="00423323">
        <w:t>Not available</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C77DFE" w:rsidRPr="00423323" w:rsidRDefault="00C77DFE"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3B33F3" w:rsidRPr="00423323" w:rsidTr="00A54C9C">
        <w:tc>
          <w:tcPr>
            <w:tcW w:w="4410" w:type="dxa"/>
            <w:tcBorders>
              <w:bottom w:val="single" w:sz="4" w:space="0" w:color="auto"/>
            </w:tcBorders>
          </w:tcPr>
          <w:p w:rsidR="003B33F3" w:rsidRPr="00423323" w:rsidRDefault="003B33F3" w:rsidP="00A54C9C">
            <w:pPr>
              <w:jc w:val="center"/>
              <w:rPr>
                <w:b/>
              </w:rPr>
            </w:pPr>
            <w:r w:rsidRPr="00423323">
              <w:rPr>
                <w:b/>
              </w:rPr>
              <w:t>Value</w:t>
            </w:r>
          </w:p>
        </w:tc>
        <w:tc>
          <w:tcPr>
            <w:tcW w:w="1530" w:type="dxa"/>
            <w:tcBorders>
              <w:bottom w:val="single" w:sz="4" w:space="0" w:color="auto"/>
            </w:tcBorders>
            <w:vAlign w:val="bottom"/>
          </w:tcPr>
          <w:p w:rsidR="003B33F3" w:rsidRPr="00423323" w:rsidRDefault="003B33F3" w:rsidP="00A54C9C">
            <w:pPr>
              <w:jc w:val="center"/>
              <w:rPr>
                <w:b/>
              </w:rPr>
            </w:pPr>
            <w:r w:rsidRPr="00423323">
              <w:rPr>
                <w:b/>
              </w:rPr>
              <w:t>Frequency</w:t>
            </w:r>
          </w:p>
        </w:tc>
        <w:tc>
          <w:tcPr>
            <w:tcW w:w="1327" w:type="dxa"/>
            <w:tcBorders>
              <w:bottom w:val="single" w:sz="4" w:space="0" w:color="auto"/>
            </w:tcBorders>
            <w:vAlign w:val="bottom"/>
          </w:tcPr>
          <w:p w:rsidR="003B33F3" w:rsidRPr="00423323" w:rsidRDefault="003B33F3" w:rsidP="00A54C9C">
            <w:pPr>
              <w:jc w:val="center"/>
              <w:rPr>
                <w:b/>
              </w:rPr>
            </w:pPr>
            <w:r w:rsidRPr="00423323">
              <w:rPr>
                <w:b/>
              </w:rPr>
              <w:t>Percent</w:t>
            </w:r>
          </w:p>
        </w:tc>
      </w:tr>
      <w:tr w:rsidR="003B33F3" w:rsidRPr="00423323" w:rsidTr="00A54C9C">
        <w:tc>
          <w:tcPr>
            <w:tcW w:w="4410" w:type="dxa"/>
            <w:tcBorders>
              <w:top w:val="single" w:sz="4" w:space="0" w:color="auto"/>
            </w:tcBorders>
            <w:vAlign w:val="center"/>
          </w:tcPr>
          <w:p w:rsidR="003B33F3" w:rsidRPr="00423323" w:rsidRDefault="003B33F3" w:rsidP="00A54C9C">
            <w:r w:rsidRPr="00423323">
              <w:t>Selected</w:t>
            </w:r>
          </w:p>
        </w:tc>
        <w:tc>
          <w:tcPr>
            <w:tcW w:w="1530" w:type="dxa"/>
            <w:tcBorders>
              <w:top w:val="single" w:sz="4" w:space="0" w:color="auto"/>
            </w:tcBorders>
            <w:vAlign w:val="center"/>
          </w:tcPr>
          <w:p w:rsidR="003B33F3" w:rsidRPr="00423323" w:rsidRDefault="0021387A" w:rsidP="00A54C9C">
            <w:pPr>
              <w:ind w:right="409"/>
              <w:jc w:val="right"/>
            </w:pPr>
            <w:r w:rsidRPr="00423323">
              <w:t>600</w:t>
            </w:r>
          </w:p>
        </w:tc>
        <w:tc>
          <w:tcPr>
            <w:tcW w:w="1327" w:type="dxa"/>
            <w:tcBorders>
              <w:top w:val="single" w:sz="4" w:space="0" w:color="auto"/>
            </w:tcBorders>
            <w:vAlign w:val="center"/>
          </w:tcPr>
          <w:p w:rsidR="003B33F3" w:rsidRPr="00423323" w:rsidRDefault="0021387A" w:rsidP="00A54C9C">
            <w:pPr>
              <w:ind w:right="224"/>
              <w:jc w:val="right"/>
            </w:pPr>
            <w:r w:rsidRPr="00423323">
              <w:t>7.4%</w:t>
            </w:r>
          </w:p>
        </w:tc>
      </w:tr>
      <w:tr w:rsidR="003B33F3" w:rsidRPr="00423323" w:rsidTr="00A54C9C">
        <w:tc>
          <w:tcPr>
            <w:tcW w:w="4410" w:type="dxa"/>
            <w:vAlign w:val="center"/>
          </w:tcPr>
          <w:p w:rsidR="003B33F3" w:rsidRPr="00423323" w:rsidRDefault="003B33F3" w:rsidP="00A54C9C">
            <w:r w:rsidRPr="00423323">
              <w:t>Not Selected</w:t>
            </w:r>
          </w:p>
        </w:tc>
        <w:tc>
          <w:tcPr>
            <w:tcW w:w="1530" w:type="dxa"/>
            <w:vAlign w:val="center"/>
          </w:tcPr>
          <w:p w:rsidR="003B33F3" w:rsidRPr="00423323" w:rsidRDefault="0021387A" w:rsidP="00A54C9C">
            <w:pPr>
              <w:ind w:right="409"/>
              <w:jc w:val="right"/>
            </w:pPr>
            <w:r w:rsidRPr="00423323">
              <w:t>3,185</w:t>
            </w:r>
          </w:p>
        </w:tc>
        <w:tc>
          <w:tcPr>
            <w:tcW w:w="1327" w:type="dxa"/>
            <w:vAlign w:val="center"/>
          </w:tcPr>
          <w:p w:rsidR="003B33F3" w:rsidRPr="00423323" w:rsidRDefault="0021387A" w:rsidP="00A54C9C">
            <w:pPr>
              <w:ind w:right="224"/>
              <w:jc w:val="right"/>
            </w:pPr>
            <w:r w:rsidRPr="00423323">
              <w:t>39.1%</w:t>
            </w:r>
          </w:p>
        </w:tc>
      </w:tr>
      <w:tr w:rsidR="003B33F3" w:rsidRPr="00423323" w:rsidTr="00A54C9C">
        <w:tc>
          <w:tcPr>
            <w:tcW w:w="4410" w:type="dxa"/>
            <w:vAlign w:val="center"/>
          </w:tcPr>
          <w:p w:rsidR="003B33F3" w:rsidRPr="00423323" w:rsidRDefault="003B33F3" w:rsidP="00A54C9C">
            <w:r w:rsidRPr="00423323">
              <w:t>Not Applicable</w:t>
            </w:r>
          </w:p>
        </w:tc>
        <w:tc>
          <w:tcPr>
            <w:tcW w:w="1530" w:type="dxa"/>
            <w:vAlign w:val="center"/>
          </w:tcPr>
          <w:p w:rsidR="003B33F3" w:rsidRPr="00423323" w:rsidRDefault="0021387A" w:rsidP="00A54C9C">
            <w:pPr>
              <w:ind w:right="409"/>
              <w:jc w:val="right"/>
            </w:pPr>
            <w:r w:rsidRPr="00423323">
              <w:t>37</w:t>
            </w:r>
          </w:p>
        </w:tc>
        <w:tc>
          <w:tcPr>
            <w:tcW w:w="1327" w:type="dxa"/>
            <w:vAlign w:val="center"/>
          </w:tcPr>
          <w:p w:rsidR="003B33F3" w:rsidRPr="00423323" w:rsidRDefault="0021387A" w:rsidP="00A54C9C">
            <w:pPr>
              <w:ind w:right="224"/>
              <w:jc w:val="right"/>
            </w:pPr>
            <w:r w:rsidRPr="00423323">
              <w:t>0.5%</w:t>
            </w:r>
          </w:p>
        </w:tc>
      </w:tr>
      <w:tr w:rsidR="003B33F3" w:rsidRPr="00423323" w:rsidTr="00A54C9C">
        <w:tc>
          <w:tcPr>
            <w:tcW w:w="4410" w:type="dxa"/>
            <w:vAlign w:val="center"/>
          </w:tcPr>
          <w:p w:rsidR="003B33F3" w:rsidRPr="00423323" w:rsidRDefault="003B33F3" w:rsidP="00A54C9C">
            <w:r w:rsidRPr="00423323">
              <w:t>Blank/No response provided</w:t>
            </w:r>
          </w:p>
        </w:tc>
        <w:tc>
          <w:tcPr>
            <w:tcW w:w="1530" w:type="dxa"/>
            <w:vAlign w:val="center"/>
          </w:tcPr>
          <w:p w:rsidR="003B33F3" w:rsidRPr="00423323" w:rsidRDefault="0021387A" w:rsidP="00A54C9C">
            <w:pPr>
              <w:ind w:right="409"/>
              <w:jc w:val="right"/>
            </w:pPr>
            <w:r w:rsidRPr="00423323">
              <w:t>4,332</w:t>
            </w:r>
          </w:p>
        </w:tc>
        <w:tc>
          <w:tcPr>
            <w:tcW w:w="1327" w:type="dxa"/>
            <w:vAlign w:val="center"/>
          </w:tcPr>
          <w:p w:rsidR="003B33F3" w:rsidRPr="00423323" w:rsidRDefault="0021387A" w:rsidP="00A54C9C">
            <w:pPr>
              <w:ind w:right="224"/>
              <w:jc w:val="right"/>
            </w:pPr>
            <w:r w:rsidRPr="00423323">
              <w:t>53.1%</w:t>
            </w:r>
          </w:p>
        </w:tc>
      </w:tr>
      <w:tr w:rsidR="003B33F3" w:rsidRPr="00423323" w:rsidTr="00A54C9C">
        <w:tc>
          <w:tcPr>
            <w:tcW w:w="4410" w:type="dxa"/>
            <w:tcBorders>
              <w:top w:val="single" w:sz="4" w:space="0" w:color="auto"/>
            </w:tcBorders>
            <w:vAlign w:val="center"/>
          </w:tcPr>
          <w:p w:rsidR="003B33F3" w:rsidRPr="00423323" w:rsidRDefault="003B33F3" w:rsidP="00A54C9C">
            <w:r w:rsidRPr="00423323">
              <w:t>Total</w:t>
            </w:r>
          </w:p>
        </w:tc>
        <w:tc>
          <w:tcPr>
            <w:tcW w:w="1530" w:type="dxa"/>
            <w:tcBorders>
              <w:top w:val="single" w:sz="4" w:space="0" w:color="auto"/>
            </w:tcBorders>
            <w:vAlign w:val="center"/>
          </w:tcPr>
          <w:p w:rsidR="003B33F3" w:rsidRPr="00423323" w:rsidRDefault="00880967" w:rsidP="00A54C9C">
            <w:pPr>
              <w:ind w:right="409"/>
              <w:jc w:val="right"/>
            </w:pPr>
            <w:r w:rsidRPr="00423323">
              <w:t>8,154</w:t>
            </w:r>
          </w:p>
        </w:tc>
        <w:tc>
          <w:tcPr>
            <w:tcW w:w="1327" w:type="dxa"/>
            <w:tcBorders>
              <w:top w:val="single" w:sz="4" w:space="0" w:color="auto"/>
            </w:tcBorders>
            <w:vAlign w:val="center"/>
          </w:tcPr>
          <w:p w:rsidR="003B33F3" w:rsidRPr="00423323" w:rsidRDefault="001B4C5B" w:rsidP="00A54C9C">
            <w:pPr>
              <w:ind w:right="224"/>
              <w:jc w:val="right"/>
            </w:pPr>
            <w:r>
              <w:t>100.0</w:t>
            </w:r>
            <w:r w:rsidR="003B33F3" w:rsidRPr="00423323">
              <w:t>%</w:t>
            </w:r>
          </w:p>
        </w:tc>
      </w:tr>
    </w:tbl>
    <w:p w:rsidR="0009391B" w:rsidRPr="00423323" w:rsidRDefault="0009391B" w:rsidP="00C77DFE">
      <w:pPr>
        <w:ind w:left="2880" w:hanging="2880"/>
        <w:rPr>
          <w:b/>
          <w:color w:val="C00000"/>
        </w:rPr>
      </w:pPr>
    </w:p>
    <w:p w:rsidR="00465479" w:rsidRDefault="00465479" w:rsidP="00C77DFE">
      <w:pPr>
        <w:ind w:left="2880" w:hanging="2880"/>
        <w:rPr>
          <w:b/>
          <w:color w:val="C00000"/>
        </w:rPr>
      </w:pPr>
    </w:p>
    <w:p w:rsidR="00465479" w:rsidRDefault="00465479" w:rsidP="00C77DFE">
      <w:pPr>
        <w:ind w:left="2880" w:hanging="2880"/>
        <w:rPr>
          <w:b/>
          <w:color w:val="C00000"/>
        </w:rPr>
      </w:pPr>
    </w:p>
    <w:p w:rsidR="00465479" w:rsidRDefault="00465479" w:rsidP="00C77DFE">
      <w:pPr>
        <w:ind w:left="2880" w:hanging="2880"/>
        <w:rPr>
          <w:b/>
          <w:color w:val="C00000"/>
        </w:rPr>
      </w:pPr>
    </w:p>
    <w:p w:rsidR="00465479" w:rsidRDefault="00465479" w:rsidP="00C77DFE">
      <w:pPr>
        <w:ind w:left="2880" w:hanging="2880"/>
        <w:rPr>
          <w:b/>
          <w:color w:val="C00000"/>
        </w:rPr>
      </w:pPr>
    </w:p>
    <w:p w:rsidR="00465479" w:rsidRDefault="00465479" w:rsidP="00C77DFE">
      <w:pPr>
        <w:ind w:left="2880" w:hanging="2880"/>
        <w:rPr>
          <w:b/>
          <w:color w:val="C00000"/>
        </w:rPr>
      </w:pPr>
    </w:p>
    <w:p w:rsidR="00C77DFE" w:rsidRPr="00423323" w:rsidRDefault="00C77DFE" w:rsidP="00C77DFE">
      <w:pPr>
        <w:ind w:left="2880" w:hanging="2880"/>
      </w:pPr>
      <w:r w:rsidRPr="00423323">
        <w:rPr>
          <w:b/>
          <w:color w:val="C00000"/>
        </w:rPr>
        <w:lastRenderedPageBreak/>
        <w:t>QF7c_Use_EarlyVoting</w:t>
      </w:r>
      <w:r w:rsidRPr="00423323">
        <w:rPr>
          <w:b/>
          <w:color w:val="C00000"/>
        </w:rPr>
        <w:tab/>
      </w:r>
      <w:r w:rsidRPr="00423323">
        <w:rPr>
          <w:b/>
        </w:rPr>
        <w:t>Type of Equipment:</w:t>
      </w:r>
      <w:r w:rsidRPr="00423323">
        <w:t xml:space="preserve"> Electronic system that prints voter choices on an optical scan ballot (hybrid of a DRE and an optical scan system). </w:t>
      </w:r>
      <w:r w:rsidRPr="00423323">
        <w:rPr>
          <w:b/>
        </w:rPr>
        <w:t xml:space="preserve">Machine Use:  </w:t>
      </w:r>
      <w:r w:rsidRPr="00423323">
        <w:t>Early Vote Site voting</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C77DFE" w:rsidRPr="00423323" w:rsidRDefault="00C77DFE"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3B33F3" w:rsidRPr="00423323" w:rsidTr="00A54C9C">
        <w:tc>
          <w:tcPr>
            <w:tcW w:w="4410" w:type="dxa"/>
            <w:tcBorders>
              <w:bottom w:val="single" w:sz="4" w:space="0" w:color="auto"/>
            </w:tcBorders>
          </w:tcPr>
          <w:p w:rsidR="003B33F3" w:rsidRPr="00423323" w:rsidRDefault="003B33F3" w:rsidP="00A54C9C">
            <w:pPr>
              <w:jc w:val="center"/>
              <w:rPr>
                <w:b/>
              </w:rPr>
            </w:pPr>
            <w:r w:rsidRPr="00423323">
              <w:rPr>
                <w:b/>
              </w:rPr>
              <w:t>Value</w:t>
            </w:r>
          </w:p>
        </w:tc>
        <w:tc>
          <w:tcPr>
            <w:tcW w:w="1530" w:type="dxa"/>
            <w:tcBorders>
              <w:bottom w:val="single" w:sz="4" w:space="0" w:color="auto"/>
            </w:tcBorders>
            <w:vAlign w:val="bottom"/>
          </w:tcPr>
          <w:p w:rsidR="003B33F3" w:rsidRPr="00423323" w:rsidRDefault="003B33F3" w:rsidP="00A54C9C">
            <w:pPr>
              <w:jc w:val="center"/>
              <w:rPr>
                <w:b/>
              </w:rPr>
            </w:pPr>
            <w:r w:rsidRPr="00423323">
              <w:rPr>
                <w:b/>
              </w:rPr>
              <w:t>Frequency</w:t>
            </w:r>
          </w:p>
        </w:tc>
        <w:tc>
          <w:tcPr>
            <w:tcW w:w="1327" w:type="dxa"/>
            <w:tcBorders>
              <w:bottom w:val="single" w:sz="4" w:space="0" w:color="auto"/>
            </w:tcBorders>
            <w:vAlign w:val="bottom"/>
          </w:tcPr>
          <w:p w:rsidR="003B33F3" w:rsidRPr="00423323" w:rsidRDefault="003B33F3" w:rsidP="00A54C9C">
            <w:pPr>
              <w:jc w:val="center"/>
              <w:rPr>
                <w:b/>
              </w:rPr>
            </w:pPr>
            <w:r w:rsidRPr="00423323">
              <w:rPr>
                <w:b/>
              </w:rPr>
              <w:t>Percent</w:t>
            </w:r>
          </w:p>
        </w:tc>
      </w:tr>
      <w:tr w:rsidR="003B33F3" w:rsidRPr="00423323" w:rsidTr="00A54C9C">
        <w:tc>
          <w:tcPr>
            <w:tcW w:w="4410" w:type="dxa"/>
            <w:tcBorders>
              <w:top w:val="single" w:sz="4" w:space="0" w:color="auto"/>
            </w:tcBorders>
            <w:vAlign w:val="center"/>
          </w:tcPr>
          <w:p w:rsidR="003B33F3" w:rsidRPr="00423323" w:rsidRDefault="003B33F3" w:rsidP="00A54C9C">
            <w:r w:rsidRPr="00423323">
              <w:t>Selected</w:t>
            </w:r>
          </w:p>
        </w:tc>
        <w:tc>
          <w:tcPr>
            <w:tcW w:w="1530" w:type="dxa"/>
            <w:tcBorders>
              <w:top w:val="single" w:sz="4" w:space="0" w:color="auto"/>
            </w:tcBorders>
            <w:vAlign w:val="center"/>
          </w:tcPr>
          <w:p w:rsidR="003B33F3" w:rsidRPr="00423323" w:rsidRDefault="00D128CE" w:rsidP="00A54C9C">
            <w:pPr>
              <w:ind w:right="409"/>
              <w:jc w:val="right"/>
            </w:pPr>
            <w:r w:rsidRPr="00423323">
              <w:t>411</w:t>
            </w:r>
          </w:p>
        </w:tc>
        <w:tc>
          <w:tcPr>
            <w:tcW w:w="1327" w:type="dxa"/>
            <w:tcBorders>
              <w:top w:val="single" w:sz="4" w:space="0" w:color="auto"/>
            </w:tcBorders>
            <w:vAlign w:val="center"/>
          </w:tcPr>
          <w:p w:rsidR="003B33F3" w:rsidRPr="00423323" w:rsidRDefault="00D128CE" w:rsidP="00A54C9C">
            <w:pPr>
              <w:ind w:right="224"/>
              <w:jc w:val="right"/>
            </w:pPr>
            <w:r w:rsidRPr="00423323">
              <w:t>5.0%</w:t>
            </w:r>
          </w:p>
        </w:tc>
      </w:tr>
      <w:tr w:rsidR="003B33F3" w:rsidRPr="00423323" w:rsidTr="00A54C9C">
        <w:tc>
          <w:tcPr>
            <w:tcW w:w="4410" w:type="dxa"/>
            <w:vAlign w:val="center"/>
          </w:tcPr>
          <w:p w:rsidR="003B33F3" w:rsidRPr="00423323" w:rsidRDefault="003B33F3" w:rsidP="00A54C9C">
            <w:r w:rsidRPr="00423323">
              <w:t>Not Selected</w:t>
            </w:r>
          </w:p>
        </w:tc>
        <w:tc>
          <w:tcPr>
            <w:tcW w:w="1530" w:type="dxa"/>
            <w:vAlign w:val="center"/>
          </w:tcPr>
          <w:p w:rsidR="003B33F3" w:rsidRPr="00423323" w:rsidRDefault="00D128CE" w:rsidP="00A54C9C">
            <w:pPr>
              <w:ind w:right="409"/>
              <w:jc w:val="right"/>
            </w:pPr>
            <w:r w:rsidRPr="00423323">
              <w:t>3,350</w:t>
            </w:r>
          </w:p>
        </w:tc>
        <w:tc>
          <w:tcPr>
            <w:tcW w:w="1327" w:type="dxa"/>
            <w:vAlign w:val="center"/>
          </w:tcPr>
          <w:p w:rsidR="003B33F3" w:rsidRPr="00423323" w:rsidRDefault="00D128CE" w:rsidP="00A54C9C">
            <w:pPr>
              <w:ind w:right="224"/>
              <w:jc w:val="right"/>
            </w:pPr>
            <w:r w:rsidRPr="00423323">
              <w:t>41.1%</w:t>
            </w:r>
          </w:p>
        </w:tc>
      </w:tr>
      <w:tr w:rsidR="003B33F3" w:rsidRPr="00423323" w:rsidTr="00A54C9C">
        <w:tc>
          <w:tcPr>
            <w:tcW w:w="4410" w:type="dxa"/>
            <w:vAlign w:val="center"/>
          </w:tcPr>
          <w:p w:rsidR="003B33F3" w:rsidRPr="00423323" w:rsidRDefault="003B33F3" w:rsidP="00A54C9C">
            <w:r w:rsidRPr="00423323">
              <w:t>Not Applicable</w:t>
            </w:r>
          </w:p>
        </w:tc>
        <w:tc>
          <w:tcPr>
            <w:tcW w:w="1530" w:type="dxa"/>
            <w:vAlign w:val="center"/>
          </w:tcPr>
          <w:p w:rsidR="003B33F3" w:rsidRPr="00423323" w:rsidRDefault="00D128CE" w:rsidP="00A54C9C">
            <w:pPr>
              <w:ind w:right="409"/>
              <w:jc w:val="right"/>
            </w:pPr>
            <w:r w:rsidRPr="00423323">
              <w:t>37</w:t>
            </w:r>
          </w:p>
        </w:tc>
        <w:tc>
          <w:tcPr>
            <w:tcW w:w="1327" w:type="dxa"/>
            <w:vAlign w:val="center"/>
          </w:tcPr>
          <w:p w:rsidR="003B33F3" w:rsidRPr="00423323" w:rsidRDefault="00D128CE" w:rsidP="00A54C9C">
            <w:pPr>
              <w:ind w:right="224"/>
              <w:jc w:val="right"/>
            </w:pPr>
            <w:r w:rsidRPr="00423323">
              <w:t>0.5%</w:t>
            </w:r>
          </w:p>
        </w:tc>
      </w:tr>
      <w:tr w:rsidR="003B33F3" w:rsidRPr="00423323" w:rsidTr="00A54C9C">
        <w:tc>
          <w:tcPr>
            <w:tcW w:w="4410" w:type="dxa"/>
            <w:vAlign w:val="center"/>
          </w:tcPr>
          <w:p w:rsidR="003B33F3" w:rsidRPr="00423323" w:rsidRDefault="003B33F3" w:rsidP="00A54C9C">
            <w:r w:rsidRPr="00423323">
              <w:t>Blank/No response provided</w:t>
            </w:r>
          </w:p>
        </w:tc>
        <w:tc>
          <w:tcPr>
            <w:tcW w:w="1530" w:type="dxa"/>
            <w:vAlign w:val="center"/>
          </w:tcPr>
          <w:p w:rsidR="003B33F3" w:rsidRPr="00423323" w:rsidRDefault="00D128CE" w:rsidP="00A54C9C">
            <w:pPr>
              <w:ind w:right="409"/>
              <w:jc w:val="right"/>
            </w:pPr>
            <w:r w:rsidRPr="00423323">
              <w:t>4,356</w:t>
            </w:r>
          </w:p>
        </w:tc>
        <w:tc>
          <w:tcPr>
            <w:tcW w:w="1327" w:type="dxa"/>
            <w:vAlign w:val="center"/>
          </w:tcPr>
          <w:p w:rsidR="003B33F3" w:rsidRPr="00423323" w:rsidRDefault="00D128CE" w:rsidP="00A54C9C">
            <w:pPr>
              <w:ind w:right="224"/>
              <w:jc w:val="right"/>
            </w:pPr>
            <w:r w:rsidRPr="00423323">
              <w:t>53.4%</w:t>
            </w:r>
          </w:p>
        </w:tc>
      </w:tr>
      <w:tr w:rsidR="003B33F3" w:rsidRPr="00423323" w:rsidTr="00A54C9C">
        <w:tc>
          <w:tcPr>
            <w:tcW w:w="4410" w:type="dxa"/>
            <w:tcBorders>
              <w:top w:val="single" w:sz="4" w:space="0" w:color="auto"/>
            </w:tcBorders>
            <w:vAlign w:val="center"/>
          </w:tcPr>
          <w:p w:rsidR="003B33F3" w:rsidRPr="00423323" w:rsidRDefault="003B33F3" w:rsidP="00A54C9C">
            <w:r w:rsidRPr="00423323">
              <w:t>Total</w:t>
            </w:r>
          </w:p>
        </w:tc>
        <w:tc>
          <w:tcPr>
            <w:tcW w:w="1530" w:type="dxa"/>
            <w:tcBorders>
              <w:top w:val="single" w:sz="4" w:space="0" w:color="auto"/>
            </w:tcBorders>
            <w:vAlign w:val="center"/>
          </w:tcPr>
          <w:p w:rsidR="003B33F3" w:rsidRPr="00423323" w:rsidRDefault="00880967" w:rsidP="00A54C9C">
            <w:pPr>
              <w:ind w:right="409"/>
              <w:jc w:val="right"/>
            </w:pPr>
            <w:r w:rsidRPr="00423323">
              <w:t>8,154</w:t>
            </w:r>
          </w:p>
        </w:tc>
        <w:tc>
          <w:tcPr>
            <w:tcW w:w="1327" w:type="dxa"/>
            <w:tcBorders>
              <w:top w:val="single" w:sz="4" w:space="0" w:color="auto"/>
            </w:tcBorders>
            <w:vAlign w:val="center"/>
          </w:tcPr>
          <w:p w:rsidR="003B33F3" w:rsidRPr="00423323" w:rsidRDefault="003B33F3" w:rsidP="001B4C5B">
            <w:pPr>
              <w:ind w:right="224"/>
              <w:jc w:val="right"/>
            </w:pPr>
            <w:r w:rsidRPr="00423323">
              <w:t>100.0%</w:t>
            </w:r>
          </w:p>
        </w:tc>
      </w:tr>
    </w:tbl>
    <w:p w:rsidR="003B33F3" w:rsidRPr="00423323" w:rsidRDefault="003B33F3" w:rsidP="00C77DFE">
      <w:pPr>
        <w:ind w:left="3600" w:hanging="3600"/>
        <w:rPr>
          <w:b/>
          <w:color w:val="C00000"/>
        </w:rPr>
      </w:pPr>
    </w:p>
    <w:p w:rsidR="00C77DFE" w:rsidRPr="00423323" w:rsidRDefault="00C77DFE" w:rsidP="00C77DFE">
      <w:pPr>
        <w:ind w:left="3600" w:hanging="3600"/>
      </w:pPr>
      <w:r w:rsidRPr="00423323">
        <w:rPr>
          <w:b/>
          <w:color w:val="C00000"/>
        </w:rPr>
        <w:t>QF7c_Use_EarlyVotingLocCentral</w:t>
      </w:r>
      <w:r w:rsidRPr="00423323">
        <w:rPr>
          <w:b/>
          <w:color w:val="C00000"/>
        </w:rPr>
        <w:tab/>
      </w:r>
      <w:r w:rsidRPr="00423323">
        <w:rPr>
          <w:b/>
        </w:rPr>
        <w:t>Type of Equipment:</w:t>
      </w:r>
      <w:r w:rsidRPr="00423323">
        <w:t xml:space="preserve"> Electronic system that prints voter choices on an optical scan ballot (hybrid of a DRE and an optical scan system). </w:t>
      </w:r>
      <w:r w:rsidRPr="00423323">
        <w:rPr>
          <w:b/>
        </w:rPr>
        <w:t xml:space="preserve">Machine Use:  </w:t>
      </w:r>
      <w:r w:rsidRPr="00423323">
        <w:t xml:space="preserve">Early Vote Site voting. </w:t>
      </w:r>
      <w:r w:rsidRPr="00423323">
        <w:rPr>
          <w:b/>
        </w:rPr>
        <w:t>Location of Vote Tally:</w:t>
      </w:r>
      <w:r w:rsidRPr="00423323">
        <w:t xml:space="preserve"> A Central Location</w:t>
      </w:r>
    </w:p>
    <w:p w:rsidR="00C77DFE" w:rsidRPr="00423323" w:rsidRDefault="00C77DFE" w:rsidP="00C77DFE">
      <w:pPr>
        <w:ind w:left="3600" w:hanging="3600"/>
      </w:pPr>
    </w:p>
    <w:p w:rsidR="00C77DFE" w:rsidRPr="00423323" w:rsidRDefault="00C77DFE" w:rsidP="00C77DFE">
      <w:pPr>
        <w:ind w:left="3600" w:hanging="2880"/>
        <w:rPr>
          <w:szCs w:val="24"/>
        </w:rPr>
      </w:pPr>
      <w:r w:rsidRPr="00423323">
        <w:rPr>
          <w:szCs w:val="24"/>
        </w:rPr>
        <w:t>Type: Text</w:t>
      </w:r>
    </w:p>
    <w:p w:rsidR="00C77DFE" w:rsidRPr="00423323" w:rsidRDefault="00C77DFE" w:rsidP="00C77DFE">
      <w:pPr>
        <w:ind w:left="3600" w:hanging="288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3B33F3" w:rsidRPr="00423323" w:rsidTr="00A54C9C">
        <w:tc>
          <w:tcPr>
            <w:tcW w:w="4410" w:type="dxa"/>
            <w:tcBorders>
              <w:bottom w:val="single" w:sz="4" w:space="0" w:color="auto"/>
            </w:tcBorders>
          </w:tcPr>
          <w:p w:rsidR="003B33F3" w:rsidRPr="00423323" w:rsidRDefault="003B33F3" w:rsidP="00A54C9C">
            <w:pPr>
              <w:jc w:val="center"/>
              <w:rPr>
                <w:b/>
              </w:rPr>
            </w:pPr>
            <w:r w:rsidRPr="00423323">
              <w:rPr>
                <w:b/>
              </w:rPr>
              <w:t>Value</w:t>
            </w:r>
          </w:p>
        </w:tc>
        <w:tc>
          <w:tcPr>
            <w:tcW w:w="1530" w:type="dxa"/>
            <w:tcBorders>
              <w:bottom w:val="single" w:sz="4" w:space="0" w:color="auto"/>
            </w:tcBorders>
            <w:vAlign w:val="bottom"/>
          </w:tcPr>
          <w:p w:rsidR="003B33F3" w:rsidRPr="00423323" w:rsidRDefault="003B33F3" w:rsidP="00A54C9C">
            <w:pPr>
              <w:jc w:val="center"/>
              <w:rPr>
                <w:b/>
              </w:rPr>
            </w:pPr>
            <w:r w:rsidRPr="00423323">
              <w:rPr>
                <w:b/>
              </w:rPr>
              <w:t>Frequency</w:t>
            </w:r>
          </w:p>
        </w:tc>
        <w:tc>
          <w:tcPr>
            <w:tcW w:w="1327" w:type="dxa"/>
            <w:tcBorders>
              <w:bottom w:val="single" w:sz="4" w:space="0" w:color="auto"/>
            </w:tcBorders>
            <w:vAlign w:val="bottom"/>
          </w:tcPr>
          <w:p w:rsidR="003B33F3" w:rsidRPr="00423323" w:rsidRDefault="003B33F3" w:rsidP="00A54C9C">
            <w:pPr>
              <w:jc w:val="center"/>
              <w:rPr>
                <w:b/>
              </w:rPr>
            </w:pPr>
            <w:r w:rsidRPr="00423323">
              <w:rPr>
                <w:b/>
              </w:rPr>
              <w:t>Percent</w:t>
            </w:r>
          </w:p>
        </w:tc>
      </w:tr>
      <w:tr w:rsidR="003B33F3" w:rsidRPr="00423323" w:rsidTr="00A54C9C">
        <w:tc>
          <w:tcPr>
            <w:tcW w:w="4410" w:type="dxa"/>
            <w:tcBorders>
              <w:top w:val="single" w:sz="4" w:space="0" w:color="auto"/>
            </w:tcBorders>
            <w:vAlign w:val="center"/>
          </w:tcPr>
          <w:p w:rsidR="003B33F3" w:rsidRPr="00423323" w:rsidRDefault="003B33F3" w:rsidP="00A54C9C">
            <w:r w:rsidRPr="00423323">
              <w:t>Selected</w:t>
            </w:r>
          </w:p>
        </w:tc>
        <w:tc>
          <w:tcPr>
            <w:tcW w:w="1530" w:type="dxa"/>
            <w:tcBorders>
              <w:top w:val="single" w:sz="4" w:space="0" w:color="auto"/>
            </w:tcBorders>
            <w:vAlign w:val="center"/>
          </w:tcPr>
          <w:p w:rsidR="003B33F3" w:rsidRPr="00423323" w:rsidRDefault="00D128CE" w:rsidP="00A54C9C">
            <w:pPr>
              <w:ind w:right="409"/>
              <w:jc w:val="right"/>
            </w:pPr>
            <w:r w:rsidRPr="00423323">
              <w:t>375</w:t>
            </w:r>
          </w:p>
        </w:tc>
        <w:tc>
          <w:tcPr>
            <w:tcW w:w="1327" w:type="dxa"/>
            <w:tcBorders>
              <w:top w:val="single" w:sz="4" w:space="0" w:color="auto"/>
            </w:tcBorders>
            <w:vAlign w:val="center"/>
          </w:tcPr>
          <w:p w:rsidR="003B33F3" w:rsidRPr="00423323" w:rsidRDefault="00D128CE" w:rsidP="00A54C9C">
            <w:pPr>
              <w:ind w:right="224"/>
              <w:jc w:val="right"/>
            </w:pPr>
            <w:r w:rsidRPr="00423323">
              <w:t>4.6%</w:t>
            </w:r>
          </w:p>
        </w:tc>
      </w:tr>
      <w:tr w:rsidR="003B33F3" w:rsidRPr="00423323" w:rsidTr="00A54C9C">
        <w:tc>
          <w:tcPr>
            <w:tcW w:w="4410" w:type="dxa"/>
            <w:vAlign w:val="center"/>
          </w:tcPr>
          <w:p w:rsidR="003B33F3" w:rsidRPr="00423323" w:rsidRDefault="003B33F3" w:rsidP="00A54C9C">
            <w:r w:rsidRPr="00423323">
              <w:t>Not Selected</w:t>
            </w:r>
          </w:p>
        </w:tc>
        <w:tc>
          <w:tcPr>
            <w:tcW w:w="1530" w:type="dxa"/>
            <w:vAlign w:val="center"/>
          </w:tcPr>
          <w:p w:rsidR="003B33F3" w:rsidRPr="00423323" w:rsidRDefault="00D128CE" w:rsidP="00A54C9C">
            <w:pPr>
              <w:ind w:right="409"/>
              <w:jc w:val="right"/>
            </w:pPr>
            <w:r w:rsidRPr="00423323">
              <w:t>3,395</w:t>
            </w:r>
          </w:p>
        </w:tc>
        <w:tc>
          <w:tcPr>
            <w:tcW w:w="1327" w:type="dxa"/>
            <w:vAlign w:val="center"/>
          </w:tcPr>
          <w:p w:rsidR="003B33F3" w:rsidRPr="00423323" w:rsidRDefault="00D128CE" w:rsidP="00A54C9C">
            <w:pPr>
              <w:ind w:right="224"/>
              <w:jc w:val="right"/>
            </w:pPr>
            <w:r w:rsidRPr="00423323">
              <w:t>41.6%</w:t>
            </w:r>
          </w:p>
        </w:tc>
      </w:tr>
      <w:tr w:rsidR="003B33F3" w:rsidRPr="00423323" w:rsidTr="00A54C9C">
        <w:tc>
          <w:tcPr>
            <w:tcW w:w="4410" w:type="dxa"/>
            <w:vAlign w:val="center"/>
          </w:tcPr>
          <w:p w:rsidR="003B33F3" w:rsidRPr="00423323" w:rsidRDefault="003B33F3" w:rsidP="00A54C9C">
            <w:r w:rsidRPr="00423323">
              <w:t>Not Applicable</w:t>
            </w:r>
          </w:p>
        </w:tc>
        <w:tc>
          <w:tcPr>
            <w:tcW w:w="1530" w:type="dxa"/>
            <w:vAlign w:val="center"/>
          </w:tcPr>
          <w:p w:rsidR="003B33F3" w:rsidRPr="00423323" w:rsidRDefault="00D128CE" w:rsidP="00A54C9C">
            <w:pPr>
              <w:ind w:right="409"/>
              <w:jc w:val="right"/>
            </w:pPr>
            <w:r w:rsidRPr="00423323">
              <w:t>37</w:t>
            </w:r>
          </w:p>
        </w:tc>
        <w:tc>
          <w:tcPr>
            <w:tcW w:w="1327" w:type="dxa"/>
            <w:vAlign w:val="center"/>
          </w:tcPr>
          <w:p w:rsidR="003B33F3" w:rsidRPr="00423323" w:rsidRDefault="00D128CE" w:rsidP="00A54C9C">
            <w:pPr>
              <w:ind w:right="224"/>
              <w:jc w:val="right"/>
            </w:pPr>
            <w:r w:rsidRPr="00423323">
              <w:t>0.5%</w:t>
            </w:r>
          </w:p>
        </w:tc>
      </w:tr>
      <w:tr w:rsidR="003B33F3" w:rsidRPr="00423323" w:rsidTr="00A54C9C">
        <w:tc>
          <w:tcPr>
            <w:tcW w:w="4410" w:type="dxa"/>
            <w:vAlign w:val="center"/>
          </w:tcPr>
          <w:p w:rsidR="003B33F3" w:rsidRPr="00423323" w:rsidRDefault="003B33F3" w:rsidP="00A54C9C">
            <w:r w:rsidRPr="00423323">
              <w:t>Blank/No response provided</w:t>
            </w:r>
          </w:p>
        </w:tc>
        <w:tc>
          <w:tcPr>
            <w:tcW w:w="1530" w:type="dxa"/>
            <w:vAlign w:val="center"/>
          </w:tcPr>
          <w:p w:rsidR="003B33F3" w:rsidRPr="00423323" w:rsidRDefault="00D128CE" w:rsidP="00A54C9C">
            <w:pPr>
              <w:ind w:right="409"/>
              <w:jc w:val="right"/>
            </w:pPr>
            <w:r w:rsidRPr="00423323">
              <w:t>4,347</w:t>
            </w:r>
          </w:p>
        </w:tc>
        <w:tc>
          <w:tcPr>
            <w:tcW w:w="1327" w:type="dxa"/>
            <w:vAlign w:val="center"/>
          </w:tcPr>
          <w:p w:rsidR="003B33F3" w:rsidRPr="00423323" w:rsidRDefault="00D128CE" w:rsidP="00A54C9C">
            <w:pPr>
              <w:ind w:right="224"/>
              <w:jc w:val="right"/>
            </w:pPr>
            <w:r w:rsidRPr="00423323">
              <w:t>53.3%</w:t>
            </w:r>
          </w:p>
        </w:tc>
      </w:tr>
      <w:tr w:rsidR="003B33F3" w:rsidRPr="00423323" w:rsidTr="00A54C9C">
        <w:tc>
          <w:tcPr>
            <w:tcW w:w="4410" w:type="dxa"/>
            <w:tcBorders>
              <w:top w:val="single" w:sz="4" w:space="0" w:color="auto"/>
            </w:tcBorders>
            <w:vAlign w:val="center"/>
          </w:tcPr>
          <w:p w:rsidR="003B33F3" w:rsidRPr="00423323" w:rsidRDefault="003B33F3" w:rsidP="00A54C9C">
            <w:r w:rsidRPr="00423323">
              <w:t>Total</w:t>
            </w:r>
          </w:p>
        </w:tc>
        <w:tc>
          <w:tcPr>
            <w:tcW w:w="1530" w:type="dxa"/>
            <w:tcBorders>
              <w:top w:val="single" w:sz="4" w:space="0" w:color="auto"/>
            </w:tcBorders>
            <w:vAlign w:val="center"/>
          </w:tcPr>
          <w:p w:rsidR="003B33F3" w:rsidRPr="00423323" w:rsidRDefault="00880967" w:rsidP="00A54C9C">
            <w:pPr>
              <w:ind w:right="409"/>
              <w:jc w:val="right"/>
            </w:pPr>
            <w:r w:rsidRPr="00423323">
              <w:t>8,154</w:t>
            </w:r>
          </w:p>
        </w:tc>
        <w:tc>
          <w:tcPr>
            <w:tcW w:w="1327" w:type="dxa"/>
            <w:tcBorders>
              <w:top w:val="single" w:sz="4" w:space="0" w:color="auto"/>
            </w:tcBorders>
            <w:vAlign w:val="center"/>
          </w:tcPr>
          <w:p w:rsidR="003B33F3" w:rsidRPr="00423323" w:rsidRDefault="001B4C5B" w:rsidP="00A54C9C">
            <w:pPr>
              <w:ind w:right="224"/>
              <w:jc w:val="right"/>
            </w:pPr>
            <w:r>
              <w:t>100.0</w:t>
            </w:r>
            <w:r w:rsidR="003B33F3" w:rsidRPr="00423323">
              <w:t>%</w:t>
            </w:r>
          </w:p>
        </w:tc>
      </w:tr>
    </w:tbl>
    <w:p w:rsidR="003B33F3" w:rsidRPr="00423323" w:rsidRDefault="003B33F3" w:rsidP="00C77DFE">
      <w:pPr>
        <w:ind w:left="3600" w:hanging="3600"/>
        <w:rPr>
          <w:b/>
          <w:color w:val="C00000"/>
        </w:rPr>
      </w:pPr>
    </w:p>
    <w:p w:rsidR="00C77DFE" w:rsidRPr="00423323" w:rsidRDefault="00C77DFE" w:rsidP="00C77DFE">
      <w:pPr>
        <w:ind w:left="3600" w:hanging="3600"/>
      </w:pPr>
      <w:r w:rsidRPr="00423323">
        <w:rPr>
          <w:b/>
          <w:color w:val="C00000"/>
        </w:rPr>
        <w:t>QF7c_Use_EarlyVotingLocPrecinct</w:t>
      </w:r>
      <w:r w:rsidRPr="00423323">
        <w:rPr>
          <w:b/>
          <w:color w:val="C00000"/>
        </w:rPr>
        <w:tab/>
      </w:r>
      <w:r w:rsidRPr="00423323">
        <w:rPr>
          <w:b/>
        </w:rPr>
        <w:t>Type of Equipment:</w:t>
      </w:r>
      <w:r w:rsidRPr="00423323">
        <w:t xml:space="preserve"> Electronic system that prints voter choices on an optical scan ballot (hybrid of a DRE and an optical scan system). </w:t>
      </w:r>
      <w:r w:rsidRPr="00423323">
        <w:rPr>
          <w:b/>
        </w:rPr>
        <w:t xml:space="preserve">Machine Use:  </w:t>
      </w:r>
      <w:r w:rsidRPr="00423323">
        <w:t xml:space="preserve">Provisional Ballot voting. </w:t>
      </w:r>
      <w:r w:rsidRPr="00423323">
        <w:rPr>
          <w:b/>
        </w:rPr>
        <w:t>Location of Vote Tally:</w:t>
      </w:r>
      <w:r w:rsidRPr="00423323">
        <w:t xml:space="preserve"> Precinct/Polling Place</w:t>
      </w:r>
    </w:p>
    <w:p w:rsidR="00C77DFE" w:rsidRPr="00423323" w:rsidRDefault="00C77DFE" w:rsidP="00C77DFE">
      <w:pPr>
        <w:ind w:left="3600" w:hanging="3600"/>
      </w:pPr>
    </w:p>
    <w:p w:rsidR="00C77DFE" w:rsidRPr="00423323" w:rsidRDefault="00C77DFE" w:rsidP="00C77DFE">
      <w:pPr>
        <w:ind w:left="3600" w:hanging="2880"/>
        <w:rPr>
          <w:szCs w:val="24"/>
        </w:rPr>
      </w:pPr>
      <w:r w:rsidRPr="00423323">
        <w:rPr>
          <w:szCs w:val="24"/>
        </w:rPr>
        <w:t>Type: Text</w:t>
      </w:r>
    </w:p>
    <w:p w:rsidR="00C77DFE" w:rsidRPr="00423323" w:rsidRDefault="00C77DFE" w:rsidP="00C77DFE">
      <w:pPr>
        <w:ind w:left="3600" w:hanging="288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3B33F3" w:rsidRPr="00423323" w:rsidTr="00A54C9C">
        <w:tc>
          <w:tcPr>
            <w:tcW w:w="4410" w:type="dxa"/>
            <w:tcBorders>
              <w:bottom w:val="single" w:sz="4" w:space="0" w:color="auto"/>
            </w:tcBorders>
          </w:tcPr>
          <w:p w:rsidR="003B33F3" w:rsidRPr="00423323" w:rsidRDefault="003B33F3" w:rsidP="00A54C9C">
            <w:pPr>
              <w:jc w:val="center"/>
              <w:rPr>
                <w:b/>
              </w:rPr>
            </w:pPr>
            <w:r w:rsidRPr="00423323">
              <w:rPr>
                <w:b/>
              </w:rPr>
              <w:t>Value</w:t>
            </w:r>
          </w:p>
        </w:tc>
        <w:tc>
          <w:tcPr>
            <w:tcW w:w="1530" w:type="dxa"/>
            <w:tcBorders>
              <w:bottom w:val="single" w:sz="4" w:space="0" w:color="auto"/>
            </w:tcBorders>
            <w:vAlign w:val="bottom"/>
          </w:tcPr>
          <w:p w:rsidR="003B33F3" w:rsidRPr="00423323" w:rsidRDefault="003B33F3" w:rsidP="00A54C9C">
            <w:pPr>
              <w:jc w:val="center"/>
              <w:rPr>
                <w:b/>
              </w:rPr>
            </w:pPr>
            <w:r w:rsidRPr="00423323">
              <w:rPr>
                <w:b/>
              </w:rPr>
              <w:t>Frequency</w:t>
            </w:r>
          </w:p>
        </w:tc>
        <w:tc>
          <w:tcPr>
            <w:tcW w:w="1327" w:type="dxa"/>
            <w:tcBorders>
              <w:bottom w:val="single" w:sz="4" w:space="0" w:color="auto"/>
            </w:tcBorders>
            <w:vAlign w:val="bottom"/>
          </w:tcPr>
          <w:p w:rsidR="003B33F3" w:rsidRPr="00423323" w:rsidRDefault="003B33F3" w:rsidP="00A54C9C">
            <w:pPr>
              <w:jc w:val="center"/>
              <w:rPr>
                <w:b/>
              </w:rPr>
            </w:pPr>
            <w:r w:rsidRPr="00423323">
              <w:rPr>
                <w:b/>
              </w:rPr>
              <w:t>Percent</w:t>
            </w:r>
          </w:p>
        </w:tc>
      </w:tr>
      <w:tr w:rsidR="003B33F3" w:rsidRPr="00423323" w:rsidTr="00A54C9C">
        <w:tc>
          <w:tcPr>
            <w:tcW w:w="4410" w:type="dxa"/>
            <w:tcBorders>
              <w:top w:val="single" w:sz="4" w:space="0" w:color="auto"/>
            </w:tcBorders>
            <w:vAlign w:val="center"/>
          </w:tcPr>
          <w:p w:rsidR="003B33F3" w:rsidRPr="00423323" w:rsidRDefault="003B33F3" w:rsidP="00A54C9C">
            <w:r w:rsidRPr="00423323">
              <w:t>Selected</w:t>
            </w:r>
          </w:p>
        </w:tc>
        <w:tc>
          <w:tcPr>
            <w:tcW w:w="1530" w:type="dxa"/>
            <w:tcBorders>
              <w:top w:val="single" w:sz="4" w:space="0" w:color="auto"/>
            </w:tcBorders>
            <w:vAlign w:val="center"/>
          </w:tcPr>
          <w:p w:rsidR="003B33F3" w:rsidRPr="00423323" w:rsidRDefault="009F54C5" w:rsidP="00A54C9C">
            <w:pPr>
              <w:ind w:right="409"/>
              <w:jc w:val="right"/>
            </w:pPr>
            <w:r w:rsidRPr="00423323">
              <w:t>56</w:t>
            </w:r>
          </w:p>
        </w:tc>
        <w:tc>
          <w:tcPr>
            <w:tcW w:w="1327" w:type="dxa"/>
            <w:tcBorders>
              <w:top w:val="single" w:sz="4" w:space="0" w:color="auto"/>
            </w:tcBorders>
            <w:vAlign w:val="center"/>
          </w:tcPr>
          <w:p w:rsidR="003B33F3" w:rsidRPr="00423323" w:rsidRDefault="009F54C5" w:rsidP="00A54C9C">
            <w:pPr>
              <w:ind w:right="224"/>
              <w:jc w:val="right"/>
            </w:pPr>
            <w:r w:rsidRPr="00423323">
              <w:t>0.7%</w:t>
            </w:r>
          </w:p>
        </w:tc>
      </w:tr>
      <w:tr w:rsidR="003B33F3" w:rsidRPr="00423323" w:rsidTr="00A54C9C">
        <w:tc>
          <w:tcPr>
            <w:tcW w:w="4410" w:type="dxa"/>
            <w:vAlign w:val="center"/>
          </w:tcPr>
          <w:p w:rsidR="003B33F3" w:rsidRPr="00423323" w:rsidRDefault="003B33F3" w:rsidP="00A54C9C">
            <w:r w:rsidRPr="00423323">
              <w:t>Not Selected</w:t>
            </w:r>
          </w:p>
        </w:tc>
        <w:tc>
          <w:tcPr>
            <w:tcW w:w="1530" w:type="dxa"/>
            <w:vAlign w:val="center"/>
          </w:tcPr>
          <w:p w:rsidR="003B33F3" w:rsidRPr="00423323" w:rsidRDefault="009F54C5" w:rsidP="00A54C9C">
            <w:pPr>
              <w:ind w:right="409"/>
              <w:jc w:val="right"/>
            </w:pPr>
            <w:r w:rsidRPr="00423323">
              <w:t>3,708</w:t>
            </w:r>
          </w:p>
        </w:tc>
        <w:tc>
          <w:tcPr>
            <w:tcW w:w="1327" w:type="dxa"/>
            <w:vAlign w:val="center"/>
          </w:tcPr>
          <w:p w:rsidR="003B33F3" w:rsidRPr="00423323" w:rsidRDefault="009F54C5" w:rsidP="00A54C9C">
            <w:pPr>
              <w:ind w:right="224"/>
              <w:jc w:val="right"/>
            </w:pPr>
            <w:r w:rsidRPr="00423323">
              <w:t>45.5%</w:t>
            </w:r>
          </w:p>
        </w:tc>
      </w:tr>
      <w:tr w:rsidR="003B33F3" w:rsidRPr="00423323" w:rsidTr="00A54C9C">
        <w:tc>
          <w:tcPr>
            <w:tcW w:w="4410" w:type="dxa"/>
            <w:vAlign w:val="center"/>
          </w:tcPr>
          <w:p w:rsidR="003B33F3" w:rsidRPr="00423323" w:rsidRDefault="003B33F3" w:rsidP="00A54C9C">
            <w:r w:rsidRPr="00423323">
              <w:t>Not Applicable</w:t>
            </w:r>
          </w:p>
        </w:tc>
        <w:tc>
          <w:tcPr>
            <w:tcW w:w="1530" w:type="dxa"/>
            <w:vAlign w:val="center"/>
          </w:tcPr>
          <w:p w:rsidR="003B33F3" w:rsidRPr="00423323" w:rsidRDefault="009F54C5" w:rsidP="00A54C9C">
            <w:pPr>
              <w:ind w:right="409"/>
              <w:jc w:val="right"/>
            </w:pPr>
            <w:r w:rsidRPr="00423323">
              <w:t>36</w:t>
            </w:r>
          </w:p>
        </w:tc>
        <w:tc>
          <w:tcPr>
            <w:tcW w:w="1327" w:type="dxa"/>
            <w:vAlign w:val="center"/>
          </w:tcPr>
          <w:p w:rsidR="003B33F3" w:rsidRPr="00423323" w:rsidRDefault="009F54C5" w:rsidP="00A54C9C">
            <w:pPr>
              <w:ind w:right="224"/>
              <w:jc w:val="right"/>
            </w:pPr>
            <w:r w:rsidRPr="00423323">
              <w:t>0.4%</w:t>
            </w:r>
          </w:p>
        </w:tc>
      </w:tr>
      <w:tr w:rsidR="003B33F3" w:rsidRPr="00423323" w:rsidTr="00A54C9C">
        <w:tc>
          <w:tcPr>
            <w:tcW w:w="4410" w:type="dxa"/>
            <w:vAlign w:val="center"/>
          </w:tcPr>
          <w:p w:rsidR="003B33F3" w:rsidRPr="00423323" w:rsidRDefault="003B33F3" w:rsidP="00A54C9C">
            <w:r w:rsidRPr="00423323">
              <w:t>Blank/No response provided</w:t>
            </w:r>
          </w:p>
        </w:tc>
        <w:tc>
          <w:tcPr>
            <w:tcW w:w="1530" w:type="dxa"/>
            <w:vAlign w:val="center"/>
          </w:tcPr>
          <w:p w:rsidR="003B33F3" w:rsidRPr="00423323" w:rsidRDefault="009F54C5" w:rsidP="00A54C9C">
            <w:pPr>
              <w:ind w:right="409"/>
              <w:jc w:val="right"/>
            </w:pPr>
            <w:r w:rsidRPr="00423323">
              <w:t>4,354</w:t>
            </w:r>
          </w:p>
        </w:tc>
        <w:tc>
          <w:tcPr>
            <w:tcW w:w="1327" w:type="dxa"/>
            <w:vAlign w:val="center"/>
          </w:tcPr>
          <w:p w:rsidR="003B33F3" w:rsidRPr="00423323" w:rsidRDefault="009F54C5" w:rsidP="00A54C9C">
            <w:pPr>
              <w:ind w:right="224"/>
              <w:jc w:val="right"/>
            </w:pPr>
            <w:r w:rsidRPr="00423323">
              <w:t>53.4%</w:t>
            </w:r>
          </w:p>
        </w:tc>
      </w:tr>
      <w:tr w:rsidR="00880967" w:rsidRPr="00423323" w:rsidTr="00A54C9C">
        <w:tc>
          <w:tcPr>
            <w:tcW w:w="4410" w:type="dxa"/>
            <w:tcBorders>
              <w:top w:val="single" w:sz="4" w:space="0" w:color="auto"/>
            </w:tcBorders>
            <w:vAlign w:val="center"/>
          </w:tcPr>
          <w:p w:rsidR="00880967" w:rsidRPr="00423323" w:rsidRDefault="00880967" w:rsidP="00A54C9C">
            <w:r w:rsidRPr="00423323">
              <w:t>Total</w:t>
            </w:r>
          </w:p>
        </w:tc>
        <w:tc>
          <w:tcPr>
            <w:tcW w:w="1530" w:type="dxa"/>
            <w:tcBorders>
              <w:top w:val="single" w:sz="4" w:space="0" w:color="auto"/>
            </w:tcBorders>
            <w:vAlign w:val="center"/>
          </w:tcPr>
          <w:p w:rsidR="00880967" w:rsidRPr="00423323" w:rsidRDefault="00880967" w:rsidP="00A54C9C">
            <w:pPr>
              <w:ind w:right="409"/>
              <w:jc w:val="right"/>
            </w:pPr>
            <w:r w:rsidRPr="00423323">
              <w:t>8,154</w:t>
            </w:r>
          </w:p>
        </w:tc>
        <w:tc>
          <w:tcPr>
            <w:tcW w:w="1327" w:type="dxa"/>
            <w:tcBorders>
              <w:top w:val="single" w:sz="4" w:space="0" w:color="auto"/>
            </w:tcBorders>
            <w:vAlign w:val="center"/>
          </w:tcPr>
          <w:p w:rsidR="00880967" w:rsidRPr="00423323" w:rsidRDefault="001B4C5B" w:rsidP="00A54C9C">
            <w:pPr>
              <w:ind w:right="224"/>
              <w:jc w:val="right"/>
            </w:pPr>
            <w:r>
              <w:t>100.0</w:t>
            </w:r>
            <w:r w:rsidR="00880967" w:rsidRPr="00423323">
              <w:t>%</w:t>
            </w:r>
          </w:p>
        </w:tc>
      </w:tr>
    </w:tbl>
    <w:p w:rsidR="003B33F3" w:rsidRPr="00423323" w:rsidRDefault="003B33F3" w:rsidP="00C77DFE">
      <w:pPr>
        <w:ind w:left="2880" w:hanging="2880"/>
        <w:rPr>
          <w:b/>
          <w:color w:val="C00000"/>
        </w:rPr>
      </w:pPr>
    </w:p>
    <w:p w:rsidR="00465479" w:rsidRDefault="00465479" w:rsidP="00C77DFE">
      <w:pPr>
        <w:ind w:left="2880" w:hanging="2880"/>
        <w:rPr>
          <w:b/>
          <w:color w:val="C00000"/>
        </w:rPr>
      </w:pPr>
    </w:p>
    <w:p w:rsidR="00465479" w:rsidRDefault="00465479" w:rsidP="00C77DFE">
      <w:pPr>
        <w:ind w:left="2880" w:hanging="2880"/>
        <w:rPr>
          <w:b/>
          <w:color w:val="C00000"/>
        </w:rPr>
      </w:pPr>
    </w:p>
    <w:p w:rsidR="00465479" w:rsidRDefault="00465479" w:rsidP="00C77DFE">
      <w:pPr>
        <w:ind w:left="2880" w:hanging="2880"/>
        <w:rPr>
          <w:b/>
          <w:color w:val="C00000"/>
        </w:rPr>
      </w:pPr>
    </w:p>
    <w:p w:rsidR="00465479" w:rsidRDefault="00465479" w:rsidP="00C77DFE">
      <w:pPr>
        <w:ind w:left="2880" w:hanging="2880"/>
        <w:rPr>
          <w:b/>
          <w:color w:val="C00000"/>
        </w:rPr>
      </w:pPr>
    </w:p>
    <w:p w:rsidR="00465479" w:rsidRDefault="00465479" w:rsidP="00C77DFE">
      <w:pPr>
        <w:ind w:left="2880" w:hanging="2880"/>
        <w:rPr>
          <w:b/>
          <w:color w:val="C00000"/>
        </w:rPr>
      </w:pPr>
    </w:p>
    <w:p w:rsidR="00465479" w:rsidRDefault="00465479" w:rsidP="00C77DFE">
      <w:pPr>
        <w:ind w:left="2880" w:hanging="2880"/>
        <w:rPr>
          <w:b/>
          <w:color w:val="C00000"/>
        </w:rPr>
      </w:pPr>
    </w:p>
    <w:p w:rsidR="00465479" w:rsidRDefault="00465479" w:rsidP="00C77DFE">
      <w:pPr>
        <w:ind w:left="2880" w:hanging="2880"/>
        <w:rPr>
          <w:b/>
          <w:color w:val="C00000"/>
        </w:rPr>
      </w:pPr>
    </w:p>
    <w:p w:rsidR="00C77DFE" w:rsidRPr="00423323" w:rsidRDefault="00C77DFE" w:rsidP="00C77DFE">
      <w:pPr>
        <w:ind w:left="2880" w:hanging="2880"/>
      </w:pPr>
      <w:r w:rsidRPr="00423323">
        <w:rPr>
          <w:b/>
          <w:color w:val="C00000"/>
        </w:rPr>
        <w:lastRenderedPageBreak/>
        <w:t>QF7c_Use_EarlyVoting_NA</w:t>
      </w:r>
      <w:r w:rsidRPr="00423323">
        <w:rPr>
          <w:b/>
          <w:color w:val="C00000"/>
        </w:rPr>
        <w:tab/>
      </w:r>
      <w:r w:rsidRPr="00423323">
        <w:rPr>
          <w:b/>
        </w:rPr>
        <w:t>Type of Equipment:</w:t>
      </w:r>
      <w:r w:rsidRPr="00423323">
        <w:t xml:space="preserve"> Electronic system that prints voter choices on an optical scan ballot (hybrid of a DRE and an optical scan system). </w:t>
      </w:r>
      <w:r w:rsidRPr="00423323">
        <w:rPr>
          <w:b/>
        </w:rPr>
        <w:t xml:space="preserve">Machine Use:  </w:t>
      </w:r>
      <w:r w:rsidRPr="00423323">
        <w:t xml:space="preserve">Early Vote Site voting. </w:t>
      </w:r>
      <w:r w:rsidRPr="00423323">
        <w:rPr>
          <w:b/>
        </w:rPr>
        <w:t xml:space="preserve">Location of Vote Tally: </w:t>
      </w:r>
      <w:r w:rsidRPr="00423323">
        <w:t>Not available</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C77DFE" w:rsidRPr="00423323" w:rsidRDefault="00C77DFE"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3B33F3" w:rsidRPr="00423323" w:rsidTr="00A54C9C">
        <w:tc>
          <w:tcPr>
            <w:tcW w:w="4410" w:type="dxa"/>
            <w:tcBorders>
              <w:bottom w:val="single" w:sz="4" w:space="0" w:color="auto"/>
            </w:tcBorders>
          </w:tcPr>
          <w:p w:rsidR="003B33F3" w:rsidRPr="00423323" w:rsidRDefault="003B33F3" w:rsidP="00A54C9C">
            <w:pPr>
              <w:jc w:val="center"/>
              <w:rPr>
                <w:b/>
              </w:rPr>
            </w:pPr>
            <w:r w:rsidRPr="00423323">
              <w:rPr>
                <w:b/>
              </w:rPr>
              <w:t>Value</w:t>
            </w:r>
          </w:p>
        </w:tc>
        <w:tc>
          <w:tcPr>
            <w:tcW w:w="1530" w:type="dxa"/>
            <w:tcBorders>
              <w:bottom w:val="single" w:sz="4" w:space="0" w:color="auto"/>
            </w:tcBorders>
            <w:vAlign w:val="bottom"/>
          </w:tcPr>
          <w:p w:rsidR="003B33F3" w:rsidRPr="00423323" w:rsidRDefault="003B33F3" w:rsidP="00A54C9C">
            <w:pPr>
              <w:jc w:val="center"/>
              <w:rPr>
                <w:b/>
              </w:rPr>
            </w:pPr>
            <w:r w:rsidRPr="00423323">
              <w:rPr>
                <w:b/>
              </w:rPr>
              <w:t>Frequency</w:t>
            </w:r>
          </w:p>
        </w:tc>
        <w:tc>
          <w:tcPr>
            <w:tcW w:w="1327" w:type="dxa"/>
            <w:tcBorders>
              <w:bottom w:val="single" w:sz="4" w:space="0" w:color="auto"/>
            </w:tcBorders>
            <w:vAlign w:val="bottom"/>
          </w:tcPr>
          <w:p w:rsidR="003B33F3" w:rsidRPr="00423323" w:rsidRDefault="003B33F3" w:rsidP="00A54C9C">
            <w:pPr>
              <w:jc w:val="center"/>
              <w:rPr>
                <w:b/>
              </w:rPr>
            </w:pPr>
            <w:r w:rsidRPr="00423323">
              <w:rPr>
                <w:b/>
              </w:rPr>
              <w:t>Percent</w:t>
            </w:r>
          </w:p>
        </w:tc>
      </w:tr>
      <w:tr w:rsidR="003B33F3" w:rsidRPr="00423323" w:rsidTr="00A54C9C">
        <w:tc>
          <w:tcPr>
            <w:tcW w:w="4410" w:type="dxa"/>
            <w:tcBorders>
              <w:top w:val="single" w:sz="4" w:space="0" w:color="auto"/>
            </w:tcBorders>
            <w:vAlign w:val="center"/>
          </w:tcPr>
          <w:p w:rsidR="003B33F3" w:rsidRPr="00423323" w:rsidRDefault="003B33F3" w:rsidP="00A54C9C">
            <w:r w:rsidRPr="00423323">
              <w:t>Selected</w:t>
            </w:r>
          </w:p>
        </w:tc>
        <w:tc>
          <w:tcPr>
            <w:tcW w:w="1530" w:type="dxa"/>
            <w:tcBorders>
              <w:top w:val="single" w:sz="4" w:space="0" w:color="auto"/>
            </w:tcBorders>
            <w:vAlign w:val="center"/>
          </w:tcPr>
          <w:p w:rsidR="003B33F3" w:rsidRPr="00423323" w:rsidRDefault="009F54C5" w:rsidP="00A54C9C">
            <w:pPr>
              <w:ind w:right="409"/>
              <w:jc w:val="right"/>
            </w:pPr>
            <w:r w:rsidRPr="00423323">
              <w:t>516</w:t>
            </w:r>
          </w:p>
        </w:tc>
        <w:tc>
          <w:tcPr>
            <w:tcW w:w="1327" w:type="dxa"/>
            <w:tcBorders>
              <w:top w:val="single" w:sz="4" w:space="0" w:color="auto"/>
            </w:tcBorders>
            <w:vAlign w:val="center"/>
          </w:tcPr>
          <w:p w:rsidR="003B33F3" w:rsidRPr="00423323" w:rsidRDefault="009F54C5" w:rsidP="00A54C9C">
            <w:pPr>
              <w:ind w:right="224"/>
              <w:jc w:val="right"/>
            </w:pPr>
            <w:r w:rsidRPr="00423323">
              <w:t>6.3%</w:t>
            </w:r>
          </w:p>
        </w:tc>
      </w:tr>
      <w:tr w:rsidR="003B33F3" w:rsidRPr="00423323" w:rsidTr="00A54C9C">
        <w:tc>
          <w:tcPr>
            <w:tcW w:w="4410" w:type="dxa"/>
            <w:vAlign w:val="center"/>
          </w:tcPr>
          <w:p w:rsidR="003B33F3" w:rsidRPr="00423323" w:rsidRDefault="003B33F3" w:rsidP="00A54C9C">
            <w:r w:rsidRPr="00423323">
              <w:t>Not Selected</w:t>
            </w:r>
          </w:p>
        </w:tc>
        <w:tc>
          <w:tcPr>
            <w:tcW w:w="1530" w:type="dxa"/>
            <w:vAlign w:val="center"/>
          </w:tcPr>
          <w:p w:rsidR="003B33F3" w:rsidRPr="00423323" w:rsidRDefault="009F54C5" w:rsidP="00A54C9C">
            <w:pPr>
              <w:ind w:right="409"/>
              <w:jc w:val="right"/>
            </w:pPr>
            <w:r w:rsidRPr="00423323">
              <w:t>3,262</w:t>
            </w:r>
          </w:p>
        </w:tc>
        <w:tc>
          <w:tcPr>
            <w:tcW w:w="1327" w:type="dxa"/>
            <w:vAlign w:val="center"/>
          </w:tcPr>
          <w:p w:rsidR="003B33F3" w:rsidRPr="00423323" w:rsidRDefault="009F54C5" w:rsidP="00A54C9C">
            <w:pPr>
              <w:ind w:right="224"/>
              <w:jc w:val="right"/>
            </w:pPr>
            <w:r w:rsidRPr="00423323">
              <w:t>40.0%</w:t>
            </w:r>
          </w:p>
        </w:tc>
      </w:tr>
      <w:tr w:rsidR="003B33F3" w:rsidRPr="00423323" w:rsidTr="00A54C9C">
        <w:tc>
          <w:tcPr>
            <w:tcW w:w="4410" w:type="dxa"/>
            <w:vAlign w:val="center"/>
          </w:tcPr>
          <w:p w:rsidR="003B33F3" w:rsidRPr="00423323" w:rsidRDefault="003B33F3" w:rsidP="00A54C9C">
            <w:r w:rsidRPr="00423323">
              <w:t>Not Applicable</w:t>
            </w:r>
          </w:p>
        </w:tc>
        <w:tc>
          <w:tcPr>
            <w:tcW w:w="1530" w:type="dxa"/>
            <w:vAlign w:val="center"/>
          </w:tcPr>
          <w:p w:rsidR="003B33F3" w:rsidRPr="00423323" w:rsidRDefault="009F54C5" w:rsidP="009F54C5">
            <w:pPr>
              <w:ind w:right="409"/>
              <w:jc w:val="right"/>
            </w:pPr>
            <w:r w:rsidRPr="00423323">
              <w:t>38</w:t>
            </w:r>
          </w:p>
        </w:tc>
        <w:tc>
          <w:tcPr>
            <w:tcW w:w="1327" w:type="dxa"/>
            <w:vAlign w:val="center"/>
          </w:tcPr>
          <w:p w:rsidR="003B33F3" w:rsidRPr="00423323" w:rsidRDefault="009F54C5" w:rsidP="00A54C9C">
            <w:pPr>
              <w:ind w:right="224"/>
              <w:jc w:val="right"/>
            </w:pPr>
            <w:r w:rsidRPr="00423323">
              <w:t>0.5%</w:t>
            </w:r>
          </w:p>
        </w:tc>
      </w:tr>
      <w:tr w:rsidR="003B33F3" w:rsidRPr="00423323" w:rsidTr="00A54C9C">
        <w:tc>
          <w:tcPr>
            <w:tcW w:w="4410" w:type="dxa"/>
            <w:vAlign w:val="center"/>
          </w:tcPr>
          <w:p w:rsidR="003B33F3" w:rsidRPr="00423323" w:rsidRDefault="003B33F3" w:rsidP="00A54C9C">
            <w:r w:rsidRPr="00423323">
              <w:t>Blank/No response provided</w:t>
            </w:r>
          </w:p>
        </w:tc>
        <w:tc>
          <w:tcPr>
            <w:tcW w:w="1530" w:type="dxa"/>
            <w:vAlign w:val="center"/>
          </w:tcPr>
          <w:p w:rsidR="003B33F3" w:rsidRPr="00423323" w:rsidRDefault="009F54C5" w:rsidP="00A54C9C">
            <w:pPr>
              <w:ind w:right="409"/>
              <w:jc w:val="right"/>
            </w:pPr>
            <w:r w:rsidRPr="00423323">
              <w:t>4,338</w:t>
            </w:r>
          </w:p>
        </w:tc>
        <w:tc>
          <w:tcPr>
            <w:tcW w:w="1327" w:type="dxa"/>
            <w:vAlign w:val="center"/>
          </w:tcPr>
          <w:p w:rsidR="003B33F3" w:rsidRPr="00423323" w:rsidRDefault="009F54C5" w:rsidP="00A54C9C">
            <w:pPr>
              <w:ind w:right="224"/>
              <w:jc w:val="right"/>
            </w:pPr>
            <w:r w:rsidRPr="00423323">
              <w:t>53.2%</w:t>
            </w:r>
          </w:p>
        </w:tc>
      </w:tr>
      <w:tr w:rsidR="003B33F3" w:rsidRPr="00423323" w:rsidTr="00A54C9C">
        <w:tc>
          <w:tcPr>
            <w:tcW w:w="4410" w:type="dxa"/>
            <w:tcBorders>
              <w:top w:val="single" w:sz="4" w:space="0" w:color="auto"/>
            </w:tcBorders>
            <w:vAlign w:val="center"/>
          </w:tcPr>
          <w:p w:rsidR="003B33F3" w:rsidRPr="00423323" w:rsidRDefault="003B33F3" w:rsidP="00A54C9C">
            <w:r w:rsidRPr="00423323">
              <w:t>Total</w:t>
            </w:r>
          </w:p>
        </w:tc>
        <w:tc>
          <w:tcPr>
            <w:tcW w:w="1530" w:type="dxa"/>
            <w:tcBorders>
              <w:top w:val="single" w:sz="4" w:space="0" w:color="auto"/>
            </w:tcBorders>
            <w:vAlign w:val="center"/>
          </w:tcPr>
          <w:p w:rsidR="003B33F3" w:rsidRPr="00423323" w:rsidRDefault="00911FE8" w:rsidP="00A54C9C">
            <w:pPr>
              <w:ind w:right="409"/>
              <w:jc w:val="right"/>
            </w:pPr>
            <w:r w:rsidRPr="00423323">
              <w:t>8,154</w:t>
            </w:r>
          </w:p>
        </w:tc>
        <w:tc>
          <w:tcPr>
            <w:tcW w:w="1327" w:type="dxa"/>
            <w:tcBorders>
              <w:top w:val="single" w:sz="4" w:space="0" w:color="auto"/>
            </w:tcBorders>
            <w:vAlign w:val="center"/>
          </w:tcPr>
          <w:p w:rsidR="003B33F3" w:rsidRPr="00423323" w:rsidRDefault="001B4C5B" w:rsidP="00A54C9C">
            <w:pPr>
              <w:ind w:right="224"/>
              <w:jc w:val="right"/>
            </w:pPr>
            <w:r>
              <w:t>100.0</w:t>
            </w:r>
            <w:r w:rsidR="003B33F3" w:rsidRPr="00423323">
              <w:t>%</w:t>
            </w:r>
          </w:p>
        </w:tc>
      </w:tr>
    </w:tbl>
    <w:p w:rsidR="003B33F3" w:rsidRPr="00423323" w:rsidRDefault="003B33F3" w:rsidP="00C77DFE">
      <w:pPr>
        <w:ind w:left="1440" w:hanging="1440"/>
        <w:rPr>
          <w:b/>
          <w:color w:val="C00000"/>
        </w:rPr>
      </w:pPr>
    </w:p>
    <w:p w:rsidR="00C77DFE" w:rsidRPr="00423323" w:rsidRDefault="00C77DFE" w:rsidP="00C77DFE">
      <w:pPr>
        <w:ind w:left="1440" w:hanging="1440"/>
      </w:pPr>
      <w:r w:rsidRPr="00423323">
        <w:rPr>
          <w:b/>
          <w:color w:val="C00000"/>
        </w:rPr>
        <w:t>QF7c_NA</w:t>
      </w:r>
      <w:r w:rsidRPr="00423323">
        <w:rPr>
          <w:b/>
          <w:color w:val="C00000"/>
        </w:rPr>
        <w:tab/>
      </w:r>
      <w:r w:rsidRPr="00423323">
        <w:rPr>
          <w:b/>
        </w:rPr>
        <w:t xml:space="preserve">Type of Equipment: </w:t>
      </w:r>
      <w:r w:rsidRPr="00423323">
        <w:t xml:space="preserve">Electronic system that prints voter choices on an optical scan ballot (hybrid of a DRE and an optical scan system). </w:t>
      </w:r>
      <w:r w:rsidRPr="00423323">
        <w:rPr>
          <w:b/>
        </w:rPr>
        <w:t xml:space="preserve">Machine Use:  </w:t>
      </w:r>
      <w:r w:rsidRPr="00423323">
        <w:t>Not Available</w:t>
      </w:r>
    </w:p>
    <w:p w:rsidR="00C77DFE" w:rsidRPr="00423323" w:rsidRDefault="00C77DFE" w:rsidP="00C77DFE">
      <w:pPr>
        <w:ind w:left="1440" w:hanging="1440"/>
      </w:pPr>
    </w:p>
    <w:p w:rsidR="00C77DFE" w:rsidRPr="00423323" w:rsidRDefault="00C77DFE" w:rsidP="00C77DFE">
      <w:pPr>
        <w:ind w:left="1440" w:hanging="720"/>
        <w:rPr>
          <w:szCs w:val="24"/>
        </w:rPr>
      </w:pPr>
      <w:r w:rsidRPr="00423323">
        <w:rPr>
          <w:szCs w:val="24"/>
        </w:rPr>
        <w:t>Type: Text</w:t>
      </w: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3B33F3" w:rsidRPr="00423323" w:rsidTr="00A54C9C">
        <w:tc>
          <w:tcPr>
            <w:tcW w:w="4410" w:type="dxa"/>
            <w:tcBorders>
              <w:bottom w:val="single" w:sz="4" w:space="0" w:color="auto"/>
            </w:tcBorders>
          </w:tcPr>
          <w:p w:rsidR="003B33F3" w:rsidRPr="00423323" w:rsidRDefault="003B33F3" w:rsidP="00A54C9C">
            <w:pPr>
              <w:jc w:val="center"/>
              <w:rPr>
                <w:b/>
              </w:rPr>
            </w:pPr>
            <w:r w:rsidRPr="00423323">
              <w:rPr>
                <w:b/>
              </w:rPr>
              <w:t>Value</w:t>
            </w:r>
          </w:p>
        </w:tc>
        <w:tc>
          <w:tcPr>
            <w:tcW w:w="1530" w:type="dxa"/>
            <w:tcBorders>
              <w:bottom w:val="single" w:sz="4" w:space="0" w:color="auto"/>
            </w:tcBorders>
            <w:vAlign w:val="bottom"/>
          </w:tcPr>
          <w:p w:rsidR="003B33F3" w:rsidRPr="00423323" w:rsidRDefault="003B33F3" w:rsidP="00A54C9C">
            <w:pPr>
              <w:jc w:val="center"/>
              <w:rPr>
                <w:b/>
              </w:rPr>
            </w:pPr>
            <w:r w:rsidRPr="00423323">
              <w:rPr>
                <w:b/>
              </w:rPr>
              <w:t>Frequency</w:t>
            </w:r>
          </w:p>
        </w:tc>
        <w:tc>
          <w:tcPr>
            <w:tcW w:w="1327" w:type="dxa"/>
            <w:tcBorders>
              <w:bottom w:val="single" w:sz="4" w:space="0" w:color="auto"/>
            </w:tcBorders>
            <w:vAlign w:val="bottom"/>
          </w:tcPr>
          <w:p w:rsidR="003B33F3" w:rsidRPr="00423323" w:rsidRDefault="003B33F3" w:rsidP="00A54C9C">
            <w:pPr>
              <w:jc w:val="center"/>
              <w:rPr>
                <w:b/>
              </w:rPr>
            </w:pPr>
            <w:r w:rsidRPr="00423323">
              <w:rPr>
                <w:b/>
              </w:rPr>
              <w:t>Percent</w:t>
            </w:r>
          </w:p>
        </w:tc>
      </w:tr>
      <w:tr w:rsidR="003B33F3" w:rsidRPr="00423323" w:rsidTr="00A54C9C">
        <w:tc>
          <w:tcPr>
            <w:tcW w:w="4410" w:type="dxa"/>
            <w:tcBorders>
              <w:top w:val="single" w:sz="4" w:space="0" w:color="auto"/>
            </w:tcBorders>
            <w:vAlign w:val="center"/>
          </w:tcPr>
          <w:p w:rsidR="003B33F3" w:rsidRPr="00423323" w:rsidRDefault="003B33F3" w:rsidP="00A54C9C">
            <w:r w:rsidRPr="00423323">
              <w:t>Selected</w:t>
            </w:r>
          </w:p>
        </w:tc>
        <w:tc>
          <w:tcPr>
            <w:tcW w:w="1530" w:type="dxa"/>
            <w:tcBorders>
              <w:top w:val="single" w:sz="4" w:space="0" w:color="auto"/>
            </w:tcBorders>
            <w:vAlign w:val="center"/>
          </w:tcPr>
          <w:p w:rsidR="003B33F3" w:rsidRPr="00423323" w:rsidRDefault="009F54C5" w:rsidP="00A54C9C">
            <w:pPr>
              <w:ind w:right="409"/>
              <w:jc w:val="right"/>
            </w:pPr>
            <w:r w:rsidRPr="00423323">
              <w:t>364</w:t>
            </w:r>
          </w:p>
        </w:tc>
        <w:tc>
          <w:tcPr>
            <w:tcW w:w="1327" w:type="dxa"/>
            <w:tcBorders>
              <w:top w:val="single" w:sz="4" w:space="0" w:color="auto"/>
            </w:tcBorders>
            <w:vAlign w:val="center"/>
          </w:tcPr>
          <w:p w:rsidR="003B33F3" w:rsidRPr="00423323" w:rsidRDefault="009F54C5" w:rsidP="00A54C9C">
            <w:pPr>
              <w:ind w:right="224"/>
              <w:jc w:val="right"/>
            </w:pPr>
            <w:r w:rsidRPr="00423323">
              <w:t>4.5%</w:t>
            </w:r>
          </w:p>
        </w:tc>
      </w:tr>
      <w:tr w:rsidR="003B33F3" w:rsidRPr="00423323" w:rsidTr="00A54C9C">
        <w:tc>
          <w:tcPr>
            <w:tcW w:w="4410" w:type="dxa"/>
            <w:vAlign w:val="center"/>
          </w:tcPr>
          <w:p w:rsidR="003B33F3" w:rsidRPr="00423323" w:rsidRDefault="003B33F3" w:rsidP="00A54C9C">
            <w:r w:rsidRPr="00423323">
              <w:t>Not Selected</w:t>
            </w:r>
          </w:p>
        </w:tc>
        <w:tc>
          <w:tcPr>
            <w:tcW w:w="1530" w:type="dxa"/>
            <w:vAlign w:val="center"/>
          </w:tcPr>
          <w:p w:rsidR="003B33F3" w:rsidRPr="00423323" w:rsidRDefault="006F2BB1" w:rsidP="00A54C9C">
            <w:pPr>
              <w:ind w:right="409"/>
              <w:jc w:val="right"/>
            </w:pPr>
            <w:r w:rsidRPr="00423323">
              <w:t>3,102</w:t>
            </w:r>
          </w:p>
        </w:tc>
        <w:tc>
          <w:tcPr>
            <w:tcW w:w="1327" w:type="dxa"/>
            <w:vAlign w:val="center"/>
          </w:tcPr>
          <w:p w:rsidR="003B33F3" w:rsidRPr="00423323" w:rsidRDefault="006F2BB1" w:rsidP="00A54C9C">
            <w:pPr>
              <w:ind w:right="224"/>
              <w:jc w:val="right"/>
            </w:pPr>
            <w:r w:rsidRPr="00423323">
              <w:t>38.0%</w:t>
            </w:r>
          </w:p>
        </w:tc>
      </w:tr>
      <w:tr w:rsidR="003B33F3" w:rsidRPr="00423323" w:rsidTr="00A54C9C">
        <w:tc>
          <w:tcPr>
            <w:tcW w:w="4410" w:type="dxa"/>
            <w:vAlign w:val="center"/>
          </w:tcPr>
          <w:p w:rsidR="003B33F3" w:rsidRPr="00423323" w:rsidRDefault="003B33F3" w:rsidP="00A54C9C">
            <w:r w:rsidRPr="00423323">
              <w:t>Not Applicable</w:t>
            </w:r>
          </w:p>
        </w:tc>
        <w:tc>
          <w:tcPr>
            <w:tcW w:w="1530" w:type="dxa"/>
            <w:vAlign w:val="center"/>
          </w:tcPr>
          <w:p w:rsidR="003B33F3" w:rsidRPr="00423323" w:rsidRDefault="006F2BB1" w:rsidP="00A54C9C">
            <w:pPr>
              <w:ind w:right="409"/>
              <w:jc w:val="right"/>
            </w:pPr>
            <w:r w:rsidRPr="00423323">
              <w:t>37</w:t>
            </w:r>
          </w:p>
        </w:tc>
        <w:tc>
          <w:tcPr>
            <w:tcW w:w="1327" w:type="dxa"/>
            <w:vAlign w:val="center"/>
          </w:tcPr>
          <w:p w:rsidR="003B33F3" w:rsidRPr="00423323" w:rsidRDefault="006F2BB1" w:rsidP="00A54C9C">
            <w:pPr>
              <w:ind w:right="224"/>
              <w:jc w:val="right"/>
            </w:pPr>
            <w:r w:rsidRPr="00423323">
              <w:t>0.5%</w:t>
            </w:r>
          </w:p>
        </w:tc>
      </w:tr>
      <w:tr w:rsidR="003B33F3" w:rsidRPr="00423323" w:rsidTr="00A54C9C">
        <w:tc>
          <w:tcPr>
            <w:tcW w:w="4410" w:type="dxa"/>
            <w:vAlign w:val="center"/>
          </w:tcPr>
          <w:p w:rsidR="003B33F3" w:rsidRPr="00423323" w:rsidRDefault="003B33F3" w:rsidP="00A54C9C">
            <w:r w:rsidRPr="00423323">
              <w:t>Blank/No response provided</w:t>
            </w:r>
          </w:p>
        </w:tc>
        <w:tc>
          <w:tcPr>
            <w:tcW w:w="1530" w:type="dxa"/>
            <w:vAlign w:val="center"/>
          </w:tcPr>
          <w:p w:rsidR="003B33F3" w:rsidRPr="00423323" w:rsidRDefault="006F2BB1" w:rsidP="006F2BB1">
            <w:pPr>
              <w:ind w:right="409"/>
              <w:jc w:val="right"/>
            </w:pPr>
            <w:r w:rsidRPr="00423323">
              <w:t>4,651</w:t>
            </w:r>
          </w:p>
        </w:tc>
        <w:tc>
          <w:tcPr>
            <w:tcW w:w="1327" w:type="dxa"/>
            <w:vAlign w:val="center"/>
          </w:tcPr>
          <w:p w:rsidR="003B33F3" w:rsidRPr="00423323" w:rsidRDefault="006F2BB1" w:rsidP="00A54C9C">
            <w:pPr>
              <w:ind w:right="224"/>
              <w:jc w:val="right"/>
            </w:pPr>
            <w:r w:rsidRPr="00423323">
              <w:t>57.0%</w:t>
            </w:r>
          </w:p>
        </w:tc>
      </w:tr>
      <w:tr w:rsidR="00911FE8" w:rsidRPr="00423323" w:rsidTr="00A54C9C">
        <w:tc>
          <w:tcPr>
            <w:tcW w:w="4410" w:type="dxa"/>
            <w:tcBorders>
              <w:top w:val="single" w:sz="4" w:space="0" w:color="auto"/>
            </w:tcBorders>
            <w:vAlign w:val="center"/>
          </w:tcPr>
          <w:p w:rsidR="00911FE8" w:rsidRPr="00423323" w:rsidRDefault="00911FE8" w:rsidP="00A54C9C">
            <w:r w:rsidRPr="00423323">
              <w:t>Total</w:t>
            </w:r>
          </w:p>
        </w:tc>
        <w:tc>
          <w:tcPr>
            <w:tcW w:w="1530" w:type="dxa"/>
            <w:tcBorders>
              <w:top w:val="single" w:sz="4" w:space="0" w:color="auto"/>
            </w:tcBorders>
            <w:vAlign w:val="center"/>
          </w:tcPr>
          <w:p w:rsidR="00911FE8" w:rsidRPr="00423323" w:rsidRDefault="00911FE8" w:rsidP="00A54C9C">
            <w:pPr>
              <w:ind w:right="409"/>
              <w:jc w:val="right"/>
            </w:pPr>
            <w:r w:rsidRPr="00423323">
              <w:t>8,154</w:t>
            </w:r>
          </w:p>
        </w:tc>
        <w:tc>
          <w:tcPr>
            <w:tcW w:w="1327" w:type="dxa"/>
            <w:tcBorders>
              <w:top w:val="single" w:sz="4" w:space="0" w:color="auto"/>
            </w:tcBorders>
            <w:vAlign w:val="center"/>
          </w:tcPr>
          <w:p w:rsidR="00911FE8" w:rsidRPr="00423323" w:rsidRDefault="001B4C5B" w:rsidP="00A54C9C">
            <w:pPr>
              <w:ind w:right="224"/>
              <w:jc w:val="right"/>
            </w:pPr>
            <w:r>
              <w:t>100.0</w:t>
            </w:r>
            <w:r w:rsidR="00911FE8" w:rsidRPr="00423323">
              <w:t>%</w:t>
            </w:r>
          </w:p>
        </w:tc>
      </w:tr>
    </w:tbl>
    <w:p w:rsidR="003B33F3" w:rsidRPr="00423323" w:rsidRDefault="003B33F3" w:rsidP="00C77DFE">
      <w:pPr>
        <w:rPr>
          <w:b/>
          <w:color w:val="C00000"/>
        </w:rPr>
      </w:pPr>
    </w:p>
    <w:p w:rsidR="00C77DFE" w:rsidRPr="00911FE8" w:rsidRDefault="00C77DFE" w:rsidP="00C77DFE">
      <w:r w:rsidRPr="00911FE8">
        <w:rPr>
          <w:b/>
          <w:color w:val="C00000"/>
        </w:rPr>
        <w:t>QF7d_Num_Counters</w:t>
      </w:r>
      <w:r w:rsidRPr="00911FE8">
        <w:rPr>
          <w:b/>
          <w:color w:val="C00000"/>
        </w:rPr>
        <w:tab/>
      </w:r>
      <w:r w:rsidRPr="00911FE8">
        <w:rPr>
          <w:b/>
        </w:rPr>
        <w:t>Type of Equipment:</w:t>
      </w:r>
      <w:r w:rsidRPr="00911FE8">
        <w:t xml:space="preserve"> Optical/Digital Scan: Number of counters</w:t>
      </w:r>
    </w:p>
    <w:p w:rsidR="00C77DFE" w:rsidRPr="00911FE8" w:rsidRDefault="00C77DFE" w:rsidP="00C77DFE">
      <w:r w:rsidRPr="00911FE8">
        <w:br/>
      </w:r>
      <w:r w:rsidRPr="00911FE8">
        <w:tab/>
        <w:t>Type: Numeric</w:t>
      </w:r>
    </w:p>
    <w:p w:rsidR="00C77DFE" w:rsidRPr="00911FE8" w:rsidRDefault="00C77DFE" w:rsidP="00C77DFE"/>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C77DFE" w:rsidRPr="00911FE8" w:rsidTr="00FD5BFB">
        <w:tc>
          <w:tcPr>
            <w:tcW w:w="1289" w:type="dxa"/>
            <w:tcBorders>
              <w:bottom w:val="single" w:sz="4" w:space="0" w:color="auto"/>
            </w:tcBorders>
          </w:tcPr>
          <w:p w:rsidR="00C77DFE" w:rsidRPr="00911FE8" w:rsidRDefault="00C77DFE" w:rsidP="00FD5BFB">
            <w:pPr>
              <w:contextualSpacing/>
              <w:jc w:val="center"/>
              <w:rPr>
                <w:b/>
              </w:rPr>
            </w:pPr>
          </w:p>
        </w:tc>
        <w:tc>
          <w:tcPr>
            <w:tcW w:w="1321" w:type="dxa"/>
            <w:tcBorders>
              <w:bottom w:val="single" w:sz="4" w:space="0" w:color="auto"/>
            </w:tcBorders>
          </w:tcPr>
          <w:p w:rsidR="00C77DFE" w:rsidRPr="00911FE8" w:rsidRDefault="00C77DFE" w:rsidP="00FD5BFB">
            <w:pPr>
              <w:contextualSpacing/>
              <w:jc w:val="center"/>
              <w:rPr>
                <w:b/>
              </w:rPr>
            </w:pPr>
            <w:r w:rsidRPr="00911FE8">
              <w:rPr>
                <w:b/>
              </w:rPr>
              <w:t>Value</w:t>
            </w:r>
          </w:p>
        </w:tc>
        <w:tc>
          <w:tcPr>
            <w:tcW w:w="1980" w:type="dxa"/>
            <w:tcBorders>
              <w:bottom w:val="single" w:sz="4" w:space="0" w:color="auto"/>
            </w:tcBorders>
          </w:tcPr>
          <w:p w:rsidR="00C77DFE" w:rsidRPr="00911FE8" w:rsidRDefault="00C77DFE" w:rsidP="00FD5BFB">
            <w:pPr>
              <w:contextualSpacing/>
              <w:jc w:val="center"/>
              <w:rPr>
                <w:b/>
              </w:rPr>
            </w:pPr>
            <w:r w:rsidRPr="00911FE8">
              <w:rPr>
                <w:b/>
              </w:rPr>
              <w:t>Label</w:t>
            </w:r>
          </w:p>
        </w:tc>
        <w:tc>
          <w:tcPr>
            <w:tcW w:w="1597" w:type="dxa"/>
            <w:tcBorders>
              <w:bottom w:val="single" w:sz="4" w:space="0" w:color="auto"/>
            </w:tcBorders>
            <w:vAlign w:val="bottom"/>
          </w:tcPr>
          <w:p w:rsidR="00C77DFE" w:rsidRPr="00911FE8" w:rsidRDefault="00C77DFE" w:rsidP="00FD5BFB">
            <w:pPr>
              <w:contextualSpacing/>
              <w:jc w:val="center"/>
              <w:rPr>
                <w:b/>
              </w:rPr>
            </w:pPr>
            <w:r w:rsidRPr="00911FE8">
              <w:rPr>
                <w:b/>
              </w:rPr>
              <w:t>Frequency</w:t>
            </w:r>
          </w:p>
        </w:tc>
        <w:tc>
          <w:tcPr>
            <w:tcW w:w="1260" w:type="dxa"/>
            <w:tcBorders>
              <w:bottom w:val="single" w:sz="4" w:space="0" w:color="auto"/>
            </w:tcBorders>
            <w:vAlign w:val="bottom"/>
          </w:tcPr>
          <w:p w:rsidR="00C77DFE" w:rsidRPr="00911FE8" w:rsidRDefault="00C77DFE" w:rsidP="00FD5BFB">
            <w:pPr>
              <w:contextualSpacing/>
              <w:jc w:val="center"/>
              <w:rPr>
                <w:b/>
              </w:rPr>
            </w:pPr>
            <w:r w:rsidRPr="00911FE8">
              <w:rPr>
                <w:b/>
              </w:rPr>
              <w:t>Percent</w:t>
            </w:r>
          </w:p>
        </w:tc>
      </w:tr>
      <w:tr w:rsidR="00C77DFE" w:rsidRPr="00911FE8" w:rsidTr="00FD5BFB">
        <w:tc>
          <w:tcPr>
            <w:tcW w:w="1289" w:type="dxa"/>
            <w:tcBorders>
              <w:top w:val="single" w:sz="4" w:space="0" w:color="auto"/>
            </w:tcBorders>
            <w:vAlign w:val="center"/>
          </w:tcPr>
          <w:p w:rsidR="00C77DFE" w:rsidRPr="00911FE8" w:rsidRDefault="00C77DFE" w:rsidP="00FD5BFB">
            <w:pPr>
              <w:contextualSpacing/>
            </w:pPr>
            <w:r w:rsidRPr="00911FE8">
              <w:t>Minimum</w:t>
            </w:r>
          </w:p>
        </w:tc>
        <w:tc>
          <w:tcPr>
            <w:tcW w:w="1321" w:type="dxa"/>
            <w:tcBorders>
              <w:top w:val="single" w:sz="4" w:space="0" w:color="auto"/>
            </w:tcBorders>
            <w:vAlign w:val="center"/>
          </w:tcPr>
          <w:p w:rsidR="00C77DFE" w:rsidRPr="00911FE8" w:rsidRDefault="00FD5BFB" w:rsidP="00FD5BFB">
            <w:pPr>
              <w:ind w:left="43" w:right="162"/>
              <w:contextualSpacing/>
              <w:jc w:val="right"/>
            </w:pPr>
            <w:r w:rsidRPr="00911FE8">
              <w:t>0</w:t>
            </w:r>
          </w:p>
        </w:tc>
        <w:tc>
          <w:tcPr>
            <w:tcW w:w="1980" w:type="dxa"/>
            <w:tcBorders>
              <w:top w:val="single" w:sz="4" w:space="0" w:color="auto"/>
            </w:tcBorders>
            <w:vAlign w:val="center"/>
          </w:tcPr>
          <w:p w:rsidR="00C77DFE" w:rsidRPr="00911FE8" w:rsidRDefault="00C77DFE" w:rsidP="00FD5BFB">
            <w:pPr>
              <w:contextualSpacing/>
            </w:pPr>
          </w:p>
        </w:tc>
        <w:tc>
          <w:tcPr>
            <w:tcW w:w="1597" w:type="dxa"/>
            <w:tcBorders>
              <w:top w:val="single" w:sz="4" w:space="0" w:color="auto"/>
            </w:tcBorders>
            <w:vAlign w:val="center"/>
          </w:tcPr>
          <w:p w:rsidR="00C77DFE" w:rsidRPr="00911FE8" w:rsidRDefault="00C77DFE" w:rsidP="00FD5BFB">
            <w:pPr>
              <w:contextualSpacing/>
            </w:pPr>
          </w:p>
        </w:tc>
        <w:tc>
          <w:tcPr>
            <w:tcW w:w="1260" w:type="dxa"/>
            <w:tcBorders>
              <w:top w:val="single" w:sz="4" w:space="0" w:color="auto"/>
            </w:tcBorders>
            <w:vAlign w:val="center"/>
          </w:tcPr>
          <w:p w:rsidR="00C77DFE" w:rsidRPr="00911FE8" w:rsidRDefault="00C77DFE" w:rsidP="00FD5BFB">
            <w:pPr>
              <w:contextualSpacing/>
            </w:pPr>
          </w:p>
        </w:tc>
      </w:tr>
      <w:tr w:rsidR="00C77DFE" w:rsidRPr="00911FE8" w:rsidTr="00FD5BFB">
        <w:tc>
          <w:tcPr>
            <w:tcW w:w="1289" w:type="dxa"/>
            <w:vAlign w:val="center"/>
          </w:tcPr>
          <w:p w:rsidR="00C77DFE" w:rsidRPr="00911FE8" w:rsidRDefault="00C77DFE" w:rsidP="00FD5BFB">
            <w:pPr>
              <w:contextualSpacing/>
            </w:pPr>
            <w:r w:rsidRPr="00911FE8">
              <w:t>Maximum</w:t>
            </w:r>
          </w:p>
        </w:tc>
        <w:tc>
          <w:tcPr>
            <w:tcW w:w="1321" w:type="dxa"/>
            <w:vAlign w:val="center"/>
          </w:tcPr>
          <w:p w:rsidR="00C77DFE" w:rsidRPr="00911FE8" w:rsidRDefault="00911FE8" w:rsidP="00FD5BFB">
            <w:pPr>
              <w:ind w:left="43" w:right="162"/>
              <w:contextualSpacing/>
              <w:jc w:val="right"/>
            </w:pPr>
            <w:r w:rsidRPr="00911FE8">
              <w:t>1,731</w:t>
            </w:r>
          </w:p>
        </w:tc>
        <w:tc>
          <w:tcPr>
            <w:tcW w:w="1980" w:type="dxa"/>
            <w:vAlign w:val="center"/>
          </w:tcPr>
          <w:p w:rsidR="00C77DFE" w:rsidRPr="00911FE8" w:rsidRDefault="00C77DFE" w:rsidP="00FD5BFB">
            <w:pPr>
              <w:contextualSpacing/>
            </w:pPr>
          </w:p>
        </w:tc>
        <w:tc>
          <w:tcPr>
            <w:tcW w:w="1597" w:type="dxa"/>
            <w:vAlign w:val="center"/>
          </w:tcPr>
          <w:p w:rsidR="00C77DFE" w:rsidRPr="00911FE8" w:rsidRDefault="00C77DFE" w:rsidP="00FD5BFB">
            <w:pPr>
              <w:contextualSpacing/>
            </w:pPr>
          </w:p>
        </w:tc>
        <w:tc>
          <w:tcPr>
            <w:tcW w:w="1260" w:type="dxa"/>
            <w:vAlign w:val="center"/>
          </w:tcPr>
          <w:p w:rsidR="00C77DFE" w:rsidRPr="00911FE8" w:rsidRDefault="00C77DFE" w:rsidP="00FD5BFB">
            <w:pPr>
              <w:contextualSpacing/>
            </w:pPr>
          </w:p>
        </w:tc>
      </w:tr>
      <w:tr w:rsidR="00C77DFE" w:rsidRPr="00911FE8" w:rsidTr="00FD5BFB">
        <w:tc>
          <w:tcPr>
            <w:tcW w:w="1289" w:type="dxa"/>
          </w:tcPr>
          <w:p w:rsidR="00C77DFE" w:rsidRPr="00911FE8" w:rsidRDefault="00C77DFE" w:rsidP="00FD5BFB">
            <w:pPr>
              <w:contextualSpacing/>
            </w:pPr>
          </w:p>
        </w:tc>
        <w:tc>
          <w:tcPr>
            <w:tcW w:w="1321" w:type="dxa"/>
            <w:vAlign w:val="center"/>
          </w:tcPr>
          <w:p w:rsidR="00C77DFE" w:rsidRPr="00911FE8" w:rsidRDefault="00C77DFE" w:rsidP="00FD5BFB">
            <w:pPr>
              <w:ind w:left="43" w:right="162"/>
              <w:contextualSpacing/>
              <w:jc w:val="right"/>
            </w:pPr>
            <w:r w:rsidRPr="00911FE8">
              <w:t>-999999</w:t>
            </w:r>
          </w:p>
        </w:tc>
        <w:tc>
          <w:tcPr>
            <w:tcW w:w="1980" w:type="dxa"/>
            <w:vAlign w:val="center"/>
          </w:tcPr>
          <w:p w:rsidR="00C77DFE" w:rsidRPr="00911FE8" w:rsidRDefault="00C77DFE" w:rsidP="00FD5BFB">
            <w:pPr>
              <w:contextualSpacing/>
            </w:pPr>
            <w:r w:rsidRPr="00911FE8">
              <w:t>Data Not Available</w:t>
            </w:r>
          </w:p>
        </w:tc>
        <w:tc>
          <w:tcPr>
            <w:tcW w:w="1597" w:type="dxa"/>
            <w:vAlign w:val="center"/>
          </w:tcPr>
          <w:p w:rsidR="00C77DFE" w:rsidRPr="00911FE8" w:rsidRDefault="00911FE8" w:rsidP="00FD5BFB">
            <w:pPr>
              <w:contextualSpacing/>
              <w:jc w:val="center"/>
            </w:pPr>
            <w:r w:rsidRPr="00911FE8">
              <w:t>3,326</w:t>
            </w:r>
          </w:p>
        </w:tc>
        <w:tc>
          <w:tcPr>
            <w:tcW w:w="1260" w:type="dxa"/>
            <w:vAlign w:val="center"/>
          </w:tcPr>
          <w:p w:rsidR="00C77DFE" w:rsidRPr="00911FE8" w:rsidRDefault="00911FE8" w:rsidP="00FD5BFB">
            <w:pPr>
              <w:contextualSpacing/>
              <w:jc w:val="center"/>
            </w:pPr>
            <w:r w:rsidRPr="00911FE8">
              <w:t>40.8</w:t>
            </w:r>
            <w:r w:rsidR="00FD5BFB" w:rsidRPr="00911FE8">
              <w:t>%</w:t>
            </w:r>
          </w:p>
        </w:tc>
      </w:tr>
      <w:tr w:rsidR="00C77DFE" w:rsidRPr="00706E1E" w:rsidTr="00FD5BFB">
        <w:tc>
          <w:tcPr>
            <w:tcW w:w="1289" w:type="dxa"/>
          </w:tcPr>
          <w:p w:rsidR="00C77DFE" w:rsidRPr="00911FE8" w:rsidRDefault="00C77DFE" w:rsidP="00FD5BFB">
            <w:pPr>
              <w:contextualSpacing/>
            </w:pPr>
          </w:p>
        </w:tc>
        <w:tc>
          <w:tcPr>
            <w:tcW w:w="1321" w:type="dxa"/>
            <w:vAlign w:val="center"/>
          </w:tcPr>
          <w:p w:rsidR="00C77DFE" w:rsidRPr="00911FE8" w:rsidRDefault="00C77DFE" w:rsidP="00FD5BFB">
            <w:pPr>
              <w:ind w:left="43" w:right="162"/>
              <w:contextualSpacing/>
              <w:jc w:val="right"/>
            </w:pPr>
            <w:r w:rsidRPr="00911FE8">
              <w:t>Blank</w:t>
            </w:r>
          </w:p>
        </w:tc>
        <w:tc>
          <w:tcPr>
            <w:tcW w:w="1980" w:type="dxa"/>
            <w:vAlign w:val="center"/>
          </w:tcPr>
          <w:p w:rsidR="00C77DFE" w:rsidRPr="00911FE8" w:rsidRDefault="00C77DFE" w:rsidP="00FD5BFB">
            <w:pPr>
              <w:ind w:right="-108"/>
              <w:contextualSpacing/>
            </w:pPr>
            <w:r w:rsidRPr="00911FE8">
              <w:t xml:space="preserve">No Response Provided </w:t>
            </w:r>
          </w:p>
        </w:tc>
        <w:tc>
          <w:tcPr>
            <w:tcW w:w="1597" w:type="dxa"/>
            <w:vAlign w:val="center"/>
          </w:tcPr>
          <w:p w:rsidR="00C77DFE" w:rsidRPr="00911FE8" w:rsidRDefault="00911FE8" w:rsidP="00FD5BFB">
            <w:pPr>
              <w:contextualSpacing/>
              <w:jc w:val="center"/>
            </w:pPr>
            <w:r w:rsidRPr="00911FE8">
              <w:t>2,454</w:t>
            </w:r>
          </w:p>
        </w:tc>
        <w:tc>
          <w:tcPr>
            <w:tcW w:w="1260" w:type="dxa"/>
            <w:vAlign w:val="center"/>
          </w:tcPr>
          <w:p w:rsidR="00C77DFE" w:rsidRPr="00911FE8" w:rsidRDefault="00911FE8" w:rsidP="00FD5BFB">
            <w:pPr>
              <w:contextualSpacing/>
              <w:jc w:val="center"/>
            </w:pPr>
            <w:r w:rsidRPr="00911FE8">
              <w:t>30.1</w:t>
            </w:r>
            <w:r w:rsidR="00FD5BFB" w:rsidRPr="00911FE8">
              <w:t>%</w:t>
            </w:r>
          </w:p>
        </w:tc>
      </w:tr>
    </w:tbl>
    <w:p w:rsidR="00C77DFE" w:rsidRPr="00706E1E" w:rsidRDefault="00C77DFE" w:rsidP="00C77DFE">
      <w:pPr>
        <w:rPr>
          <w:highlight w:val="yellow"/>
        </w:rPr>
      </w:pPr>
    </w:p>
    <w:p w:rsidR="00C77DFE" w:rsidRPr="00911FE8" w:rsidRDefault="00C77DFE" w:rsidP="00C77DFE">
      <w:r w:rsidRPr="00911FE8">
        <w:rPr>
          <w:b/>
          <w:color w:val="C00000"/>
        </w:rPr>
        <w:t>QF7d_Num_Booths</w:t>
      </w:r>
      <w:r w:rsidRPr="00911FE8">
        <w:rPr>
          <w:b/>
          <w:color w:val="C00000"/>
        </w:rPr>
        <w:tab/>
      </w:r>
      <w:r w:rsidRPr="00911FE8">
        <w:rPr>
          <w:b/>
        </w:rPr>
        <w:t>Type of Equipment:</w:t>
      </w:r>
      <w:r w:rsidRPr="00911FE8">
        <w:t xml:space="preserve"> Optical/Digital Scan: Number of booths</w:t>
      </w:r>
    </w:p>
    <w:p w:rsidR="00C77DFE" w:rsidRPr="00911FE8" w:rsidRDefault="00C77DFE" w:rsidP="00C77DFE">
      <w:r w:rsidRPr="00911FE8">
        <w:br/>
      </w:r>
      <w:r w:rsidRPr="00911FE8">
        <w:tab/>
        <w:t>Type: Numeric</w:t>
      </w:r>
    </w:p>
    <w:p w:rsidR="00C77DFE" w:rsidRPr="00911FE8" w:rsidRDefault="00C77DFE" w:rsidP="00C77DFE"/>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C77DFE" w:rsidRPr="00911FE8" w:rsidTr="00FD5BFB">
        <w:tc>
          <w:tcPr>
            <w:tcW w:w="1289" w:type="dxa"/>
            <w:tcBorders>
              <w:bottom w:val="single" w:sz="4" w:space="0" w:color="auto"/>
            </w:tcBorders>
          </w:tcPr>
          <w:p w:rsidR="00C77DFE" w:rsidRPr="00911FE8" w:rsidRDefault="00C77DFE" w:rsidP="00FD5BFB">
            <w:pPr>
              <w:contextualSpacing/>
              <w:jc w:val="center"/>
              <w:rPr>
                <w:b/>
              </w:rPr>
            </w:pPr>
          </w:p>
        </w:tc>
        <w:tc>
          <w:tcPr>
            <w:tcW w:w="1321" w:type="dxa"/>
            <w:tcBorders>
              <w:bottom w:val="single" w:sz="4" w:space="0" w:color="auto"/>
            </w:tcBorders>
          </w:tcPr>
          <w:p w:rsidR="00C77DFE" w:rsidRPr="00911FE8" w:rsidRDefault="00C77DFE" w:rsidP="00FD5BFB">
            <w:pPr>
              <w:contextualSpacing/>
              <w:jc w:val="center"/>
              <w:rPr>
                <w:b/>
              </w:rPr>
            </w:pPr>
            <w:r w:rsidRPr="00911FE8">
              <w:rPr>
                <w:b/>
              </w:rPr>
              <w:t>Value</w:t>
            </w:r>
          </w:p>
        </w:tc>
        <w:tc>
          <w:tcPr>
            <w:tcW w:w="1980" w:type="dxa"/>
            <w:tcBorders>
              <w:bottom w:val="single" w:sz="4" w:space="0" w:color="auto"/>
            </w:tcBorders>
          </w:tcPr>
          <w:p w:rsidR="00C77DFE" w:rsidRPr="00911FE8" w:rsidRDefault="00C77DFE" w:rsidP="00FD5BFB">
            <w:pPr>
              <w:contextualSpacing/>
              <w:jc w:val="center"/>
              <w:rPr>
                <w:b/>
              </w:rPr>
            </w:pPr>
            <w:r w:rsidRPr="00911FE8">
              <w:rPr>
                <w:b/>
              </w:rPr>
              <w:t>Label</w:t>
            </w:r>
          </w:p>
        </w:tc>
        <w:tc>
          <w:tcPr>
            <w:tcW w:w="1597" w:type="dxa"/>
            <w:tcBorders>
              <w:bottom w:val="single" w:sz="4" w:space="0" w:color="auto"/>
            </w:tcBorders>
            <w:vAlign w:val="bottom"/>
          </w:tcPr>
          <w:p w:rsidR="00C77DFE" w:rsidRPr="00911FE8" w:rsidRDefault="00C77DFE" w:rsidP="00FD5BFB">
            <w:pPr>
              <w:contextualSpacing/>
              <w:jc w:val="center"/>
              <w:rPr>
                <w:b/>
              </w:rPr>
            </w:pPr>
            <w:r w:rsidRPr="00911FE8">
              <w:rPr>
                <w:b/>
              </w:rPr>
              <w:t>Frequency</w:t>
            </w:r>
          </w:p>
        </w:tc>
        <w:tc>
          <w:tcPr>
            <w:tcW w:w="1260" w:type="dxa"/>
            <w:tcBorders>
              <w:bottom w:val="single" w:sz="4" w:space="0" w:color="auto"/>
            </w:tcBorders>
            <w:vAlign w:val="bottom"/>
          </w:tcPr>
          <w:p w:rsidR="00C77DFE" w:rsidRPr="00911FE8" w:rsidRDefault="00C77DFE" w:rsidP="00FD5BFB">
            <w:pPr>
              <w:contextualSpacing/>
              <w:jc w:val="center"/>
              <w:rPr>
                <w:b/>
              </w:rPr>
            </w:pPr>
            <w:r w:rsidRPr="00911FE8">
              <w:rPr>
                <w:b/>
              </w:rPr>
              <w:t>Percent</w:t>
            </w:r>
          </w:p>
        </w:tc>
      </w:tr>
      <w:tr w:rsidR="00C77DFE" w:rsidRPr="00911FE8" w:rsidTr="00FD5BFB">
        <w:tc>
          <w:tcPr>
            <w:tcW w:w="1289" w:type="dxa"/>
            <w:tcBorders>
              <w:top w:val="single" w:sz="4" w:space="0" w:color="auto"/>
            </w:tcBorders>
            <w:vAlign w:val="center"/>
          </w:tcPr>
          <w:p w:rsidR="00C77DFE" w:rsidRPr="00911FE8" w:rsidRDefault="00C77DFE" w:rsidP="00FD5BFB">
            <w:pPr>
              <w:contextualSpacing/>
            </w:pPr>
            <w:r w:rsidRPr="00911FE8">
              <w:t>Minimum</w:t>
            </w:r>
          </w:p>
        </w:tc>
        <w:tc>
          <w:tcPr>
            <w:tcW w:w="1321" w:type="dxa"/>
            <w:tcBorders>
              <w:top w:val="single" w:sz="4" w:space="0" w:color="auto"/>
            </w:tcBorders>
            <w:vAlign w:val="center"/>
          </w:tcPr>
          <w:p w:rsidR="00C77DFE" w:rsidRPr="00911FE8" w:rsidRDefault="00FD5BFB" w:rsidP="00FD5BFB">
            <w:pPr>
              <w:ind w:left="43" w:right="162"/>
              <w:contextualSpacing/>
              <w:jc w:val="right"/>
            </w:pPr>
            <w:r w:rsidRPr="00911FE8">
              <w:t>0</w:t>
            </w:r>
          </w:p>
        </w:tc>
        <w:tc>
          <w:tcPr>
            <w:tcW w:w="1980" w:type="dxa"/>
            <w:tcBorders>
              <w:top w:val="single" w:sz="4" w:space="0" w:color="auto"/>
            </w:tcBorders>
            <w:vAlign w:val="center"/>
          </w:tcPr>
          <w:p w:rsidR="00C77DFE" w:rsidRPr="00911FE8" w:rsidRDefault="00C77DFE" w:rsidP="00FD5BFB">
            <w:pPr>
              <w:contextualSpacing/>
            </w:pPr>
          </w:p>
        </w:tc>
        <w:tc>
          <w:tcPr>
            <w:tcW w:w="1597" w:type="dxa"/>
            <w:tcBorders>
              <w:top w:val="single" w:sz="4" w:space="0" w:color="auto"/>
            </w:tcBorders>
            <w:vAlign w:val="center"/>
          </w:tcPr>
          <w:p w:rsidR="00C77DFE" w:rsidRPr="00911FE8" w:rsidRDefault="00C77DFE" w:rsidP="00FD5BFB">
            <w:pPr>
              <w:contextualSpacing/>
            </w:pPr>
          </w:p>
        </w:tc>
        <w:tc>
          <w:tcPr>
            <w:tcW w:w="1260" w:type="dxa"/>
            <w:tcBorders>
              <w:top w:val="single" w:sz="4" w:space="0" w:color="auto"/>
            </w:tcBorders>
            <w:vAlign w:val="center"/>
          </w:tcPr>
          <w:p w:rsidR="00C77DFE" w:rsidRPr="00911FE8" w:rsidRDefault="00C77DFE" w:rsidP="00FD5BFB">
            <w:pPr>
              <w:contextualSpacing/>
            </w:pPr>
          </w:p>
        </w:tc>
      </w:tr>
      <w:tr w:rsidR="00C77DFE" w:rsidRPr="00911FE8" w:rsidTr="00FD5BFB">
        <w:tc>
          <w:tcPr>
            <w:tcW w:w="1289" w:type="dxa"/>
            <w:vAlign w:val="center"/>
          </w:tcPr>
          <w:p w:rsidR="00C77DFE" w:rsidRPr="00911FE8" w:rsidRDefault="00C77DFE" w:rsidP="00FD5BFB">
            <w:pPr>
              <w:contextualSpacing/>
            </w:pPr>
            <w:r w:rsidRPr="00911FE8">
              <w:t>Maximum</w:t>
            </w:r>
          </w:p>
        </w:tc>
        <w:tc>
          <w:tcPr>
            <w:tcW w:w="1321" w:type="dxa"/>
            <w:vAlign w:val="center"/>
          </w:tcPr>
          <w:p w:rsidR="00C77DFE" w:rsidRPr="00911FE8" w:rsidRDefault="00911FE8" w:rsidP="00FD5BFB">
            <w:pPr>
              <w:ind w:left="43" w:right="162"/>
              <w:contextualSpacing/>
              <w:jc w:val="right"/>
            </w:pPr>
            <w:r w:rsidRPr="00911FE8">
              <w:t>7,522</w:t>
            </w:r>
          </w:p>
        </w:tc>
        <w:tc>
          <w:tcPr>
            <w:tcW w:w="1980" w:type="dxa"/>
            <w:vAlign w:val="center"/>
          </w:tcPr>
          <w:p w:rsidR="00C77DFE" w:rsidRPr="00911FE8" w:rsidRDefault="00C77DFE" w:rsidP="00FD5BFB">
            <w:pPr>
              <w:contextualSpacing/>
            </w:pPr>
          </w:p>
        </w:tc>
        <w:tc>
          <w:tcPr>
            <w:tcW w:w="1597" w:type="dxa"/>
            <w:vAlign w:val="center"/>
          </w:tcPr>
          <w:p w:rsidR="00C77DFE" w:rsidRPr="00911FE8" w:rsidRDefault="00C77DFE" w:rsidP="00FD5BFB">
            <w:pPr>
              <w:contextualSpacing/>
            </w:pPr>
          </w:p>
        </w:tc>
        <w:tc>
          <w:tcPr>
            <w:tcW w:w="1260" w:type="dxa"/>
            <w:vAlign w:val="center"/>
          </w:tcPr>
          <w:p w:rsidR="00C77DFE" w:rsidRPr="00911FE8" w:rsidRDefault="00C77DFE" w:rsidP="00FD5BFB">
            <w:pPr>
              <w:contextualSpacing/>
            </w:pPr>
          </w:p>
        </w:tc>
      </w:tr>
      <w:tr w:rsidR="00C77DFE" w:rsidRPr="00911FE8" w:rsidTr="00FD5BFB">
        <w:tc>
          <w:tcPr>
            <w:tcW w:w="1289" w:type="dxa"/>
          </w:tcPr>
          <w:p w:rsidR="00C77DFE" w:rsidRPr="00911FE8" w:rsidRDefault="00C77DFE" w:rsidP="00FD5BFB">
            <w:pPr>
              <w:contextualSpacing/>
            </w:pPr>
          </w:p>
        </w:tc>
        <w:tc>
          <w:tcPr>
            <w:tcW w:w="1321" w:type="dxa"/>
            <w:vAlign w:val="center"/>
          </w:tcPr>
          <w:p w:rsidR="00C77DFE" w:rsidRPr="00911FE8" w:rsidRDefault="00C77DFE" w:rsidP="00FD5BFB">
            <w:pPr>
              <w:ind w:left="43" w:right="162"/>
              <w:contextualSpacing/>
              <w:jc w:val="right"/>
            </w:pPr>
            <w:r w:rsidRPr="00911FE8">
              <w:t>-999999</w:t>
            </w:r>
          </w:p>
        </w:tc>
        <w:tc>
          <w:tcPr>
            <w:tcW w:w="1980" w:type="dxa"/>
            <w:vAlign w:val="center"/>
          </w:tcPr>
          <w:p w:rsidR="00C77DFE" w:rsidRPr="00911FE8" w:rsidRDefault="00C77DFE" w:rsidP="00FD5BFB">
            <w:pPr>
              <w:contextualSpacing/>
            </w:pPr>
            <w:r w:rsidRPr="00911FE8">
              <w:t>Data Not Available</w:t>
            </w:r>
          </w:p>
        </w:tc>
        <w:tc>
          <w:tcPr>
            <w:tcW w:w="1597" w:type="dxa"/>
            <w:vAlign w:val="center"/>
          </w:tcPr>
          <w:p w:rsidR="00C77DFE" w:rsidRPr="00911FE8" w:rsidRDefault="00911FE8" w:rsidP="00FD5BFB">
            <w:pPr>
              <w:contextualSpacing/>
              <w:jc w:val="center"/>
            </w:pPr>
            <w:r w:rsidRPr="00911FE8">
              <w:t>4,092</w:t>
            </w:r>
          </w:p>
        </w:tc>
        <w:tc>
          <w:tcPr>
            <w:tcW w:w="1260" w:type="dxa"/>
            <w:vAlign w:val="center"/>
          </w:tcPr>
          <w:p w:rsidR="00C77DFE" w:rsidRPr="00911FE8" w:rsidRDefault="00911FE8" w:rsidP="00FD5BFB">
            <w:pPr>
              <w:contextualSpacing/>
              <w:jc w:val="center"/>
            </w:pPr>
            <w:r w:rsidRPr="00911FE8">
              <w:t>50.2</w:t>
            </w:r>
            <w:r w:rsidR="00FD5BFB" w:rsidRPr="00911FE8">
              <w:t>%</w:t>
            </w:r>
          </w:p>
        </w:tc>
      </w:tr>
      <w:tr w:rsidR="00C77DFE" w:rsidRPr="00706E1E" w:rsidTr="00FD5BFB">
        <w:tc>
          <w:tcPr>
            <w:tcW w:w="1289" w:type="dxa"/>
          </w:tcPr>
          <w:p w:rsidR="00C77DFE" w:rsidRPr="00911FE8" w:rsidRDefault="00C77DFE" w:rsidP="00FD5BFB">
            <w:pPr>
              <w:contextualSpacing/>
            </w:pPr>
          </w:p>
        </w:tc>
        <w:tc>
          <w:tcPr>
            <w:tcW w:w="1321" w:type="dxa"/>
            <w:vAlign w:val="center"/>
          </w:tcPr>
          <w:p w:rsidR="00C77DFE" w:rsidRPr="00911FE8" w:rsidRDefault="00C77DFE" w:rsidP="00FD5BFB">
            <w:pPr>
              <w:ind w:left="43" w:right="162"/>
              <w:contextualSpacing/>
              <w:jc w:val="right"/>
            </w:pPr>
            <w:r w:rsidRPr="00911FE8">
              <w:t>Blank</w:t>
            </w:r>
          </w:p>
        </w:tc>
        <w:tc>
          <w:tcPr>
            <w:tcW w:w="1980" w:type="dxa"/>
            <w:vAlign w:val="center"/>
          </w:tcPr>
          <w:p w:rsidR="00C77DFE" w:rsidRPr="00911FE8" w:rsidRDefault="00C77DFE" w:rsidP="00FD5BFB">
            <w:pPr>
              <w:ind w:right="-108"/>
              <w:contextualSpacing/>
            </w:pPr>
            <w:r w:rsidRPr="00911FE8">
              <w:t xml:space="preserve">No Response Provided </w:t>
            </w:r>
          </w:p>
        </w:tc>
        <w:tc>
          <w:tcPr>
            <w:tcW w:w="1597" w:type="dxa"/>
            <w:vAlign w:val="center"/>
          </w:tcPr>
          <w:p w:rsidR="00C77DFE" w:rsidRPr="00911FE8" w:rsidRDefault="00911FE8" w:rsidP="00FD5BFB">
            <w:pPr>
              <w:contextualSpacing/>
              <w:jc w:val="center"/>
            </w:pPr>
            <w:r w:rsidRPr="00911FE8">
              <w:t>2,829</w:t>
            </w:r>
          </w:p>
        </w:tc>
        <w:tc>
          <w:tcPr>
            <w:tcW w:w="1260" w:type="dxa"/>
            <w:vAlign w:val="center"/>
          </w:tcPr>
          <w:p w:rsidR="00C77DFE" w:rsidRPr="00911FE8" w:rsidRDefault="00911FE8" w:rsidP="00FD5BFB">
            <w:pPr>
              <w:contextualSpacing/>
              <w:jc w:val="center"/>
            </w:pPr>
            <w:r w:rsidRPr="00911FE8">
              <w:t>34.7</w:t>
            </w:r>
            <w:r w:rsidR="00FD5BFB" w:rsidRPr="00911FE8">
              <w:t>%</w:t>
            </w:r>
          </w:p>
        </w:tc>
      </w:tr>
    </w:tbl>
    <w:p w:rsidR="00C77DFE" w:rsidRPr="00911FE8" w:rsidRDefault="00C77DFE" w:rsidP="00C77DFE">
      <w:pPr>
        <w:rPr>
          <w:b/>
          <w:color w:val="C00000"/>
        </w:rPr>
      </w:pPr>
    </w:p>
    <w:p w:rsidR="00C77DFE" w:rsidRPr="00911FE8" w:rsidRDefault="00C77DFE" w:rsidP="00C77DFE">
      <w:pPr>
        <w:ind w:left="2880" w:hanging="2880"/>
      </w:pPr>
      <w:r w:rsidRPr="00911FE8">
        <w:rPr>
          <w:b/>
          <w:color w:val="C00000"/>
        </w:rPr>
        <w:t>QF7d_Make</w:t>
      </w:r>
      <w:r w:rsidRPr="00911FE8">
        <w:rPr>
          <w:b/>
          <w:color w:val="C00000"/>
        </w:rPr>
        <w:tab/>
      </w:r>
      <w:r w:rsidRPr="00911FE8">
        <w:rPr>
          <w:b/>
        </w:rPr>
        <w:t xml:space="preserve">Type of Equipment: </w:t>
      </w:r>
      <w:r w:rsidRPr="00911FE8">
        <w:t>Optical/Digital Scan: Make</w:t>
      </w:r>
    </w:p>
    <w:p w:rsidR="00C77DFE" w:rsidRPr="00911FE8" w:rsidRDefault="00C77DFE" w:rsidP="00C77DFE">
      <w:pPr>
        <w:ind w:left="2880" w:hanging="2880"/>
      </w:pPr>
    </w:p>
    <w:p w:rsidR="00C77DFE" w:rsidRPr="00911FE8" w:rsidRDefault="00C77DFE" w:rsidP="00C77DFE">
      <w:pPr>
        <w:ind w:left="2880" w:hanging="2160"/>
        <w:rPr>
          <w:szCs w:val="24"/>
        </w:rPr>
      </w:pPr>
      <w:r w:rsidRPr="00911FE8">
        <w:rPr>
          <w:szCs w:val="24"/>
        </w:rPr>
        <w:t>Type: Text</w:t>
      </w:r>
    </w:p>
    <w:p w:rsidR="00C77DFE" w:rsidRPr="00911FE8" w:rsidRDefault="00C77DFE" w:rsidP="00C77DFE">
      <w:pPr>
        <w:ind w:left="2880" w:hanging="2160"/>
        <w:rPr>
          <w:b/>
          <w:color w:val="C00000"/>
        </w:rPr>
      </w:pPr>
    </w:p>
    <w:p w:rsidR="00465479" w:rsidRDefault="00465479" w:rsidP="00C77DFE">
      <w:pPr>
        <w:ind w:left="2880" w:hanging="2880"/>
        <w:rPr>
          <w:b/>
          <w:color w:val="C00000"/>
        </w:rPr>
      </w:pPr>
    </w:p>
    <w:p w:rsidR="00C77DFE" w:rsidRPr="00911FE8" w:rsidRDefault="00C77DFE" w:rsidP="00C77DFE">
      <w:pPr>
        <w:ind w:left="2880" w:hanging="2880"/>
      </w:pPr>
      <w:r w:rsidRPr="00911FE8">
        <w:rPr>
          <w:b/>
          <w:color w:val="C00000"/>
        </w:rPr>
        <w:lastRenderedPageBreak/>
        <w:t>QF7d_Model</w:t>
      </w:r>
      <w:r w:rsidRPr="00911FE8">
        <w:rPr>
          <w:b/>
          <w:color w:val="C00000"/>
        </w:rPr>
        <w:tab/>
      </w:r>
      <w:r w:rsidRPr="00911FE8">
        <w:rPr>
          <w:b/>
        </w:rPr>
        <w:t>Type of Equipment:</w:t>
      </w:r>
      <w:r w:rsidRPr="00911FE8">
        <w:t xml:space="preserve"> Optical/Digital Scan: Model</w:t>
      </w:r>
    </w:p>
    <w:p w:rsidR="00C77DFE" w:rsidRPr="00911FE8" w:rsidRDefault="00C77DFE" w:rsidP="00C77DFE">
      <w:pPr>
        <w:ind w:left="2880" w:hanging="2880"/>
      </w:pPr>
    </w:p>
    <w:p w:rsidR="00C77DFE" w:rsidRPr="00911FE8" w:rsidRDefault="00C77DFE" w:rsidP="00C77DFE">
      <w:pPr>
        <w:ind w:left="2880" w:hanging="2160"/>
        <w:rPr>
          <w:szCs w:val="24"/>
        </w:rPr>
      </w:pPr>
      <w:r w:rsidRPr="00911FE8">
        <w:rPr>
          <w:szCs w:val="24"/>
        </w:rPr>
        <w:t>Type: Text</w:t>
      </w:r>
    </w:p>
    <w:p w:rsidR="00C77DFE" w:rsidRPr="00911FE8" w:rsidRDefault="00C77DFE" w:rsidP="00C77DFE">
      <w:pPr>
        <w:ind w:left="2880" w:hanging="2160"/>
      </w:pPr>
    </w:p>
    <w:p w:rsidR="00C77DFE" w:rsidRPr="00911FE8" w:rsidRDefault="00C77DFE" w:rsidP="00C77DFE">
      <w:pPr>
        <w:ind w:left="2880" w:hanging="2880"/>
      </w:pPr>
      <w:r w:rsidRPr="00911FE8">
        <w:rPr>
          <w:b/>
          <w:color w:val="C00000"/>
        </w:rPr>
        <w:t>QF7d_Version</w:t>
      </w:r>
      <w:r w:rsidRPr="00911FE8">
        <w:rPr>
          <w:b/>
          <w:color w:val="C00000"/>
        </w:rPr>
        <w:tab/>
      </w:r>
      <w:r w:rsidRPr="00911FE8">
        <w:rPr>
          <w:b/>
        </w:rPr>
        <w:t xml:space="preserve">Type of Equipment: </w:t>
      </w:r>
      <w:r w:rsidRPr="00911FE8">
        <w:t xml:space="preserve"> Optical/Digital Scan: Version</w:t>
      </w:r>
    </w:p>
    <w:p w:rsidR="00C77DFE" w:rsidRPr="00911FE8" w:rsidRDefault="00C77DFE" w:rsidP="00C77DFE">
      <w:pPr>
        <w:ind w:left="2880" w:hanging="2880"/>
      </w:pPr>
    </w:p>
    <w:p w:rsidR="00C77DFE" w:rsidRPr="00911FE8" w:rsidRDefault="00C77DFE" w:rsidP="00C77DFE">
      <w:pPr>
        <w:ind w:left="2880" w:hanging="2160"/>
        <w:rPr>
          <w:szCs w:val="24"/>
        </w:rPr>
      </w:pPr>
      <w:r w:rsidRPr="00911FE8">
        <w:rPr>
          <w:szCs w:val="24"/>
        </w:rPr>
        <w:t>Type: Text</w:t>
      </w:r>
    </w:p>
    <w:p w:rsidR="00C77DFE" w:rsidRPr="00911FE8" w:rsidRDefault="00C77DFE" w:rsidP="00C77DFE">
      <w:pPr>
        <w:ind w:left="2880" w:hanging="2160"/>
        <w:rPr>
          <w:b/>
          <w:color w:val="C00000"/>
        </w:rPr>
      </w:pPr>
    </w:p>
    <w:p w:rsidR="00C77DFE" w:rsidRPr="00911FE8" w:rsidRDefault="00C77DFE" w:rsidP="00C77DFE">
      <w:pPr>
        <w:ind w:left="2880" w:hanging="2880"/>
      </w:pPr>
      <w:r w:rsidRPr="00911FE8">
        <w:rPr>
          <w:b/>
          <w:color w:val="C00000"/>
        </w:rPr>
        <w:t>QF7d_Vendor</w:t>
      </w:r>
      <w:r w:rsidRPr="00911FE8">
        <w:rPr>
          <w:b/>
          <w:color w:val="C00000"/>
        </w:rPr>
        <w:tab/>
      </w:r>
      <w:r w:rsidRPr="00911FE8">
        <w:rPr>
          <w:b/>
        </w:rPr>
        <w:t xml:space="preserve">Type of Equipment: </w:t>
      </w:r>
      <w:r w:rsidRPr="00911FE8">
        <w:t>Optical/Digital Scan: Vendor</w:t>
      </w:r>
    </w:p>
    <w:p w:rsidR="00C77DFE" w:rsidRPr="00911FE8" w:rsidRDefault="00C77DFE" w:rsidP="00C77DFE">
      <w:pPr>
        <w:ind w:left="2880" w:hanging="2880"/>
      </w:pPr>
    </w:p>
    <w:p w:rsidR="00C77DFE" w:rsidRPr="00911FE8" w:rsidRDefault="00C77DFE" w:rsidP="00C77DFE">
      <w:pPr>
        <w:ind w:left="2880" w:hanging="2160"/>
        <w:rPr>
          <w:szCs w:val="24"/>
        </w:rPr>
      </w:pPr>
      <w:r w:rsidRPr="00911FE8">
        <w:rPr>
          <w:szCs w:val="24"/>
        </w:rPr>
        <w:t>Type: Text</w:t>
      </w:r>
    </w:p>
    <w:p w:rsidR="00C77DFE" w:rsidRPr="00423323" w:rsidRDefault="00C77DFE" w:rsidP="00C77DFE">
      <w:pPr>
        <w:ind w:left="2880" w:hanging="2160"/>
        <w:rPr>
          <w:b/>
          <w:color w:val="C00000"/>
        </w:rPr>
      </w:pPr>
    </w:p>
    <w:p w:rsidR="00C77DFE" w:rsidRPr="00423323" w:rsidRDefault="00C77DFE" w:rsidP="00C77DFE">
      <w:pPr>
        <w:ind w:left="2880" w:hanging="2880"/>
      </w:pPr>
      <w:r w:rsidRPr="00423323">
        <w:rPr>
          <w:b/>
          <w:color w:val="C00000"/>
        </w:rPr>
        <w:t>QF7d_Use_RegularVoting</w:t>
      </w:r>
      <w:r w:rsidRPr="00423323">
        <w:rPr>
          <w:b/>
          <w:color w:val="C00000"/>
        </w:rPr>
        <w:tab/>
      </w:r>
      <w:r w:rsidRPr="00423323">
        <w:rPr>
          <w:b/>
        </w:rPr>
        <w:t>Type of Equipment:</w:t>
      </w:r>
      <w:r w:rsidRPr="00423323">
        <w:t xml:space="preserve"> Optical/Digital Scan</w:t>
      </w:r>
      <w:r w:rsidRPr="00423323">
        <w:rPr>
          <w:b/>
        </w:rPr>
        <w:t xml:space="preserve">. Machine Use:  </w:t>
      </w:r>
      <w:r w:rsidRPr="00423323">
        <w:t>In-Precinct regular ballot voting</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C77DFE" w:rsidRPr="00423323" w:rsidRDefault="00C77DFE"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C77DFE" w:rsidRPr="00423323" w:rsidTr="00FD5BFB">
        <w:tc>
          <w:tcPr>
            <w:tcW w:w="4410" w:type="dxa"/>
            <w:tcBorders>
              <w:bottom w:val="single" w:sz="4" w:space="0" w:color="auto"/>
            </w:tcBorders>
          </w:tcPr>
          <w:p w:rsidR="00C77DFE" w:rsidRPr="00423323" w:rsidRDefault="00C77DFE" w:rsidP="00FD5BFB">
            <w:pPr>
              <w:jc w:val="center"/>
              <w:rPr>
                <w:b/>
              </w:rPr>
            </w:pPr>
            <w:r w:rsidRPr="00423323">
              <w:rPr>
                <w:b/>
              </w:rPr>
              <w:t>Value</w:t>
            </w:r>
          </w:p>
        </w:tc>
        <w:tc>
          <w:tcPr>
            <w:tcW w:w="1530" w:type="dxa"/>
            <w:tcBorders>
              <w:bottom w:val="single" w:sz="4" w:space="0" w:color="auto"/>
            </w:tcBorders>
            <w:vAlign w:val="bottom"/>
          </w:tcPr>
          <w:p w:rsidR="00C77DFE" w:rsidRPr="00423323" w:rsidRDefault="00C77DFE" w:rsidP="00FD5BFB">
            <w:pPr>
              <w:jc w:val="center"/>
              <w:rPr>
                <w:b/>
              </w:rPr>
            </w:pPr>
            <w:r w:rsidRPr="00423323">
              <w:rPr>
                <w:b/>
              </w:rPr>
              <w:t>Frequency</w:t>
            </w:r>
          </w:p>
        </w:tc>
        <w:tc>
          <w:tcPr>
            <w:tcW w:w="1327" w:type="dxa"/>
            <w:tcBorders>
              <w:bottom w:val="single" w:sz="4" w:space="0" w:color="auto"/>
            </w:tcBorders>
            <w:vAlign w:val="bottom"/>
          </w:tcPr>
          <w:p w:rsidR="00C77DFE" w:rsidRPr="00423323" w:rsidRDefault="00C77DFE" w:rsidP="00FD5BFB">
            <w:pPr>
              <w:jc w:val="center"/>
              <w:rPr>
                <w:b/>
              </w:rPr>
            </w:pPr>
            <w:r w:rsidRPr="00423323">
              <w:rPr>
                <w:b/>
              </w:rPr>
              <w:t>Percent</w:t>
            </w:r>
          </w:p>
        </w:tc>
      </w:tr>
      <w:tr w:rsidR="00466C63" w:rsidRPr="00423323" w:rsidTr="00FD5BFB">
        <w:tc>
          <w:tcPr>
            <w:tcW w:w="4410" w:type="dxa"/>
            <w:tcBorders>
              <w:top w:val="single" w:sz="4" w:space="0" w:color="auto"/>
            </w:tcBorders>
            <w:vAlign w:val="center"/>
          </w:tcPr>
          <w:p w:rsidR="00466C63" w:rsidRPr="00423323" w:rsidRDefault="00466C63" w:rsidP="00466C63">
            <w:r w:rsidRPr="00423323">
              <w:t>Selected</w:t>
            </w:r>
          </w:p>
        </w:tc>
        <w:tc>
          <w:tcPr>
            <w:tcW w:w="1530" w:type="dxa"/>
            <w:tcBorders>
              <w:top w:val="single" w:sz="4" w:space="0" w:color="auto"/>
            </w:tcBorders>
            <w:vAlign w:val="center"/>
          </w:tcPr>
          <w:p w:rsidR="00466C63" w:rsidRPr="00423323" w:rsidRDefault="00B56964" w:rsidP="00FD5BFB">
            <w:pPr>
              <w:ind w:right="409"/>
              <w:jc w:val="right"/>
            </w:pPr>
            <w:r w:rsidRPr="00423323">
              <w:t>4,745</w:t>
            </w:r>
          </w:p>
        </w:tc>
        <w:tc>
          <w:tcPr>
            <w:tcW w:w="1327" w:type="dxa"/>
            <w:tcBorders>
              <w:top w:val="single" w:sz="4" w:space="0" w:color="auto"/>
            </w:tcBorders>
            <w:vAlign w:val="center"/>
          </w:tcPr>
          <w:p w:rsidR="00466C63" w:rsidRPr="00423323" w:rsidRDefault="00B56964" w:rsidP="008330AE">
            <w:pPr>
              <w:ind w:right="224"/>
              <w:jc w:val="right"/>
            </w:pPr>
            <w:r w:rsidRPr="00423323">
              <w:t>58.2%</w:t>
            </w:r>
          </w:p>
        </w:tc>
      </w:tr>
      <w:tr w:rsidR="00466C63" w:rsidRPr="00423323" w:rsidTr="00FD5BFB">
        <w:tc>
          <w:tcPr>
            <w:tcW w:w="4410" w:type="dxa"/>
            <w:vAlign w:val="center"/>
          </w:tcPr>
          <w:p w:rsidR="00466C63" w:rsidRPr="00423323" w:rsidRDefault="00466C63" w:rsidP="00466C63">
            <w:r w:rsidRPr="00423323">
              <w:t>Not Selected</w:t>
            </w:r>
          </w:p>
        </w:tc>
        <w:tc>
          <w:tcPr>
            <w:tcW w:w="1530" w:type="dxa"/>
            <w:vAlign w:val="center"/>
          </w:tcPr>
          <w:p w:rsidR="00466C63" w:rsidRPr="00423323" w:rsidRDefault="00B56964" w:rsidP="00FD5BFB">
            <w:pPr>
              <w:ind w:right="409"/>
              <w:jc w:val="right"/>
            </w:pPr>
            <w:r w:rsidRPr="00423323">
              <w:t>1,439</w:t>
            </w:r>
          </w:p>
        </w:tc>
        <w:tc>
          <w:tcPr>
            <w:tcW w:w="1327" w:type="dxa"/>
            <w:vAlign w:val="center"/>
          </w:tcPr>
          <w:p w:rsidR="00466C63" w:rsidRPr="00423323" w:rsidRDefault="00B56964" w:rsidP="00FD5BFB">
            <w:pPr>
              <w:ind w:right="224"/>
              <w:jc w:val="right"/>
            </w:pPr>
            <w:r w:rsidRPr="00423323">
              <w:t>17.6%</w:t>
            </w:r>
          </w:p>
        </w:tc>
      </w:tr>
      <w:tr w:rsidR="00466C63" w:rsidRPr="00423323" w:rsidTr="00FD5BFB">
        <w:tc>
          <w:tcPr>
            <w:tcW w:w="4410" w:type="dxa"/>
            <w:vAlign w:val="center"/>
          </w:tcPr>
          <w:p w:rsidR="00466C63" w:rsidRPr="00423323" w:rsidRDefault="00466C63" w:rsidP="00466C63">
            <w:r w:rsidRPr="00423323">
              <w:t>Not Applicable</w:t>
            </w:r>
          </w:p>
        </w:tc>
        <w:tc>
          <w:tcPr>
            <w:tcW w:w="1530" w:type="dxa"/>
            <w:vAlign w:val="center"/>
          </w:tcPr>
          <w:p w:rsidR="00466C63" w:rsidRPr="00423323" w:rsidRDefault="00B56964" w:rsidP="00FD5BFB">
            <w:pPr>
              <w:ind w:right="409"/>
              <w:jc w:val="right"/>
            </w:pPr>
            <w:r w:rsidRPr="00423323">
              <w:t>7</w:t>
            </w:r>
          </w:p>
        </w:tc>
        <w:tc>
          <w:tcPr>
            <w:tcW w:w="1327" w:type="dxa"/>
            <w:vAlign w:val="center"/>
          </w:tcPr>
          <w:p w:rsidR="00466C63" w:rsidRPr="00423323" w:rsidRDefault="00B56964" w:rsidP="00FD5BFB">
            <w:pPr>
              <w:ind w:right="224"/>
              <w:jc w:val="right"/>
            </w:pPr>
            <w:r w:rsidRPr="00423323">
              <w:t>0.1%</w:t>
            </w:r>
          </w:p>
        </w:tc>
      </w:tr>
      <w:tr w:rsidR="00466C63" w:rsidRPr="00423323" w:rsidTr="00FD5BFB">
        <w:tc>
          <w:tcPr>
            <w:tcW w:w="4410" w:type="dxa"/>
            <w:vAlign w:val="center"/>
          </w:tcPr>
          <w:p w:rsidR="00466C63" w:rsidRPr="00423323" w:rsidRDefault="00466C63" w:rsidP="00466C63">
            <w:r w:rsidRPr="00423323">
              <w:t>Blank/No response provided</w:t>
            </w:r>
          </w:p>
        </w:tc>
        <w:tc>
          <w:tcPr>
            <w:tcW w:w="1530" w:type="dxa"/>
            <w:vAlign w:val="center"/>
          </w:tcPr>
          <w:p w:rsidR="00466C63" w:rsidRPr="00423323" w:rsidRDefault="00B56964" w:rsidP="00FD5BFB">
            <w:pPr>
              <w:ind w:right="409"/>
              <w:jc w:val="right"/>
            </w:pPr>
            <w:r w:rsidRPr="00423323">
              <w:t>1,963</w:t>
            </w:r>
          </w:p>
        </w:tc>
        <w:tc>
          <w:tcPr>
            <w:tcW w:w="1327" w:type="dxa"/>
            <w:vAlign w:val="center"/>
          </w:tcPr>
          <w:p w:rsidR="00466C63" w:rsidRPr="00423323" w:rsidRDefault="00B56964" w:rsidP="00466C63">
            <w:pPr>
              <w:ind w:right="224"/>
              <w:jc w:val="right"/>
            </w:pPr>
            <w:r w:rsidRPr="00423323">
              <w:t>24.1%</w:t>
            </w:r>
          </w:p>
        </w:tc>
      </w:tr>
      <w:tr w:rsidR="00466C63" w:rsidRPr="00423323" w:rsidTr="00FD5BFB">
        <w:tc>
          <w:tcPr>
            <w:tcW w:w="4410" w:type="dxa"/>
            <w:tcBorders>
              <w:top w:val="single" w:sz="4" w:space="0" w:color="auto"/>
            </w:tcBorders>
            <w:vAlign w:val="center"/>
          </w:tcPr>
          <w:p w:rsidR="00466C63" w:rsidRPr="00423323" w:rsidRDefault="00466C63" w:rsidP="00FD5BFB">
            <w:r w:rsidRPr="00423323">
              <w:t>Total</w:t>
            </w:r>
          </w:p>
        </w:tc>
        <w:tc>
          <w:tcPr>
            <w:tcW w:w="1530" w:type="dxa"/>
            <w:tcBorders>
              <w:top w:val="single" w:sz="4" w:space="0" w:color="auto"/>
            </w:tcBorders>
            <w:vAlign w:val="center"/>
          </w:tcPr>
          <w:p w:rsidR="00466C63" w:rsidRPr="00423323" w:rsidRDefault="00BC16E2" w:rsidP="00FD5BFB">
            <w:pPr>
              <w:ind w:right="409"/>
              <w:jc w:val="right"/>
            </w:pPr>
            <w:r w:rsidRPr="00423323">
              <w:t>8,154</w:t>
            </w:r>
          </w:p>
        </w:tc>
        <w:tc>
          <w:tcPr>
            <w:tcW w:w="1327" w:type="dxa"/>
            <w:tcBorders>
              <w:top w:val="single" w:sz="4" w:space="0" w:color="auto"/>
            </w:tcBorders>
            <w:vAlign w:val="center"/>
          </w:tcPr>
          <w:p w:rsidR="00466C63" w:rsidRPr="00423323" w:rsidRDefault="001B4C5B" w:rsidP="00FD5BFB">
            <w:pPr>
              <w:ind w:right="224"/>
              <w:jc w:val="right"/>
            </w:pPr>
            <w:r>
              <w:t>100.0</w:t>
            </w:r>
            <w:r w:rsidR="00466C63" w:rsidRPr="00423323">
              <w:t>%</w:t>
            </w:r>
          </w:p>
        </w:tc>
      </w:tr>
    </w:tbl>
    <w:p w:rsidR="00C77DFE" w:rsidRPr="00423323" w:rsidRDefault="00C77DFE" w:rsidP="00C77DFE">
      <w:pPr>
        <w:ind w:left="2880" w:hanging="2160"/>
        <w:rPr>
          <w:b/>
          <w:color w:val="C00000"/>
        </w:rPr>
      </w:pPr>
    </w:p>
    <w:p w:rsidR="00C77DFE" w:rsidRPr="00423323" w:rsidRDefault="00C77DFE" w:rsidP="00C77DFE">
      <w:pPr>
        <w:ind w:left="3600" w:hanging="3600"/>
      </w:pPr>
      <w:r w:rsidRPr="00423323">
        <w:rPr>
          <w:b/>
          <w:color w:val="C00000"/>
        </w:rPr>
        <w:t>QF7d_Use_RegularVotingLocCentral</w:t>
      </w:r>
      <w:r w:rsidRPr="00423323">
        <w:rPr>
          <w:b/>
          <w:color w:val="C00000"/>
        </w:rPr>
        <w:tab/>
      </w:r>
      <w:r w:rsidRPr="00423323">
        <w:rPr>
          <w:b/>
        </w:rPr>
        <w:t xml:space="preserve">Type of Equipment: </w:t>
      </w:r>
      <w:r w:rsidRPr="00423323">
        <w:t>Optical/Digital Scan</w:t>
      </w:r>
      <w:r w:rsidRPr="00423323">
        <w:rPr>
          <w:b/>
        </w:rPr>
        <w:t>. Machine Use:</w:t>
      </w:r>
      <w:r w:rsidRPr="00423323">
        <w:t xml:space="preserve"> In-Precinct regular ballot voting. </w:t>
      </w:r>
      <w:r w:rsidRPr="00423323">
        <w:rPr>
          <w:b/>
        </w:rPr>
        <w:t>Location of Vote Tally:</w:t>
      </w:r>
      <w:r w:rsidRPr="00423323">
        <w:t xml:space="preserve"> A Central Location</w:t>
      </w:r>
    </w:p>
    <w:p w:rsidR="00C77DFE" w:rsidRPr="00423323" w:rsidRDefault="00C77DFE" w:rsidP="00C77DFE">
      <w:pPr>
        <w:ind w:left="3600" w:hanging="3600"/>
      </w:pPr>
    </w:p>
    <w:p w:rsidR="00C77DFE" w:rsidRPr="00423323" w:rsidRDefault="00C77DFE" w:rsidP="00C77DFE">
      <w:pPr>
        <w:ind w:left="3600" w:hanging="2880"/>
        <w:rPr>
          <w:szCs w:val="24"/>
        </w:rPr>
      </w:pPr>
      <w:r w:rsidRPr="00423323">
        <w:rPr>
          <w:szCs w:val="24"/>
        </w:rPr>
        <w:t>Type: Text</w:t>
      </w:r>
    </w:p>
    <w:p w:rsidR="00C77DFE" w:rsidRPr="00423323" w:rsidRDefault="00C77DFE" w:rsidP="00C77DFE">
      <w:pPr>
        <w:ind w:left="3600" w:hanging="288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C77DFE" w:rsidRPr="00423323" w:rsidTr="00FD5BFB">
        <w:tc>
          <w:tcPr>
            <w:tcW w:w="4410" w:type="dxa"/>
            <w:tcBorders>
              <w:bottom w:val="single" w:sz="4" w:space="0" w:color="auto"/>
            </w:tcBorders>
          </w:tcPr>
          <w:p w:rsidR="00C77DFE" w:rsidRPr="00423323" w:rsidRDefault="00C77DFE" w:rsidP="00FD5BFB">
            <w:pPr>
              <w:jc w:val="center"/>
              <w:rPr>
                <w:b/>
              </w:rPr>
            </w:pPr>
            <w:r w:rsidRPr="00423323">
              <w:rPr>
                <w:b/>
              </w:rPr>
              <w:t>Value</w:t>
            </w:r>
          </w:p>
        </w:tc>
        <w:tc>
          <w:tcPr>
            <w:tcW w:w="1530" w:type="dxa"/>
            <w:tcBorders>
              <w:bottom w:val="single" w:sz="4" w:space="0" w:color="auto"/>
            </w:tcBorders>
            <w:vAlign w:val="bottom"/>
          </w:tcPr>
          <w:p w:rsidR="00C77DFE" w:rsidRPr="00423323" w:rsidRDefault="00C77DFE" w:rsidP="00FD5BFB">
            <w:pPr>
              <w:jc w:val="center"/>
              <w:rPr>
                <w:b/>
              </w:rPr>
            </w:pPr>
            <w:r w:rsidRPr="00423323">
              <w:rPr>
                <w:b/>
              </w:rPr>
              <w:t>Frequency</w:t>
            </w:r>
          </w:p>
        </w:tc>
        <w:tc>
          <w:tcPr>
            <w:tcW w:w="1327" w:type="dxa"/>
            <w:tcBorders>
              <w:bottom w:val="single" w:sz="4" w:space="0" w:color="auto"/>
            </w:tcBorders>
            <w:vAlign w:val="bottom"/>
          </w:tcPr>
          <w:p w:rsidR="00C77DFE" w:rsidRPr="00423323" w:rsidRDefault="00C77DFE" w:rsidP="00FD5BFB">
            <w:pPr>
              <w:jc w:val="center"/>
              <w:rPr>
                <w:b/>
              </w:rPr>
            </w:pPr>
            <w:r w:rsidRPr="00423323">
              <w:rPr>
                <w:b/>
              </w:rPr>
              <w:t>Percent</w:t>
            </w:r>
          </w:p>
        </w:tc>
      </w:tr>
      <w:tr w:rsidR="00466C63" w:rsidRPr="00423323" w:rsidTr="00FD5BFB">
        <w:tc>
          <w:tcPr>
            <w:tcW w:w="4410" w:type="dxa"/>
            <w:tcBorders>
              <w:top w:val="single" w:sz="4" w:space="0" w:color="auto"/>
            </w:tcBorders>
            <w:vAlign w:val="center"/>
          </w:tcPr>
          <w:p w:rsidR="00466C63" w:rsidRPr="00423323" w:rsidRDefault="00466C63" w:rsidP="00466C63">
            <w:r w:rsidRPr="00423323">
              <w:t>Selected</w:t>
            </w:r>
          </w:p>
        </w:tc>
        <w:tc>
          <w:tcPr>
            <w:tcW w:w="1530" w:type="dxa"/>
            <w:tcBorders>
              <w:top w:val="single" w:sz="4" w:space="0" w:color="auto"/>
            </w:tcBorders>
            <w:vAlign w:val="center"/>
          </w:tcPr>
          <w:p w:rsidR="00466C63" w:rsidRPr="00423323" w:rsidRDefault="001127F3" w:rsidP="00FD5BFB">
            <w:pPr>
              <w:ind w:right="409"/>
              <w:jc w:val="right"/>
            </w:pPr>
            <w:r w:rsidRPr="00423323">
              <w:t>607</w:t>
            </w:r>
          </w:p>
        </w:tc>
        <w:tc>
          <w:tcPr>
            <w:tcW w:w="1327" w:type="dxa"/>
            <w:tcBorders>
              <w:top w:val="single" w:sz="4" w:space="0" w:color="auto"/>
            </w:tcBorders>
            <w:vAlign w:val="center"/>
          </w:tcPr>
          <w:p w:rsidR="00466C63" w:rsidRPr="00423323" w:rsidRDefault="001127F3" w:rsidP="00FD5BFB">
            <w:pPr>
              <w:ind w:right="224"/>
              <w:jc w:val="right"/>
            </w:pPr>
            <w:r w:rsidRPr="00423323">
              <w:t>7.4%</w:t>
            </w:r>
          </w:p>
        </w:tc>
      </w:tr>
      <w:tr w:rsidR="00466C63" w:rsidRPr="00423323" w:rsidTr="00FD5BFB">
        <w:tc>
          <w:tcPr>
            <w:tcW w:w="4410" w:type="dxa"/>
            <w:vAlign w:val="center"/>
          </w:tcPr>
          <w:p w:rsidR="00466C63" w:rsidRPr="00423323" w:rsidRDefault="00466C63" w:rsidP="00466C63">
            <w:r w:rsidRPr="00423323">
              <w:t>Not Selected</w:t>
            </w:r>
          </w:p>
        </w:tc>
        <w:tc>
          <w:tcPr>
            <w:tcW w:w="1530" w:type="dxa"/>
            <w:vAlign w:val="center"/>
          </w:tcPr>
          <w:p w:rsidR="00466C63" w:rsidRPr="00423323" w:rsidRDefault="001127F3" w:rsidP="00FD5BFB">
            <w:pPr>
              <w:ind w:right="409"/>
              <w:jc w:val="right"/>
            </w:pPr>
            <w:r w:rsidRPr="00423323">
              <w:t>2,552</w:t>
            </w:r>
          </w:p>
        </w:tc>
        <w:tc>
          <w:tcPr>
            <w:tcW w:w="1327" w:type="dxa"/>
            <w:vAlign w:val="center"/>
          </w:tcPr>
          <w:p w:rsidR="00466C63" w:rsidRPr="00423323" w:rsidRDefault="001127F3" w:rsidP="00FD5BFB">
            <w:pPr>
              <w:ind w:right="224"/>
              <w:jc w:val="right"/>
            </w:pPr>
            <w:r w:rsidRPr="00423323">
              <w:t>31.3%</w:t>
            </w:r>
          </w:p>
        </w:tc>
      </w:tr>
      <w:tr w:rsidR="00466C63" w:rsidRPr="00423323" w:rsidTr="00FD5BFB">
        <w:tc>
          <w:tcPr>
            <w:tcW w:w="4410" w:type="dxa"/>
            <w:vAlign w:val="center"/>
          </w:tcPr>
          <w:p w:rsidR="00466C63" w:rsidRPr="00423323" w:rsidRDefault="00466C63" w:rsidP="00466C63">
            <w:r w:rsidRPr="00423323">
              <w:t>Not Applicable</w:t>
            </w:r>
          </w:p>
        </w:tc>
        <w:tc>
          <w:tcPr>
            <w:tcW w:w="1530" w:type="dxa"/>
            <w:vAlign w:val="center"/>
          </w:tcPr>
          <w:p w:rsidR="00466C63" w:rsidRPr="00423323" w:rsidRDefault="001127F3" w:rsidP="00FD5BFB">
            <w:pPr>
              <w:ind w:right="409"/>
              <w:jc w:val="right"/>
            </w:pPr>
            <w:r w:rsidRPr="00423323">
              <w:t>508</w:t>
            </w:r>
          </w:p>
        </w:tc>
        <w:tc>
          <w:tcPr>
            <w:tcW w:w="1327" w:type="dxa"/>
            <w:vAlign w:val="center"/>
          </w:tcPr>
          <w:p w:rsidR="00466C63" w:rsidRPr="00423323" w:rsidRDefault="001127F3" w:rsidP="00FD5BFB">
            <w:pPr>
              <w:ind w:right="224"/>
              <w:jc w:val="right"/>
            </w:pPr>
            <w:r w:rsidRPr="00423323">
              <w:t>6.2%</w:t>
            </w:r>
          </w:p>
        </w:tc>
      </w:tr>
      <w:tr w:rsidR="00466C63" w:rsidRPr="00423323" w:rsidTr="00FD5BFB">
        <w:tc>
          <w:tcPr>
            <w:tcW w:w="4410" w:type="dxa"/>
            <w:vAlign w:val="center"/>
          </w:tcPr>
          <w:p w:rsidR="00466C63" w:rsidRPr="00423323" w:rsidRDefault="00466C63" w:rsidP="00466C63">
            <w:r w:rsidRPr="00423323">
              <w:t>Blank/No response provided</w:t>
            </w:r>
          </w:p>
        </w:tc>
        <w:tc>
          <w:tcPr>
            <w:tcW w:w="1530" w:type="dxa"/>
            <w:vAlign w:val="center"/>
          </w:tcPr>
          <w:p w:rsidR="00466C63" w:rsidRPr="00423323" w:rsidRDefault="001127F3" w:rsidP="001127F3">
            <w:pPr>
              <w:ind w:right="409"/>
              <w:jc w:val="right"/>
            </w:pPr>
            <w:r w:rsidRPr="00423323">
              <w:t>4,487</w:t>
            </w:r>
          </w:p>
        </w:tc>
        <w:tc>
          <w:tcPr>
            <w:tcW w:w="1327" w:type="dxa"/>
            <w:vAlign w:val="center"/>
          </w:tcPr>
          <w:p w:rsidR="00466C63" w:rsidRPr="00423323" w:rsidRDefault="001127F3" w:rsidP="00466C63">
            <w:pPr>
              <w:ind w:right="224"/>
              <w:jc w:val="right"/>
            </w:pPr>
            <w:r w:rsidRPr="00423323">
              <w:t>55.0%</w:t>
            </w:r>
          </w:p>
        </w:tc>
      </w:tr>
      <w:tr w:rsidR="00BC16E2" w:rsidRPr="00423323" w:rsidTr="00FD5BFB">
        <w:tc>
          <w:tcPr>
            <w:tcW w:w="4410" w:type="dxa"/>
            <w:tcBorders>
              <w:top w:val="single" w:sz="4" w:space="0" w:color="auto"/>
            </w:tcBorders>
            <w:vAlign w:val="center"/>
          </w:tcPr>
          <w:p w:rsidR="00BC16E2" w:rsidRPr="00423323" w:rsidRDefault="00BC16E2" w:rsidP="00FD5BFB">
            <w:r w:rsidRPr="00423323">
              <w:t>Total</w:t>
            </w:r>
          </w:p>
        </w:tc>
        <w:tc>
          <w:tcPr>
            <w:tcW w:w="1530" w:type="dxa"/>
            <w:tcBorders>
              <w:top w:val="single" w:sz="4" w:space="0" w:color="auto"/>
            </w:tcBorders>
            <w:vAlign w:val="center"/>
          </w:tcPr>
          <w:p w:rsidR="00BC16E2" w:rsidRPr="00423323" w:rsidRDefault="009B6210" w:rsidP="00FD5BFB">
            <w:pPr>
              <w:ind w:right="409"/>
              <w:jc w:val="right"/>
            </w:pPr>
            <w:r w:rsidRPr="00423323">
              <w:t>8,154</w:t>
            </w:r>
          </w:p>
        </w:tc>
        <w:tc>
          <w:tcPr>
            <w:tcW w:w="1327" w:type="dxa"/>
            <w:tcBorders>
              <w:top w:val="single" w:sz="4" w:space="0" w:color="auto"/>
            </w:tcBorders>
            <w:vAlign w:val="center"/>
          </w:tcPr>
          <w:p w:rsidR="00BC16E2" w:rsidRPr="00423323" w:rsidRDefault="001B4C5B" w:rsidP="00FD5BFB">
            <w:pPr>
              <w:ind w:right="224"/>
              <w:jc w:val="right"/>
            </w:pPr>
            <w:r>
              <w:t>100.0</w:t>
            </w:r>
            <w:r w:rsidR="00BC16E2" w:rsidRPr="00423323">
              <w:t>%</w:t>
            </w:r>
          </w:p>
        </w:tc>
      </w:tr>
    </w:tbl>
    <w:p w:rsidR="00C77DFE" w:rsidRPr="00423323" w:rsidRDefault="00C77DFE" w:rsidP="00C77DFE">
      <w:pPr>
        <w:ind w:left="3600" w:hanging="2880"/>
        <w:rPr>
          <w:b/>
          <w:color w:val="C00000"/>
        </w:rPr>
      </w:pPr>
    </w:p>
    <w:p w:rsidR="00C77DFE" w:rsidRPr="00423323" w:rsidRDefault="00C77DFE" w:rsidP="00C77DFE">
      <w:pPr>
        <w:ind w:left="3600" w:hanging="3600"/>
      </w:pPr>
      <w:r w:rsidRPr="00423323">
        <w:rPr>
          <w:b/>
          <w:color w:val="C00000"/>
        </w:rPr>
        <w:t>QF7d_Use_RegularVotingLocPrecinct</w:t>
      </w:r>
      <w:r w:rsidRPr="00423323">
        <w:rPr>
          <w:b/>
          <w:color w:val="C00000"/>
        </w:rPr>
        <w:tab/>
      </w:r>
      <w:r w:rsidRPr="00423323">
        <w:rPr>
          <w:b/>
        </w:rPr>
        <w:t>Type of Equipment</w:t>
      </w:r>
      <w:r w:rsidRPr="00423323">
        <w:t>: Optical/Digital Scan</w:t>
      </w:r>
      <w:r w:rsidRPr="00423323">
        <w:rPr>
          <w:b/>
        </w:rPr>
        <w:t>. Machine Use:</w:t>
      </w:r>
      <w:r w:rsidRPr="00423323">
        <w:t xml:space="preserve"> In-Precinct regular ballot voting. </w:t>
      </w:r>
      <w:r w:rsidRPr="00423323">
        <w:rPr>
          <w:b/>
        </w:rPr>
        <w:t>Location of Vote Tally:</w:t>
      </w:r>
      <w:r w:rsidRPr="00423323">
        <w:t xml:space="preserve"> Precinct/Polling Place</w:t>
      </w:r>
    </w:p>
    <w:p w:rsidR="00C77DFE" w:rsidRPr="00423323" w:rsidRDefault="00C77DFE" w:rsidP="00C77DFE">
      <w:pPr>
        <w:ind w:left="3600" w:hanging="3600"/>
      </w:pPr>
    </w:p>
    <w:p w:rsidR="00C77DFE" w:rsidRPr="00423323" w:rsidRDefault="00C77DFE" w:rsidP="00C77DFE">
      <w:pPr>
        <w:ind w:left="3600" w:hanging="2880"/>
        <w:rPr>
          <w:szCs w:val="24"/>
        </w:rPr>
      </w:pPr>
      <w:r w:rsidRPr="00423323">
        <w:rPr>
          <w:szCs w:val="24"/>
        </w:rPr>
        <w:t>Type: Text</w:t>
      </w:r>
    </w:p>
    <w:p w:rsidR="00466C63" w:rsidRPr="00423323" w:rsidRDefault="00466C63" w:rsidP="00C77DFE">
      <w:pPr>
        <w:ind w:left="3600" w:hanging="288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466C63" w:rsidRPr="00423323" w:rsidTr="00466C63">
        <w:tc>
          <w:tcPr>
            <w:tcW w:w="4410" w:type="dxa"/>
            <w:tcBorders>
              <w:bottom w:val="single" w:sz="4" w:space="0" w:color="auto"/>
            </w:tcBorders>
          </w:tcPr>
          <w:p w:rsidR="00466C63" w:rsidRPr="00423323" w:rsidRDefault="00466C63" w:rsidP="00466C63">
            <w:pPr>
              <w:jc w:val="center"/>
              <w:rPr>
                <w:b/>
              </w:rPr>
            </w:pPr>
            <w:r w:rsidRPr="00423323">
              <w:rPr>
                <w:b/>
              </w:rPr>
              <w:t>Value</w:t>
            </w:r>
          </w:p>
        </w:tc>
        <w:tc>
          <w:tcPr>
            <w:tcW w:w="1530" w:type="dxa"/>
            <w:tcBorders>
              <w:bottom w:val="single" w:sz="4" w:space="0" w:color="auto"/>
            </w:tcBorders>
            <w:vAlign w:val="bottom"/>
          </w:tcPr>
          <w:p w:rsidR="00466C63" w:rsidRPr="00423323" w:rsidRDefault="00466C63" w:rsidP="00466C63">
            <w:pPr>
              <w:jc w:val="center"/>
              <w:rPr>
                <w:b/>
              </w:rPr>
            </w:pPr>
            <w:r w:rsidRPr="00423323">
              <w:rPr>
                <w:b/>
              </w:rPr>
              <w:t>Frequency</w:t>
            </w:r>
          </w:p>
        </w:tc>
        <w:tc>
          <w:tcPr>
            <w:tcW w:w="1327" w:type="dxa"/>
            <w:tcBorders>
              <w:bottom w:val="single" w:sz="4" w:space="0" w:color="auto"/>
            </w:tcBorders>
            <w:vAlign w:val="bottom"/>
          </w:tcPr>
          <w:p w:rsidR="00466C63" w:rsidRPr="00423323" w:rsidRDefault="00466C63" w:rsidP="00466C63">
            <w:pPr>
              <w:jc w:val="center"/>
              <w:rPr>
                <w:b/>
              </w:rPr>
            </w:pPr>
            <w:r w:rsidRPr="00423323">
              <w:rPr>
                <w:b/>
              </w:rPr>
              <w:t>Percent</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Selected</w:t>
            </w:r>
          </w:p>
        </w:tc>
        <w:tc>
          <w:tcPr>
            <w:tcW w:w="1530" w:type="dxa"/>
            <w:tcBorders>
              <w:top w:val="single" w:sz="4" w:space="0" w:color="auto"/>
            </w:tcBorders>
            <w:vAlign w:val="center"/>
          </w:tcPr>
          <w:p w:rsidR="00466C63" w:rsidRPr="00423323" w:rsidRDefault="001127F3" w:rsidP="00466C63">
            <w:pPr>
              <w:ind w:right="409"/>
              <w:jc w:val="right"/>
            </w:pPr>
            <w:r w:rsidRPr="00423323">
              <w:t>1,792</w:t>
            </w:r>
          </w:p>
        </w:tc>
        <w:tc>
          <w:tcPr>
            <w:tcW w:w="1327" w:type="dxa"/>
            <w:tcBorders>
              <w:top w:val="single" w:sz="4" w:space="0" w:color="auto"/>
            </w:tcBorders>
            <w:vAlign w:val="center"/>
          </w:tcPr>
          <w:p w:rsidR="00466C63" w:rsidRPr="00423323" w:rsidRDefault="001127F3" w:rsidP="00466C63">
            <w:pPr>
              <w:ind w:right="224"/>
              <w:jc w:val="right"/>
            </w:pPr>
            <w:r w:rsidRPr="00423323">
              <w:t>22.0%</w:t>
            </w:r>
          </w:p>
        </w:tc>
      </w:tr>
      <w:tr w:rsidR="00466C63" w:rsidRPr="00423323" w:rsidTr="00466C63">
        <w:tc>
          <w:tcPr>
            <w:tcW w:w="4410" w:type="dxa"/>
            <w:vAlign w:val="center"/>
          </w:tcPr>
          <w:p w:rsidR="00466C63" w:rsidRPr="00423323" w:rsidRDefault="00466C63" w:rsidP="00466C63">
            <w:r w:rsidRPr="00423323">
              <w:t>Not Selected</w:t>
            </w:r>
          </w:p>
        </w:tc>
        <w:tc>
          <w:tcPr>
            <w:tcW w:w="1530" w:type="dxa"/>
            <w:vAlign w:val="center"/>
          </w:tcPr>
          <w:p w:rsidR="00466C63" w:rsidRPr="00423323" w:rsidRDefault="001127F3" w:rsidP="00466C63">
            <w:pPr>
              <w:ind w:right="409"/>
              <w:jc w:val="right"/>
            </w:pPr>
            <w:r w:rsidRPr="00423323">
              <w:t>1,880</w:t>
            </w:r>
          </w:p>
        </w:tc>
        <w:tc>
          <w:tcPr>
            <w:tcW w:w="1327" w:type="dxa"/>
            <w:vAlign w:val="center"/>
          </w:tcPr>
          <w:p w:rsidR="00466C63" w:rsidRPr="00423323" w:rsidRDefault="001127F3" w:rsidP="00466C63">
            <w:pPr>
              <w:ind w:right="224"/>
              <w:jc w:val="right"/>
            </w:pPr>
            <w:r w:rsidRPr="00423323">
              <w:t>23.1%</w:t>
            </w:r>
          </w:p>
        </w:tc>
      </w:tr>
      <w:tr w:rsidR="00466C63" w:rsidRPr="00423323" w:rsidTr="00466C63">
        <w:tc>
          <w:tcPr>
            <w:tcW w:w="4410" w:type="dxa"/>
            <w:vAlign w:val="center"/>
          </w:tcPr>
          <w:p w:rsidR="00466C63" w:rsidRPr="00423323" w:rsidRDefault="00466C63" w:rsidP="00466C63">
            <w:r w:rsidRPr="00423323">
              <w:t>Not Applicable</w:t>
            </w:r>
          </w:p>
        </w:tc>
        <w:tc>
          <w:tcPr>
            <w:tcW w:w="1530" w:type="dxa"/>
            <w:vAlign w:val="center"/>
          </w:tcPr>
          <w:p w:rsidR="00466C63" w:rsidRPr="00423323" w:rsidRDefault="001127F3" w:rsidP="00466C63">
            <w:pPr>
              <w:ind w:right="409"/>
              <w:jc w:val="right"/>
            </w:pPr>
            <w:r w:rsidRPr="00423323">
              <w:t>8</w:t>
            </w:r>
          </w:p>
        </w:tc>
        <w:tc>
          <w:tcPr>
            <w:tcW w:w="1327" w:type="dxa"/>
            <w:vAlign w:val="center"/>
          </w:tcPr>
          <w:p w:rsidR="00466C63" w:rsidRPr="00423323" w:rsidRDefault="001127F3" w:rsidP="00466C63">
            <w:pPr>
              <w:ind w:right="224"/>
              <w:jc w:val="right"/>
            </w:pPr>
            <w:r w:rsidRPr="00423323">
              <w:t>0.1%</w:t>
            </w:r>
          </w:p>
        </w:tc>
      </w:tr>
      <w:tr w:rsidR="00466C63" w:rsidRPr="00423323" w:rsidTr="00466C63">
        <w:tc>
          <w:tcPr>
            <w:tcW w:w="4410" w:type="dxa"/>
            <w:vAlign w:val="center"/>
          </w:tcPr>
          <w:p w:rsidR="00466C63" w:rsidRPr="00423323" w:rsidRDefault="00466C63" w:rsidP="00466C63">
            <w:r w:rsidRPr="00423323">
              <w:t>Blank/No response provided</w:t>
            </w:r>
          </w:p>
        </w:tc>
        <w:tc>
          <w:tcPr>
            <w:tcW w:w="1530" w:type="dxa"/>
            <w:vAlign w:val="center"/>
          </w:tcPr>
          <w:p w:rsidR="00466C63" w:rsidRPr="00423323" w:rsidRDefault="001127F3" w:rsidP="00466C63">
            <w:pPr>
              <w:ind w:right="409"/>
              <w:jc w:val="right"/>
            </w:pPr>
            <w:r w:rsidRPr="00423323">
              <w:t>4,474</w:t>
            </w:r>
          </w:p>
        </w:tc>
        <w:tc>
          <w:tcPr>
            <w:tcW w:w="1327" w:type="dxa"/>
            <w:vAlign w:val="center"/>
          </w:tcPr>
          <w:p w:rsidR="00466C63" w:rsidRPr="00423323" w:rsidRDefault="001127F3" w:rsidP="00466C63">
            <w:pPr>
              <w:ind w:right="224"/>
              <w:jc w:val="right"/>
            </w:pPr>
            <w:r w:rsidRPr="00423323">
              <w:t>54.9%</w:t>
            </w:r>
          </w:p>
        </w:tc>
      </w:tr>
      <w:tr w:rsidR="009B6210" w:rsidRPr="00423323" w:rsidTr="00466C63">
        <w:tc>
          <w:tcPr>
            <w:tcW w:w="4410" w:type="dxa"/>
            <w:tcBorders>
              <w:top w:val="single" w:sz="4" w:space="0" w:color="auto"/>
            </w:tcBorders>
            <w:vAlign w:val="center"/>
          </w:tcPr>
          <w:p w:rsidR="009B6210" w:rsidRPr="00423323" w:rsidRDefault="009B6210" w:rsidP="00466C63">
            <w:r w:rsidRPr="00423323">
              <w:t>Total</w:t>
            </w:r>
          </w:p>
        </w:tc>
        <w:tc>
          <w:tcPr>
            <w:tcW w:w="1530" w:type="dxa"/>
            <w:tcBorders>
              <w:top w:val="single" w:sz="4" w:space="0" w:color="auto"/>
            </w:tcBorders>
            <w:vAlign w:val="center"/>
          </w:tcPr>
          <w:p w:rsidR="009B6210" w:rsidRPr="00423323" w:rsidRDefault="009B6210" w:rsidP="00466C63">
            <w:pPr>
              <w:ind w:right="409"/>
              <w:jc w:val="right"/>
            </w:pPr>
            <w:r w:rsidRPr="00423323">
              <w:t>8,154</w:t>
            </w:r>
          </w:p>
        </w:tc>
        <w:tc>
          <w:tcPr>
            <w:tcW w:w="1327" w:type="dxa"/>
            <w:tcBorders>
              <w:top w:val="single" w:sz="4" w:space="0" w:color="auto"/>
            </w:tcBorders>
            <w:vAlign w:val="center"/>
          </w:tcPr>
          <w:p w:rsidR="009B6210" w:rsidRPr="00423323" w:rsidRDefault="001B4C5B" w:rsidP="00466C63">
            <w:pPr>
              <w:ind w:right="224"/>
              <w:jc w:val="right"/>
            </w:pPr>
            <w:r>
              <w:t>100.0</w:t>
            </w:r>
            <w:r w:rsidR="009B6210" w:rsidRPr="00423323">
              <w:t>%</w:t>
            </w:r>
          </w:p>
        </w:tc>
      </w:tr>
    </w:tbl>
    <w:p w:rsidR="00466C63" w:rsidRPr="00423323" w:rsidRDefault="00466C63" w:rsidP="00C77DFE">
      <w:pPr>
        <w:ind w:left="2880" w:hanging="2880"/>
        <w:rPr>
          <w:b/>
          <w:color w:val="C00000"/>
        </w:rPr>
      </w:pPr>
    </w:p>
    <w:p w:rsidR="00C77DFE" w:rsidRPr="00423323" w:rsidRDefault="00C77DFE" w:rsidP="00C77DFE">
      <w:pPr>
        <w:ind w:left="2880" w:hanging="2880"/>
      </w:pPr>
      <w:r w:rsidRPr="00423323">
        <w:rPr>
          <w:b/>
          <w:color w:val="C00000"/>
        </w:rPr>
        <w:t>QF7d_Use_RegularVoting_NA</w:t>
      </w:r>
      <w:r w:rsidRPr="00423323">
        <w:rPr>
          <w:b/>
          <w:color w:val="C00000"/>
        </w:rPr>
        <w:tab/>
      </w:r>
      <w:r w:rsidRPr="00423323">
        <w:rPr>
          <w:b/>
        </w:rPr>
        <w:t>Type of Equipment:</w:t>
      </w:r>
      <w:r w:rsidRPr="00423323">
        <w:t xml:space="preserve"> Optical/Digital Scan</w:t>
      </w:r>
      <w:r w:rsidRPr="00423323">
        <w:rPr>
          <w:b/>
        </w:rPr>
        <w:t>. Machine Use:</w:t>
      </w:r>
      <w:r w:rsidRPr="00423323">
        <w:t xml:space="preserve"> In-Precinct regular ballot voting. </w:t>
      </w:r>
      <w:r w:rsidRPr="00423323">
        <w:rPr>
          <w:b/>
        </w:rPr>
        <w:t xml:space="preserve">Location of Vote Tally: </w:t>
      </w:r>
      <w:r w:rsidRPr="00423323">
        <w:t>Not available</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466C63" w:rsidRPr="00423323" w:rsidRDefault="00466C63"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466C63" w:rsidRPr="00423323" w:rsidTr="00466C63">
        <w:tc>
          <w:tcPr>
            <w:tcW w:w="4410" w:type="dxa"/>
            <w:tcBorders>
              <w:bottom w:val="single" w:sz="4" w:space="0" w:color="auto"/>
            </w:tcBorders>
          </w:tcPr>
          <w:p w:rsidR="00466C63" w:rsidRPr="00423323" w:rsidRDefault="00466C63" w:rsidP="00466C63">
            <w:pPr>
              <w:jc w:val="center"/>
              <w:rPr>
                <w:b/>
              </w:rPr>
            </w:pPr>
            <w:r w:rsidRPr="00423323">
              <w:rPr>
                <w:b/>
              </w:rPr>
              <w:t>Value</w:t>
            </w:r>
          </w:p>
        </w:tc>
        <w:tc>
          <w:tcPr>
            <w:tcW w:w="1530" w:type="dxa"/>
            <w:tcBorders>
              <w:bottom w:val="single" w:sz="4" w:space="0" w:color="auto"/>
            </w:tcBorders>
            <w:vAlign w:val="bottom"/>
          </w:tcPr>
          <w:p w:rsidR="00466C63" w:rsidRPr="00423323" w:rsidRDefault="00466C63" w:rsidP="00466C63">
            <w:pPr>
              <w:jc w:val="center"/>
              <w:rPr>
                <w:b/>
              </w:rPr>
            </w:pPr>
            <w:r w:rsidRPr="00423323">
              <w:rPr>
                <w:b/>
              </w:rPr>
              <w:t>Frequency</w:t>
            </w:r>
          </w:p>
        </w:tc>
        <w:tc>
          <w:tcPr>
            <w:tcW w:w="1327" w:type="dxa"/>
            <w:tcBorders>
              <w:bottom w:val="single" w:sz="4" w:space="0" w:color="auto"/>
            </w:tcBorders>
            <w:vAlign w:val="bottom"/>
          </w:tcPr>
          <w:p w:rsidR="00466C63" w:rsidRPr="00423323" w:rsidRDefault="00466C63" w:rsidP="00466C63">
            <w:pPr>
              <w:jc w:val="center"/>
              <w:rPr>
                <w:b/>
              </w:rPr>
            </w:pPr>
            <w:r w:rsidRPr="00423323">
              <w:rPr>
                <w:b/>
              </w:rPr>
              <w:t>Percent</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Selected</w:t>
            </w:r>
          </w:p>
        </w:tc>
        <w:tc>
          <w:tcPr>
            <w:tcW w:w="1530" w:type="dxa"/>
            <w:tcBorders>
              <w:top w:val="single" w:sz="4" w:space="0" w:color="auto"/>
            </w:tcBorders>
            <w:vAlign w:val="center"/>
          </w:tcPr>
          <w:p w:rsidR="00466C63" w:rsidRPr="00423323" w:rsidRDefault="00DB0624" w:rsidP="00466C63">
            <w:pPr>
              <w:ind w:right="409"/>
              <w:jc w:val="right"/>
            </w:pPr>
            <w:r w:rsidRPr="00423323">
              <w:t>76</w:t>
            </w:r>
          </w:p>
        </w:tc>
        <w:tc>
          <w:tcPr>
            <w:tcW w:w="1327" w:type="dxa"/>
            <w:tcBorders>
              <w:top w:val="single" w:sz="4" w:space="0" w:color="auto"/>
            </w:tcBorders>
            <w:vAlign w:val="center"/>
          </w:tcPr>
          <w:p w:rsidR="00466C63" w:rsidRPr="00423323" w:rsidRDefault="001127F3" w:rsidP="00466C63">
            <w:pPr>
              <w:ind w:right="224"/>
              <w:jc w:val="right"/>
            </w:pPr>
            <w:r w:rsidRPr="00423323">
              <w:t>0.9%</w:t>
            </w:r>
          </w:p>
        </w:tc>
      </w:tr>
      <w:tr w:rsidR="00466C63" w:rsidRPr="00423323" w:rsidTr="00466C63">
        <w:tc>
          <w:tcPr>
            <w:tcW w:w="4410" w:type="dxa"/>
            <w:vAlign w:val="center"/>
          </w:tcPr>
          <w:p w:rsidR="00466C63" w:rsidRPr="00423323" w:rsidRDefault="00466C63" w:rsidP="00466C63">
            <w:r w:rsidRPr="00423323">
              <w:t>Not Selected</w:t>
            </w:r>
          </w:p>
        </w:tc>
        <w:tc>
          <w:tcPr>
            <w:tcW w:w="1530" w:type="dxa"/>
            <w:vAlign w:val="center"/>
          </w:tcPr>
          <w:p w:rsidR="00466C63" w:rsidRPr="00423323" w:rsidRDefault="00DB0624" w:rsidP="00466C63">
            <w:pPr>
              <w:ind w:right="409"/>
              <w:jc w:val="right"/>
            </w:pPr>
            <w:r w:rsidRPr="00423323">
              <w:t>3,508</w:t>
            </w:r>
          </w:p>
        </w:tc>
        <w:tc>
          <w:tcPr>
            <w:tcW w:w="1327" w:type="dxa"/>
            <w:vAlign w:val="center"/>
          </w:tcPr>
          <w:p w:rsidR="00466C63" w:rsidRPr="00423323" w:rsidRDefault="00DB0624" w:rsidP="00466C63">
            <w:pPr>
              <w:ind w:right="224"/>
              <w:jc w:val="right"/>
            </w:pPr>
            <w:r w:rsidRPr="00423323">
              <w:t>43.0%</w:t>
            </w:r>
          </w:p>
        </w:tc>
      </w:tr>
      <w:tr w:rsidR="00466C63" w:rsidRPr="00423323" w:rsidTr="00466C63">
        <w:tc>
          <w:tcPr>
            <w:tcW w:w="4410" w:type="dxa"/>
            <w:vAlign w:val="center"/>
          </w:tcPr>
          <w:p w:rsidR="00466C63" w:rsidRPr="00423323" w:rsidRDefault="00466C63" w:rsidP="00466C63">
            <w:r w:rsidRPr="00423323">
              <w:t>Not Applicable</w:t>
            </w:r>
          </w:p>
        </w:tc>
        <w:tc>
          <w:tcPr>
            <w:tcW w:w="1530" w:type="dxa"/>
            <w:vAlign w:val="center"/>
          </w:tcPr>
          <w:p w:rsidR="00466C63" w:rsidRPr="00423323" w:rsidRDefault="00DB0624" w:rsidP="00466C63">
            <w:pPr>
              <w:ind w:right="409"/>
              <w:jc w:val="right"/>
            </w:pPr>
            <w:r w:rsidRPr="00423323">
              <w:t>37</w:t>
            </w:r>
          </w:p>
        </w:tc>
        <w:tc>
          <w:tcPr>
            <w:tcW w:w="1327" w:type="dxa"/>
            <w:vAlign w:val="center"/>
          </w:tcPr>
          <w:p w:rsidR="00466C63" w:rsidRPr="00423323" w:rsidRDefault="00DB0624" w:rsidP="00466C63">
            <w:pPr>
              <w:ind w:right="224"/>
              <w:jc w:val="right"/>
            </w:pPr>
            <w:r w:rsidRPr="00423323">
              <w:t>0.4%</w:t>
            </w:r>
          </w:p>
        </w:tc>
      </w:tr>
      <w:tr w:rsidR="00466C63" w:rsidRPr="00423323" w:rsidTr="00466C63">
        <w:tc>
          <w:tcPr>
            <w:tcW w:w="4410" w:type="dxa"/>
            <w:vAlign w:val="center"/>
          </w:tcPr>
          <w:p w:rsidR="00466C63" w:rsidRPr="00423323" w:rsidRDefault="00466C63" w:rsidP="00466C63">
            <w:r w:rsidRPr="00423323">
              <w:t>Blank/No response provided</w:t>
            </w:r>
          </w:p>
        </w:tc>
        <w:tc>
          <w:tcPr>
            <w:tcW w:w="1530" w:type="dxa"/>
            <w:vAlign w:val="center"/>
          </w:tcPr>
          <w:p w:rsidR="00466C63" w:rsidRPr="00423323" w:rsidRDefault="00DB0624" w:rsidP="00466C63">
            <w:pPr>
              <w:ind w:right="409"/>
              <w:jc w:val="right"/>
            </w:pPr>
            <w:r w:rsidRPr="00423323">
              <w:t>4,560</w:t>
            </w:r>
          </w:p>
        </w:tc>
        <w:tc>
          <w:tcPr>
            <w:tcW w:w="1327" w:type="dxa"/>
            <w:vAlign w:val="center"/>
          </w:tcPr>
          <w:p w:rsidR="00466C63" w:rsidRPr="00423323" w:rsidRDefault="00DB0624" w:rsidP="00466C63">
            <w:pPr>
              <w:ind w:right="224"/>
              <w:jc w:val="right"/>
            </w:pPr>
            <w:r w:rsidRPr="00423323">
              <w:t>55.9%</w:t>
            </w:r>
          </w:p>
        </w:tc>
      </w:tr>
      <w:tr w:rsidR="009B6210" w:rsidRPr="00423323" w:rsidTr="00466C63">
        <w:tc>
          <w:tcPr>
            <w:tcW w:w="4410" w:type="dxa"/>
            <w:tcBorders>
              <w:top w:val="single" w:sz="4" w:space="0" w:color="auto"/>
            </w:tcBorders>
            <w:vAlign w:val="center"/>
          </w:tcPr>
          <w:p w:rsidR="009B6210" w:rsidRPr="00423323" w:rsidRDefault="009B6210" w:rsidP="00466C63">
            <w:r w:rsidRPr="00423323">
              <w:t>Total</w:t>
            </w:r>
          </w:p>
        </w:tc>
        <w:tc>
          <w:tcPr>
            <w:tcW w:w="1530" w:type="dxa"/>
            <w:tcBorders>
              <w:top w:val="single" w:sz="4" w:space="0" w:color="auto"/>
            </w:tcBorders>
            <w:vAlign w:val="center"/>
          </w:tcPr>
          <w:p w:rsidR="009B6210" w:rsidRPr="00423323" w:rsidRDefault="009B6210" w:rsidP="00466C63">
            <w:pPr>
              <w:ind w:right="409"/>
              <w:jc w:val="right"/>
            </w:pPr>
            <w:r w:rsidRPr="00423323">
              <w:t>8,154</w:t>
            </w:r>
          </w:p>
        </w:tc>
        <w:tc>
          <w:tcPr>
            <w:tcW w:w="1327" w:type="dxa"/>
            <w:tcBorders>
              <w:top w:val="single" w:sz="4" w:space="0" w:color="auto"/>
            </w:tcBorders>
            <w:vAlign w:val="center"/>
          </w:tcPr>
          <w:p w:rsidR="009B6210" w:rsidRPr="00423323" w:rsidRDefault="001B4C5B" w:rsidP="00466C63">
            <w:pPr>
              <w:ind w:right="224"/>
              <w:jc w:val="right"/>
            </w:pPr>
            <w:r>
              <w:t>100.0</w:t>
            </w:r>
            <w:r w:rsidR="009B6210" w:rsidRPr="00423323">
              <w:t>%</w:t>
            </w:r>
          </w:p>
        </w:tc>
      </w:tr>
    </w:tbl>
    <w:p w:rsidR="00466C63" w:rsidRPr="00423323" w:rsidRDefault="00466C63" w:rsidP="00C77DFE">
      <w:pPr>
        <w:ind w:left="2880" w:hanging="2880"/>
        <w:rPr>
          <w:b/>
          <w:color w:val="C00000"/>
        </w:rPr>
      </w:pPr>
    </w:p>
    <w:p w:rsidR="00C77DFE" w:rsidRPr="00423323" w:rsidRDefault="00C77DFE" w:rsidP="00C77DFE">
      <w:pPr>
        <w:ind w:left="2880" w:hanging="2880"/>
      </w:pPr>
      <w:r w:rsidRPr="00423323">
        <w:rPr>
          <w:b/>
          <w:color w:val="C00000"/>
        </w:rPr>
        <w:t>QF7d_Use_VWD</w:t>
      </w:r>
      <w:r w:rsidRPr="00423323">
        <w:rPr>
          <w:b/>
          <w:color w:val="C00000"/>
        </w:rPr>
        <w:tab/>
      </w:r>
      <w:r w:rsidRPr="00423323">
        <w:rPr>
          <w:b/>
        </w:rPr>
        <w:t>Type of Equipment:</w:t>
      </w:r>
      <w:r w:rsidRPr="00423323">
        <w:t xml:space="preserve"> Optical/Digital Scan</w:t>
      </w:r>
      <w:r w:rsidRPr="00423323">
        <w:rPr>
          <w:b/>
        </w:rPr>
        <w:t xml:space="preserve">. Machine Use:  </w:t>
      </w:r>
      <w:r w:rsidRPr="00423323">
        <w:t>Special Device accessible to disabled voters</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466C63" w:rsidRPr="00423323" w:rsidRDefault="00466C63"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466C63" w:rsidRPr="00423323" w:rsidTr="00466C63">
        <w:tc>
          <w:tcPr>
            <w:tcW w:w="4410" w:type="dxa"/>
            <w:tcBorders>
              <w:bottom w:val="single" w:sz="4" w:space="0" w:color="auto"/>
            </w:tcBorders>
          </w:tcPr>
          <w:p w:rsidR="00466C63" w:rsidRPr="00423323" w:rsidRDefault="00466C63" w:rsidP="00466C63">
            <w:pPr>
              <w:jc w:val="center"/>
              <w:rPr>
                <w:b/>
              </w:rPr>
            </w:pPr>
            <w:r w:rsidRPr="00423323">
              <w:rPr>
                <w:b/>
              </w:rPr>
              <w:t>Value</w:t>
            </w:r>
          </w:p>
        </w:tc>
        <w:tc>
          <w:tcPr>
            <w:tcW w:w="1530" w:type="dxa"/>
            <w:tcBorders>
              <w:bottom w:val="single" w:sz="4" w:space="0" w:color="auto"/>
            </w:tcBorders>
            <w:vAlign w:val="bottom"/>
          </w:tcPr>
          <w:p w:rsidR="00466C63" w:rsidRPr="00423323" w:rsidRDefault="00466C63" w:rsidP="00466C63">
            <w:pPr>
              <w:jc w:val="center"/>
              <w:rPr>
                <w:b/>
              </w:rPr>
            </w:pPr>
            <w:r w:rsidRPr="00423323">
              <w:rPr>
                <w:b/>
              </w:rPr>
              <w:t>Frequency</w:t>
            </w:r>
          </w:p>
        </w:tc>
        <w:tc>
          <w:tcPr>
            <w:tcW w:w="1327" w:type="dxa"/>
            <w:tcBorders>
              <w:bottom w:val="single" w:sz="4" w:space="0" w:color="auto"/>
            </w:tcBorders>
            <w:vAlign w:val="bottom"/>
          </w:tcPr>
          <w:p w:rsidR="00466C63" w:rsidRPr="00423323" w:rsidRDefault="00466C63" w:rsidP="00466C63">
            <w:pPr>
              <w:jc w:val="center"/>
              <w:rPr>
                <w:b/>
              </w:rPr>
            </w:pPr>
            <w:r w:rsidRPr="00423323">
              <w:rPr>
                <w:b/>
              </w:rPr>
              <w:t>Percent</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Selected</w:t>
            </w:r>
          </w:p>
        </w:tc>
        <w:tc>
          <w:tcPr>
            <w:tcW w:w="1530" w:type="dxa"/>
            <w:tcBorders>
              <w:top w:val="single" w:sz="4" w:space="0" w:color="auto"/>
            </w:tcBorders>
            <w:vAlign w:val="center"/>
          </w:tcPr>
          <w:p w:rsidR="00466C63" w:rsidRPr="00423323" w:rsidRDefault="009B6210" w:rsidP="00466C63">
            <w:pPr>
              <w:ind w:right="409"/>
              <w:jc w:val="right"/>
            </w:pPr>
            <w:r w:rsidRPr="00423323">
              <w:t>487</w:t>
            </w:r>
          </w:p>
        </w:tc>
        <w:tc>
          <w:tcPr>
            <w:tcW w:w="1327" w:type="dxa"/>
            <w:tcBorders>
              <w:top w:val="single" w:sz="4" w:space="0" w:color="auto"/>
            </w:tcBorders>
            <w:vAlign w:val="center"/>
          </w:tcPr>
          <w:p w:rsidR="00466C63" w:rsidRPr="00423323" w:rsidRDefault="009B6210" w:rsidP="00466C63">
            <w:pPr>
              <w:ind w:right="224"/>
              <w:jc w:val="right"/>
            </w:pPr>
            <w:r w:rsidRPr="00423323">
              <w:t>6.0</w:t>
            </w:r>
            <w:r w:rsidR="001B4C5B">
              <w:t>%</w:t>
            </w:r>
          </w:p>
        </w:tc>
      </w:tr>
      <w:tr w:rsidR="00466C63" w:rsidRPr="00423323" w:rsidTr="00466C63">
        <w:tc>
          <w:tcPr>
            <w:tcW w:w="4410" w:type="dxa"/>
            <w:vAlign w:val="center"/>
          </w:tcPr>
          <w:p w:rsidR="00466C63" w:rsidRPr="00423323" w:rsidRDefault="00466C63" w:rsidP="00466C63">
            <w:r w:rsidRPr="00423323">
              <w:t>Not Selected</w:t>
            </w:r>
          </w:p>
        </w:tc>
        <w:tc>
          <w:tcPr>
            <w:tcW w:w="1530" w:type="dxa"/>
            <w:vAlign w:val="center"/>
          </w:tcPr>
          <w:p w:rsidR="00466C63" w:rsidRPr="00423323" w:rsidRDefault="009B6210" w:rsidP="00466C63">
            <w:pPr>
              <w:ind w:right="409"/>
              <w:jc w:val="right"/>
            </w:pPr>
            <w:r w:rsidRPr="00423323">
              <w:t>3,084</w:t>
            </w:r>
          </w:p>
        </w:tc>
        <w:tc>
          <w:tcPr>
            <w:tcW w:w="1327" w:type="dxa"/>
            <w:vAlign w:val="center"/>
          </w:tcPr>
          <w:p w:rsidR="00466C63" w:rsidRPr="00423323" w:rsidRDefault="009B6210" w:rsidP="00466C63">
            <w:pPr>
              <w:ind w:right="224"/>
              <w:jc w:val="right"/>
            </w:pPr>
            <w:r w:rsidRPr="00423323">
              <w:t>37.8</w:t>
            </w:r>
            <w:r w:rsidR="001B4C5B">
              <w:t>%</w:t>
            </w:r>
          </w:p>
        </w:tc>
      </w:tr>
      <w:tr w:rsidR="00466C63" w:rsidRPr="00423323" w:rsidTr="00466C63">
        <w:tc>
          <w:tcPr>
            <w:tcW w:w="4410" w:type="dxa"/>
            <w:vAlign w:val="center"/>
          </w:tcPr>
          <w:p w:rsidR="00466C63" w:rsidRPr="00423323" w:rsidRDefault="00466C63" w:rsidP="00466C63">
            <w:r w:rsidRPr="00423323">
              <w:t>Not Applicable</w:t>
            </w:r>
          </w:p>
        </w:tc>
        <w:tc>
          <w:tcPr>
            <w:tcW w:w="1530" w:type="dxa"/>
            <w:vAlign w:val="center"/>
          </w:tcPr>
          <w:p w:rsidR="00466C63" w:rsidRPr="00423323" w:rsidRDefault="009B6210" w:rsidP="00466C63">
            <w:pPr>
              <w:ind w:right="409"/>
              <w:jc w:val="right"/>
            </w:pPr>
            <w:r w:rsidRPr="00423323">
              <w:t>8</w:t>
            </w:r>
          </w:p>
        </w:tc>
        <w:tc>
          <w:tcPr>
            <w:tcW w:w="1327" w:type="dxa"/>
            <w:vAlign w:val="center"/>
          </w:tcPr>
          <w:p w:rsidR="00466C63" w:rsidRPr="00423323" w:rsidRDefault="009B6210" w:rsidP="00466C63">
            <w:pPr>
              <w:ind w:right="224"/>
              <w:jc w:val="right"/>
            </w:pPr>
            <w:r w:rsidRPr="00423323">
              <w:t>0.1</w:t>
            </w:r>
            <w:r w:rsidR="001B4C5B">
              <w:t>%</w:t>
            </w:r>
          </w:p>
        </w:tc>
      </w:tr>
      <w:tr w:rsidR="00466C63" w:rsidRPr="00423323" w:rsidTr="00466C63">
        <w:tc>
          <w:tcPr>
            <w:tcW w:w="4410" w:type="dxa"/>
            <w:vAlign w:val="center"/>
          </w:tcPr>
          <w:p w:rsidR="00466C63" w:rsidRPr="00423323" w:rsidRDefault="00466C63" w:rsidP="00466C63">
            <w:r w:rsidRPr="00423323">
              <w:t>Blank/No response provided</w:t>
            </w:r>
          </w:p>
        </w:tc>
        <w:tc>
          <w:tcPr>
            <w:tcW w:w="1530" w:type="dxa"/>
            <w:vAlign w:val="center"/>
          </w:tcPr>
          <w:p w:rsidR="00466C63" w:rsidRPr="00423323" w:rsidRDefault="009B6210" w:rsidP="00DB0624">
            <w:pPr>
              <w:ind w:right="409"/>
              <w:jc w:val="right"/>
            </w:pPr>
            <w:r w:rsidRPr="00423323">
              <w:t>4,57</w:t>
            </w:r>
            <w:r w:rsidR="00DB0624" w:rsidRPr="00423323">
              <w:t>5</w:t>
            </w:r>
          </w:p>
        </w:tc>
        <w:tc>
          <w:tcPr>
            <w:tcW w:w="1327" w:type="dxa"/>
            <w:vAlign w:val="center"/>
          </w:tcPr>
          <w:p w:rsidR="00466C63" w:rsidRPr="00423323" w:rsidRDefault="009B6210" w:rsidP="00466C63">
            <w:pPr>
              <w:ind w:right="224"/>
              <w:jc w:val="right"/>
            </w:pPr>
            <w:r w:rsidRPr="00423323">
              <w:t>56.1</w:t>
            </w:r>
            <w:r w:rsidR="001B4C5B">
              <w:t>%</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Total</w:t>
            </w:r>
          </w:p>
        </w:tc>
        <w:tc>
          <w:tcPr>
            <w:tcW w:w="1530" w:type="dxa"/>
            <w:tcBorders>
              <w:top w:val="single" w:sz="4" w:space="0" w:color="auto"/>
            </w:tcBorders>
            <w:vAlign w:val="center"/>
          </w:tcPr>
          <w:p w:rsidR="00466C63" w:rsidRPr="00423323" w:rsidRDefault="009B6210" w:rsidP="00466C63">
            <w:pPr>
              <w:ind w:right="409"/>
              <w:jc w:val="right"/>
            </w:pPr>
            <w:r w:rsidRPr="00423323">
              <w:t>8,154</w:t>
            </w:r>
          </w:p>
        </w:tc>
        <w:tc>
          <w:tcPr>
            <w:tcW w:w="1327" w:type="dxa"/>
            <w:tcBorders>
              <w:top w:val="single" w:sz="4" w:space="0" w:color="auto"/>
            </w:tcBorders>
            <w:vAlign w:val="center"/>
          </w:tcPr>
          <w:p w:rsidR="00466C63" w:rsidRPr="00423323" w:rsidRDefault="001B4C5B" w:rsidP="00466C63">
            <w:pPr>
              <w:ind w:right="224"/>
              <w:jc w:val="right"/>
            </w:pPr>
            <w:r>
              <w:t>100.0</w:t>
            </w:r>
            <w:r w:rsidR="00466C63" w:rsidRPr="00423323">
              <w:t>%</w:t>
            </w:r>
          </w:p>
        </w:tc>
      </w:tr>
    </w:tbl>
    <w:p w:rsidR="00466C63" w:rsidRPr="00423323" w:rsidRDefault="00466C63" w:rsidP="00C77DFE">
      <w:pPr>
        <w:ind w:left="2880" w:hanging="2880"/>
        <w:rPr>
          <w:b/>
          <w:color w:val="C00000"/>
        </w:rPr>
      </w:pPr>
    </w:p>
    <w:p w:rsidR="00C77DFE" w:rsidRPr="00423323" w:rsidRDefault="00C77DFE" w:rsidP="00C77DFE">
      <w:pPr>
        <w:ind w:left="2880" w:hanging="2880"/>
      </w:pPr>
      <w:r w:rsidRPr="00423323">
        <w:rPr>
          <w:b/>
          <w:color w:val="C00000"/>
        </w:rPr>
        <w:t>QF7d_Use_VWDLocCentral</w:t>
      </w:r>
      <w:r w:rsidRPr="00423323">
        <w:rPr>
          <w:b/>
          <w:color w:val="C00000"/>
        </w:rPr>
        <w:tab/>
      </w:r>
      <w:r w:rsidRPr="00423323">
        <w:rPr>
          <w:b/>
        </w:rPr>
        <w:t>Type of Equipment:</w:t>
      </w:r>
      <w:r w:rsidRPr="00423323">
        <w:t xml:space="preserve"> Optical/Digital Scan</w:t>
      </w:r>
      <w:r w:rsidRPr="00423323">
        <w:rPr>
          <w:b/>
        </w:rPr>
        <w:t xml:space="preserve">. Machine Use:  </w:t>
      </w:r>
      <w:r w:rsidRPr="00423323">
        <w:t xml:space="preserve">Special Device accessible to disabled voters. </w:t>
      </w:r>
      <w:r w:rsidRPr="00423323">
        <w:rPr>
          <w:b/>
        </w:rPr>
        <w:t>Location of Vote Tally:</w:t>
      </w:r>
      <w:r w:rsidRPr="00423323">
        <w:t xml:space="preserve"> A Central Location</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466C63" w:rsidRPr="00423323" w:rsidRDefault="00466C63"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466C63" w:rsidRPr="00423323" w:rsidTr="00466C63">
        <w:tc>
          <w:tcPr>
            <w:tcW w:w="4410" w:type="dxa"/>
            <w:tcBorders>
              <w:bottom w:val="single" w:sz="4" w:space="0" w:color="auto"/>
            </w:tcBorders>
          </w:tcPr>
          <w:p w:rsidR="00466C63" w:rsidRPr="00423323" w:rsidRDefault="00466C63" w:rsidP="00466C63">
            <w:pPr>
              <w:jc w:val="center"/>
              <w:rPr>
                <w:b/>
              </w:rPr>
            </w:pPr>
            <w:r w:rsidRPr="00423323">
              <w:rPr>
                <w:b/>
              </w:rPr>
              <w:t>Value</w:t>
            </w:r>
          </w:p>
        </w:tc>
        <w:tc>
          <w:tcPr>
            <w:tcW w:w="1530" w:type="dxa"/>
            <w:tcBorders>
              <w:bottom w:val="single" w:sz="4" w:space="0" w:color="auto"/>
            </w:tcBorders>
            <w:vAlign w:val="bottom"/>
          </w:tcPr>
          <w:p w:rsidR="00466C63" w:rsidRPr="00423323" w:rsidRDefault="00466C63" w:rsidP="00466C63">
            <w:pPr>
              <w:jc w:val="center"/>
              <w:rPr>
                <w:b/>
              </w:rPr>
            </w:pPr>
            <w:r w:rsidRPr="00423323">
              <w:rPr>
                <w:b/>
              </w:rPr>
              <w:t>Frequency</w:t>
            </w:r>
          </w:p>
        </w:tc>
        <w:tc>
          <w:tcPr>
            <w:tcW w:w="1327" w:type="dxa"/>
            <w:tcBorders>
              <w:bottom w:val="single" w:sz="4" w:space="0" w:color="auto"/>
            </w:tcBorders>
            <w:vAlign w:val="bottom"/>
          </w:tcPr>
          <w:p w:rsidR="00466C63" w:rsidRPr="00423323" w:rsidRDefault="00466C63" w:rsidP="00466C63">
            <w:pPr>
              <w:jc w:val="center"/>
              <w:rPr>
                <w:b/>
              </w:rPr>
            </w:pPr>
            <w:r w:rsidRPr="00423323">
              <w:rPr>
                <w:b/>
              </w:rPr>
              <w:t>Percent</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Selected</w:t>
            </w:r>
          </w:p>
        </w:tc>
        <w:tc>
          <w:tcPr>
            <w:tcW w:w="1530" w:type="dxa"/>
            <w:tcBorders>
              <w:top w:val="single" w:sz="4" w:space="0" w:color="auto"/>
            </w:tcBorders>
            <w:vAlign w:val="center"/>
          </w:tcPr>
          <w:p w:rsidR="00466C63" w:rsidRPr="00423323" w:rsidRDefault="00DB0624" w:rsidP="00466C63">
            <w:pPr>
              <w:ind w:right="409"/>
              <w:jc w:val="right"/>
            </w:pPr>
            <w:r w:rsidRPr="00423323">
              <w:t>256</w:t>
            </w:r>
          </w:p>
        </w:tc>
        <w:tc>
          <w:tcPr>
            <w:tcW w:w="1327" w:type="dxa"/>
            <w:tcBorders>
              <w:top w:val="single" w:sz="4" w:space="0" w:color="auto"/>
            </w:tcBorders>
            <w:vAlign w:val="center"/>
          </w:tcPr>
          <w:p w:rsidR="00466C63" w:rsidRPr="00423323" w:rsidRDefault="00DB0624" w:rsidP="00466C63">
            <w:pPr>
              <w:ind w:right="224"/>
              <w:jc w:val="right"/>
            </w:pPr>
            <w:r w:rsidRPr="00423323">
              <w:t>3.1%</w:t>
            </w:r>
          </w:p>
        </w:tc>
      </w:tr>
      <w:tr w:rsidR="00466C63" w:rsidRPr="00423323" w:rsidTr="00466C63">
        <w:tc>
          <w:tcPr>
            <w:tcW w:w="4410" w:type="dxa"/>
            <w:vAlign w:val="center"/>
          </w:tcPr>
          <w:p w:rsidR="00466C63" w:rsidRPr="00423323" w:rsidRDefault="00466C63" w:rsidP="00466C63">
            <w:r w:rsidRPr="00423323">
              <w:t>Not Selected</w:t>
            </w:r>
          </w:p>
        </w:tc>
        <w:tc>
          <w:tcPr>
            <w:tcW w:w="1530" w:type="dxa"/>
            <w:vAlign w:val="center"/>
          </w:tcPr>
          <w:p w:rsidR="00466C63" w:rsidRPr="00423323" w:rsidRDefault="00DB0624" w:rsidP="00466C63">
            <w:pPr>
              <w:ind w:right="409"/>
              <w:jc w:val="right"/>
            </w:pPr>
            <w:r w:rsidRPr="00423323">
              <w:t>2,829</w:t>
            </w:r>
          </w:p>
        </w:tc>
        <w:tc>
          <w:tcPr>
            <w:tcW w:w="1327" w:type="dxa"/>
            <w:vAlign w:val="center"/>
          </w:tcPr>
          <w:p w:rsidR="00466C63" w:rsidRPr="00423323" w:rsidRDefault="00DB0624" w:rsidP="00466C63">
            <w:pPr>
              <w:ind w:right="224"/>
              <w:jc w:val="right"/>
            </w:pPr>
            <w:r w:rsidRPr="00423323">
              <w:t>34.7%</w:t>
            </w:r>
          </w:p>
        </w:tc>
      </w:tr>
      <w:tr w:rsidR="00466C63" w:rsidRPr="00423323" w:rsidTr="00466C63">
        <w:tc>
          <w:tcPr>
            <w:tcW w:w="4410" w:type="dxa"/>
            <w:vAlign w:val="center"/>
          </w:tcPr>
          <w:p w:rsidR="00466C63" w:rsidRPr="00423323" w:rsidRDefault="00466C63" w:rsidP="00466C63">
            <w:r w:rsidRPr="00423323">
              <w:t>Not Applicable</w:t>
            </w:r>
          </w:p>
        </w:tc>
        <w:tc>
          <w:tcPr>
            <w:tcW w:w="1530" w:type="dxa"/>
            <w:vAlign w:val="center"/>
          </w:tcPr>
          <w:p w:rsidR="00466C63" w:rsidRPr="00423323" w:rsidRDefault="00DB0624" w:rsidP="00466C63">
            <w:pPr>
              <w:ind w:right="409"/>
              <w:jc w:val="right"/>
            </w:pPr>
            <w:r w:rsidRPr="00423323">
              <w:t>508</w:t>
            </w:r>
          </w:p>
        </w:tc>
        <w:tc>
          <w:tcPr>
            <w:tcW w:w="1327" w:type="dxa"/>
            <w:vAlign w:val="center"/>
          </w:tcPr>
          <w:p w:rsidR="00466C63" w:rsidRPr="00423323" w:rsidRDefault="00DB0624" w:rsidP="00466C63">
            <w:pPr>
              <w:ind w:right="224"/>
              <w:jc w:val="right"/>
            </w:pPr>
            <w:r w:rsidRPr="00423323">
              <w:t>6.2%</w:t>
            </w:r>
          </w:p>
        </w:tc>
      </w:tr>
      <w:tr w:rsidR="00466C63" w:rsidRPr="00423323" w:rsidTr="00466C63">
        <w:tc>
          <w:tcPr>
            <w:tcW w:w="4410" w:type="dxa"/>
            <w:vAlign w:val="center"/>
          </w:tcPr>
          <w:p w:rsidR="00466C63" w:rsidRPr="00423323" w:rsidRDefault="00466C63" w:rsidP="00466C63">
            <w:r w:rsidRPr="00423323">
              <w:t>Blank/No response provided</w:t>
            </w:r>
          </w:p>
        </w:tc>
        <w:tc>
          <w:tcPr>
            <w:tcW w:w="1530" w:type="dxa"/>
            <w:vAlign w:val="center"/>
          </w:tcPr>
          <w:p w:rsidR="00466C63" w:rsidRPr="00423323" w:rsidRDefault="00DB0624" w:rsidP="00466C63">
            <w:pPr>
              <w:ind w:right="409"/>
              <w:jc w:val="right"/>
            </w:pPr>
            <w:r w:rsidRPr="00423323">
              <w:t>4,561</w:t>
            </w:r>
          </w:p>
        </w:tc>
        <w:tc>
          <w:tcPr>
            <w:tcW w:w="1327" w:type="dxa"/>
            <w:vAlign w:val="center"/>
          </w:tcPr>
          <w:p w:rsidR="00466C63" w:rsidRPr="00423323" w:rsidRDefault="00DB0624" w:rsidP="00466C63">
            <w:pPr>
              <w:ind w:right="224"/>
              <w:jc w:val="right"/>
            </w:pPr>
            <w:r w:rsidRPr="00423323">
              <w:t>55.9%</w:t>
            </w:r>
          </w:p>
        </w:tc>
      </w:tr>
      <w:tr w:rsidR="009B6210" w:rsidRPr="00423323" w:rsidTr="00466C63">
        <w:tc>
          <w:tcPr>
            <w:tcW w:w="4410" w:type="dxa"/>
            <w:tcBorders>
              <w:top w:val="single" w:sz="4" w:space="0" w:color="auto"/>
            </w:tcBorders>
            <w:vAlign w:val="center"/>
          </w:tcPr>
          <w:p w:rsidR="009B6210" w:rsidRPr="00423323" w:rsidRDefault="009B6210" w:rsidP="00466C63">
            <w:r w:rsidRPr="00423323">
              <w:t>Total</w:t>
            </w:r>
          </w:p>
        </w:tc>
        <w:tc>
          <w:tcPr>
            <w:tcW w:w="1530" w:type="dxa"/>
            <w:tcBorders>
              <w:top w:val="single" w:sz="4" w:space="0" w:color="auto"/>
            </w:tcBorders>
            <w:vAlign w:val="center"/>
          </w:tcPr>
          <w:p w:rsidR="009B6210" w:rsidRPr="00423323" w:rsidRDefault="009B6210" w:rsidP="00466C63">
            <w:pPr>
              <w:ind w:right="409"/>
              <w:jc w:val="right"/>
            </w:pPr>
            <w:r w:rsidRPr="00423323">
              <w:t>8,154</w:t>
            </w:r>
          </w:p>
        </w:tc>
        <w:tc>
          <w:tcPr>
            <w:tcW w:w="1327" w:type="dxa"/>
            <w:tcBorders>
              <w:top w:val="single" w:sz="4" w:space="0" w:color="auto"/>
            </w:tcBorders>
            <w:vAlign w:val="center"/>
          </w:tcPr>
          <w:p w:rsidR="009B6210" w:rsidRPr="00423323" w:rsidRDefault="001B4C5B" w:rsidP="00466C63">
            <w:pPr>
              <w:ind w:right="224"/>
              <w:jc w:val="right"/>
            </w:pPr>
            <w:r>
              <w:t>100.0</w:t>
            </w:r>
            <w:r w:rsidR="009B6210" w:rsidRPr="00423323">
              <w:t>%</w:t>
            </w:r>
          </w:p>
        </w:tc>
      </w:tr>
    </w:tbl>
    <w:p w:rsidR="00466C63" w:rsidRPr="00423323" w:rsidRDefault="00466C63" w:rsidP="00C77DFE">
      <w:pPr>
        <w:ind w:left="2880" w:hanging="2880"/>
        <w:rPr>
          <w:b/>
          <w:color w:val="C00000"/>
        </w:rPr>
      </w:pPr>
    </w:p>
    <w:p w:rsidR="00C77DFE" w:rsidRPr="00423323" w:rsidRDefault="00C77DFE" w:rsidP="00C77DFE">
      <w:pPr>
        <w:ind w:left="2880" w:hanging="2880"/>
      </w:pPr>
      <w:r w:rsidRPr="00423323">
        <w:rPr>
          <w:b/>
          <w:color w:val="C00000"/>
        </w:rPr>
        <w:t>QF7d_Use_VWDLocPrecinct</w:t>
      </w:r>
      <w:r w:rsidRPr="00423323">
        <w:rPr>
          <w:b/>
          <w:color w:val="C00000"/>
        </w:rPr>
        <w:tab/>
      </w:r>
      <w:r w:rsidRPr="00423323">
        <w:rPr>
          <w:b/>
        </w:rPr>
        <w:t>Type of Equipment:</w:t>
      </w:r>
      <w:r w:rsidRPr="00423323">
        <w:t xml:space="preserve"> Optical/Digital Scan</w:t>
      </w:r>
      <w:r w:rsidRPr="00423323">
        <w:rPr>
          <w:b/>
        </w:rPr>
        <w:t xml:space="preserve">. Machine Use:  </w:t>
      </w:r>
      <w:r w:rsidRPr="00423323">
        <w:t xml:space="preserve">Special Device accessible to disabled voters. </w:t>
      </w:r>
      <w:r w:rsidRPr="00423323">
        <w:rPr>
          <w:b/>
        </w:rPr>
        <w:t>Location of Vote Tally:</w:t>
      </w:r>
      <w:r w:rsidRPr="00423323">
        <w:t xml:space="preserve"> Precinct/Polling Place</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466C63" w:rsidRPr="00423323" w:rsidRDefault="00466C63"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466C63" w:rsidRPr="00423323" w:rsidTr="00466C63">
        <w:tc>
          <w:tcPr>
            <w:tcW w:w="4410" w:type="dxa"/>
            <w:tcBorders>
              <w:bottom w:val="single" w:sz="4" w:space="0" w:color="auto"/>
            </w:tcBorders>
          </w:tcPr>
          <w:p w:rsidR="00466C63" w:rsidRPr="00423323" w:rsidRDefault="00466C63" w:rsidP="00466C63">
            <w:pPr>
              <w:jc w:val="center"/>
              <w:rPr>
                <w:b/>
              </w:rPr>
            </w:pPr>
            <w:r w:rsidRPr="00423323">
              <w:rPr>
                <w:b/>
              </w:rPr>
              <w:t>Value</w:t>
            </w:r>
          </w:p>
        </w:tc>
        <w:tc>
          <w:tcPr>
            <w:tcW w:w="1530" w:type="dxa"/>
            <w:tcBorders>
              <w:bottom w:val="single" w:sz="4" w:space="0" w:color="auto"/>
            </w:tcBorders>
            <w:vAlign w:val="bottom"/>
          </w:tcPr>
          <w:p w:rsidR="00466C63" w:rsidRPr="00423323" w:rsidRDefault="00466C63" w:rsidP="00466C63">
            <w:pPr>
              <w:jc w:val="center"/>
              <w:rPr>
                <w:b/>
              </w:rPr>
            </w:pPr>
            <w:r w:rsidRPr="00423323">
              <w:rPr>
                <w:b/>
              </w:rPr>
              <w:t>Frequency</w:t>
            </w:r>
          </w:p>
        </w:tc>
        <w:tc>
          <w:tcPr>
            <w:tcW w:w="1327" w:type="dxa"/>
            <w:tcBorders>
              <w:bottom w:val="single" w:sz="4" w:space="0" w:color="auto"/>
            </w:tcBorders>
            <w:vAlign w:val="bottom"/>
          </w:tcPr>
          <w:p w:rsidR="00466C63" w:rsidRPr="00423323" w:rsidRDefault="00466C63" w:rsidP="00466C63">
            <w:pPr>
              <w:jc w:val="center"/>
              <w:rPr>
                <w:b/>
              </w:rPr>
            </w:pPr>
            <w:r w:rsidRPr="00423323">
              <w:rPr>
                <w:b/>
              </w:rPr>
              <w:t>Percent</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Selected</w:t>
            </w:r>
          </w:p>
        </w:tc>
        <w:tc>
          <w:tcPr>
            <w:tcW w:w="1530" w:type="dxa"/>
            <w:tcBorders>
              <w:top w:val="single" w:sz="4" w:space="0" w:color="auto"/>
            </w:tcBorders>
            <w:vAlign w:val="center"/>
          </w:tcPr>
          <w:p w:rsidR="00466C63" w:rsidRPr="00423323" w:rsidRDefault="0082138A" w:rsidP="00466C63">
            <w:pPr>
              <w:ind w:right="409"/>
              <w:jc w:val="right"/>
            </w:pPr>
            <w:r w:rsidRPr="00423323">
              <w:t>352</w:t>
            </w:r>
          </w:p>
        </w:tc>
        <w:tc>
          <w:tcPr>
            <w:tcW w:w="1327" w:type="dxa"/>
            <w:tcBorders>
              <w:top w:val="single" w:sz="4" w:space="0" w:color="auto"/>
            </w:tcBorders>
            <w:vAlign w:val="center"/>
          </w:tcPr>
          <w:p w:rsidR="00466C63" w:rsidRPr="00423323" w:rsidRDefault="0082138A" w:rsidP="00466C63">
            <w:pPr>
              <w:ind w:right="224"/>
              <w:jc w:val="right"/>
            </w:pPr>
            <w:r w:rsidRPr="00423323">
              <w:t>4.3%</w:t>
            </w:r>
          </w:p>
        </w:tc>
      </w:tr>
      <w:tr w:rsidR="00466C63" w:rsidRPr="00423323" w:rsidTr="00466C63">
        <w:tc>
          <w:tcPr>
            <w:tcW w:w="4410" w:type="dxa"/>
            <w:vAlign w:val="center"/>
          </w:tcPr>
          <w:p w:rsidR="00466C63" w:rsidRPr="00423323" w:rsidRDefault="00466C63" w:rsidP="00466C63">
            <w:r w:rsidRPr="00423323">
              <w:t>Not Selected</w:t>
            </w:r>
          </w:p>
        </w:tc>
        <w:tc>
          <w:tcPr>
            <w:tcW w:w="1530" w:type="dxa"/>
            <w:vAlign w:val="center"/>
          </w:tcPr>
          <w:p w:rsidR="00466C63" w:rsidRPr="00423323" w:rsidRDefault="0082138A" w:rsidP="00466C63">
            <w:pPr>
              <w:ind w:right="409"/>
              <w:jc w:val="right"/>
            </w:pPr>
            <w:r w:rsidRPr="00423323">
              <w:t>3,232</w:t>
            </w:r>
          </w:p>
        </w:tc>
        <w:tc>
          <w:tcPr>
            <w:tcW w:w="1327" w:type="dxa"/>
            <w:vAlign w:val="center"/>
          </w:tcPr>
          <w:p w:rsidR="00466C63" w:rsidRPr="00423323" w:rsidRDefault="0082138A" w:rsidP="00466C63">
            <w:pPr>
              <w:ind w:right="224"/>
              <w:jc w:val="right"/>
            </w:pPr>
            <w:r w:rsidRPr="00423323">
              <w:t>39.6%</w:t>
            </w:r>
          </w:p>
        </w:tc>
      </w:tr>
      <w:tr w:rsidR="00466C63" w:rsidRPr="00423323" w:rsidTr="00466C63">
        <w:tc>
          <w:tcPr>
            <w:tcW w:w="4410" w:type="dxa"/>
            <w:vAlign w:val="center"/>
          </w:tcPr>
          <w:p w:rsidR="00466C63" w:rsidRPr="00423323" w:rsidRDefault="00466C63" w:rsidP="00466C63">
            <w:r w:rsidRPr="00423323">
              <w:t>Not Applicable</w:t>
            </w:r>
          </w:p>
        </w:tc>
        <w:tc>
          <w:tcPr>
            <w:tcW w:w="1530" w:type="dxa"/>
            <w:vAlign w:val="center"/>
          </w:tcPr>
          <w:p w:rsidR="00466C63" w:rsidRPr="00423323" w:rsidRDefault="0082138A" w:rsidP="00466C63">
            <w:pPr>
              <w:ind w:right="409"/>
              <w:jc w:val="right"/>
            </w:pPr>
            <w:r w:rsidRPr="00423323">
              <w:t>9</w:t>
            </w:r>
          </w:p>
        </w:tc>
        <w:tc>
          <w:tcPr>
            <w:tcW w:w="1327" w:type="dxa"/>
            <w:vAlign w:val="center"/>
          </w:tcPr>
          <w:p w:rsidR="00466C63" w:rsidRPr="00423323" w:rsidRDefault="0082138A" w:rsidP="00466C63">
            <w:pPr>
              <w:ind w:right="224"/>
              <w:jc w:val="right"/>
            </w:pPr>
            <w:r w:rsidRPr="00423323">
              <w:t>0.1%</w:t>
            </w:r>
          </w:p>
        </w:tc>
      </w:tr>
      <w:tr w:rsidR="00466C63" w:rsidRPr="00423323" w:rsidTr="00466C63">
        <w:tc>
          <w:tcPr>
            <w:tcW w:w="4410" w:type="dxa"/>
            <w:vAlign w:val="center"/>
          </w:tcPr>
          <w:p w:rsidR="00466C63" w:rsidRPr="00423323" w:rsidRDefault="00466C63" w:rsidP="00466C63">
            <w:r w:rsidRPr="00423323">
              <w:t>Blank/No response provided</w:t>
            </w:r>
          </w:p>
        </w:tc>
        <w:tc>
          <w:tcPr>
            <w:tcW w:w="1530" w:type="dxa"/>
            <w:vAlign w:val="center"/>
          </w:tcPr>
          <w:p w:rsidR="00466C63" w:rsidRPr="00423323" w:rsidRDefault="0082138A" w:rsidP="00466C63">
            <w:pPr>
              <w:ind w:right="409"/>
              <w:jc w:val="right"/>
            </w:pPr>
            <w:r w:rsidRPr="00423323">
              <w:t>4,561</w:t>
            </w:r>
          </w:p>
        </w:tc>
        <w:tc>
          <w:tcPr>
            <w:tcW w:w="1327" w:type="dxa"/>
            <w:vAlign w:val="center"/>
          </w:tcPr>
          <w:p w:rsidR="00466C63" w:rsidRPr="00423323" w:rsidRDefault="0082138A" w:rsidP="00466C63">
            <w:pPr>
              <w:ind w:right="224"/>
              <w:jc w:val="right"/>
            </w:pPr>
            <w:r w:rsidRPr="00423323">
              <w:t>55.9%</w:t>
            </w:r>
          </w:p>
        </w:tc>
      </w:tr>
      <w:tr w:rsidR="009B6210" w:rsidRPr="00423323" w:rsidTr="00466C63">
        <w:tc>
          <w:tcPr>
            <w:tcW w:w="4410" w:type="dxa"/>
            <w:tcBorders>
              <w:top w:val="single" w:sz="4" w:space="0" w:color="auto"/>
            </w:tcBorders>
            <w:vAlign w:val="center"/>
          </w:tcPr>
          <w:p w:rsidR="009B6210" w:rsidRPr="00423323" w:rsidRDefault="009B6210" w:rsidP="00466C63">
            <w:r w:rsidRPr="00423323">
              <w:t>Total</w:t>
            </w:r>
          </w:p>
        </w:tc>
        <w:tc>
          <w:tcPr>
            <w:tcW w:w="1530" w:type="dxa"/>
            <w:tcBorders>
              <w:top w:val="single" w:sz="4" w:space="0" w:color="auto"/>
            </w:tcBorders>
            <w:vAlign w:val="center"/>
          </w:tcPr>
          <w:p w:rsidR="009B6210" w:rsidRPr="00423323" w:rsidRDefault="009B6210" w:rsidP="00466C63">
            <w:pPr>
              <w:ind w:right="409"/>
              <w:jc w:val="right"/>
            </w:pPr>
            <w:r w:rsidRPr="00423323">
              <w:t>8,154</w:t>
            </w:r>
          </w:p>
        </w:tc>
        <w:tc>
          <w:tcPr>
            <w:tcW w:w="1327" w:type="dxa"/>
            <w:tcBorders>
              <w:top w:val="single" w:sz="4" w:space="0" w:color="auto"/>
            </w:tcBorders>
            <w:vAlign w:val="center"/>
          </w:tcPr>
          <w:p w:rsidR="009B6210" w:rsidRPr="00423323" w:rsidRDefault="001B4C5B" w:rsidP="00466C63">
            <w:pPr>
              <w:ind w:right="224"/>
              <w:jc w:val="right"/>
            </w:pPr>
            <w:r>
              <w:t>100.0</w:t>
            </w:r>
            <w:r w:rsidR="009B6210" w:rsidRPr="00423323">
              <w:t>%</w:t>
            </w:r>
          </w:p>
        </w:tc>
      </w:tr>
    </w:tbl>
    <w:p w:rsidR="00466C63" w:rsidRPr="00423323" w:rsidRDefault="00466C63" w:rsidP="00C77DFE">
      <w:pPr>
        <w:ind w:left="2880" w:hanging="2880"/>
        <w:rPr>
          <w:b/>
          <w:color w:val="C00000"/>
        </w:rPr>
      </w:pPr>
    </w:p>
    <w:p w:rsidR="00C77DFE" w:rsidRPr="00423323" w:rsidRDefault="00C77DFE" w:rsidP="00C77DFE">
      <w:pPr>
        <w:ind w:left="2880" w:hanging="2880"/>
      </w:pPr>
      <w:r w:rsidRPr="00423323">
        <w:rPr>
          <w:b/>
          <w:color w:val="C00000"/>
        </w:rPr>
        <w:lastRenderedPageBreak/>
        <w:t>QF7d_Use_VWD_NA</w:t>
      </w:r>
      <w:r w:rsidRPr="00423323">
        <w:rPr>
          <w:b/>
          <w:color w:val="C00000"/>
        </w:rPr>
        <w:tab/>
      </w:r>
      <w:r w:rsidRPr="00423323">
        <w:rPr>
          <w:b/>
        </w:rPr>
        <w:t>Type of Equipment:</w:t>
      </w:r>
      <w:r w:rsidRPr="00423323">
        <w:t xml:space="preserve"> Optical/Digital Scan</w:t>
      </w:r>
      <w:r w:rsidRPr="00423323">
        <w:rPr>
          <w:b/>
        </w:rPr>
        <w:t xml:space="preserve">. Machine Use:  </w:t>
      </w:r>
      <w:r w:rsidRPr="00423323">
        <w:t xml:space="preserve">Special Device accessible to disabled voters. </w:t>
      </w:r>
      <w:r w:rsidRPr="00423323">
        <w:rPr>
          <w:b/>
        </w:rPr>
        <w:t xml:space="preserve">Location of Vote Tally: </w:t>
      </w:r>
      <w:r w:rsidRPr="00423323">
        <w:t>Not available</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466C63" w:rsidRPr="00423323" w:rsidRDefault="00466C63"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466C63" w:rsidRPr="00423323" w:rsidTr="00466C63">
        <w:tc>
          <w:tcPr>
            <w:tcW w:w="4410" w:type="dxa"/>
            <w:tcBorders>
              <w:bottom w:val="single" w:sz="4" w:space="0" w:color="auto"/>
            </w:tcBorders>
          </w:tcPr>
          <w:p w:rsidR="00466C63" w:rsidRPr="00423323" w:rsidRDefault="00466C63" w:rsidP="00466C63">
            <w:pPr>
              <w:jc w:val="center"/>
              <w:rPr>
                <w:b/>
              </w:rPr>
            </w:pPr>
            <w:r w:rsidRPr="00423323">
              <w:rPr>
                <w:b/>
              </w:rPr>
              <w:t>Value</w:t>
            </w:r>
          </w:p>
        </w:tc>
        <w:tc>
          <w:tcPr>
            <w:tcW w:w="1530" w:type="dxa"/>
            <w:tcBorders>
              <w:bottom w:val="single" w:sz="4" w:space="0" w:color="auto"/>
            </w:tcBorders>
            <w:vAlign w:val="bottom"/>
          </w:tcPr>
          <w:p w:rsidR="00466C63" w:rsidRPr="00423323" w:rsidRDefault="00466C63" w:rsidP="00466C63">
            <w:pPr>
              <w:jc w:val="center"/>
              <w:rPr>
                <w:b/>
              </w:rPr>
            </w:pPr>
            <w:r w:rsidRPr="00423323">
              <w:rPr>
                <w:b/>
              </w:rPr>
              <w:t>Frequency</w:t>
            </w:r>
          </w:p>
        </w:tc>
        <w:tc>
          <w:tcPr>
            <w:tcW w:w="1327" w:type="dxa"/>
            <w:tcBorders>
              <w:bottom w:val="single" w:sz="4" w:space="0" w:color="auto"/>
            </w:tcBorders>
            <w:vAlign w:val="bottom"/>
          </w:tcPr>
          <w:p w:rsidR="00466C63" w:rsidRPr="00423323" w:rsidRDefault="00466C63" w:rsidP="00466C63">
            <w:pPr>
              <w:jc w:val="center"/>
              <w:rPr>
                <w:b/>
              </w:rPr>
            </w:pPr>
            <w:r w:rsidRPr="00423323">
              <w:rPr>
                <w:b/>
              </w:rPr>
              <w:t>Percent</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Selected</w:t>
            </w:r>
          </w:p>
        </w:tc>
        <w:tc>
          <w:tcPr>
            <w:tcW w:w="1530" w:type="dxa"/>
            <w:tcBorders>
              <w:top w:val="single" w:sz="4" w:space="0" w:color="auto"/>
            </w:tcBorders>
            <w:vAlign w:val="center"/>
          </w:tcPr>
          <w:p w:rsidR="00466C63" w:rsidRPr="00423323" w:rsidRDefault="00840D3D" w:rsidP="00466C63">
            <w:pPr>
              <w:ind w:right="409"/>
              <w:jc w:val="right"/>
            </w:pPr>
            <w:r w:rsidRPr="00423323">
              <w:t>167</w:t>
            </w:r>
          </w:p>
        </w:tc>
        <w:tc>
          <w:tcPr>
            <w:tcW w:w="1327" w:type="dxa"/>
            <w:tcBorders>
              <w:top w:val="single" w:sz="4" w:space="0" w:color="auto"/>
            </w:tcBorders>
            <w:vAlign w:val="center"/>
          </w:tcPr>
          <w:p w:rsidR="00466C63" w:rsidRPr="00423323" w:rsidRDefault="00840D3D" w:rsidP="00466C63">
            <w:pPr>
              <w:ind w:right="224"/>
              <w:jc w:val="right"/>
            </w:pPr>
            <w:r w:rsidRPr="00423323">
              <w:t>2.0%</w:t>
            </w:r>
          </w:p>
        </w:tc>
      </w:tr>
      <w:tr w:rsidR="00466C63" w:rsidRPr="00423323" w:rsidTr="00466C63">
        <w:tc>
          <w:tcPr>
            <w:tcW w:w="4410" w:type="dxa"/>
            <w:vAlign w:val="center"/>
          </w:tcPr>
          <w:p w:rsidR="00466C63" w:rsidRPr="00423323" w:rsidRDefault="00466C63" w:rsidP="00466C63">
            <w:r w:rsidRPr="00423323">
              <w:t>Not Selected</w:t>
            </w:r>
          </w:p>
        </w:tc>
        <w:tc>
          <w:tcPr>
            <w:tcW w:w="1530" w:type="dxa"/>
            <w:vAlign w:val="center"/>
          </w:tcPr>
          <w:p w:rsidR="00466C63" w:rsidRPr="00423323" w:rsidRDefault="00840D3D" w:rsidP="00466C63">
            <w:pPr>
              <w:ind w:right="409"/>
              <w:jc w:val="right"/>
            </w:pPr>
            <w:r w:rsidRPr="00423323">
              <w:t>3,452</w:t>
            </w:r>
          </w:p>
        </w:tc>
        <w:tc>
          <w:tcPr>
            <w:tcW w:w="1327" w:type="dxa"/>
            <w:vAlign w:val="center"/>
          </w:tcPr>
          <w:p w:rsidR="00466C63" w:rsidRPr="00423323" w:rsidRDefault="00840D3D" w:rsidP="00466C63">
            <w:pPr>
              <w:ind w:right="224"/>
              <w:jc w:val="right"/>
            </w:pPr>
            <w:r w:rsidRPr="00423323">
              <w:t>42.3%</w:t>
            </w:r>
          </w:p>
        </w:tc>
      </w:tr>
      <w:tr w:rsidR="00466C63" w:rsidRPr="00423323" w:rsidTr="00466C63">
        <w:tc>
          <w:tcPr>
            <w:tcW w:w="4410" w:type="dxa"/>
            <w:vAlign w:val="center"/>
          </w:tcPr>
          <w:p w:rsidR="00466C63" w:rsidRPr="00423323" w:rsidRDefault="00466C63" w:rsidP="00466C63">
            <w:r w:rsidRPr="00423323">
              <w:t>Not Applicable</w:t>
            </w:r>
          </w:p>
        </w:tc>
        <w:tc>
          <w:tcPr>
            <w:tcW w:w="1530" w:type="dxa"/>
            <w:vAlign w:val="center"/>
          </w:tcPr>
          <w:p w:rsidR="00466C63" w:rsidRPr="00423323" w:rsidRDefault="00840D3D" w:rsidP="00466C63">
            <w:pPr>
              <w:ind w:right="409"/>
              <w:jc w:val="right"/>
            </w:pPr>
            <w:r w:rsidRPr="00423323">
              <w:t>10</w:t>
            </w:r>
          </w:p>
        </w:tc>
        <w:tc>
          <w:tcPr>
            <w:tcW w:w="1327" w:type="dxa"/>
            <w:vAlign w:val="center"/>
          </w:tcPr>
          <w:p w:rsidR="00466C63" w:rsidRPr="00423323" w:rsidRDefault="00840D3D" w:rsidP="00466C63">
            <w:pPr>
              <w:ind w:right="224"/>
              <w:jc w:val="right"/>
            </w:pPr>
            <w:r w:rsidRPr="00423323">
              <w:t>0.1%</w:t>
            </w:r>
          </w:p>
        </w:tc>
      </w:tr>
      <w:tr w:rsidR="00466C63" w:rsidRPr="00423323" w:rsidTr="00466C63">
        <w:tc>
          <w:tcPr>
            <w:tcW w:w="4410" w:type="dxa"/>
            <w:vAlign w:val="center"/>
          </w:tcPr>
          <w:p w:rsidR="00466C63" w:rsidRPr="00423323" w:rsidRDefault="00466C63" w:rsidP="00466C63">
            <w:r w:rsidRPr="00423323">
              <w:t>Blank/No response provided</w:t>
            </w:r>
          </w:p>
        </w:tc>
        <w:tc>
          <w:tcPr>
            <w:tcW w:w="1530" w:type="dxa"/>
            <w:vAlign w:val="center"/>
          </w:tcPr>
          <w:p w:rsidR="00466C63" w:rsidRPr="00423323" w:rsidRDefault="00840D3D" w:rsidP="00466C63">
            <w:pPr>
              <w:ind w:right="409"/>
              <w:jc w:val="right"/>
            </w:pPr>
            <w:r w:rsidRPr="00423323">
              <w:t>4,525</w:t>
            </w:r>
          </w:p>
        </w:tc>
        <w:tc>
          <w:tcPr>
            <w:tcW w:w="1327" w:type="dxa"/>
            <w:vAlign w:val="center"/>
          </w:tcPr>
          <w:p w:rsidR="00466C63" w:rsidRPr="00423323" w:rsidRDefault="00840D3D" w:rsidP="00466C63">
            <w:pPr>
              <w:ind w:right="224"/>
              <w:jc w:val="right"/>
            </w:pPr>
            <w:r w:rsidRPr="00423323">
              <w:t>55.5%</w:t>
            </w:r>
          </w:p>
        </w:tc>
      </w:tr>
      <w:tr w:rsidR="009B6210" w:rsidRPr="00423323" w:rsidTr="00466C63">
        <w:tc>
          <w:tcPr>
            <w:tcW w:w="4410" w:type="dxa"/>
            <w:tcBorders>
              <w:top w:val="single" w:sz="4" w:space="0" w:color="auto"/>
            </w:tcBorders>
            <w:vAlign w:val="center"/>
          </w:tcPr>
          <w:p w:rsidR="009B6210" w:rsidRPr="00423323" w:rsidRDefault="009B6210" w:rsidP="00466C63">
            <w:r w:rsidRPr="00423323">
              <w:t>Total</w:t>
            </w:r>
          </w:p>
        </w:tc>
        <w:tc>
          <w:tcPr>
            <w:tcW w:w="1530" w:type="dxa"/>
            <w:tcBorders>
              <w:top w:val="single" w:sz="4" w:space="0" w:color="auto"/>
            </w:tcBorders>
            <w:vAlign w:val="center"/>
          </w:tcPr>
          <w:p w:rsidR="009B6210" w:rsidRPr="00423323" w:rsidRDefault="004325AE" w:rsidP="00466C63">
            <w:pPr>
              <w:ind w:right="409"/>
              <w:jc w:val="right"/>
            </w:pPr>
            <w:r w:rsidRPr="00423323">
              <w:t>8,154</w:t>
            </w:r>
          </w:p>
        </w:tc>
        <w:tc>
          <w:tcPr>
            <w:tcW w:w="1327" w:type="dxa"/>
            <w:tcBorders>
              <w:top w:val="single" w:sz="4" w:space="0" w:color="auto"/>
            </w:tcBorders>
            <w:vAlign w:val="center"/>
          </w:tcPr>
          <w:p w:rsidR="009B6210" w:rsidRPr="00423323" w:rsidRDefault="001B4C5B" w:rsidP="00466C63">
            <w:pPr>
              <w:ind w:right="224"/>
              <w:jc w:val="right"/>
            </w:pPr>
            <w:r>
              <w:t>100.0</w:t>
            </w:r>
            <w:r w:rsidR="009B6210" w:rsidRPr="00423323">
              <w:t>%</w:t>
            </w:r>
          </w:p>
        </w:tc>
      </w:tr>
    </w:tbl>
    <w:p w:rsidR="00466C63" w:rsidRPr="00423323" w:rsidRDefault="00466C63" w:rsidP="00C77DFE">
      <w:pPr>
        <w:ind w:left="2880" w:hanging="2880"/>
        <w:rPr>
          <w:b/>
          <w:color w:val="C00000"/>
        </w:rPr>
      </w:pPr>
    </w:p>
    <w:p w:rsidR="00C77DFE" w:rsidRPr="00423323" w:rsidRDefault="00C77DFE" w:rsidP="00C77DFE">
      <w:pPr>
        <w:ind w:left="2880" w:hanging="2880"/>
      </w:pPr>
      <w:r w:rsidRPr="00423323">
        <w:rPr>
          <w:b/>
          <w:color w:val="C00000"/>
        </w:rPr>
        <w:t>QF7d_Use_Provisional</w:t>
      </w:r>
      <w:r w:rsidRPr="00423323">
        <w:rPr>
          <w:b/>
          <w:color w:val="C00000"/>
        </w:rPr>
        <w:tab/>
      </w:r>
      <w:r w:rsidRPr="00423323">
        <w:rPr>
          <w:b/>
        </w:rPr>
        <w:t>Type of Equipment:</w:t>
      </w:r>
      <w:r w:rsidRPr="00423323">
        <w:t xml:space="preserve"> Optical/Digital Scan</w:t>
      </w:r>
      <w:r w:rsidRPr="00423323">
        <w:rPr>
          <w:b/>
        </w:rPr>
        <w:t xml:space="preserve">. Machine Use:  </w:t>
      </w:r>
      <w:r w:rsidRPr="00423323">
        <w:t>Provisional Ballot voting</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466C63" w:rsidRPr="00423323" w:rsidRDefault="00466C63"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466C63" w:rsidRPr="00423323" w:rsidTr="00466C63">
        <w:tc>
          <w:tcPr>
            <w:tcW w:w="4410" w:type="dxa"/>
            <w:tcBorders>
              <w:bottom w:val="single" w:sz="4" w:space="0" w:color="auto"/>
            </w:tcBorders>
          </w:tcPr>
          <w:p w:rsidR="00466C63" w:rsidRPr="00423323" w:rsidRDefault="00466C63" w:rsidP="00466C63">
            <w:pPr>
              <w:jc w:val="center"/>
              <w:rPr>
                <w:b/>
              </w:rPr>
            </w:pPr>
            <w:r w:rsidRPr="00423323">
              <w:rPr>
                <w:b/>
              </w:rPr>
              <w:t>Value</w:t>
            </w:r>
          </w:p>
        </w:tc>
        <w:tc>
          <w:tcPr>
            <w:tcW w:w="1530" w:type="dxa"/>
            <w:tcBorders>
              <w:bottom w:val="single" w:sz="4" w:space="0" w:color="auto"/>
            </w:tcBorders>
            <w:vAlign w:val="bottom"/>
          </w:tcPr>
          <w:p w:rsidR="00466C63" w:rsidRPr="00423323" w:rsidRDefault="00466C63" w:rsidP="00466C63">
            <w:pPr>
              <w:jc w:val="center"/>
              <w:rPr>
                <w:b/>
              </w:rPr>
            </w:pPr>
            <w:r w:rsidRPr="00423323">
              <w:rPr>
                <w:b/>
              </w:rPr>
              <w:t>Frequency</w:t>
            </w:r>
          </w:p>
        </w:tc>
        <w:tc>
          <w:tcPr>
            <w:tcW w:w="1327" w:type="dxa"/>
            <w:tcBorders>
              <w:bottom w:val="single" w:sz="4" w:space="0" w:color="auto"/>
            </w:tcBorders>
            <w:vAlign w:val="bottom"/>
          </w:tcPr>
          <w:p w:rsidR="00466C63" w:rsidRPr="00423323" w:rsidRDefault="00466C63" w:rsidP="00466C63">
            <w:pPr>
              <w:jc w:val="center"/>
              <w:rPr>
                <w:b/>
              </w:rPr>
            </w:pPr>
            <w:r w:rsidRPr="00423323">
              <w:rPr>
                <w:b/>
              </w:rPr>
              <w:t>Percent</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Selected</w:t>
            </w:r>
          </w:p>
        </w:tc>
        <w:tc>
          <w:tcPr>
            <w:tcW w:w="1530" w:type="dxa"/>
            <w:tcBorders>
              <w:top w:val="single" w:sz="4" w:space="0" w:color="auto"/>
            </w:tcBorders>
            <w:vAlign w:val="center"/>
          </w:tcPr>
          <w:p w:rsidR="00466C63" w:rsidRPr="00423323" w:rsidRDefault="00840D3D" w:rsidP="00466C63">
            <w:pPr>
              <w:ind w:right="409"/>
              <w:jc w:val="right"/>
            </w:pPr>
            <w:r w:rsidRPr="00423323">
              <w:t>1,061</w:t>
            </w:r>
          </w:p>
        </w:tc>
        <w:tc>
          <w:tcPr>
            <w:tcW w:w="1327" w:type="dxa"/>
            <w:tcBorders>
              <w:top w:val="single" w:sz="4" w:space="0" w:color="auto"/>
            </w:tcBorders>
            <w:vAlign w:val="center"/>
          </w:tcPr>
          <w:p w:rsidR="00466C63" w:rsidRPr="00423323" w:rsidRDefault="00840D3D" w:rsidP="00466C63">
            <w:pPr>
              <w:ind w:right="224"/>
              <w:jc w:val="right"/>
            </w:pPr>
            <w:r w:rsidRPr="00423323">
              <w:t>13.0%</w:t>
            </w:r>
          </w:p>
        </w:tc>
      </w:tr>
      <w:tr w:rsidR="00466C63" w:rsidRPr="00423323" w:rsidTr="00466C63">
        <w:tc>
          <w:tcPr>
            <w:tcW w:w="4410" w:type="dxa"/>
            <w:vAlign w:val="center"/>
          </w:tcPr>
          <w:p w:rsidR="00466C63" w:rsidRPr="00423323" w:rsidRDefault="00466C63" w:rsidP="00466C63">
            <w:r w:rsidRPr="00423323">
              <w:t>Not Selected</w:t>
            </w:r>
          </w:p>
        </w:tc>
        <w:tc>
          <w:tcPr>
            <w:tcW w:w="1530" w:type="dxa"/>
            <w:vAlign w:val="center"/>
          </w:tcPr>
          <w:p w:rsidR="00466C63" w:rsidRPr="00423323" w:rsidRDefault="00840D3D" w:rsidP="00466C63">
            <w:pPr>
              <w:ind w:right="409"/>
              <w:jc w:val="right"/>
            </w:pPr>
            <w:r w:rsidRPr="00423323">
              <w:t>2,518</w:t>
            </w:r>
          </w:p>
        </w:tc>
        <w:tc>
          <w:tcPr>
            <w:tcW w:w="1327" w:type="dxa"/>
            <w:vAlign w:val="center"/>
          </w:tcPr>
          <w:p w:rsidR="00466C63" w:rsidRPr="00423323" w:rsidRDefault="00840D3D" w:rsidP="00466C63">
            <w:pPr>
              <w:ind w:right="224"/>
              <w:jc w:val="right"/>
            </w:pPr>
            <w:r w:rsidRPr="00423323">
              <w:t>30.9%</w:t>
            </w:r>
          </w:p>
        </w:tc>
      </w:tr>
      <w:tr w:rsidR="00466C63" w:rsidRPr="00423323" w:rsidTr="00466C63">
        <w:tc>
          <w:tcPr>
            <w:tcW w:w="4410" w:type="dxa"/>
            <w:vAlign w:val="center"/>
          </w:tcPr>
          <w:p w:rsidR="00466C63" w:rsidRPr="00423323" w:rsidRDefault="00466C63" w:rsidP="00466C63">
            <w:r w:rsidRPr="00423323">
              <w:t>Not Applicable</w:t>
            </w:r>
          </w:p>
        </w:tc>
        <w:tc>
          <w:tcPr>
            <w:tcW w:w="1530" w:type="dxa"/>
            <w:vAlign w:val="center"/>
          </w:tcPr>
          <w:p w:rsidR="00466C63" w:rsidRPr="00423323" w:rsidRDefault="00840D3D" w:rsidP="00466C63">
            <w:pPr>
              <w:ind w:right="409"/>
              <w:jc w:val="right"/>
            </w:pPr>
            <w:r w:rsidRPr="00423323">
              <w:t>8</w:t>
            </w:r>
          </w:p>
        </w:tc>
        <w:tc>
          <w:tcPr>
            <w:tcW w:w="1327" w:type="dxa"/>
            <w:vAlign w:val="center"/>
          </w:tcPr>
          <w:p w:rsidR="00466C63" w:rsidRPr="00423323" w:rsidRDefault="00840D3D" w:rsidP="00466C63">
            <w:pPr>
              <w:ind w:right="224"/>
              <w:jc w:val="right"/>
            </w:pPr>
            <w:r w:rsidRPr="00423323">
              <w:t>0.1%</w:t>
            </w:r>
          </w:p>
        </w:tc>
      </w:tr>
      <w:tr w:rsidR="00466C63" w:rsidRPr="00423323" w:rsidTr="00466C63">
        <w:tc>
          <w:tcPr>
            <w:tcW w:w="4410" w:type="dxa"/>
            <w:vAlign w:val="center"/>
          </w:tcPr>
          <w:p w:rsidR="00466C63" w:rsidRPr="00423323" w:rsidRDefault="00466C63" w:rsidP="00466C63">
            <w:r w:rsidRPr="00423323">
              <w:t>Blank/No response provided</w:t>
            </w:r>
          </w:p>
        </w:tc>
        <w:tc>
          <w:tcPr>
            <w:tcW w:w="1530" w:type="dxa"/>
            <w:vAlign w:val="center"/>
          </w:tcPr>
          <w:p w:rsidR="00466C63" w:rsidRPr="00423323" w:rsidRDefault="00840D3D" w:rsidP="00466C63">
            <w:pPr>
              <w:ind w:right="409"/>
              <w:jc w:val="right"/>
            </w:pPr>
            <w:r w:rsidRPr="00423323">
              <w:t>4,567</w:t>
            </w:r>
          </w:p>
        </w:tc>
        <w:tc>
          <w:tcPr>
            <w:tcW w:w="1327" w:type="dxa"/>
            <w:vAlign w:val="center"/>
          </w:tcPr>
          <w:p w:rsidR="00466C63" w:rsidRPr="00423323" w:rsidRDefault="00840D3D" w:rsidP="00466C63">
            <w:pPr>
              <w:ind w:right="224"/>
              <w:jc w:val="right"/>
            </w:pPr>
            <w:r w:rsidRPr="00423323">
              <w:t>56.0%</w:t>
            </w:r>
          </w:p>
        </w:tc>
      </w:tr>
      <w:tr w:rsidR="004325AE" w:rsidRPr="00423323" w:rsidTr="00466C63">
        <w:tc>
          <w:tcPr>
            <w:tcW w:w="4410" w:type="dxa"/>
            <w:tcBorders>
              <w:top w:val="single" w:sz="4" w:space="0" w:color="auto"/>
            </w:tcBorders>
            <w:vAlign w:val="center"/>
          </w:tcPr>
          <w:p w:rsidR="004325AE" w:rsidRPr="00423323" w:rsidRDefault="004325AE" w:rsidP="00466C63">
            <w:r w:rsidRPr="00423323">
              <w:t>Total</w:t>
            </w:r>
          </w:p>
        </w:tc>
        <w:tc>
          <w:tcPr>
            <w:tcW w:w="1530" w:type="dxa"/>
            <w:tcBorders>
              <w:top w:val="single" w:sz="4" w:space="0" w:color="auto"/>
            </w:tcBorders>
            <w:vAlign w:val="center"/>
          </w:tcPr>
          <w:p w:rsidR="004325AE" w:rsidRPr="00423323" w:rsidRDefault="004325AE" w:rsidP="00466C63">
            <w:pPr>
              <w:ind w:right="409"/>
              <w:jc w:val="right"/>
            </w:pPr>
            <w:r w:rsidRPr="00423323">
              <w:t>8,154</w:t>
            </w:r>
          </w:p>
        </w:tc>
        <w:tc>
          <w:tcPr>
            <w:tcW w:w="1327" w:type="dxa"/>
            <w:tcBorders>
              <w:top w:val="single" w:sz="4" w:space="0" w:color="auto"/>
            </w:tcBorders>
            <w:vAlign w:val="center"/>
          </w:tcPr>
          <w:p w:rsidR="004325AE" w:rsidRPr="00423323" w:rsidRDefault="001B4C5B" w:rsidP="00466C63">
            <w:pPr>
              <w:ind w:right="224"/>
              <w:jc w:val="right"/>
            </w:pPr>
            <w:r>
              <w:t>100.0</w:t>
            </w:r>
            <w:r w:rsidR="004325AE" w:rsidRPr="00423323">
              <w:t>%</w:t>
            </w:r>
          </w:p>
        </w:tc>
      </w:tr>
    </w:tbl>
    <w:p w:rsidR="00466C63" w:rsidRPr="00423323" w:rsidRDefault="00466C63" w:rsidP="00C77DFE">
      <w:pPr>
        <w:ind w:left="3600" w:hanging="3600"/>
        <w:rPr>
          <w:b/>
          <w:color w:val="C00000"/>
        </w:rPr>
      </w:pPr>
    </w:p>
    <w:p w:rsidR="00C77DFE" w:rsidRPr="00423323" w:rsidRDefault="00C77DFE" w:rsidP="00C77DFE">
      <w:pPr>
        <w:ind w:left="3600" w:hanging="3600"/>
      </w:pPr>
      <w:r w:rsidRPr="00423323">
        <w:rPr>
          <w:b/>
          <w:color w:val="C00000"/>
        </w:rPr>
        <w:t>QF7d_Use_ProvisionalLocCentral</w:t>
      </w:r>
      <w:r w:rsidRPr="00423323">
        <w:rPr>
          <w:b/>
          <w:color w:val="C00000"/>
        </w:rPr>
        <w:tab/>
      </w:r>
      <w:r w:rsidRPr="00423323">
        <w:rPr>
          <w:b/>
        </w:rPr>
        <w:t>Type of Equipment:</w:t>
      </w:r>
      <w:r w:rsidRPr="00423323">
        <w:t xml:space="preserve"> Optical/Digital Scan</w:t>
      </w:r>
      <w:r w:rsidRPr="00423323">
        <w:rPr>
          <w:b/>
        </w:rPr>
        <w:t xml:space="preserve">. Machine Use:  </w:t>
      </w:r>
      <w:r w:rsidRPr="00423323">
        <w:t xml:space="preserve">Provisional Ballot voting. </w:t>
      </w:r>
      <w:r w:rsidRPr="00423323">
        <w:rPr>
          <w:b/>
        </w:rPr>
        <w:t>Location of Vote Tally:</w:t>
      </w:r>
      <w:r w:rsidRPr="00423323">
        <w:t xml:space="preserve"> A Central Location</w:t>
      </w:r>
    </w:p>
    <w:p w:rsidR="00C77DFE" w:rsidRPr="00423323" w:rsidRDefault="00C77DFE" w:rsidP="00C77DFE">
      <w:pPr>
        <w:ind w:left="3600" w:hanging="3600"/>
      </w:pPr>
    </w:p>
    <w:p w:rsidR="00C77DFE" w:rsidRPr="00423323" w:rsidRDefault="00C77DFE" w:rsidP="00C77DFE">
      <w:pPr>
        <w:ind w:left="3600" w:hanging="2880"/>
        <w:rPr>
          <w:szCs w:val="24"/>
        </w:rPr>
      </w:pPr>
      <w:r w:rsidRPr="00423323">
        <w:rPr>
          <w:szCs w:val="24"/>
        </w:rPr>
        <w:t>Type: Text</w:t>
      </w:r>
    </w:p>
    <w:p w:rsidR="00466C63" w:rsidRPr="00423323" w:rsidRDefault="00466C63" w:rsidP="00C77DFE">
      <w:pPr>
        <w:ind w:left="3600" w:hanging="288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466C63" w:rsidRPr="00423323" w:rsidTr="00466C63">
        <w:tc>
          <w:tcPr>
            <w:tcW w:w="4410" w:type="dxa"/>
            <w:tcBorders>
              <w:bottom w:val="single" w:sz="4" w:space="0" w:color="auto"/>
            </w:tcBorders>
          </w:tcPr>
          <w:p w:rsidR="00466C63" w:rsidRPr="00423323" w:rsidRDefault="00466C63" w:rsidP="00466C63">
            <w:pPr>
              <w:jc w:val="center"/>
              <w:rPr>
                <w:b/>
              </w:rPr>
            </w:pPr>
            <w:r w:rsidRPr="00423323">
              <w:rPr>
                <w:b/>
              </w:rPr>
              <w:t>Value</w:t>
            </w:r>
          </w:p>
        </w:tc>
        <w:tc>
          <w:tcPr>
            <w:tcW w:w="1530" w:type="dxa"/>
            <w:tcBorders>
              <w:bottom w:val="single" w:sz="4" w:space="0" w:color="auto"/>
            </w:tcBorders>
            <w:vAlign w:val="bottom"/>
          </w:tcPr>
          <w:p w:rsidR="00466C63" w:rsidRPr="00423323" w:rsidRDefault="00466C63" w:rsidP="00466C63">
            <w:pPr>
              <w:jc w:val="center"/>
              <w:rPr>
                <w:b/>
              </w:rPr>
            </w:pPr>
            <w:r w:rsidRPr="00423323">
              <w:rPr>
                <w:b/>
              </w:rPr>
              <w:t>Frequency</w:t>
            </w:r>
          </w:p>
        </w:tc>
        <w:tc>
          <w:tcPr>
            <w:tcW w:w="1327" w:type="dxa"/>
            <w:tcBorders>
              <w:bottom w:val="single" w:sz="4" w:space="0" w:color="auto"/>
            </w:tcBorders>
            <w:vAlign w:val="bottom"/>
          </w:tcPr>
          <w:p w:rsidR="00466C63" w:rsidRPr="00423323" w:rsidRDefault="00466C63" w:rsidP="00466C63">
            <w:pPr>
              <w:jc w:val="center"/>
              <w:rPr>
                <w:b/>
              </w:rPr>
            </w:pPr>
            <w:r w:rsidRPr="00423323">
              <w:rPr>
                <w:b/>
              </w:rPr>
              <w:t>Percent</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Selected</w:t>
            </w:r>
          </w:p>
        </w:tc>
        <w:tc>
          <w:tcPr>
            <w:tcW w:w="1530" w:type="dxa"/>
            <w:tcBorders>
              <w:top w:val="single" w:sz="4" w:space="0" w:color="auto"/>
            </w:tcBorders>
            <w:vAlign w:val="center"/>
          </w:tcPr>
          <w:p w:rsidR="00466C63" w:rsidRPr="00423323" w:rsidRDefault="005A0B35" w:rsidP="00466C63">
            <w:pPr>
              <w:ind w:right="409"/>
              <w:jc w:val="right"/>
            </w:pPr>
            <w:r w:rsidRPr="00423323">
              <w:t>794</w:t>
            </w:r>
          </w:p>
        </w:tc>
        <w:tc>
          <w:tcPr>
            <w:tcW w:w="1327" w:type="dxa"/>
            <w:tcBorders>
              <w:top w:val="single" w:sz="4" w:space="0" w:color="auto"/>
            </w:tcBorders>
            <w:vAlign w:val="center"/>
          </w:tcPr>
          <w:p w:rsidR="00466C63" w:rsidRPr="00423323" w:rsidRDefault="005A0B35" w:rsidP="00466C63">
            <w:pPr>
              <w:ind w:right="224"/>
              <w:jc w:val="right"/>
            </w:pPr>
            <w:r w:rsidRPr="00423323">
              <w:t>9.7%</w:t>
            </w:r>
          </w:p>
        </w:tc>
      </w:tr>
      <w:tr w:rsidR="00466C63" w:rsidRPr="00423323" w:rsidTr="00466C63">
        <w:tc>
          <w:tcPr>
            <w:tcW w:w="4410" w:type="dxa"/>
            <w:vAlign w:val="center"/>
          </w:tcPr>
          <w:p w:rsidR="00466C63" w:rsidRPr="00423323" w:rsidRDefault="00466C63" w:rsidP="00466C63">
            <w:r w:rsidRPr="00423323">
              <w:t>Not Selected</w:t>
            </w:r>
          </w:p>
        </w:tc>
        <w:tc>
          <w:tcPr>
            <w:tcW w:w="1530" w:type="dxa"/>
            <w:vAlign w:val="center"/>
          </w:tcPr>
          <w:p w:rsidR="00466C63" w:rsidRPr="00423323" w:rsidRDefault="005A0B35" w:rsidP="00466C63">
            <w:pPr>
              <w:ind w:right="409"/>
              <w:jc w:val="right"/>
            </w:pPr>
            <w:r w:rsidRPr="00423323">
              <w:t>2,310</w:t>
            </w:r>
          </w:p>
        </w:tc>
        <w:tc>
          <w:tcPr>
            <w:tcW w:w="1327" w:type="dxa"/>
            <w:vAlign w:val="center"/>
          </w:tcPr>
          <w:p w:rsidR="00466C63" w:rsidRPr="00423323" w:rsidRDefault="005A0B35" w:rsidP="00466C63">
            <w:pPr>
              <w:ind w:right="224"/>
              <w:jc w:val="right"/>
            </w:pPr>
            <w:r w:rsidRPr="00423323">
              <w:t>28.3%</w:t>
            </w:r>
          </w:p>
        </w:tc>
      </w:tr>
      <w:tr w:rsidR="00466C63" w:rsidRPr="00423323" w:rsidTr="00466C63">
        <w:tc>
          <w:tcPr>
            <w:tcW w:w="4410" w:type="dxa"/>
            <w:vAlign w:val="center"/>
          </w:tcPr>
          <w:p w:rsidR="00466C63" w:rsidRPr="00423323" w:rsidRDefault="00466C63" w:rsidP="00466C63">
            <w:r w:rsidRPr="00423323">
              <w:t>Not Applicable</w:t>
            </w:r>
          </w:p>
        </w:tc>
        <w:tc>
          <w:tcPr>
            <w:tcW w:w="1530" w:type="dxa"/>
            <w:vAlign w:val="center"/>
          </w:tcPr>
          <w:p w:rsidR="00466C63" w:rsidRPr="00423323" w:rsidRDefault="005A0B35" w:rsidP="00466C63">
            <w:pPr>
              <w:ind w:right="409"/>
              <w:jc w:val="right"/>
            </w:pPr>
            <w:r w:rsidRPr="00423323">
              <w:t>508</w:t>
            </w:r>
          </w:p>
        </w:tc>
        <w:tc>
          <w:tcPr>
            <w:tcW w:w="1327" w:type="dxa"/>
            <w:vAlign w:val="center"/>
          </w:tcPr>
          <w:p w:rsidR="00466C63" w:rsidRPr="00423323" w:rsidRDefault="005A0B35" w:rsidP="00466C63">
            <w:pPr>
              <w:ind w:right="224"/>
              <w:jc w:val="right"/>
            </w:pPr>
            <w:r w:rsidRPr="00423323">
              <w:t>6.2%</w:t>
            </w:r>
          </w:p>
        </w:tc>
      </w:tr>
      <w:tr w:rsidR="00466C63" w:rsidRPr="00423323" w:rsidTr="00466C63">
        <w:tc>
          <w:tcPr>
            <w:tcW w:w="4410" w:type="dxa"/>
            <w:vAlign w:val="center"/>
          </w:tcPr>
          <w:p w:rsidR="00466C63" w:rsidRPr="00423323" w:rsidRDefault="00466C63" w:rsidP="00466C63">
            <w:r w:rsidRPr="00423323">
              <w:t>Blank/No response provided</w:t>
            </w:r>
          </w:p>
        </w:tc>
        <w:tc>
          <w:tcPr>
            <w:tcW w:w="1530" w:type="dxa"/>
            <w:vAlign w:val="center"/>
          </w:tcPr>
          <w:p w:rsidR="00466C63" w:rsidRPr="00423323" w:rsidRDefault="005A0B35" w:rsidP="00466C63">
            <w:pPr>
              <w:ind w:right="409"/>
              <w:jc w:val="right"/>
            </w:pPr>
            <w:r w:rsidRPr="00423323">
              <w:t>4,542</w:t>
            </w:r>
          </w:p>
        </w:tc>
        <w:tc>
          <w:tcPr>
            <w:tcW w:w="1327" w:type="dxa"/>
            <w:vAlign w:val="center"/>
          </w:tcPr>
          <w:p w:rsidR="00466C63" w:rsidRPr="00423323" w:rsidRDefault="005A0B35" w:rsidP="00466C63">
            <w:pPr>
              <w:ind w:right="224"/>
              <w:jc w:val="right"/>
            </w:pPr>
            <w:r w:rsidRPr="00423323">
              <w:t>55.7%</w:t>
            </w:r>
          </w:p>
        </w:tc>
      </w:tr>
      <w:tr w:rsidR="004325AE" w:rsidRPr="00423323" w:rsidTr="00466C63">
        <w:tc>
          <w:tcPr>
            <w:tcW w:w="4410" w:type="dxa"/>
            <w:tcBorders>
              <w:top w:val="single" w:sz="4" w:space="0" w:color="auto"/>
            </w:tcBorders>
            <w:vAlign w:val="center"/>
          </w:tcPr>
          <w:p w:rsidR="004325AE" w:rsidRPr="00423323" w:rsidRDefault="004325AE" w:rsidP="00466C63">
            <w:r w:rsidRPr="00423323">
              <w:t>Total</w:t>
            </w:r>
          </w:p>
        </w:tc>
        <w:tc>
          <w:tcPr>
            <w:tcW w:w="1530" w:type="dxa"/>
            <w:tcBorders>
              <w:top w:val="single" w:sz="4" w:space="0" w:color="auto"/>
            </w:tcBorders>
            <w:vAlign w:val="center"/>
          </w:tcPr>
          <w:p w:rsidR="004325AE" w:rsidRPr="00423323" w:rsidRDefault="004325AE" w:rsidP="00466C63">
            <w:pPr>
              <w:ind w:right="409"/>
              <w:jc w:val="right"/>
            </w:pPr>
            <w:r w:rsidRPr="00423323">
              <w:t>8,154</w:t>
            </w:r>
          </w:p>
        </w:tc>
        <w:tc>
          <w:tcPr>
            <w:tcW w:w="1327" w:type="dxa"/>
            <w:tcBorders>
              <w:top w:val="single" w:sz="4" w:space="0" w:color="auto"/>
            </w:tcBorders>
            <w:vAlign w:val="center"/>
          </w:tcPr>
          <w:p w:rsidR="004325AE" w:rsidRPr="00423323" w:rsidRDefault="001B4C5B" w:rsidP="00466C63">
            <w:pPr>
              <w:ind w:right="224"/>
              <w:jc w:val="right"/>
            </w:pPr>
            <w:r>
              <w:t>100.0</w:t>
            </w:r>
            <w:r w:rsidR="004325AE" w:rsidRPr="00423323">
              <w:t>%</w:t>
            </w:r>
          </w:p>
        </w:tc>
      </w:tr>
    </w:tbl>
    <w:p w:rsidR="00466C63" w:rsidRPr="00423323" w:rsidRDefault="00466C63" w:rsidP="00C77DFE">
      <w:pPr>
        <w:ind w:left="3600" w:hanging="3600"/>
        <w:rPr>
          <w:b/>
          <w:color w:val="C00000"/>
        </w:rPr>
      </w:pPr>
    </w:p>
    <w:p w:rsidR="00C77DFE" w:rsidRPr="00423323" w:rsidRDefault="00C77DFE" w:rsidP="00C77DFE">
      <w:pPr>
        <w:ind w:left="3600" w:hanging="3600"/>
      </w:pPr>
      <w:r w:rsidRPr="00423323">
        <w:rPr>
          <w:b/>
          <w:color w:val="C00000"/>
        </w:rPr>
        <w:t>QF7d_Use_ProvisionalLocPrecinct</w:t>
      </w:r>
      <w:r w:rsidRPr="00423323">
        <w:rPr>
          <w:b/>
          <w:color w:val="C00000"/>
        </w:rPr>
        <w:tab/>
      </w:r>
      <w:r w:rsidRPr="00423323">
        <w:rPr>
          <w:b/>
        </w:rPr>
        <w:t>Type of Equipment:</w:t>
      </w:r>
      <w:r w:rsidRPr="00423323">
        <w:t xml:space="preserve"> Optical/Digital Scan</w:t>
      </w:r>
      <w:r w:rsidRPr="00423323">
        <w:rPr>
          <w:b/>
        </w:rPr>
        <w:t xml:space="preserve">. Machine Use:  </w:t>
      </w:r>
      <w:r w:rsidRPr="00423323">
        <w:t xml:space="preserve">Provisional Ballot voting. </w:t>
      </w:r>
      <w:r w:rsidRPr="00423323">
        <w:rPr>
          <w:b/>
        </w:rPr>
        <w:t>Location of Vote Tally:</w:t>
      </w:r>
      <w:r w:rsidRPr="00423323">
        <w:t xml:space="preserve"> Precinct/Polling Place</w:t>
      </w:r>
    </w:p>
    <w:p w:rsidR="00C77DFE" w:rsidRPr="00423323" w:rsidRDefault="00C77DFE" w:rsidP="00C77DFE">
      <w:pPr>
        <w:ind w:left="3600" w:hanging="3600"/>
      </w:pPr>
    </w:p>
    <w:p w:rsidR="00C77DFE" w:rsidRPr="00423323" w:rsidRDefault="00C77DFE" w:rsidP="00C77DFE">
      <w:pPr>
        <w:ind w:left="3600" w:hanging="2880"/>
        <w:rPr>
          <w:szCs w:val="24"/>
        </w:rPr>
      </w:pPr>
      <w:r w:rsidRPr="00423323">
        <w:rPr>
          <w:szCs w:val="24"/>
        </w:rPr>
        <w:t>Type: Text</w:t>
      </w:r>
    </w:p>
    <w:p w:rsidR="00466C63" w:rsidRPr="00423323" w:rsidRDefault="00466C63" w:rsidP="00C77DFE">
      <w:pPr>
        <w:ind w:left="3600" w:hanging="288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466C63" w:rsidRPr="00423323" w:rsidTr="00466C63">
        <w:tc>
          <w:tcPr>
            <w:tcW w:w="4410" w:type="dxa"/>
            <w:tcBorders>
              <w:bottom w:val="single" w:sz="4" w:space="0" w:color="auto"/>
            </w:tcBorders>
          </w:tcPr>
          <w:p w:rsidR="00466C63" w:rsidRPr="00423323" w:rsidRDefault="00466C63" w:rsidP="00466C63">
            <w:pPr>
              <w:jc w:val="center"/>
              <w:rPr>
                <w:b/>
              </w:rPr>
            </w:pPr>
            <w:r w:rsidRPr="00423323">
              <w:rPr>
                <w:b/>
              </w:rPr>
              <w:t>Value</w:t>
            </w:r>
          </w:p>
        </w:tc>
        <w:tc>
          <w:tcPr>
            <w:tcW w:w="1530" w:type="dxa"/>
            <w:tcBorders>
              <w:bottom w:val="single" w:sz="4" w:space="0" w:color="auto"/>
            </w:tcBorders>
            <w:vAlign w:val="bottom"/>
          </w:tcPr>
          <w:p w:rsidR="00466C63" w:rsidRPr="00423323" w:rsidRDefault="00466C63" w:rsidP="00466C63">
            <w:pPr>
              <w:jc w:val="center"/>
              <w:rPr>
                <w:b/>
              </w:rPr>
            </w:pPr>
            <w:r w:rsidRPr="00423323">
              <w:rPr>
                <w:b/>
              </w:rPr>
              <w:t>Frequency</w:t>
            </w:r>
          </w:p>
        </w:tc>
        <w:tc>
          <w:tcPr>
            <w:tcW w:w="1327" w:type="dxa"/>
            <w:tcBorders>
              <w:bottom w:val="single" w:sz="4" w:space="0" w:color="auto"/>
            </w:tcBorders>
            <w:vAlign w:val="bottom"/>
          </w:tcPr>
          <w:p w:rsidR="00466C63" w:rsidRPr="00423323" w:rsidRDefault="00466C63" w:rsidP="00466C63">
            <w:pPr>
              <w:jc w:val="center"/>
              <w:rPr>
                <w:b/>
              </w:rPr>
            </w:pPr>
            <w:r w:rsidRPr="00423323">
              <w:rPr>
                <w:b/>
              </w:rPr>
              <w:t>Percent</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Selected</w:t>
            </w:r>
          </w:p>
        </w:tc>
        <w:tc>
          <w:tcPr>
            <w:tcW w:w="1530" w:type="dxa"/>
            <w:tcBorders>
              <w:top w:val="single" w:sz="4" w:space="0" w:color="auto"/>
            </w:tcBorders>
            <w:vAlign w:val="center"/>
          </w:tcPr>
          <w:p w:rsidR="00466C63" w:rsidRPr="00423323" w:rsidRDefault="005A0B35" w:rsidP="00466C63">
            <w:pPr>
              <w:ind w:right="409"/>
              <w:jc w:val="right"/>
            </w:pPr>
            <w:r w:rsidRPr="00423323">
              <w:t>306</w:t>
            </w:r>
          </w:p>
        </w:tc>
        <w:tc>
          <w:tcPr>
            <w:tcW w:w="1327" w:type="dxa"/>
            <w:tcBorders>
              <w:top w:val="single" w:sz="4" w:space="0" w:color="auto"/>
            </w:tcBorders>
            <w:vAlign w:val="center"/>
          </w:tcPr>
          <w:p w:rsidR="00466C63" w:rsidRPr="00423323" w:rsidRDefault="005A0B35" w:rsidP="00466C63">
            <w:pPr>
              <w:ind w:right="224"/>
              <w:jc w:val="right"/>
            </w:pPr>
            <w:r w:rsidRPr="00423323">
              <w:t>3.8%</w:t>
            </w:r>
          </w:p>
        </w:tc>
      </w:tr>
      <w:tr w:rsidR="00466C63" w:rsidRPr="00423323" w:rsidTr="00466C63">
        <w:tc>
          <w:tcPr>
            <w:tcW w:w="4410" w:type="dxa"/>
            <w:vAlign w:val="center"/>
          </w:tcPr>
          <w:p w:rsidR="00466C63" w:rsidRPr="00423323" w:rsidRDefault="00466C63" w:rsidP="00466C63">
            <w:r w:rsidRPr="00423323">
              <w:t>Not Selected</w:t>
            </w:r>
          </w:p>
        </w:tc>
        <w:tc>
          <w:tcPr>
            <w:tcW w:w="1530" w:type="dxa"/>
            <w:vAlign w:val="center"/>
          </w:tcPr>
          <w:p w:rsidR="00466C63" w:rsidRPr="00423323" w:rsidRDefault="005A0B35" w:rsidP="00466C63">
            <w:pPr>
              <w:ind w:right="409"/>
              <w:jc w:val="right"/>
            </w:pPr>
            <w:r w:rsidRPr="00423323">
              <w:t>3,264</w:t>
            </w:r>
          </w:p>
        </w:tc>
        <w:tc>
          <w:tcPr>
            <w:tcW w:w="1327" w:type="dxa"/>
            <w:vAlign w:val="center"/>
          </w:tcPr>
          <w:p w:rsidR="00466C63" w:rsidRPr="00423323" w:rsidRDefault="005A0B35" w:rsidP="00466C63">
            <w:pPr>
              <w:ind w:right="224"/>
              <w:jc w:val="right"/>
            </w:pPr>
            <w:r w:rsidRPr="00423323">
              <w:t>40.0%</w:t>
            </w:r>
          </w:p>
        </w:tc>
      </w:tr>
      <w:tr w:rsidR="00466C63" w:rsidRPr="00423323" w:rsidTr="00466C63">
        <w:tc>
          <w:tcPr>
            <w:tcW w:w="4410" w:type="dxa"/>
            <w:vAlign w:val="center"/>
          </w:tcPr>
          <w:p w:rsidR="00466C63" w:rsidRPr="00423323" w:rsidRDefault="00466C63" w:rsidP="00466C63">
            <w:r w:rsidRPr="00423323">
              <w:t>Not Applicable</w:t>
            </w:r>
          </w:p>
        </w:tc>
        <w:tc>
          <w:tcPr>
            <w:tcW w:w="1530" w:type="dxa"/>
            <w:vAlign w:val="center"/>
          </w:tcPr>
          <w:p w:rsidR="00466C63" w:rsidRPr="00423323" w:rsidRDefault="005A0B35" w:rsidP="00466C63">
            <w:pPr>
              <w:ind w:right="409"/>
              <w:jc w:val="right"/>
            </w:pPr>
            <w:r w:rsidRPr="00423323">
              <w:t>9</w:t>
            </w:r>
          </w:p>
        </w:tc>
        <w:tc>
          <w:tcPr>
            <w:tcW w:w="1327" w:type="dxa"/>
            <w:vAlign w:val="center"/>
          </w:tcPr>
          <w:p w:rsidR="00466C63" w:rsidRPr="00423323" w:rsidRDefault="005A0B35" w:rsidP="00466C63">
            <w:pPr>
              <w:ind w:right="224"/>
              <w:jc w:val="right"/>
            </w:pPr>
            <w:r w:rsidRPr="00423323">
              <w:t>0.1%</w:t>
            </w:r>
          </w:p>
        </w:tc>
      </w:tr>
      <w:tr w:rsidR="00466C63" w:rsidRPr="00423323" w:rsidTr="00466C63">
        <w:tc>
          <w:tcPr>
            <w:tcW w:w="4410" w:type="dxa"/>
            <w:vAlign w:val="center"/>
          </w:tcPr>
          <w:p w:rsidR="00466C63" w:rsidRPr="00423323" w:rsidRDefault="00466C63" w:rsidP="00466C63">
            <w:r w:rsidRPr="00423323">
              <w:t>Blank/No response provided</w:t>
            </w:r>
          </w:p>
        </w:tc>
        <w:tc>
          <w:tcPr>
            <w:tcW w:w="1530" w:type="dxa"/>
            <w:vAlign w:val="center"/>
          </w:tcPr>
          <w:p w:rsidR="00466C63" w:rsidRPr="00423323" w:rsidRDefault="005A0B35" w:rsidP="00466C63">
            <w:pPr>
              <w:ind w:right="409"/>
              <w:jc w:val="right"/>
            </w:pPr>
            <w:r w:rsidRPr="00423323">
              <w:t>4,575</w:t>
            </w:r>
          </w:p>
        </w:tc>
        <w:tc>
          <w:tcPr>
            <w:tcW w:w="1327" w:type="dxa"/>
            <w:vAlign w:val="center"/>
          </w:tcPr>
          <w:p w:rsidR="00466C63" w:rsidRPr="00423323" w:rsidRDefault="005A0B35" w:rsidP="00466C63">
            <w:pPr>
              <w:ind w:right="224"/>
              <w:jc w:val="right"/>
            </w:pPr>
            <w:r w:rsidRPr="00423323">
              <w:t>56.1%</w:t>
            </w:r>
          </w:p>
        </w:tc>
      </w:tr>
      <w:tr w:rsidR="004325AE" w:rsidRPr="00423323" w:rsidTr="00466C63">
        <w:tc>
          <w:tcPr>
            <w:tcW w:w="4410" w:type="dxa"/>
            <w:tcBorders>
              <w:top w:val="single" w:sz="4" w:space="0" w:color="auto"/>
            </w:tcBorders>
            <w:vAlign w:val="center"/>
          </w:tcPr>
          <w:p w:rsidR="004325AE" w:rsidRPr="00423323" w:rsidRDefault="004325AE" w:rsidP="00466C63">
            <w:r w:rsidRPr="00423323">
              <w:t>Total</w:t>
            </w:r>
          </w:p>
        </w:tc>
        <w:tc>
          <w:tcPr>
            <w:tcW w:w="1530" w:type="dxa"/>
            <w:tcBorders>
              <w:top w:val="single" w:sz="4" w:space="0" w:color="auto"/>
            </w:tcBorders>
            <w:vAlign w:val="center"/>
          </w:tcPr>
          <w:p w:rsidR="004325AE" w:rsidRPr="00423323" w:rsidRDefault="004325AE" w:rsidP="00466C63">
            <w:pPr>
              <w:ind w:right="409"/>
              <w:jc w:val="right"/>
            </w:pPr>
            <w:r w:rsidRPr="00423323">
              <w:t>8,154</w:t>
            </w:r>
          </w:p>
        </w:tc>
        <w:tc>
          <w:tcPr>
            <w:tcW w:w="1327" w:type="dxa"/>
            <w:tcBorders>
              <w:top w:val="single" w:sz="4" w:space="0" w:color="auto"/>
            </w:tcBorders>
            <w:vAlign w:val="center"/>
          </w:tcPr>
          <w:p w:rsidR="004325AE" w:rsidRPr="00423323" w:rsidRDefault="004325AE" w:rsidP="001B4C5B">
            <w:pPr>
              <w:ind w:right="224"/>
              <w:jc w:val="right"/>
            </w:pPr>
            <w:r w:rsidRPr="00423323">
              <w:t>100.0%</w:t>
            </w:r>
          </w:p>
        </w:tc>
      </w:tr>
    </w:tbl>
    <w:p w:rsidR="00466C63" w:rsidRPr="00423323" w:rsidRDefault="00466C63" w:rsidP="00C77DFE">
      <w:pPr>
        <w:ind w:left="2880" w:hanging="2880"/>
        <w:rPr>
          <w:b/>
          <w:color w:val="C00000"/>
        </w:rPr>
      </w:pPr>
    </w:p>
    <w:p w:rsidR="00C77DFE" w:rsidRPr="00423323" w:rsidRDefault="00C77DFE" w:rsidP="00C77DFE">
      <w:pPr>
        <w:ind w:left="2880" w:hanging="2880"/>
      </w:pPr>
      <w:r w:rsidRPr="00423323">
        <w:rPr>
          <w:b/>
          <w:color w:val="C00000"/>
        </w:rPr>
        <w:lastRenderedPageBreak/>
        <w:t>QF7d_Use_Provisional_NA</w:t>
      </w:r>
      <w:r w:rsidRPr="00423323">
        <w:rPr>
          <w:b/>
          <w:color w:val="C00000"/>
        </w:rPr>
        <w:tab/>
      </w:r>
      <w:r w:rsidRPr="00423323">
        <w:rPr>
          <w:b/>
        </w:rPr>
        <w:t>Type of Equipment:</w:t>
      </w:r>
      <w:r w:rsidRPr="00423323">
        <w:t xml:space="preserve"> Optical/Digital Scan</w:t>
      </w:r>
      <w:r w:rsidRPr="00423323">
        <w:rPr>
          <w:b/>
        </w:rPr>
        <w:t xml:space="preserve">. Machine Use:  </w:t>
      </w:r>
      <w:r w:rsidRPr="00423323">
        <w:t xml:space="preserve">Provisional Ballot voting. </w:t>
      </w:r>
      <w:r w:rsidRPr="00423323">
        <w:rPr>
          <w:b/>
        </w:rPr>
        <w:t xml:space="preserve">Location of Vote Tally: </w:t>
      </w:r>
      <w:r w:rsidRPr="00423323">
        <w:t>Not available</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466C63" w:rsidRPr="00423323" w:rsidRDefault="00466C63"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466C63" w:rsidRPr="00423323" w:rsidTr="00466C63">
        <w:tc>
          <w:tcPr>
            <w:tcW w:w="4410" w:type="dxa"/>
            <w:tcBorders>
              <w:bottom w:val="single" w:sz="4" w:space="0" w:color="auto"/>
            </w:tcBorders>
          </w:tcPr>
          <w:p w:rsidR="00466C63" w:rsidRPr="00423323" w:rsidRDefault="00466C63" w:rsidP="00466C63">
            <w:pPr>
              <w:jc w:val="center"/>
              <w:rPr>
                <w:b/>
              </w:rPr>
            </w:pPr>
            <w:r w:rsidRPr="00423323">
              <w:rPr>
                <w:b/>
              </w:rPr>
              <w:t>Value</w:t>
            </w:r>
          </w:p>
        </w:tc>
        <w:tc>
          <w:tcPr>
            <w:tcW w:w="1530" w:type="dxa"/>
            <w:tcBorders>
              <w:bottom w:val="single" w:sz="4" w:space="0" w:color="auto"/>
            </w:tcBorders>
            <w:vAlign w:val="bottom"/>
          </w:tcPr>
          <w:p w:rsidR="00466C63" w:rsidRPr="00423323" w:rsidRDefault="00466C63" w:rsidP="00466C63">
            <w:pPr>
              <w:jc w:val="center"/>
              <w:rPr>
                <w:b/>
              </w:rPr>
            </w:pPr>
            <w:r w:rsidRPr="00423323">
              <w:rPr>
                <w:b/>
              </w:rPr>
              <w:t>Frequency</w:t>
            </w:r>
          </w:p>
        </w:tc>
        <w:tc>
          <w:tcPr>
            <w:tcW w:w="1327" w:type="dxa"/>
            <w:tcBorders>
              <w:bottom w:val="single" w:sz="4" w:space="0" w:color="auto"/>
            </w:tcBorders>
            <w:vAlign w:val="bottom"/>
          </w:tcPr>
          <w:p w:rsidR="00466C63" w:rsidRPr="00423323" w:rsidRDefault="00466C63" w:rsidP="00466C63">
            <w:pPr>
              <w:jc w:val="center"/>
              <w:rPr>
                <w:b/>
              </w:rPr>
            </w:pPr>
            <w:r w:rsidRPr="00423323">
              <w:rPr>
                <w:b/>
              </w:rPr>
              <w:t>Percent</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Selected</w:t>
            </w:r>
          </w:p>
        </w:tc>
        <w:tc>
          <w:tcPr>
            <w:tcW w:w="1530" w:type="dxa"/>
            <w:tcBorders>
              <w:top w:val="single" w:sz="4" w:space="0" w:color="auto"/>
            </w:tcBorders>
            <w:vAlign w:val="center"/>
          </w:tcPr>
          <w:p w:rsidR="00466C63" w:rsidRPr="00423323" w:rsidRDefault="005F1253" w:rsidP="00466C63">
            <w:pPr>
              <w:ind w:right="409"/>
              <w:jc w:val="right"/>
            </w:pPr>
            <w:r w:rsidRPr="00423323">
              <w:t>9</w:t>
            </w:r>
            <w:r w:rsidR="005A0B35" w:rsidRPr="00423323">
              <w:t>7</w:t>
            </w:r>
          </w:p>
        </w:tc>
        <w:tc>
          <w:tcPr>
            <w:tcW w:w="1327" w:type="dxa"/>
            <w:tcBorders>
              <w:top w:val="single" w:sz="4" w:space="0" w:color="auto"/>
            </w:tcBorders>
            <w:vAlign w:val="center"/>
          </w:tcPr>
          <w:p w:rsidR="00466C63" w:rsidRPr="00423323" w:rsidRDefault="005F1253" w:rsidP="00466C63">
            <w:pPr>
              <w:ind w:right="224"/>
              <w:jc w:val="right"/>
            </w:pPr>
            <w:r w:rsidRPr="00423323">
              <w:t>1.2%</w:t>
            </w:r>
          </w:p>
        </w:tc>
      </w:tr>
      <w:tr w:rsidR="00466C63" w:rsidRPr="00423323" w:rsidTr="00466C63">
        <w:tc>
          <w:tcPr>
            <w:tcW w:w="4410" w:type="dxa"/>
            <w:vAlign w:val="center"/>
          </w:tcPr>
          <w:p w:rsidR="00466C63" w:rsidRPr="00423323" w:rsidRDefault="00466C63" w:rsidP="00466C63">
            <w:r w:rsidRPr="00423323">
              <w:t>Not Selected</w:t>
            </w:r>
          </w:p>
        </w:tc>
        <w:tc>
          <w:tcPr>
            <w:tcW w:w="1530" w:type="dxa"/>
            <w:vAlign w:val="center"/>
          </w:tcPr>
          <w:p w:rsidR="00466C63" w:rsidRPr="00423323" w:rsidRDefault="005F1253" w:rsidP="00466C63">
            <w:pPr>
              <w:ind w:right="409"/>
              <w:jc w:val="right"/>
            </w:pPr>
            <w:r w:rsidRPr="00423323">
              <w:t>3,514</w:t>
            </w:r>
          </w:p>
        </w:tc>
        <w:tc>
          <w:tcPr>
            <w:tcW w:w="1327" w:type="dxa"/>
            <w:vAlign w:val="center"/>
          </w:tcPr>
          <w:p w:rsidR="00466C63" w:rsidRPr="00423323" w:rsidRDefault="005F1253" w:rsidP="00466C63">
            <w:pPr>
              <w:ind w:right="224"/>
              <w:jc w:val="right"/>
            </w:pPr>
            <w:r w:rsidRPr="00423323">
              <w:t>43.1%</w:t>
            </w:r>
          </w:p>
        </w:tc>
      </w:tr>
      <w:tr w:rsidR="00466C63" w:rsidRPr="00423323" w:rsidTr="00466C63">
        <w:tc>
          <w:tcPr>
            <w:tcW w:w="4410" w:type="dxa"/>
            <w:vAlign w:val="center"/>
          </w:tcPr>
          <w:p w:rsidR="00466C63" w:rsidRPr="00423323" w:rsidRDefault="00466C63" w:rsidP="00466C63">
            <w:r w:rsidRPr="00423323">
              <w:t>Not Applicable</w:t>
            </w:r>
          </w:p>
        </w:tc>
        <w:tc>
          <w:tcPr>
            <w:tcW w:w="1530" w:type="dxa"/>
            <w:vAlign w:val="center"/>
          </w:tcPr>
          <w:p w:rsidR="00466C63" w:rsidRPr="00423323" w:rsidRDefault="005F1253" w:rsidP="00466C63">
            <w:pPr>
              <w:ind w:right="409"/>
              <w:jc w:val="right"/>
            </w:pPr>
            <w:r w:rsidRPr="00423323">
              <w:t>9</w:t>
            </w:r>
          </w:p>
        </w:tc>
        <w:tc>
          <w:tcPr>
            <w:tcW w:w="1327" w:type="dxa"/>
            <w:vAlign w:val="center"/>
          </w:tcPr>
          <w:p w:rsidR="00466C63" w:rsidRPr="00423323" w:rsidRDefault="005F1253" w:rsidP="00466C63">
            <w:pPr>
              <w:ind w:right="224"/>
              <w:jc w:val="right"/>
            </w:pPr>
            <w:r w:rsidRPr="00423323">
              <w:t>0.1%</w:t>
            </w:r>
          </w:p>
        </w:tc>
      </w:tr>
      <w:tr w:rsidR="00466C63" w:rsidRPr="00423323" w:rsidTr="00466C63">
        <w:tc>
          <w:tcPr>
            <w:tcW w:w="4410" w:type="dxa"/>
            <w:vAlign w:val="center"/>
          </w:tcPr>
          <w:p w:rsidR="00466C63" w:rsidRPr="00423323" w:rsidRDefault="00466C63" w:rsidP="00466C63">
            <w:r w:rsidRPr="00423323">
              <w:t>Blank/No response provided</w:t>
            </w:r>
          </w:p>
        </w:tc>
        <w:tc>
          <w:tcPr>
            <w:tcW w:w="1530" w:type="dxa"/>
            <w:vAlign w:val="center"/>
          </w:tcPr>
          <w:p w:rsidR="00466C63" w:rsidRPr="00423323" w:rsidRDefault="005F1253" w:rsidP="00466C63">
            <w:pPr>
              <w:ind w:right="409"/>
              <w:jc w:val="right"/>
            </w:pPr>
            <w:r w:rsidRPr="00423323">
              <w:t>4,534</w:t>
            </w:r>
          </w:p>
        </w:tc>
        <w:tc>
          <w:tcPr>
            <w:tcW w:w="1327" w:type="dxa"/>
            <w:vAlign w:val="center"/>
          </w:tcPr>
          <w:p w:rsidR="00466C63" w:rsidRPr="00423323" w:rsidRDefault="005F1253" w:rsidP="00466C63">
            <w:pPr>
              <w:ind w:right="224"/>
              <w:jc w:val="right"/>
            </w:pPr>
            <w:r w:rsidRPr="00423323">
              <w:t>55.6%</w:t>
            </w:r>
          </w:p>
        </w:tc>
      </w:tr>
      <w:tr w:rsidR="004325AE" w:rsidRPr="00423323" w:rsidTr="00466C63">
        <w:tc>
          <w:tcPr>
            <w:tcW w:w="4410" w:type="dxa"/>
            <w:tcBorders>
              <w:top w:val="single" w:sz="4" w:space="0" w:color="auto"/>
            </w:tcBorders>
            <w:vAlign w:val="center"/>
          </w:tcPr>
          <w:p w:rsidR="004325AE" w:rsidRPr="00423323" w:rsidRDefault="004325AE" w:rsidP="00466C63">
            <w:r w:rsidRPr="00423323">
              <w:t>Total</w:t>
            </w:r>
          </w:p>
        </w:tc>
        <w:tc>
          <w:tcPr>
            <w:tcW w:w="1530" w:type="dxa"/>
            <w:tcBorders>
              <w:top w:val="single" w:sz="4" w:space="0" w:color="auto"/>
            </w:tcBorders>
            <w:vAlign w:val="center"/>
          </w:tcPr>
          <w:p w:rsidR="004325AE" w:rsidRPr="00423323" w:rsidRDefault="004325AE" w:rsidP="00466C63">
            <w:pPr>
              <w:ind w:right="409"/>
              <w:jc w:val="right"/>
            </w:pPr>
            <w:r w:rsidRPr="00423323">
              <w:t>8,154</w:t>
            </w:r>
          </w:p>
        </w:tc>
        <w:tc>
          <w:tcPr>
            <w:tcW w:w="1327" w:type="dxa"/>
            <w:tcBorders>
              <w:top w:val="single" w:sz="4" w:space="0" w:color="auto"/>
            </w:tcBorders>
            <w:vAlign w:val="center"/>
          </w:tcPr>
          <w:p w:rsidR="004325AE" w:rsidRPr="00423323" w:rsidRDefault="001B4C5B" w:rsidP="00466C63">
            <w:pPr>
              <w:ind w:right="224"/>
              <w:jc w:val="right"/>
            </w:pPr>
            <w:r>
              <w:t>100.0</w:t>
            </w:r>
            <w:r w:rsidR="004325AE" w:rsidRPr="00423323">
              <w:t>%</w:t>
            </w:r>
          </w:p>
        </w:tc>
      </w:tr>
    </w:tbl>
    <w:p w:rsidR="00466C63" w:rsidRPr="00423323" w:rsidRDefault="00466C63" w:rsidP="00C77DFE">
      <w:pPr>
        <w:ind w:left="2880" w:hanging="2880"/>
        <w:rPr>
          <w:b/>
          <w:color w:val="C00000"/>
        </w:rPr>
      </w:pPr>
    </w:p>
    <w:p w:rsidR="00C77DFE" w:rsidRPr="00423323" w:rsidRDefault="00C77DFE" w:rsidP="00C77DFE">
      <w:pPr>
        <w:ind w:left="2880" w:hanging="2880"/>
      </w:pPr>
      <w:r w:rsidRPr="00423323">
        <w:rPr>
          <w:b/>
          <w:color w:val="C00000"/>
        </w:rPr>
        <w:t>QF7d_Use_EarlyVoting</w:t>
      </w:r>
      <w:r w:rsidRPr="00423323">
        <w:rPr>
          <w:b/>
          <w:color w:val="C00000"/>
        </w:rPr>
        <w:tab/>
      </w:r>
      <w:r w:rsidRPr="00423323">
        <w:rPr>
          <w:b/>
        </w:rPr>
        <w:t>Type of Equipment:</w:t>
      </w:r>
      <w:r w:rsidRPr="00423323">
        <w:t xml:space="preserve"> Optical/Digital Scan</w:t>
      </w:r>
      <w:r w:rsidRPr="00423323">
        <w:rPr>
          <w:b/>
        </w:rPr>
        <w:t xml:space="preserve">. Machine Use:  </w:t>
      </w:r>
      <w:r w:rsidRPr="00423323">
        <w:t>Early Vote Site voting</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466C63" w:rsidRPr="00423323" w:rsidRDefault="00466C63"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466C63" w:rsidRPr="00423323" w:rsidTr="00466C63">
        <w:tc>
          <w:tcPr>
            <w:tcW w:w="4410" w:type="dxa"/>
            <w:tcBorders>
              <w:bottom w:val="single" w:sz="4" w:space="0" w:color="auto"/>
            </w:tcBorders>
          </w:tcPr>
          <w:p w:rsidR="00466C63" w:rsidRPr="00423323" w:rsidRDefault="00466C63" w:rsidP="00466C63">
            <w:pPr>
              <w:jc w:val="center"/>
              <w:rPr>
                <w:b/>
              </w:rPr>
            </w:pPr>
            <w:r w:rsidRPr="00423323">
              <w:rPr>
                <w:b/>
              </w:rPr>
              <w:t>Value</w:t>
            </w:r>
          </w:p>
        </w:tc>
        <w:tc>
          <w:tcPr>
            <w:tcW w:w="1530" w:type="dxa"/>
            <w:tcBorders>
              <w:bottom w:val="single" w:sz="4" w:space="0" w:color="auto"/>
            </w:tcBorders>
            <w:vAlign w:val="bottom"/>
          </w:tcPr>
          <w:p w:rsidR="00466C63" w:rsidRPr="00423323" w:rsidRDefault="00466C63" w:rsidP="00466C63">
            <w:pPr>
              <w:jc w:val="center"/>
              <w:rPr>
                <w:b/>
              </w:rPr>
            </w:pPr>
            <w:r w:rsidRPr="00423323">
              <w:rPr>
                <w:b/>
              </w:rPr>
              <w:t>Frequency</w:t>
            </w:r>
          </w:p>
        </w:tc>
        <w:tc>
          <w:tcPr>
            <w:tcW w:w="1327" w:type="dxa"/>
            <w:tcBorders>
              <w:bottom w:val="single" w:sz="4" w:space="0" w:color="auto"/>
            </w:tcBorders>
            <w:vAlign w:val="bottom"/>
          </w:tcPr>
          <w:p w:rsidR="00466C63" w:rsidRPr="00423323" w:rsidRDefault="00466C63" w:rsidP="00466C63">
            <w:pPr>
              <w:jc w:val="center"/>
              <w:rPr>
                <w:b/>
              </w:rPr>
            </w:pPr>
            <w:r w:rsidRPr="00423323">
              <w:rPr>
                <w:b/>
              </w:rPr>
              <w:t>Percent</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Selected</w:t>
            </w:r>
          </w:p>
        </w:tc>
        <w:tc>
          <w:tcPr>
            <w:tcW w:w="1530" w:type="dxa"/>
            <w:tcBorders>
              <w:top w:val="single" w:sz="4" w:space="0" w:color="auto"/>
            </w:tcBorders>
            <w:vAlign w:val="center"/>
          </w:tcPr>
          <w:p w:rsidR="00466C63" w:rsidRPr="00423323" w:rsidRDefault="005F1253" w:rsidP="00466C63">
            <w:pPr>
              <w:ind w:right="409"/>
              <w:jc w:val="right"/>
            </w:pPr>
            <w:r w:rsidRPr="00423323">
              <w:t>720</w:t>
            </w:r>
          </w:p>
        </w:tc>
        <w:tc>
          <w:tcPr>
            <w:tcW w:w="1327" w:type="dxa"/>
            <w:tcBorders>
              <w:top w:val="single" w:sz="4" w:space="0" w:color="auto"/>
            </w:tcBorders>
            <w:vAlign w:val="center"/>
          </w:tcPr>
          <w:p w:rsidR="00466C63" w:rsidRPr="00423323" w:rsidRDefault="005F1253" w:rsidP="00466C63">
            <w:pPr>
              <w:ind w:right="224"/>
              <w:jc w:val="right"/>
            </w:pPr>
            <w:r w:rsidRPr="00423323">
              <w:t>8.8%</w:t>
            </w:r>
          </w:p>
        </w:tc>
      </w:tr>
      <w:tr w:rsidR="00466C63" w:rsidRPr="00423323" w:rsidTr="00466C63">
        <w:tc>
          <w:tcPr>
            <w:tcW w:w="4410" w:type="dxa"/>
            <w:vAlign w:val="center"/>
          </w:tcPr>
          <w:p w:rsidR="00466C63" w:rsidRPr="00423323" w:rsidRDefault="00466C63" w:rsidP="00466C63">
            <w:r w:rsidRPr="00423323">
              <w:t>Not Selected</w:t>
            </w:r>
          </w:p>
        </w:tc>
        <w:tc>
          <w:tcPr>
            <w:tcW w:w="1530" w:type="dxa"/>
            <w:vAlign w:val="center"/>
          </w:tcPr>
          <w:p w:rsidR="00466C63" w:rsidRPr="00423323" w:rsidRDefault="005F1253" w:rsidP="00466C63">
            <w:pPr>
              <w:ind w:right="409"/>
              <w:jc w:val="right"/>
            </w:pPr>
            <w:r w:rsidRPr="00423323">
              <w:t>2,855</w:t>
            </w:r>
          </w:p>
        </w:tc>
        <w:tc>
          <w:tcPr>
            <w:tcW w:w="1327" w:type="dxa"/>
            <w:vAlign w:val="center"/>
          </w:tcPr>
          <w:p w:rsidR="00466C63" w:rsidRPr="00423323" w:rsidRDefault="005F1253" w:rsidP="00466C63">
            <w:pPr>
              <w:ind w:right="224"/>
              <w:jc w:val="right"/>
            </w:pPr>
            <w:r w:rsidRPr="00423323">
              <w:t>35.0%</w:t>
            </w:r>
          </w:p>
        </w:tc>
      </w:tr>
      <w:tr w:rsidR="00466C63" w:rsidRPr="00423323" w:rsidTr="00466C63">
        <w:tc>
          <w:tcPr>
            <w:tcW w:w="4410" w:type="dxa"/>
            <w:vAlign w:val="center"/>
          </w:tcPr>
          <w:p w:rsidR="00466C63" w:rsidRPr="00423323" w:rsidRDefault="00466C63" w:rsidP="00466C63">
            <w:r w:rsidRPr="00423323">
              <w:t>Not Applicable</w:t>
            </w:r>
          </w:p>
        </w:tc>
        <w:tc>
          <w:tcPr>
            <w:tcW w:w="1530" w:type="dxa"/>
            <w:vAlign w:val="center"/>
          </w:tcPr>
          <w:p w:rsidR="00466C63" w:rsidRPr="00423323" w:rsidRDefault="005F1253" w:rsidP="00466C63">
            <w:pPr>
              <w:ind w:right="409"/>
              <w:jc w:val="right"/>
            </w:pPr>
            <w:r w:rsidRPr="00423323">
              <w:t>9</w:t>
            </w:r>
          </w:p>
        </w:tc>
        <w:tc>
          <w:tcPr>
            <w:tcW w:w="1327" w:type="dxa"/>
            <w:vAlign w:val="center"/>
          </w:tcPr>
          <w:p w:rsidR="00466C63" w:rsidRPr="00423323" w:rsidRDefault="005F1253" w:rsidP="00466C63">
            <w:pPr>
              <w:ind w:right="224"/>
              <w:jc w:val="right"/>
            </w:pPr>
            <w:r w:rsidRPr="00423323">
              <w:t>0.1%</w:t>
            </w:r>
          </w:p>
        </w:tc>
      </w:tr>
      <w:tr w:rsidR="00466C63" w:rsidRPr="00423323" w:rsidTr="00466C63">
        <w:tc>
          <w:tcPr>
            <w:tcW w:w="4410" w:type="dxa"/>
            <w:vAlign w:val="center"/>
          </w:tcPr>
          <w:p w:rsidR="00466C63" w:rsidRPr="00423323" w:rsidRDefault="00466C63" w:rsidP="00466C63">
            <w:r w:rsidRPr="00423323">
              <w:t>Blank/No response provided</w:t>
            </w:r>
          </w:p>
        </w:tc>
        <w:tc>
          <w:tcPr>
            <w:tcW w:w="1530" w:type="dxa"/>
            <w:vAlign w:val="center"/>
          </w:tcPr>
          <w:p w:rsidR="00466C63" w:rsidRPr="00423323" w:rsidRDefault="005F1253" w:rsidP="00466C63">
            <w:pPr>
              <w:ind w:right="409"/>
              <w:jc w:val="right"/>
            </w:pPr>
            <w:r w:rsidRPr="00423323">
              <w:t>4,570</w:t>
            </w:r>
          </w:p>
        </w:tc>
        <w:tc>
          <w:tcPr>
            <w:tcW w:w="1327" w:type="dxa"/>
            <w:vAlign w:val="center"/>
          </w:tcPr>
          <w:p w:rsidR="00466C63" w:rsidRPr="00423323" w:rsidRDefault="005F1253" w:rsidP="00466C63">
            <w:pPr>
              <w:ind w:right="224"/>
              <w:jc w:val="right"/>
            </w:pPr>
            <w:r w:rsidRPr="00423323">
              <w:t>56.0%</w:t>
            </w:r>
          </w:p>
        </w:tc>
      </w:tr>
      <w:tr w:rsidR="004325AE" w:rsidRPr="00423323" w:rsidTr="00466C63">
        <w:tc>
          <w:tcPr>
            <w:tcW w:w="4410" w:type="dxa"/>
            <w:tcBorders>
              <w:top w:val="single" w:sz="4" w:space="0" w:color="auto"/>
            </w:tcBorders>
            <w:vAlign w:val="center"/>
          </w:tcPr>
          <w:p w:rsidR="004325AE" w:rsidRPr="00423323" w:rsidRDefault="004325AE" w:rsidP="00466C63">
            <w:r w:rsidRPr="00423323">
              <w:t>Total</w:t>
            </w:r>
          </w:p>
        </w:tc>
        <w:tc>
          <w:tcPr>
            <w:tcW w:w="1530" w:type="dxa"/>
            <w:tcBorders>
              <w:top w:val="single" w:sz="4" w:space="0" w:color="auto"/>
            </w:tcBorders>
            <w:vAlign w:val="center"/>
          </w:tcPr>
          <w:p w:rsidR="004325AE" w:rsidRPr="00423323" w:rsidRDefault="004325AE" w:rsidP="00466C63">
            <w:pPr>
              <w:ind w:right="409"/>
              <w:jc w:val="right"/>
            </w:pPr>
            <w:r w:rsidRPr="00423323">
              <w:t>8,154</w:t>
            </w:r>
          </w:p>
        </w:tc>
        <w:tc>
          <w:tcPr>
            <w:tcW w:w="1327" w:type="dxa"/>
            <w:tcBorders>
              <w:top w:val="single" w:sz="4" w:space="0" w:color="auto"/>
            </w:tcBorders>
            <w:vAlign w:val="center"/>
          </w:tcPr>
          <w:p w:rsidR="004325AE" w:rsidRPr="00423323" w:rsidRDefault="001B4C5B" w:rsidP="00466C63">
            <w:pPr>
              <w:ind w:right="224"/>
              <w:jc w:val="right"/>
            </w:pPr>
            <w:r>
              <w:t>100.0</w:t>
            </w:r>
            <w:r w:rsidR="004325AE" w:rsidRPr="00423323">
              <w:t>%</w:t>
            </w:r>
          </w:p>
        </w:tc>
      </w:tr>
    </w:tbl>
    <w:p w:rsidR="00466C63" w:rsidRPr="00423323" w:rsidRDefault="00466C63" w:rsidP="00C77DFE">
      <w:pPr>
        <w:ind w:left="3600" w:hanging="3600"/>
        <w:rPr>
          <w:b/>
          <w:color w:val="C00000"/>
        </w:rPr>
      </w:pPr>
    </w:p>
    <w:p w:rsidR="00C77DFE" w:rsidRPr="00423323" w:rsidRDefault="00C77DFE" w:rsidP="00C77DFE">
      <w:pPr>
        <w:ind w:left="3600" w:hanging="3600"/>
      </w:pPr>
      <w:r w:rsidRPr="00423323">
        <w:rPr>
          <w:b/>
          <w:color w:val="C00000"/>
        </w:rPr>
        <w:t>QF7d_Use_EarlyVotingLocCentral</w:t>
      </w:r>
      <w:r w:rsidRPr="00423323">
        <w:rPr>
          <w:b/>
          <w:color w:val="C00000"/>
        </w:rPr>
        <w:tab/>
      </w:r>
      <w:r w:rsidRPr="00423323">
        <w:rPr>
          <w:b/>
        </w:rPr>
        <w:t>Type of Equipment:</w:t>
      </w:r>
      <w:r w:rsidRPr="00423323">
        <w:t xml:space="preserve"> Optical/Digital Scan</w:t>
      </w:r>
      <w:r w:rsidRPr="00423323">
        <w:rPr>
          <w:b/>
        </w:rPr>
        <w:t xml:space="preserve">. Machine Use:  </w:t>
      </w:r>
      <w:r w:rsidRPr="00423323">
        <w:t xml:space="preserve">Early Vote Site voting. </w:t>
      </w:r>
      <w:r w:rsidRPr="00423323">
        <w:rPr>
          <w:b/>
        </w:rPr>
        <w:t>Location of Vote Tally:</w:t>
      </w:r>
      <w:r w:rsidRPr="00423323">
        <w:t xml:space="preserve"> A Central Location</w:t>
      </w:r>
    </w:p>
    <w:p w:rsidR="00C77DFE" w:rsidRPr="00423323" w:rsidRDefault="00C77DFE" w:rsidP="00C77DFE">
      <w:pPr>
        <w:ind w:left="3600" w:hanging="3600"/>
      </w:pPr>
    </w:p>
    <w:p w:rsidR="00C77DFE" w:rsidRPr="00423323" w:rsidRDefault="00C77DFE" w:rsidP="00C77DFE">
      <w:pPr>
        <w:ind w:left="3600" w:hanging="2880"/>
        <w:rPr>
          <w:szCs w:val="24"/>
        </w:rPr>
      </w:pPr>
      <w:r w:rsidRPr="00423323">
        <w:rPr>
          <w:szCs w:val="24"/>
        </w:rPr>
        <w:t>Type: Text</w:t>
      </w:r>
    </w:p>
    <w:p w:rsidR="00466C63" w:rsidRPr="00423323" w:rsidRDefault="00466C63" w:rsidP="00C77DFE">
      <w:pPr>
        <w:ind w:left="3600" w:hanging="288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466C63" w:rsidRPr="00423323" w:rsidTr="00466C63">
        <w:tc>
          <w:tcPr>
            <w:tcW w:w="4410" w:type="dxa"/>
            <w:tcBorders>
              <w:bottom w:val="single" w:sz="4" w:space="0" w:color="auto"/>
            </w:tcBorders>
          </w:tcPr>
          <w:p w:rsidR="00466C63" w:rsidRPr="00423323" w:rsidRDefault="00466C63" w:rsidP="00466C63">
            <w:pPr>
              <w:jc w:val="center"/>
              <w:rPr>
                <w:b/>
              </w:rPr>
            </w:pPr>
            <w:r w:rsidRPr="00423323">
              <w:rPr>
                <w:b/>
              </w:rPr>
              <w:t>Value</w:t>
            </w:r>
          </w:p>
        </w:tc>
        <w:tc>
          <w:tcPr>
            <w:tcW w:w="1530" w:type="dxa"/>
            <w:tcBorders>
              <w:bottom w:val="single" w:sz="4" w:space="0" w:color="auto"/>
            </w:tcBorders>
            <w:vAlign w:val="bottom"/>
          </w:tcPr>
          <w:p w:rsidR="00466C63" w:rsidRPr="00423323" w:rsidRDefault="00466C63" w:rsidP="00466C63">
            <w:pPr>
              <w:jc w:val="center"/>
              <w:rPr>
                <w:b/>
              </w:rPr>
            </w:pPr>
            <w:r w:rsidRPr="00423323">
              <w:rPr>
                <w:b/>
              </w:rPr>
              <w:t>Frequency</w:t>
            </w:r>
          </w:p>
        </w:tc>
        <w:tc>
          <w:tcPr>
            <w:tcW w:w="1327" w:type="dxa"/>
            <w:tcBorders>
              <w:bottom w:val="single" w:sz="4" w:space="0" w:color="auto"/>
            </w:tcBorders>
            <w:vAlign w:val="bottom"/>
          </w:tcPr>
          <w:p w:rsidR="00466C63" w:rsidRPr="00423323" w:rsidRDefault="00466C63" w:rsidP="00466C63">
            <w:pPr>
              <w:jc w:val="center"/>
              <w:rPr>
                <w:b/>
              </w:rPr>
            </w:pPr>
            <w:r w:rsidRPr="00423323">
              <w:rPr>
                <w:b/>
              </w:rPr>
              <w:t>Percent</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Selected</w:t>
            </w:r>
          </w:p>
        </w:tc>
        <w:tc>
          <w:tcPr>
            <w:tcW w:w="1530" w:type="dxa"/>
            <w:tcBorders>
              <w:top w:val="single" w:sz="4" w:space="0" w:color="auto"/>
            </w:tcBorders>
            <w:vAlign w:val="center"/>
          </w:tcPr>
          <w:p w:rsidR="00466C63" w:rsidRPr="00423323" w:rsidRDefault="005F1253" w:rsidP="00466C63">
            <w:pPr>
              <w:ind w:right="409"/>
              <w:jc w:val="right"/>
            </w:pPr>
            <w:r w:rsidRPr="00423323">
              <w:t>675</w:t>
            </w:r>
          </w:p>
        </w:tc>
        <w:tc>
          <w:tcPr>
            <w:tcW w:w="1327" w:type="dxa"/>
            <w:tcBorders>
              <w:top w:val="single" w:sz="4" w:space="0" w:color="auto"/>
            </w:tcBorders>
            <w:vAlign w:val="center"/>
          </w:tcPr>
          <w:p w:rsidR="00466C63" w:rsidRPr="00423323" w:rsidRDefault="005F1253" w:rsidP="00466C63">
            <w:pPr>
              <w:ind w:right="224"/>
              <w:jc w:val="right"/>
            </w:pPr>
            <w:r w:rsidRPr="00423323">
              <w:t>8.3%</w:t>
            </w:r>
          </w:p>
        </w:tc>
      </w:tr>
      <w:tr w:rsidR="00466C63" w:rsidRPr="00423323" w:rsidTr="00466C63">
        <w:tc>
          <w:tcPr>
            <w:tcW w:w="4410" w:type="dxa"/>
            <w:vAlign w:val="center"/>
          </w:tcPr>
          <w:p w:rsidR="00466C63" w:rsidRPr="00423323" w:rsidRDefault="00466C63" w:rsidP="00466C63">
            <w:r w:rsidRPr="00423323">
              <w:t>Not Selected</w:t>
            </w:r>
          </w:p>
        </w:tc>
        <w:tc>
          <w:tcPr>
            <w:tcW w:w="1530" w:type="dxa"/>
            <w:vAlign w:val="center"/>
          </w:tcPr>
          <w:p w:rsidR="00466C63" w:rsidRPr="00423323" w:rsidRDefault="005F1253" w:rsidP="00466C63">
            <w:pPr>
              <w:ind w:right="409"/>
              <w:jc w:val="right"/>
            </w:pPr>
            <w:r w:rsidRPr="00423323">
              <w:t>2,959</w:t>
            </w:r>
          </w:p>
        </w:tc>
        <w:tc>
          <w:tcPr>
            <w:tcW w:w="1327" w:type="dxa"/>
            <w:vAlign w:val="center"/>
          </w:tcPr>
          <w:p w:rsidR="00466C63" w:rsidRPr="00423323" w:rsidRDefault="005F1253" w:rsidP="00466C63">
            <w:pPr>
              <w:ind w:right="224"/>
              <w:jc w:val="right"/>
            </w:pPr>
            <w:r w:rsidRPr="00423323">
              <w:t>36.3%</w:t>
            </w:r>
          </w:p>
        </w:tc>
      </w:tr>
      <w:tr w:rsidR="00466C63" w:rsidRPr="00423323" w:rsidTr="00466C63">
        <w:tc>
          <w:tcPr>
            <w:tcW w:w="4410" w:type="dxa"/>
            <w:vAlign w:val="center"/>
          </w:tcPr>
          <w:p w:rsidR="00466C63" w:rsidRPr="00423323" w:rsidRDefault="00466C63" w:rsidP="00466C63">
            <w:r w:rsidRPr="00423323">
              <w:t>Not Applicable</w:t>
            </w:r>
          </w:p>
        </w:tc>
        <w:tc>
          <w:tcPr>
            <w:tcW w:w="1530" w:type="dxa"/>
            <w:vAlign w:val="center"/>
          </w:tcPr>
          <w:p w:rsidR="00466C63" w:rsidRPr="00423323" w:rsidRDefault="005F1253" w:rsidP="00466C63">
            <w:pPr>
              <w:ind w:right="409"/>
              <w:jc w:val="right"/>
            </w:pPr>
            <w:r w:rsidRPr="00423323">
              <w:t>9</w:t>
            </w:r>
          </w:p>
        </w:tc>
        <w:tc>
          <w:tcPr>
            <w:tcW w:w="1327" w:type="dxa"/>
            <w:vAlign w:val="center"/>
          </w:tcPr>
          <w:p w:rsidR="00466C63" w:rsidRPr="00423323" w:rsidRDefault="005F1253" w:rsidP="00466C63">
            <w:pPr>
              <w:ind w:right="224"/>
              <w:jc w:val="right"/>
            </w:pPr>
            <w:r w:rsidRPr="00423323">
              <w:t>0.1%</w:t>
            </w:r>
          </w:p>
        </w:tc>
      </w:tr>
      <w:tr w:rsidR="00466C63" w:rsidRPr="00423323" w:rsidTr="00466C63">
        <w:tc>
          <w:tcPr>
            <w:tcW w:w="4410" w:type="dxa"/>
            <w:vAlign w:val="center"/>
          </w:tcPr>
          <w:p w:rsidR="00466C63" w:rsidRPr="00423323" w:rsidRDefault="00466C63" w:rsidP="00466C63">
            <w:r w:rsidRPr="00423323">
              <w:t>Blank/No response provided</w:t>
            </w:r>
          </w:p>
        </w:tc>
        <w:tc>
          <w:tcPr>
            <w:tcW w:w="1530" w:type="dxa"/>
            <w:vAlign w:val="center"/>
          </w:tcPr>
          <w:p w:rsidR="00466C63" w:rsidRPr="00423323" w:rsidRDefault="005F1253" w:rsidP="00466C63">
            <w:pPr>
              <w:ind w:right="409"/>
              <w:jc w:val="right"/>
            </w:pPr>
            <w:r w:rsidRPr="00423323">
              <w:t>4,511</w:t>
            </w:r>
          </w:p>
        </w:tc>
        <w:tc>
          <w:tcPr>
            <w:tcW w:w="1327" w:type="dxa"/>
            <w:vAlign w:val="center"/>
          </w:tcPr>
          <w:p w:rsidR="00466C63" w:rsidRPr="00423323" w:rsidRDefault="005F1253" w:rsidP="00466C63">
            <w:pPr>
              <w:ind w:right="224"/>
              <w:jc w:val="right"/>
            </w:pPr>
            <w:r w:rsidRPr="00423323">
              <w:t>55.3%</w:t>
            </w:r>
          </w:p>
        </w:tc>
      </w:tr>
      <w:tr w:rsidR="004325AE" w:rsidRPr="00423323" w:rsidTr="00466C63">
        <w:tc>
          <w:tcPr>
            <w:tcW w:w="4410" w:type="dxa"/>
            <w:tcBorders>
              <w:top w:val="single" w:sz="4" w:space="0" w:color="auto"/>
            </w:tcBorders>
            <w:vAlign w:val="center"/>
          </w:tcPr>
          <w:p w:rsidR="004325AE" w:rsidRPr="00423323" w:rsidRDefault="004325AE" w:rsidP="00466C63">
            <w:r w:rsidRPr="00423323">
              <w:t>Total</w:t>
            </w:r>
          </w:p>
        </w:tc>
        <w:tc>
          <w:tcPr>
            <w:tcW w:w="1530" w:type="dxa"/>
            <w:tcBorders>
              <w:top w:val="single" w:sz="4" w:space="0" w:color="auto"/>
            </w:tcBorders>
            <w:vAlign w:val="center"/>
          </w:tcPr>
          <w:p w:rsidR="004325AE" w:rsidRPr="00423323" w:rsidRDefault="004325AE" w:rsidP="00466C63">
            <w:pPr>
              <w:ind w:right="409"/>
              <w:jc w:val="right"/>
            </w:pPr>
            <w:r w:rsidRPr="00423323">
              <w:t>8,154</w:t>
            </w:r>
          </w:p>
        </w:tc>
        <w:tc>
          <w:tcPr>
            <w:tcW w:w="1327" w:type="dxa"/>
            <w:tcBorders>
              <w:top w:val="single" w:sz="4" w:space="0" w:color="auto"/>
            </w:tcBorders>
            <w:vAlign w:val="center"/>
          </w:tcPr>
          <w:p w:rsidR="004325AE" w:rsidRPr="00423323" w:rsidRDefault="001B4C5B" w:rsidP="00466C63">
            <w:pPr>
              <w:ind w:right="224"/>
              <w:jc w:val="right"/>
            </w:pPr>
            <w:r>
              <w:t>100.0</w:t>
            </w:r>
            <w:r w:rsidR="004325AE" w:rsidRPr="00423323">
              <w:t>%</w:t>
            </w:r>
          </w:p>
        </w:tc>
      </w:tr>
    </w:tbl>
    <w:p w:rsidR="00466C63" w:rsidRPr="00423323" w:rsidRDefault="00466C63" w:rsidP="00C77DFE">
      <w:pPr>
        <w:ind w:left="3600" w:hanging="3600"/>
        <w:rPr>
          <w:b/>
          <w:color w:val="C00000"/>
        </w:rPr>
      </w:pPr>
    </w:p>
    <w:p w:rsidR="00C77DFE" w:rsidRPr="00423323" w:rsidRDefault="00C77DFE" w:rsidP="00C77DFE">
      <w:pPr>
        <w:ind w:left="3600" w:hanging="3600"/>
      </w:pPr>
      <w:r w:rsidRPr="00423323">
        <w:rPr>
          <w:b/>
          <w:color w:val="C00000"/>
        </w:rPr>
        <w:t>QF7d_Use_EarlyVotingLocPrecinct</w:t>
      </w:r>
      <w:r w:rsidRPr="00423323">
        <w:rPr>
          <w:b/>
          <w:color w:val="C00000"/>
        </w:rPr>
        <w:tab/>
      </w:r>
      <w:r w:rsidRPr="00423323">
        <w:rPr>
          <w:b/>
        </w:rPr>
        <w:t>Type of Equipment:</w:t>
      </w:r>
      <w:r w:rsidRPr="00423323">
        <w:t xml:space="preserve"> Optical/Digital Scan</w:t>
      </w:r>
      <w:r w:rsidRPr="00423323">
        <w:rPr>
          <w:b/>
        </w:rPr>
        <w:t xml:space="preserve">. Machine Use:  </w:t>
      </w:r>
      <w:r w:rsidRPr="00423323">
        <w:t xml:space="preserve">Early Vote Site voting. </w:t>
      </w:r>
      <w:r w:rsidRPr="00423323">
        <w:rPr>
          <w:b/>
        </w:rPr>
        <w:t>Location of Vote Tally:</w:t>
      </w:r>
      <w:r w:rsidRPr="00423323">
        <w:t xml:space="preserve"> Precinct/Polling Place</w:t>
      </w:r>
    </w:p>
    <w:p w:rsidR="00C77DFE" w:rsidRPr="00423323" w:rsidRDefault="00C77DFE" w:rsidP="00C77DFE">
      <w:pPr>
        <w:ind w:left="3600" w:hanging="3600"/>
      </w:pPr>
    </w:p>
    <w:p w:rsidR="00C77DFE" w:rsidRPr="00423323" w:rsidRDefault="00C77DFE" w:rsidP="00C77DFE">
      <w:pPr>
        <w:ind w:left="3600" w:hanging="2880"/>
        <w:rPr>
          <w:szCs w:val="24"/>
        </w:rPr>
      </w:pPr>
      <w:r w:rsidRPr="00423323">
        <w:rPr>
          <w:szCs w:val="24"/>
        </w:rPr>
        <w:t>Type: Text</w:t>
      </w:r>
    </w:p>
    <w:p w:rsidR="00466C63" w:rsidRPr="00423323" w:rsidRDefault="00466C63" w:rsidP="00C77DFE">
      <w:pPr>
        <w:ind w:left="3600" w:hanging="288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466C63" w:rsidRPr="00423323" w:rsidTr="00466C63">
        <w:tc>
          <w:tcPr>
            <w:tcW w:w="4410" w:type="dxa"/>
            <w:tcBorders>
              <w:bottom w:val="single" w:sz="4" w:space="0" w:color="auto"/>
            </w:tcBorders>
          </w:tcPr>
          <w:p w:rsidR="00466C63" w:rsidRPr="00423323" w:rsidRDefault="00466C63" w:rsidP="00466C63">
            <w:pPr>
              <w:jc w:val="center"/>
              <w:rPr>
                <w:b/>
              </w:rPr>
            </w:pPr>
            <w:r w:rsidRPr="00423323">
              <w:rPr>
                <w:b/>
              </w:rPr>
              <w:t>Value</w:t>
            </w:r>
          </w:p>
        </w:tc>
        <w:tc>
          <w:tcPr>
            <w:tcW w:w="1530" w:type="dxa"/>
            <w:tcBorders>
              <w:bottom w:val="single" w:sz="4" w:space="0" w:color="auto"/>
            </w:tcBorders>
            <w:vAlign w:val="bottom"/>
          </w:tcPr>
          <w:p w:rsidR="00466C63" w:rsidRPr="00423323" w:rsidRDefault="00466C63" w:rsidP="00466C63">
            <w:pPr>
              <w:jc w:val="center"/>
              <w:rPr>
                <w:b/>
              </w:rPr>
            </w:pPr>
            <w:r w:rsidRPr="00423323">
              <w:rPr>
                <w:b/>
              </w:rPr>
              <w:t>Frequency</w:t>
            </w:r>
          </w:p>
        </w:tc>
        <w:tc>
          <w:tcPr>
            <w:tcW w:w="1327" w:type="dxa"/>
            <w:tcBorders>
              <w:bottom w:val="single" w:sz="4" w:space="0" w:color="auto"/>
            </w:tcBorders>
            <w:vAlign w:val="bottom"/>
          </w:tcPr>
          <w:p w:rsidR="00466C63" w:rsidRPr="00423323" w:rsidRDefault="00466C63" w:rsidP="00466C63">
            <w:pPr>
              <w:jc w:val="center"/>
              <w:rPr>
                <w:b/>
              </w:rPr>
            </w:pPr>
            <w:r w:rsidRPr="00423323">
              <w:rPr>
                <w:b/>
              </w:rPr>
              <w:t>Percent</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Selected</w:t>
            </w:r>
          </w:p>
        </w:tc>
        <w:tc>
          <w:tcPr>
            <w:tcW w:w="1530" w:type="dxa"/>
            <w:tcBorders>
              <w:top w:val="single" w:sz="4" w:space="0" w:color="auto"/>
            </w:tcBorders>
            <w:vAlign w:val="center"/>
          </w:tcPr>
          <w:p w:rsidR="00466C63" w:rsidRPr="00423323" w:rsidRDefault="008131A6" w:rsidP="00466C63">
            <w:pPr>
              <w:ind w:right="409"/>
              <w:jc w:val="right"/>
            </w:pPr>
            <w:r w:rsidRPr="00423323">
              <w:t>103</w:t>
            </w:r>
          </w:p>
        </w:tc>
        <w:tc>
          <w:tcPr>
            <w:tcW w:w="1327" w:type="dxa"/>
            <w:tcBorders>
              <w:top w:val="single" w:sz="4" w:space="0" w:color="auto"/>
            </w:tcBorders>
            <w:vAlign w:val="center"/>
          </w:tcPr>
          <w:p w:rsidR="00466C63" w:rsidRPr="00423323" w:rsidRDefault="008131A6" w:rsidP="00466C63">
            <w:pPr>
              <w:ind w:right="224"/>
              <w:jc w:val="right"/>
            </w:pPr>
            <w:r w:rsidRPr="00423323">
              <w:t>1.3%</w:t>
            </w:r>
          </w:p>
        </w:tc>
      </w:tr>
      <w:tr w:rsidR="00466C63" w:rsidRPr="00423323" w:rsidTr="00466C63">
        <w:tc>
          <w:tcPr>
            <w:tcW w:w="4410" w:type="dxa"/>
            <w:vAlign w:val="center"/>
          </w:tcPr>
          <w:p w:rsidR="00466C63" w:rsidRPr="00423323" w:rsidRDefault="00466C63" w:rsidP="00466C63">
            <w:r w:rsidRPr="00423323">
              <w:t>Not Selected</w:t>
            </w:r>
          </w:p>
        </w:tc>
        <w:tc>
          <w:tcPr>
            <w:tcW w:w="1530" w:type="dxa"/>
            <w:vAlign w:val="center"/>
          </w:tcPr>
          <w:p w:rsidR="00466C63" w:rsidRPr="00423323" w:rsidRDefault="008131A6" w:rsidP="00466C63">
            <w:pPr>
              <w:ind w:right="409"/>
              <w:jc w:val="right"/>
            </w:pPr>
            <w:r w:rsidRPr="00423323">
              <w:t>3,469</w:t>
            </w:r>
          </w:p>
        </w:tc>
        <w:tc>
          <w:tcPr>
            <w:tcW w:w="1327" w:type="dxa"/>
            <w:vAlign w:val="center"/>
          </w:tcPr>
          <w:p w:rsidR="00466C63" w:rsidRPr="00423323" w:rsidRDefault="008131A6" w:rsidP="00466C63">
            <w:pPr>
              <w:ind w:right="224"/>
              <w:jc w:val="right"/>
            </w:pPr>
            <w:r w:rsidRPr="00423323">
              <w:t>42.5%</w:t>
            </w:r>
          </w:p>
        </w:tc>
      </w:tr>
      <w:tr w:rsidR="00466C63" w:rsidRPr="00423323" w:rsidTr="00466C63">
        <w:tc>
          <w:tcPr>
            <w:tcW w:w="4410" w:type="dxa"/>
            <w:vAlign w:val="center"/>
          </w:tcPr>
          <w:p w:rsidR="00466C63" w:rsidRPr="00423323" w:rsidRDefault="00466C63" w:rsidP="00466C63">
            <w:r w:rsidRPr="00423323">
              <w:t>Not Applicable</w:t>
            </w:r>
          </w:p>
        </w:tc>
        <w:tc>
          <w:tcPr>
            <w:tcW w:w="1530" w:type="dxa"/>
            <w:vAlign w:val="center"/>
          </w:tcPr>
          <w:p w:rsidR="00466C63" w:rsidRPr="00423323" w:rsidRDefault="008131A6" w:rsidP="00466C63">
            <w:pPr>
              <w:ind w:right="409"/>
              <w:jc w:val="right"/>
            </w:pPr>
            <w:r w:rsidRPr="00423323">
              <w:t>10</w:t>
            </w:r>
          </w:p>
        </w:tc>
        <w:tc>
          <w:tcPr>
            <w:tcW w:w="1327" w:type="dxa"/>
            <w:vAlign w:val="center"/>
          </w:tcPr>
          <w:p w:rsidR="00466C63" w:rsidRPr="00423323" w:rsidRDefault="008131A6" w:rsidP="00466C63">
            <w:pPr>
              <w:ind w:right="224"/>
              <w:jc w:val="right"/>
            </w:pPr>
            <w:r w:rsidRPr="00423323">
              <w:t>0.1%</w:t>
            </w:r>
          </w:p>
        </w:tc>
      </w:tr>
      <w:tr w:rsidR="00466C63" w:rsidRPr="00423323" w:rsidTr="00466C63">
        <w:tc>
          <w:tcPr>
            <w:tcW w:w="4410" w:type="dxa"/>
            <w:vAlign w:val="center"/>
          </w:tcPr>
          <w:p w:rsidR="00466C63" w:rsidRPr="00423323" w:rsidRDefault="00466C63" w:rsidP="00466C63">
            <w:r w:rsidRPr="00423323">
              <w:t>Blank/No response provided</w:t>
            </w:r>
          </w:p>
        </w:tc>
        <w:tc>
          <w:tcPr>
            <w:tcW w:w="1530" w:type="dxa"/>
            <w:vAlign w:val="center"/>
          </w:tcPr>
          <w:p w:rsidR="00466C63" w:rsidRPr="00423323" w:rsidRDefault="008131A6" w:rsidP="00466C63">
            <w:pPr>
              <w:ind w:right="409"/>
              <w:jc w:val="right"/>
            </w:pPr>
            <w:r w:rsidRPr="00423323">
              <w:t>4,572</w:t>
            </w:r>
          </w:p>
        </w:tc>
        <w:tc>
          <w:tcPr>
            <w:tcW w:w="1327" w:type="dxa"/>
            <w:vAlign w:val="center"/>
          </w:tcPr>
          <w:p w:rsidR="00466C63" w:rsidRPr="00423323" w:rsidRDefault="008131A6" w:rsidP="00466C63">
            <w:pPr>
              <w:ind w:right="224"/>
              <w:jc w:val="right"/>
            </w:pPr>
            <w:r w:rsidRPr="00423323">
              <w:t>56.1%</w:t>
            </w:r>
          </w:p>
        </w:tc>
      </w:tr>
      <w:tr w:rsidR="004325AE" w:rsidRPr="00423323" w:rsidTr="00466C63">
        <w:tc>
          <w:tcPr>
            <w:tcW w:w="4410" w:type="dxa"/>
            <w:tcBorders>
              <w:top w:val="single" w:sz="4" w:space="0" w:color="auto"/>
            </w:tcBorders>
            <w:vAlign w:val="center"/>
          </w:tcPr>
          <w:p w:rsidR="004325AE" w:rsidRPr="00423323" w:rsidRDefault="004325AE" w:rsidP="00466C63">
            <w:r w:rsidRPr="00423323">
              <w:t>Total</w:t>
            </w:r>
          </w:p>
        </w:tc>
        <w:tc>
          <w:tcPr>
            <w:tcW w:w="1530" w:type="dxa"/>
            <w:tcBorders>
              <w:top w:val="single" w:sz="4" w:space="0" w:color="auto"/>
            </w:tcBorders>
            <w:vAlign w:val="center"/>
          </w:tcPr>
          <w:p w:rsidR="004325AE" w:rsidRPr="00423323" w:rsidRDefault="006B1DBF" w:rsidP="00466C63">
            <w:pPr>
              <w:ind w:right="409"/>
              <w:jc w:val="right"/>
            </w:pPr>
            <w:r w:rsidRPr="00423323">
              <w:t>8,154</w:t>
            </w:r>
          </w:p>
        </w:tc>
        <w:tc>
          <w:tcPr>
            <w:tcW w:w="1327" w:type="dxa"/>
            <w:tcBorders>
              <w:top w:val="single" w:sz="4" w:space="0" w:color="auto"/>
            </w:tcBorders>
            <w:vAlign w:val="center"/>
          </w:tcPr>
          <w:p w:rsidR="004325AE" w:rsidRPr="00423323" w:rsidRDefault="001B4C5B" w:rsidP="00466C63">
            <w:pPr>
              <w:ind w:right="224"/>
              <w:jc w:val="right"/>
            </w:pPr>
            <w:r>
              <w:t>100.0</w:t>
            </w:r>
            <w:r w:rsidR="004325AE" w:rsidRPr="00423323">
              <w:t>%</w:t>
            </w:r>
          </w:p>
        </w:tc>
      </w:tr>
    </w:tbl>
    <w:p w:rsidR="00466C63" w:rsidRPr="00423323" w:rsidRDefault="00466C63" w:rsidP="00C77DFE">
      <w:pPr>
        <w:ind w:left="2880" w:hanging="2880"/>
        <w:rPr>
          <w:b/>
          <w:color w:val="C00000"/>
        </w:rPr>
      </w:pPr>
    </w:p>
    <w:p w:rsidR="00465479" w:rsidRDefault="00465479" w:rsidP="00C77DFE">
      <w:pPr>
        <w:ind w:left="2880" w:hanging="2880"/>
        <w:rPr>
          <w:b/>
          <w:color w:val="C00000"/>
        </w:rPr>
      </w:pPr>
    </w:p>
    <w:p w:rsidR="00C77DFE" w:rsidRPr="00423323" w:rsidRDefault="00C77DFE" w:rsidP="00C77DFE">
      <w:pPr>
        <w:ind w:left="2880" w:hanging="2880"/>
      </w:pPr>
      <w:r w:rsidRPr="00423323">
        <w:rPr>
          <w:b/>
          <w:color w:val="C00000"/>
        </w:rPr>
        <w:lastRenderedPageBreak/>
        <w:t>QF7d_Use_EarlyVoting_NA</w:t>
      </w:r>
      <w:r w:rsidRPr="00423323">
        <w:rPr>
          <w:b/>
          <w:color w:val="C00000"/>
        </w:rPr>
        <w:tab/>
      </w:r>
      <w:r w:rsidRPr="00423323">
        <w:rPr>
          <w:b/>
        </w:rPr>
        <w:t>Type of Equipment:</w:t>
      </w:r>
      <w:r w:rsidRPr="00423323">
        <w:t xml:space="preserve"> Optical/Digital Scan</w:t>
      </w:r>
      <w:r w:rsidRPr="00423323">
        <w:rPr>
          <w:b/>
        </w:rPr>
        <w:t xml:space="preserve">. Machine Use:  </w:t>
      </w:r>
      <w:r w:rsidRPr="00423323">
        <w:t xml:space="preserve">Early Vote Site voting. </w:t>
      </w:r>
      <w:r w:rsidRPr="00423323">
        <w:rPr>
          <w:b/>
        </w:rPr>
        <w:t xml:space="preserve">Location of Vote Tally: </w:t>
      </w:r>
      <w:r w:rsidRPr="00423323">
        <w:t>Not available</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466C63" w:rsidRPr="00423323" w:rsidRDefault="00466C63"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466C63" w:rsidRPr="00423323" w:rsidTr="00466C63">
        <w:tc>
          <w:tcPr>
            <w:tcW w:w="4410" w:type="dxa"/>
            <w:tcBorders>
              <w:bottom w:val="single" w:sz="4" w:space="0" w:color="auto"/>
            </w:tcBorders>
          </w:tcPr>
          <w:p w:rsidR="00466C63" w:rsidRPr="00423323" w:rsidRDefault="00466C63" w:rsidP="00466C63">
            <w:pPr>
              <w:jc w:val="center"/>
              <w:rPr>
                <w:b/>
              </w:rPr>
            </w:pPr>
            <w:r w:rsidRPr="00423323">
              <w:rPr>
                <w:b/>
              </w:rPr>
              <w:t>Value</w:t>
            </w:r>
          </w:p>
        </w:tc>
        <w:tc>
          <w:tcPr>
            <w:tcW w:w="1530" w:type="dxa"/>
            <w:tcBorders>
              <w:bottom w:val="single" w:sz="4" w:space="0" w:color="auto"/>
            </w:tcBorders>
            <w:vAlign w:val="bottom"/>
          </w:tcPr>
          <w:p w:rsidR="00466C63" w:rsidRPr="00423323" w:rsidRDefault="00466C63" w:rsidP="00466C63">
            <w:pPr>
              <w:jc w:val="center"/>
              <w:rPr>
                <w:b/>
              </w:rPr>
            </w:pPr>
            <w:r w:rsidRPr="00423323">
              <w:rPr>
                <w:b/>
              </w:rPr>
              <w:t>Frequency</w:t>
            </w:r>
          </w:p>
        </w:tc>
        <w:tc>
          <w:tcPr>
            <w:tcW w:w="1327" w:type="dxa"/>
            <w:tcBorders>
              <w:bottom w:val="single" w:sz="4" w:space="0" w:color="auto"/>
            </w:tcBorders>
            <w:vAlign w:val="bottom"/>
          </w:tcPr>
          <w:p w:rsidR="00466C63" w:rsidRPr="00423323" w:rsidRDefault="00466C63" w:rsidP="00466C63">
            <w:pPr>
              <w:jc w:val="center"/>
              <w:rPr>
                <w:b/>
              </w:rPr>
            </w:pPr>
            <w:r w:rsidRPr="00423323">
              <w:rPr>
                <w:b/>
              </w:rPr>
              <w:t>Percent</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Selected</w:t>
            </w:r>
          </w:p>
        </w:tc>
        <w:tc>
          <w:tcPr>
            <w:tcW w:w="1530" w:type="dxa"/>
            <w:tcBorders>
              <w:top w:val="single" w:sz="4" w:space="0" w:color="auto"/>
            </w:tcBorders>
            <w:vAlign w:val="center"/>
          </w:tcPr>
          <w:p w:rsidR="00466C63" w:rsidRPr="00423323" w:rsidRDefault="00A90B51" w:rsidP="00466C63">
            <w:pPr>
              <w:ind w:right="409"/>
              <w:jc w:val="right"/>
            </w:pPr>
            <w:r w:rsidRPr="00423323">
              <w:t>132</w:t>
            </w:r>
          </w:p>
        </w:tc>
        <w:tc>
          <w:tcPr>
            <w:tcW w:w="1327" w:type="dxa"/>
            <w:tcBorders>
              <w:top w:val="single" w:sz="4" w:space="0" w:color="auto"/>
            </w:tcBorders>
            <w:vAlign w:val="center"/>
          </w:tcPr>
          <w:p w:rsidR="00466C63" w:rsidRPr="00423323" w:rsidRDefault="00A90B51" w:rsidP="00466C63">
            <w:pPr>
              <w:ind w:right="224"/>
              <w:jc w:val="right"/>
            </w:pPr>
            <w:r w:rsidRPr="00423323">
              <w:t>1.6%</w:t>
            </w:r>
          </w:p>
        </w:tc>
      </w:tr>
      <w:tr w:rsidR="00466C63" w:rsidRPr="00423323" w:rsidTr="00466C63">
        <w:tc>
          <w:tcPr>
            <w:tcW w:w="4410" w:type="dxa"/>
            <w:vAlign w:val="center"/>
          </w:tcPr>
          <w:p w:rsidR="00466C63" w:rsidRPr="00423323" w:rsidRDefault="00466C63" w:rsidP="00466C63">
            <w:r w:rsidRPr="00423323">
              <w:t>Not Selected</w:t>
            </w:r>
          </w:p>
        </w:tc>
        <w:tc>
          <w:tcPr>
            <w:tcW w:w="1530" w:type="dxa"/>
            <w:vAlign w:val="center"/>
          </w:tcPr>
          <w:p w:rsidR="00466C63" w:rsidRPr="00423323" w:rsidRDefault="00A90B51" w:rsidP="00466C63">
            <w:pPr>
              <w:ind w:right="409"/>
              <w:jc w:val="right"/>
            </w:pPr>
            <w:r w:rsidRPr="00423323">
              <w:t>3,447</w:t>
            </w:r>
          </w:p>
        </w:tc>
        <w:tc>
          <w:tcPr>
            <w:tcW w:w="1327" w:type="dxa"/>
            <w:vAlign w:val="center"/>
          </w:tcPr>
          <w:p w:rsidR="00466C63" w:rsidRPr="00423323" w:rsidRDefault="00A90B51" w:rsidP="00466C63">
            <w:pPr>
              <w:ind w:right="224"/>
              <w:jc w:val="right"/>
            </w:pPr>
            <w:r w:rsidRPr="00423323">
              <w:t>42.3%</w:t>
            </w:r>
          </w:p>
        </w:tc>
      </w:tr>
      <w:tr w:rsidR="00466C63" w:rsidRPr="00423323" w:rsidTr="00466C63">
        <w:tc>
          <w:tcPr>
            <w:tcW w:w="4410" w:type="dxa"/>
            <w:vAlign w:val="center"/>
          </w:tcPr>
          <w:p w:rsidR="00466C63" w:rsidRPr="00423323" w:rsidRDefault="00466C63" w:rsidP="00466C63">
            <w:r w:rsidRPr="00423323">
              <w:t>Not Applicable</w:t>
            </w:r>
          </w:p>
        </w:tc>
        <w:tc>
          <w:tcPr>
            <w:tcW w:w="1530" w:type="dxa"/>
            <w:vAlign w:val="center"/>
          </w:tcPr>
          <w:p w:rsidR="00466C63" w:rsidRPr="00423323" w:rsidRDefault="00A90B51" w:rsidP="00466C63">
            <w:pPr>
              <w:ind w:right="409"/>
              <w:jc w:val="right"/>
            </w:pPr>
            <w:r w:rsidRPr="00423323">
              <w:t>10</w:t>
            </w:r>
          </w:p>
        </w:tc>
        <w:tc>
          <w:tcPr>
            <w:tcW w:w="1327" w:type="dxa"/>
            <w:vAlign w:val="center"/>
          </w:tcPr>
          <w:p w:rsidR="00466C63" w:rsidRPr="00423323" w:rsidRDefault="00A90B51" w:rsidP="00466C63">
            <w:pPr>
              <w:ind w:right="224"/>
              <w:jc w:val="right"/>
            </w:pPr>
            <w:r w:rsidRPr="00423323">
              <w:t>0.1%</w:t>
            </w:r>
          </w:p>
        </w:tc>
      </w:tr>
      <w:tr w:rsidR="00466C63" w:rsidRPr="00423323" w:rsidTr="00466C63">
        <w:tc>
          <w:tcPr>
            <w:tcW w:w="4410" w:type="dxa"/>
            <w:vAlign w:val="center"/>
          </w:tcPr>
          <w:p w:rsidR="00466C63" w:rsidRPr="00423323" w:rsidRDefault="00466C63" w:rsidP="00466C63">
            <w:r w:rsidRPr="00423323">
              <w:t>Blank/No response provided</w:t>
            </w:r>
          </w:p>
        </w:tc>
        <w:tc>
          <w:tcPr>
            <w:tcW w:w="1530" w:type="dxa"/>
            <w:vAlign w:val="center"/>
          </w:tcPr>
          <w:p w:rsidR="00466C63" w:rsidRPr="00423323" w:rsidRDefault="00A90B51" w:rsidP="00466C63">
            <w:pPr>
              <w:ind w:right="409"/>
              <w:jc w:val="right"/>
            </w:pPr>
            <w:r w:rsidRPr="00423323">
              <w:t>4,565</w:t>
            </w:r>
          </w:p>
        </w:tc>
        <w:tc>
          <w:tcPr>
            <w:tcW w:w="1327" w:type="dxa"/>
            <w:vAlign w:val="center"/>
          </w:tcPr>
          <w:p w:rsidR="00466C63" w:rsidRPr="00423323" w:rsidRDefault="00A90B51" w:rsidP="00466C63">
            <w:pPr>
              <w:ind w:right="224"/>
              <w:jc w:val="right"/>
            </w:pPr>
            <w:r w:rsidRPr="00423323">
              <w:t>56.0%</w:t>
            </w:r>
          </w:p>
        </w:tc>
      </w:tr>
      <w:tr w:rsidR="006B1DBF" w:rsidRPr="00423323" w:rsidTr="00466C63">
        <w:tc>
          <w:tcPr>
            <w:tcW w:w="4410" w:type="dxa"/>
            <w:tcBorders>
              <w:top w:val="single" w:sz="4" w:space="0" w:color="auto"/>
            </w:tcBorders>
            <w:vAlign w:val="center"/>
          </w:tcPr>
          <w:p w:rsidR="006B1DBF" w:rsidRPr="00423323" w:rsidRDefault="006B1DBF" w:rsidP="00466C63">
            <w:r w:rsidRPr="00423323">
              <w:t>Total</w:t>
            </w:r>
          </w:p>
        </w:tc>
        <w:tc>
          <w:tcPr>
            <w:tcW w:w="1530" w:type="dxa"/>
            <w:tcBorders>
              <w:top w:val="single" w:sz="4" w:space="0" w:color="auto"/>
            </w:tcBorders>
            <w:vAlign w:val="center"/>
          </w:tcPr>
          <w:p w:rsidR="006B1DBF" w:rsidRPr="00423323" w:rsidRDefault="006B1DBF" w:rsidP="00466C63">
            <w:pPr>
              <w:ind w:right="409"/>
              <w:jc w:val="right"/>
            </w:pPr>
            <w:r w:rsidRPr="00423323">
              <w:t>8,154</w:t>
            </w:r>
          </w:p>
        </w:tc>
        <w:tc>
          <w:tcPr>
            <w:tcW w:w="1327" w:type="dxa"/>
            <w:tcBorders>
              <w:top w:val="single" w:sz="4" w:space="0" w:color="auto"/>
            </w:tcBorders>
            <w:vAlign w:val="center"/>
          </w:tcPr>
          <w:p w:rsidR="006B1DBF" w:rsidRPr="00423323" w:rsidRDefault="001B4C5B" w:rsidP="00466C63">
            <w:pPr>
              <w:ind w:right="224"/>
              <w:jc w:val="right"/>
            </w:pPr>
            <w:r>
              <w:t>100.0</w:t>
            </w:r>
            <w:r w:rsidR="006B1DBF" w:rsidRPr="00423323">
              <w:t>%</w:t>
            </w:r>
          </w:p>
        </w:tc>
      </w:tr>
    </w:tbl>
    <w:p w:rsidR="00466C63" w:rsidRPr="00423323" w:rsidRDefault="00466C63" w:rsidP="00C77DFE">
      <w:pPr>
        <w:ind w:left="2880" w:hanging="2880"/>
        <w:rPr>
          <w:b/>
          <w:color w:val="C00000"/>
        </w:rPr>
      </w:pPr>
    </w:p>
    <w:p w:rsidR="00C77DFE" w:rsidRPr="00423323" w:rsidRDefault="00C77DFE" w:rsidP="00C77DFE">
      <w:pPr>
        <w:ind w:left="2880" w:hanging="2880"/>
      </w:pPr>
      <w:r w:rsidRPr="00423323">
        <w:rPr>
          <w:b/>
          <w:color w:val="C00000"/>
        </w:rPr>
        <w:t>QF7d_Use_Absentee</w:t>
      </w:r>
      <w:r w:rsidRPr="00423323">
        <w:rPr>
          <w:b/>
          <w:color w:val="C00000"/>
        </w:rPr>
        <w:tab/>
      </w:r>
      <w:r w:rsidRPr="00423323">
        <w:rPr>
          <w:b/>
        </w:rPr>
        <w:t>Type of Equipment:</w:t>
      </w:r>
      <w:r w:rsidRPr="00423323">
        <w:t xml:space="preserve"> Optical/Digital Scan</w:t>
      </w:r>
      <w:r w:rsidRPr="00423323">
        <w:rPr>
          <w:b/>
        </w:rPr>
        <w:t xml:space="preserve">. Machine Use:  </w:t>
      </w:r>
      <w:r w:rsidRPr="00423323">
        <w:t>Absentee</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466C63" w:rsidRPr="00423323" w:rsidRDefault="00466C63"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466C63" w:rsidRPr="00423323" w:rsidTr="00466C63">
        <w:tc>
          <w:tcPr>
            <w:tcW w:w="4410" w:type="dxa"/>
            <w:tcBorders>
              <w:bottom w:val="single" w:sz="4" w:space="0" w:color="auto"/>
            </w:tcBorders>
          </w:tcPr>
          <w:p w:rsidR="00466C63" w:rsidRPr="00423323" w:rsidRDefault="00466C63" w:rsidP="00466C63">
            <w:pPr>
              <w:jc w:val="center"/>
              <w:rPr>
                <w:b/>
              </w:rPr>
            </w:pPr>
            <w:r w:rsidRPr="00423323">
              <w:rPr>
                <w:b/>
              </w:rPr>
              <w:t>Value</w:t>
            </w:r>
          </w:p>
        </w:tc>
        <w:tc>
          <w:tcPr>
            <w:tcW w:w="1530" w:type="dxa"/>
            <w:tcBorders>
              <w:bottom w:val="single" w:sz="4" w:space="0" w:color="auto"/>
            </w:tcBorders>
            <w:vAlign w:val="bottom"/>
          </w:tcPr>
          <w:p w:rsidR="00466C63" w:rsidRPr="00423323" w:rsidRDefault="00466C63" w:rsidP="00466C63">
            <w:pPr>
              <w:jc w:val="center"/>
              <w:rPr>
                <w:b/>
              </w:rPr>
            </w:pPr>
            <w:r w:rsidRPr="00423323">
              <w:rPr>
                <w:b/>
              </w:rPr>
              <w:t>Frequency</w:t>
            </w:r>
          </w:p>
        </w:tc>
        <w:tc>
          <w:tcPr>
            <w:tcW w:w="1327" w:type="dxa"/>
            <w:tcBorders>
              <w:bottom w:val="single" w:sz="4" w:space="0" w:color="auto"/>
            </w:tcBorders>
            <w:vAlign w:val="bottom"/>
          </w:tcPr>
          <w:p w:rsidR="00466C63" w:rsidRPr="00423323" w:rsidRDefault="00466C63" w:rsidP="00466C63">
            <w:pPr>
              <w:jc w:val="center"/>
              <w:rPr>
                <w:b/>
              </w:rPr>
            </w:pPr>
            <w:r w:rsidRPr="00423323">
              <w:rPr>
                <w:b/>
              </w:rPr>
              <w:t>Percent</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Selected</w:t>
            </w:r>
          </w:p>
        </w:tc>
        <w:tc>
          <w:tcPr>
            <w:tcW w:w="1530" w:type="dxa"/>
            <w:tcBorders>
              <w:top w:val="single" w:sz="4" w:space="0" w:color="auto"/>
            </w:tcBorders>
            <w:vAlign w:val="center"/>
          </w:tcPr>
          <w:p w:rsidR="00466C63" w:rsidRPr="00423323" w:rsidRDefault="006B1DBF" w:rsidP="00466C63">
            <w:pPr>
              <w:ind w:right="409"/>
              <w:jc w:val="right"/>
            </w:pPr>
            <w:r w:rsidRPr="00423323">
              <w:t>2,068</w:t>
            </w:r>
          </w:p>
        </w:tc>
        <w:tc>
          <w:tcPr>
            <w:tcW w:w="1327" w:type="dxa"/>
            <w:tcBorders>
              <w:top w:val="single" w:sz="4" w:space="0" w:color="auto"/>
            </w:tcBorders>
            <w:vAlign w:val="center"/>
          </w:tcPr>
          <w:p w:rsidR="00466C63" w:rsidRPr="00423323" w:rsidRDefault="006B1DBF" w:rsidP="00466C63">
            <w:pPr>
              <w:ind w:right="224"/>
              <w:jc w:val="right"/>
            </w:pPr>
            <w:r w:rsidRPr="00423323">
              <w:t>25.4%</w:t>
            </w:r>
          </w:p>
        </w:tc>
      </w:tr>
      <w:tr w:rsidR="00466C63" w:rsidRPr="00423323" w:rsidTr="00466C63">
        <w:tc>
          <w:tcPr>
            <w:tcW w:w="4410" w:type="dxa"/>
            <w:vAlign w:val="center"/>
          </w:tcPr>
          <w:p w:rsidR="00466C63" w:rsidRPr="00423323" w:rsidRDefault="00466C63" w:rsidP="00466C63">
            <w:r w:rsidRPr="00423323">
              <w:t>Not Selected</w:t>
            </w:r>
          </w:p>
        </w:tc>
        <w:tc>
          <w:tcPr>
            <w:tcW w:w="1530" w:type="dxa"/>
            <w:vAlign w:val="center"/>
          </w:tcPr>
          <w:p w:rsidR="00466C63" w:rsidRPr="00423323" w:rsidRDefault="006B1DBF" w:rsidP="00466C63">
            <w:pPr>
              <w:ind w:right="409"/>
              <w:jc w:val="right"/>
            </w:pPr>
            <w:r w:rsidRPr="00423323">
              <w:t>1,528</w:t>
            </w:r>
          </w:p>
        </w:tc>
        <w:tc>
          <w:tcPr>
            <w:tcW w:w="1327" w:type="dxa"/>
            <w:vAlign w:val="center"/>
          </w:tcPr>
          <w:p w:rsidR="00466C63" w:rsidRPr="00423323" w:rsidRDefault="006B1DBF" w:rsidP="00466C63">
            <w:pPr>
              <w:ind w:right="224"/>
              <w:jc w:val="right"/>
            </w:pPr>
            <w:r w:rsidRPr="00423323">
              <w:t>18.7%</w:t>
            </w:r>
          </w:p>
        </w:tc>
      </w:tr>
      <w:tr w:rsidR="00466C63" w:rsidRPr="00423323" w:rsidTr="00466C63">
        <w:tc>
          <w:tcPr>
            <w:tcW w:w="4410" w:type="dxa"/>
            <w:vAlign w:val="center"/>
          </w:tcPr>
          <w:p w:rsidR="00466C63" w:rsidRPr="00423323" w:rsidRDefault="00466C63" w:rsidP="00466C63">
            <w:r w:rsidRPr="00423323">
              <w:t>Not Applicable</w:t>
            </w:r>
          </w:p>
        </w:tc>
        <w:tc>
          <w:tcPr>
            <w:tcW w:w="1530" w:type="dxa"/>
            <w:vAlign w:val="center"/>
          </w:tcPr>
          <w:p w:rsidR="00466C63" w:rsidRPr="00423323" w:rsidRDefault="006B1DBF" w:rsidP="00466C63">
            <w:pPr>
              <w:ind w:right="409"/>
              <w:jc w:val="right"/>
            </w:pPr>
            <w:r w:rsidRPr="00423323">
              <w:t>8</w:t>
            </w:r>
          </w:p>
        </w:tc>
        <w:tc>
          <w:tcPr>
            <w:tcW w:w="1327" w:type="dxa"/>
            <w:vAlign w:val="center"/>
          </w:tcPr>
          <w:p w:rsidR="00466C63" w:rsidRPr="00423323" w:rsidRDefault="006B1DBF" w:rsidP="00466C63">
            <w:pPr>
              <w:ind w:right="224"/>
              <w:jc w:val="right"/>
            </w:pPr>
            <w:r w:rsidRPr="00423323">
              <w:t>0.1%</w:t>
            </w:r>
          </w:p>
        </w:tc>
      </w:tr>
      <w:tr w:rsidR="00466C63" w:rsidRPr="00423323" w:rsidTr="00466C63">
        <w:tc>
          <w:tcPr>
            <w:tcW w:w="4410" w:type="dxa"/>
            <w:vAlign w:val="center"/>
          </w:tcPr>
          <w:p w:rsidR="00466C63" w:rsidRPr="00423323" w:rsidRDefault="00466C63" w:rsidP="00466C63">
            <w:r w:rsidRPr="00423323">
              <w:t>Blank/No response provided</w:t>
            </w:r>
          </w:p>
        </w:tc>
        <w:tc>
          <w:tcPr>
            <w:tcW w:w="1530" w:type="dxa"/>
            <w:vAlign w:val="center"/>
          </w:tcPr>
          <w:p w:rsidR="00466C63" w:rsidRPr="00423323" w:rsidRDefault="006B1DBF" w:rsidP="00034C27">
            <w:pPr>
              <w:ind w:right="409"/>
              <w:jc w:val="right"/>
            </w:pPr>
            <w:r w:rsidRPr="00423323">
              <w:t>4,5</w:t>
            </w:r>
            <w:r w:rsidR="00034C27" w:rsidRPr="00423323">
              <w:t>50</w:t>
            </w:r>
          </w:p>
        </w:tc>
        <w:tc>
          <w:tcPr>
            <w:tcW w:w="1327" w:type="dxa"/>
            <w:vAlign w:val="center"/>
          </w:tcPr>
          <w:p w:rsidR="00466C63" w:rsidRPr="00423323" w:rsidRDefault="006B1DBF" w:rsidP="00466C63">
            <w:pPr>
              <w:ind w:right="224"/>
              <w:jc w:val="right"/>
            </w:pPr>
            <w:r w:rsidRPr="00423323">
              <w:t>55.8%</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Total</w:t>
            </w:r>
          </w:p>
        </w:tc>
        <w:tc>
          <w:tcPr>
            <w:tcW w:w="1530" w:type="dxa"/>
            <w:tcBorders>
              <w:top w:val="single" w:sz="4" w:space="0" w:color="auto"/>
            </w:tcBorders>
            <w:vAlign w:val="center"/>
          </w:tcPr>
          <w:p w:rsidR="00466C63" w:rsidRPr="00423323" w:rsidRDefault="006B1DBF" w:rsidP="00466C63">
            <w:pPr>
              <w:ind w:right="409"/>
              <w:jc w:val="right"/>
            </w:pPr>
            <w:r w:rsidRPr="00423323">
              <w:t>8,154</w:t>
            </w:r>
          </w:p>
        </w:tc>
        <w:tc>
          <w:tcPr>
            <w:tcW w:w="1327" w:type="dxa"/>
            <w:tcBorders>
              <w:top w:val="single" w:sz="4" w:space="0" w:color="auto"/>
            </w:tcBorders>
            <w:vAlign w:val="center"/>
          </w:tcPr>
          <w:p w:rsidR="00466C63" w:rsidRPr="00423323" w:rsidRDefault="00466C63" w:rsidP="001B4C5B">
            <w:pPr>
              <w:ind w:right="224"/>
              <w:jc w:val="right"/>
            </w:pPr>
            <w:r w:rsidRPr="00423323">
              <w:t>100.0%</w:t>
            </w:r>
          </w:p>
        </w:tc>
      </w:tr>
    </w:tbl>
    <w:p w:rsidR="00466C63" w:rsidRPr="00423323" w:rsidRDefault="00466C63" w:rsidP="00C77DFE">
      <w:pPr>
        <w:ind w:left="3600" w:hanging="3600"/>
        <w:rPr>
          <w:b/>
          <w:color w:val="C00000"/>
        </w:rPr>
      </w:pPr>
    </w:p>
    <w:p w:rsidR="00C77DFE" w:rsidRPr="00423323" w:rsidRDefault="00C77DFE" w:rsidP="00C77DFE">
      <w:pPr>
        <w:ind w:left="3600" w:hanging="3600"/>
      </w:pPr>
      <w:r w:rsidRPr="00423323">
        <w:rPr>
          <w:b/>
          <w:color w:val="C00000"/>
        </w:rPr>
        <w:t>QF7d_Use_AbsenteeLocCentral</w:t>
      </w:r>
      <w:r w:rsidRPr="00423323">
        <w:rPr>
          <w:b/>
          <w:color w:val="C00000"/>
        </w:rPr>
        <w:tab/>
      </w:r>
      <w:r w:rsidRPr="00423323">
        <w:rPr>
          <w:b/>
        </w:rPr>
        <w:t>Type of Equipment:</w:t>
      </w:r>
      <w:r w:rsidRPr="00423323">
        <w:t xml:space="preserve"> Optical/Digital Scan</w:t>
      </w:r>
      <w:r w:rsidRPr="00423323">
        <w:rPr>
          <w:b/>
        </w:rPr>
        <w:t xml:space="preserve">. Machine Use:  </w:t>
      </w:r>
      <w:r w:rsidRPr="00423323">
        <w:t xml:space="preserve">Absentee. </w:t>
      </w:r>
      <w:r w:rsidRPr="00423323">
        <w:rPr>
          <w:b/>
        </w:rPr>
        <w:t>Location of Vote Tally:</w:t>
      </w:r>
      <w:r w:rsidRPr="00423323">
        <w:t xml:space="preserve"> A Central Location</w:t>
      </w:r>
    </w:p>
    <w:p w:rsidR="00C77DFE" w:rsidRPr="00423323" w:rsidRDefault="00C77DFE" w:rsidP="00C77DFE">
      <w:pPr>
        <w:ind w:left="3600" w:hanging="3600"/>
      </w:pPr>
    </w:p>
    <w:p w:rsidR="00C77DFE" w:rsidRPr="00423323" w:rsidRDefault="00C77DFE" w:rsidP="00C77DFE">
      <w:pPr>
        <w:ind w:left="3600" w:hanging="2880"/>
        <w:rPr>
          <w:szCs w:val="24"/>
        </w:rPr>
      </w:pPr>
      <w:r w:rsidRPr="00423323">
        <w:rPr>
          <w:szCs w:val="24"/>
        </w:rPr>
        <w:t>Type: Text</w:t>
      </w:r>
    </w:p>
    <w:p w:rsidR="00466C63" w:rsidRPr="00423323" w:rsidRDefault="00466C63" w:rsidP="00C77DFE">
      <w:pPr>
        <w:ind w:left="3600" w:hanging="288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466C63" w:rsidRPr="00423323" w:rsidTr="00466C63">
        <w:tc>
          <w:tcPr>
            <w:tcW w:w="4410" w:type="dxa"/>
            <w:tcBorders>
              <w:bottom w:val="single" w:sz="4" w:space="0" w:color="auto"/>
            </w:tcBorders>
          </w:tcPr>
          <w:p w:rsidR="00466C63" w:rsidRPr="00423323" w:rsidRDefault="00466C63" w:rsidP="00466C63">
            <w:pPr>
              <w:jc w:val="center"/>
              <w:rPr>
                <w:b/>
              </w:rPr>
            </w:pPr>
            <w:r w:rsidRPr="00423323">
              <w:rPr>
                <w:b/>
              </w:rPr>
              <w:t>Value</w:t>
            </w:r>
          </w:p>
        </w:tc>
        <w:tc>
          <w:tcPr>
            <w:tcW w:w="1530" w:type="dxa"/>
            <w:tcBorders>
              <w:bottom w:val="single" w:sz="4" w:space="0" w:color="auto"/>
            </w:tcBorders>
            <w:vAlign w:val="bottom"/>
          </w:tcPr>
          <w:p w:rsidR="00466C63" w:rsidRPr="00423323" w:rsidRDefault="00466C63" w:rsidP="00466C63">
            <w:pPr>
              <w:jc w:val="center"/>
              <w:rPr>
                <w:b/>
              </w:rPr>
            </w:pPr>
            <w:r w:rsidRPr="00423323">
              <w:rPr>
                <w:b/>
              </w:rPr>
              <w:t>Frequency</w:t>
            </w:r>
          </w:p>
        </w:tc>
        <w:tc>
          <w:tcPr>
            <w:tcW w:w="1327" w:type="dxa"/>
            <w:tcBorders>
              <w:bottom w:val="single" w:sz="4" w:space="0" w:color="auto"/>
            </w:tcBorders>
            <w:vAlign w:val="bottom"/>
          </w:tcPr>
          <w:p w:rsidR="00466C63" w:rsidRPr="00423323" w:rsidRDefault="00466C63" w:rsidP="00466C63">
            <w:pPr>
              <w:jc w:val="center"/>
              <w:rPr>
                <w:b/>
              </w:rPr>
            </w:pPr>
            <w:r w:rsidRPr="00423323">
              <w:rPr>
                <w:b/>
              </w:rPr>
              <w:t>Percent</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Selected</w:t>
            </w:r>
          </w:p>
        </w:tc>
        <w:tc>
          <w:tcPr>
            <w:tcW w:w="1530" w:type="dxa"/>
            <w:tcBorders>
              <w:top w:val="single" w:sz="4" w:space="0" w:color="auto"/>
            </w:tcBorders>
            <w:vAlign w:val="center"/>
          </w:tcPr>
          <w:p w:rsidR="00466C63" w:rsidRPr="00423323" w:rsidRDefault="006B1DBF" w:rsidP="00466C63">
            <w:pPr>
              <w:ind w:right="409"/>
              <w:jc w:val="right"/>
            </w:pPr>
            <w:r w:rsidRPr="00423323">
              <w:t>1,459</w:t>
            </w:r>
          </w:p>
        </w:tc>
        <w:tc>
          <w:tcPr>
            <w:tcW w:w="1327" w:type="dxa"/>
            <w:tcBorders>
              <w:top w:val="single" w:sz="4" w:space="0" w:color="auto"/>
            </w:tcBorders>
            <w:vAlign w:val="center"/>
          </w:tcPr>
          <w:p w:rsidR="00466C63" w:rsidRPr="00423323" w:rsidRDefault="006B1DBF" w:rsidP="00466C63">
            <w:pPr>
              <w:ind w:right="224"/>
              <w:jc w:val="right"/>
            </w:pPr>
            <w:r w:rsidRPr="00423323">
              <w:t>17.9%</w:t>
            </w:r>
          </w:p>
        </w:tc>
      </w:tr>
      <w:tr w:rsidR="00466C63" w:rsidRPr="00423323" w:rsidTr="00466C63">
        <w:tc>
          <w:tcPr>
            <w:tcW w:w="4410" w:type="dxa"/>
            <w:vAlign w:val="center"/>
          </w:tcPr>
          <w:p w:rsidR="00466C63" w:rsidRPr="00423323" w:rsidRDefault="00466C63" w:rsidP="00466C63">
            <w:r w:rsidRPr="00423323">
              <w:t>Not Selected</w:t>
            </w:r>
          </w:p>
        </w:tc>
        <w:tc>
          <w:tcPr>
            <w:tcW w:w="1530" w:type="dxa"/>
            <w:vAlign w:val="center"/>
          </w:tcPr>
          <w:p w:rsidR="00466C63" w:rsidRPr="00423323" w:rsidRDefault="006B1DBF" w:rsidP="00466C63">
            <w:pPr>
              <w:ind w:right="409"/>
              <w:jc w:val="right"/>
            </w:pPr>
            <w:r w:rsidRPr="00423323">
              <w:t>1,638</w:t>
            </w:r>
          </w:p>
        </w:tc>
        <w:tc>
          <w:tcPr>
            <w:tcW w:w="1327" w:type="dxa"/>
            <w:vAlign w:val="center"/>
          </w:tcPr>
          <w:p w:rsidR="00466C63" w:rsidRPr="00423323" w:rsidRDefault="006B1DBF" w:rsidP="00466C63">
            <w:pPr>
              <w:ind w:right="224"/>
              <w:jc w:val="right"/>
            </w:pPr>
            <w:r w:rsidRPr="00423323">
              <w:t>20.1%</w:t>
            </w:r>
          </w:p>
        </w:tc>
      </w:tr>
      <w:tr w:rsidR="00466C63" w:rsidRPr="00423323" w:rsidTr="00466C63">
        <w:tc>
          <w:tcPr>
            <w:tcW w:w="4410" w:type="dxa"/>
            <w:vAlign w:val="center"/>
          </w:tcPr>
          <w:p w:rsidR="00466C63" w:rsidRPr="00423323" w:rsidRDefault="00466C63" w:rsidP="00466C63">
            <w:r w:rsidRPr="00423323">
              <w:t>Not Applicable</w:t>
            </w:r>
          </w:p>
        </w:tc>
        <w:tc>
          <w:tcPr>
            <w:tcW w:w="1530" w:type="dxa"/>
            <w:vAlign w:val="center"/>
          </w:tcPr>
          <w:p w:rsidR="00466C63" w:rsidRPr="00423323" w:rsidRDefault="006B1DBF" w:rsidP="00466C63">
            <w:pPr>
              <w:ind w:right="409"/>
              <w:jc w:val="right"/>
            </w:pPr>
            <w:r w:rsidRPr="00423323">
              <w:t>509</w:t>
            </w:r>
          </w:p>
        </w:tc>
        <w:tc>
          <w:tcPr>
            <w:tcW w:w="1327" w:type="dxa"/>
            <w:vAlign w:val="center"/>
          </w:tcPr>
          <w:p w:rsidR="00466C63" w:rsidRPr="00423323" w:rsidRDefault="006B1DBF" w:rsidP="00466C63">
            <w:pPr>
              <w:ind w:right="224"/>
              <w:jc w:val="right"/>
            </w:pPr>
            <w:r w:rsidRPr="00423323">
              <w:t>6.2%</w:t>
            </w:r>
          </w:p>
        </w:tc>
      </w:tr>
      <w:tr w:rsidR="00466C63" w:rsidRPr="00423323" w:rsidTr="00466C63">
        <w:tc>
          <w:tcPr>
            <w:tcW w:w="4410" w:type="dxa"/>
            <w:vAlign w:val="center"/>
          </w:tcPr>
          <w:p w:rsidR="00466C63" w:rsidRPr="00423323" w:rsidRDefault="00466C63" w:rsidP="00466C63">
            <w:r w:rsidRPr="00423323">
              <w:t>Blank/No response provided</w:t>
            </w:r>
          </w:p>
        </w:tc>
        <w:tc>
          <w:tcPr>
            <w:tcW w:w="1530" w:type="dxa"/>
            <w:vAlign w:val="center"/>
          </w:tcPr>
          <w:p w:rsidR="00466C63" w:rsidRPr="00423323" w:rsidRDefault="006B1DBF" w:rsidP="00034C27">
            <w:pPr>
              <w:ind w:right="409"/>
              <w:jc w:val="right"/>
            </w:pPr>
            <w:r w:rsidRPr="00423323">
              <w:t>4,54</w:t>
            </w:r>
            <w:r w:rsidR="00034C27" w:rsidRPr="00423323">
              <w:t>8</w:t>
            </w:r>
          </w:p>
        </w:tc>
        <w:tc>
          <w:tcPr>
            <w:tcW w:w="1327" w:type="dxa"/>
            <w:vAlign w:val="center"/>
          </w:tcPr>
          <w:p w:rsidR="00466C63" w:rsidRPr="00423323" w:rsidRDefault="006B1DBF" w:rsidP="004A58BA">
            <w:pPr>
              <w:ind w:right="224"/>
              <w:jc w:val="right"/>
            </w:pPr>
            <w:r w:rsidRPr="00423323">
              <w:t>55.8%</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Total</w:t>
            </w:r>
          </w:p>
        </w:tc>
        <w:tc>
          <w:tcPr>
            <w:tcW w:w="1530" w:type="dxa"/>
            <w:tcBorders>
              <w:top w:val="single" w:sz="4" w:space="0" w:color="auto"/>
            </w:tcBorders>
            <w:vAlign w:val="center"/>
          </w:tcPr>
          <w:p w:rsidR="00466C63" w:rsidRPr="00423323" w:rsidRDefault="006B1DBF" w:rsidP="00466C63">
            <w:pPr>
              <w:ind w:right="409"/>
              <w:jc w:val="right"/>
            </w:pPr>
            <w:r w:rsidRPr="00423323">
              <w:t>8,154</w:t>
            </w:r>
          </w:p>
        </w:tc>
        <w:tc>
          <w:tcPr>
            <w:tcW w:w="1327" w:type="dxa"/>
            <w:tcBorders>
              <w:top w:val="single" w:sz="4" w:space="0" w:color="auto"/>
            </w:tcBorders>
            <w:vAlign w:val="center"/>
          </w:tcPr>
          <w:p w:rsidR="00466C63" w:rsidRPr="00423323" w:rsidRDefault="001B4C5B" w:rsidP="00466C63">
            <w:pPr>
              <w:ind w:right="224"/>
              <w:jc w:val="right"/>
            </w:pPr>
            <w:r>
              <w:t>100.0</w:t>
            </w:r>
            <w:r w:rsidR="00466C63" w:rsidRPr="00423323">
              <w:t>%</w:t>
            </w:r>
          </w:p>
        </w:tc>
      </w:tr>
    </w:tbl>
    <w:p w:rsidR="00466C63" w:rsidRPr="00423323" w:rsidRDefault="00466C63" w:rsidP="00C77DFE">
      <w:pPr>
        <w:ind w:left="2880" w:hanging="2880"/>
        <w:rPr>
          <w:b/>
          <w:color w:val="C00000"/>
        </w:rPr>
      </w:pPr>
    </w:p>
    <w:p w:rsidR="00C77DFE" w:rsidRPr="00423323" w:rsidRDefault="00C77DFE" w:rsidP="00C77DFE">
      <w:pPr>
        <w:ind w:left="2880" w:hanging="2880"/>
      </w:pPr>
      <w:r w:rsidRPr="00423323">
        <w:rPr>
          <w:b/>
          <w:color w:val="C00000"/>
        </w:rPr>
        <w:t>QF7d_Use_Absentee_NA</w:t>
      </w:r>
      <w:r w:rsidRPr="00423323">
        <w:rPr>
          <w:b/>
          <w:color w:val="C00000"/>
        </w:rPr>
        <w:tab/>
      </w:r>
      <w:r w:rsidRPr="00423323">
        <w:rPr>
          <w:b/>
        </w:rPr>
        <w:t>Type of Equipment:</w:t>
      </w:r>
      <w:r w:rsidRPr="00423323">
        <w:t xml:space="preserve"> Optical/Digital Scan</w:t>
      </w:r>
      <w:r w:rsidRPr="00423323">
        <w:rPr>
          <w:b/>
        </w:rPr>
        <w:t xml:space="preserve">. Machine Use:  </w:t>
      </w:r>
      <w:r w:rsidRPr="00423323">
        <w:t xml:space="preserve">Absentee. </w:t>
      </w:r>
      <w:r w:rsidRPr="00423323">
        <w:rPr>
          <w:b/>
        </w:rPr>
        <w:t xml:space="preserve">Location of Vote Tally: </w:t>
      </w:r>
      <w:r w:rsidRPr="00423323">
        <w:t>Not available</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466C63" w:rsidRPr="00423323" w:rsidRDefault="00466C63"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466C63" w:rsidRPr="00423323" w:rsidTr="00466C63">
        <w:tc>
          <w:tcPr>
            <w:tcW w:w="4410" w:type="dxa"/>
            <w:tcBorders>
              <w:bottom w:val="single" w:sz="4" w:space="0" w:color="auto"/>
            </w:tcBorders>
          </w:tcPr>
          <w:p w:rsidR="00466C63" w:rsidRPr="00423323" w:rsidRDefault="00466C63" w:rsidP="00466C63">
            <w:pPr>
              <w:jc w:val="center"/>
              <w:rPr>
                <w:b/>
              </w:rPr>
            </w:pPr>
            <w:r w:rsidRPr="00423323">
              <w:rPr>
                <w:b/>
              </w:rPr>
              <w:t>Value</w:t>
            </w:r>
          </w:p>
        </w:tc>
        <w:tc>
          <w:tcPr>
            <w:tcW w:w="1530" w:type="dxa"/>
            <w:tcBorders>
              <w:bottom w:val="single" w:sz="4" w:space="0" w:color="auto"/>
            </w:tcBorders>
            <w:vAlign w:val="bottom"/>
          </w:tcPr>
          <w:p w:rsidR="00466C63" w:rsidRPr="00423323" w:rsidRDefault="00466C63" w:rsidP="00466C63">
            <w:pPr>
              <w:jc w:val="center"/>
              <w:rPr>
                <w:b/>
              </w:rPr>
            </w:pPr>
            <w:r w:rsidRPr="00423323">
              <w:rPr>
                <w:b/>
              </w:rPr>
              <w:t>Frequency</w:t>
            </w:r>
          </w:p>
        </w:tc>
        <w:tc>
          <w:tcPr>
            <w:tcW w:w="1327" w:type="dxa"/>
            <w:tcBorders>
              <w:bottom w:val="single" w:sz="4" w:space="0" w:color="auto"/>
            </w:tcBorders>
            <w:vAlign w:val="bottom"/>
          </w:tcPr>
          <w:p w:rsidR="00466C63" w:rsidRPr="00423323" w:rsidRDefault="00466C63" w:rsidP="00466C63">
            <w:pPr>
              <w:jc w:val="center"/>
              <w:rPr>
                <w:b/>
              </w:rPr>
            </w:pPr>
            <w:r w:rsidRPr="00423323">
              <w:rPr>
                <w:b/>
              </w:rPr>
              <w:t>Percent</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Selected</w:t>
            </w:r>
          </w:p>
        </w:tc>
        <w:tc>
          <w:tcPr>
            <w:tcW w:w="1530" w:type="dxa"/>
            <w:tcBorders>
              <w:top w:val="single" w:sz="4" w:space="0" w:color="auto"/>
            </w:tcBorders>
            <w:vAlign w:val="center"/>
          </w:tcPr>
          <w:p w:rsidR="00466C63" w:rsidRPr="00423323" w:rsidRDefault="006B1DBF" w:rsidP="00466C63">
            <w:pPr>
              <w:ind w:right="409"/>
              <w:jc w:val="right"/>
            </w:pPr>
            <w:r w:rsidRPr="00423323">
              <w:t>96</w:t>
            </w:r>
          </w:p>
        </w:tc>
        <w:tc>
          <w:tcPr>
            <w:tcW w:w="1327" w:type="dxa"/>
            <w:tcBorders>
              <w:top w:val="single" w:sz="4" w:space="0" w:color="auto"/>
            </w:tcBorders>
            <w:vAlign w:val="center"/>
          </w:tcPr>
          <w:p w:rsidR="00466C63" w:rsidRPr="00423323" w:rsidRDefault="006B1DBF" w:rsidP="00466C63">
            <w:pPr>
              <w:ind w:right="224"/>
              <w:jc w:val="right"/>
            </w:pPr>
            <w:r w:rsidRPr="00423323">
              <w:t>1.2%</w:t>
            </w:r>
          </w:p>
        </w:tc>
      </w:tr>
      <w:tr w:rsidR="00466C63" w:rsidRPr="00423323" w:rsidTr="00466C63">
        <w:tc>
          <w:tcPr>
            <w:tcW w:w="4410" w:type="dxa"/>
            <w:vAlign w:val="center"/>
          </w:tcPr>
          <w:p w:rsidR="00466C63" w:rsidRPr="00423323" w:rsidRDefault="00466C63" w:rsidP="00466C63">
            <w:r w:rsidRPr="00423323">
              <w:t>Not Selected</w:t>
            </w:r>
          </w:p>
        </w:tc>
        <w:tc>
          <w:tcPr>
            <w:tcW w:w="1530" w:type="dxa"/>
            <w:vAlign w:val="center"/>
          </w:tcPr>
          <w:p w:rsidR="00466C63" w:rsidRPr="00423323" w:rsidRDefault="006B1DBF" w:rsidP="00466C63">
            <w:pPr>
              <w:ind w:right="409"/>
              <w:jc w:val="right"/>
            </w:pPr>
            <w:r w:rsidRPr="00423323">
              <w:t>3,457</w:t>
            </w:r>
          </w:p>
        </w:tc>
        <w:tc>
          <w:tcPr>
            <w:tcW w:w="1327" w:type="dxa"/>
            <w:vAlign w:val="center"/>
          </w:tcPr>
          <w:p w:rsidR="00466C63" w:rsidRPr="00423323" w:rsidRDefault="006B1DBF" w:rsidP="00466C63">
            <w:pPr>
              <w:ind w:right="224"/>
              <w:jc w:val="right"/>
            </w:pPr>
            <w:r w:rsidRPr="00423323">
              <w:t>42.4%</w:t>
            </w:r>
          </w:p>
        </w:tc>
      </w:tr>
      <w:tr w:rsidR="00466C63" w:rsidRPr="00423323" w:rsidTr="00466C63">
        <w:tc>
          <w:tcPr>
            <w:tcW w:w="4410" w:type="dxa"/>
            <w:vAlign w:val="center"/>
          </w:tcPr>
          <w:p w:rsidR="00466C63" w:rsidRPr="00423323" w:rsidRDefault="00466C63" w:rsidP="00466C63">
            <w:r w:rsidRPr="00423323">
              <w:t>Not Applicable</w:t>
            </w:r>
          </w:p>
        </w:tc>
        <w:tc>
          <w:tcPr>
            <w:tcW w:w="1530" w:type="dxa"/>
            <w:vAlign w:val="center"/>
          </w:tcPr>
          <w:p w:rsidR="00466C63" w:rsidRPr="00423323" w:rsidRDefault="006B1DBF" w:rsidP="00466C63">
            <w:pPr>
              <w:ind w:right="409"/>
              <w:jc w:val="right"/>
            </w:pPr>
            <w:r w:rsidRPr="00423323">
              <w:t>10</w:t>
            </w:r>
          </w:p>
        </w:tc>
        <w:tc>
          <w:tcPr>
            <w:tcW w:w="1327" w:type="dxa"/>
            <w:vAlign w:val="center"/>
          </w:tcPr>
          <w:p w:rsidR="00466C63" w:rsidRPr="00423323" w:rsidRDefault="006B1DBF" w:rsidP="00466C63">
            <w:pPr>
              <w:ind w:right="224"/>
              <w:jc w:val="right"/>
            </w:pPr>
            <w:r w:rsidRPr="00423323">
              <w:t>0.1%</w:t>
            </w:r>
          </w:p>
        </w:tc>
      </w:tr>
      <w:tr w:rsidR="00466C63" w:rsidRPr="00423323" w:rsidTr="00466C63">
        <w:tc>
          <w:tcPr>
            <w:tcW w:w="4410" w:type="dxa"/>
            <w:vAlign w:val="center"/>
          </w:tcPr>
          <w:p w:rsidR="00466C63" w:rsidRPr="00423323" w:rsidRDefault="00466C63" w:rsidP="00466C63">
            <w:r w:rsidRPr="00423323">
              <w:t>Blank/No response provided</w:t>
            </w:r>
          </w:p>
        </w:tc>
        <w:tc>
          <w:tcPr>
            <w:tcW w:w="1530" w:type="dxa"/>
            <w:vAlign w:val="center"/>
          </w:tcPr>
          <w:p w:rsidR="00466C63" w:rsidRPr="00423323" w:rsidRDefault="006B1DBF" w:rsidP="00034C27">
            <w:pPr>
              <w:ind w:right="409"/>
              <w:jc w:val="right"/>
            </w:pPr>
            <w:r w:rsidRPr="00423323">
              <w:t>4,59</w:t>
            </w:r>
            <w:r w:rsidR="00034C27" w:rsidRPr="00423323">
              <w:t>1</w:t>
            </w:r>
          </w:p>
        </w:tc>
        <w:tc>
          <w:tcPr>
            <w:tcW w:w="1327" w:type="dxa"/>
            <w:vAlign w:val="center"/>
          </w:tcPr>
          <w:p w:rsidR="00466C63" w:rsidRPr="00423323" w:rsidRDefault="006B1DBF" w:rsidP="00466C63">
            <w:pPr>
              <w:ind w:right="224"/>
              <w:jc w:val="right"/>
            </w:pPr>
            <w:r w:rsidRPr="00423323">
              <w:t>56.3%</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Total</w:t>
            </w:r>
          </w:p>
        </w:tc>
        <w:tc>
          <w:tcPr>
            <w:tcW w:w="1530" w:type="dxa"/>
            <w:tcBorders>
              <w:top w:val="single" w:sz="4" w:space="0" w:color="auto"/>
            </w:tcBorders>
            <w:vAlign w:val="center"/>
          </w:tcPr>
          <w:p w:rsidR="00466C63" w:rsidRPr="00423323" w:rsidRDefault="00FF61EF" w:rsidP="00466C63">
            <w:pPr>
              <w:ind w:right="409"/>
              <w:jc w:val="right"/>
            </w:pPr>
            <w:r w:rsidRPr="00423323">
              <w:t>8,154</w:t>
            </w:r>
          </w:p>
        </w:tc>
        <w:tc>
          <w:tcPr>
            <w:tcW w:w="1327" w:type="dxa"/>
            <w:tcBorders>
              <w:top w:val="single" w:sz="4" w:space="0" w:color="auto"/>
            </w:tcBorders>
            <w:vAlign w:val="center"/>
          </w:tcPr>
          <w:p w:rsidR="00466C63" w:rsidRPr="00423323" w:rsidRDefault="001B4C5B" w:rsidP="00466C63">
            <w:pPr>
              <w:ind w:right="224"/>
              <w:jc w:val="right"/>
            </w:pPr>
            <w:r>
              <w:t>100.0</w:t>
            </w:r>
            <w:r w:rsidR="00466C63" w:rsidRPr="00423323">
              <w:t>%</w:t>
            </w:r>
          </w:p>
        </w:tc>
      </w:tr>
    </w:tbl>
    <w:p w:rsidR="00466C63" w:rsidRPr="00423323" w:rsidRDefault="00466C63" w:rsidP="00C77DFE">
      <w:pPr>
        <w:ind w:left="2880" w:hanging="2880"/>
        <w:rPr>
          <w:b/>
          <w:color w:val="C00000"/>
        </w:rPr>
      </w:pPr>
    </w:p>
    <w:p w:rsidR="00465479" w:rsidRDefault="00465479" w:rsidP="00C77DFE">
      <w:pPr>
        <w:ind w:left="2880" w:hanging="2880"/>
        <w:rPr>
          <w:b/>
          <w:color w:val="C00000"/>
        </w:rPr>
      </w:pPr>
    </w:p>
    <w:p w:rsidR="00465479" w:rsidRDefault="00465479" w:rsidP="00C77DFE">
      <w:pPr>
        <w:ind w:left="2880" w:hanging="2880"/>
        <w:rPr>
          <w:b/>
          <w:color w:val="C00000"/>
        </w:rPr>
      </w:pPr>
    </w:p>
    <w:p w:rsidR="00465479" w:rsidRDefault="00465479" w:rsidP="00C77DFE">
      <w:pPr>
        <w:ind w:left="2880" w:hanging="2880"/>
        <w:rPr>
          <w:b/>
          <w:color w:val="C00000"/>
        </w:rPr>
      </w:pPr>
    </w:p>
    <w:p w:rsidR="00C77DFE" w:rsidRPr="00423323" w:rsidRDefault="00C77DFE" w:rsidP="00C77DFE">
      <w:pPr>
        <w:ind w:left="2880" w:hanging="2880"/>
      </w:pPr>
      <w:r w:rsidRPr="00423323">
        <w:rPr>
          <w:b/>
          <w:color w:val="C00000"/>
        </w:rPr>
        <w:lastRenderedPageBreak/>
        <w:t>QF7d_NA</w:t>
      </w:r>
      <w:r w:rsidRPr="00423323">
        <w:rPr>
          <w:b/>
          <w:color w:val="C00000"/>
        </w:rPr>
        <w:tab/>
      </w:r>
      <w:r w:rsidRPr="00423323">
        <w:rPr>
          <w:b/>
        </w:rPr>
        <w:t>Type of Equipment:</w:t>
      </w:r>
      <w:r w:rsidRPr="00423323">
        <w:t xml:space="preserve"> Optical/Digital Scan</w:t>
      </w:r>
      <w:r w:rsidRPr="00423323">
        <w:rPr>
          <w:b/>
        </w:rPr>
        <w:t xml:space="preserve">. Machine Use:  </w:t>
      </w:r>
      <w:r w:rsidRPr="00423323">
        <w:t>Not Available</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466C63" w:rsidRPr="00423323" w:rsidRDefault="00466C63"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466C63" w:rsidRPr="00423323" w:rsidTr="00466C63">
        <w:tc>
          <w:tcPr>
            <w:tcW w:w="4410" w:type="dxa"/>
            <w:tcBorders>
              <w:bottom w:val="single" w:sz="4" w:space="0" w:color="auto"/>
            </w:tcBorders>
          </w:tcPr>
          <w:p w:rsidR="00466C63" w:rsidRPr="00423323" w:rsidRDefault="00466C63" w:rsidP="00466C63">
            <w:pPr>
              <w:jc w:val="center"/>
              <w:rPr>
                <w:b/>
              </w:rPr>
            </w:pPr>
            <w:r w:rsidRPr="00423323">
              <w:rPr>
                <w:b/>
              </w:rPr>
              <w:t>Value</w:t>
            </w:r>
          </w:p>
        </w:tc>
        <w:tc>
          <w:tcPr>
            <w:tcW w:w="1530" w:type="dxa"/>
            <w:tcBorders>
              <w:bottom w:val="single" w:sz="4" w:space="0" w:color="auto"/>
            </w:tcBorders>
            <w:vAlign w:val="bottom"/>
          </w:tcPr>
          <w:p w:rsidR="00466C63" w:rsidRPr="00423323" w:rsidRDefault="00466C63" w:rsidP="00466C63">
            <w:pPr>
              <w:jc w:val="center"/>
              <w:rPr>
                <w:b/>
              </w:rPr>
            </w:pPr>
            <w:r w:rsidRPr="00423323">
              <w:rPr>
                <w:b/>
              </w:rPr>
              <w:t>Frequency</w:t>
            </w:r>
          </w:p>
        </w:tc>
        <w:tc>
          <w:tcPr>
            <w:tcW w:w="1327" w:type="dxa"/>
            <w:tcBorders>
              <w:bottom w:val="single" w:sz="4" w:space="0" w:color="auto"/>
            </w:tcBorders>
            <w:vAlign w:val="bottom"/>
          </w:tcPr>
          <w:p w:rsidR="00466C63" w:rsidRPr="00423323" w:rsidRDefault="00466C63" w:rsidP="00466C63">
            <w:pPr>
              <w:jc w:val="center"/>
              <w:rPr>
                <w:b/>
              </w:rPr>
            </w:pPr>
            <w:r w:rsidRPr="00423323">
              <w:rPr>
                <w:b/>
              </w:rPr>
              <w:t>Percent</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Selected</w:t>
            </w:r>
          </w:p>
        </w:tc>
        <w:tc>
          <w:tcPr>
            <w:tcW w:w="1530" w:type="dxa"/>
            <w:tcBorders>
              <w:top w:val="single" w:sz="4" w:space="0" w:color="auto"/>
            </w:tcBorders>
            <w:vAlign w:val="center"/>
          </w:tcPr>
          <w:p w:rsidR="00466C63" w:rsidRPr="00423323" w:rsidRDefault="00B54EAA" w:rsidP="00466C63">
            <w:pPr>
              <w:ind w:right="409"/>
              <w:jc w:val="right"/>
            </w:pPr>
            <w:r w:rsidRPr="00423323">
              <w:t>152</w:t>
            </w:r>
          </w:p>
        </w:tc>
        <w:tc>
          <w:tcPr>
            <w:tcW w:w="1327" w:type="dxa"/>
            <w:tcBorders>
              <w:top w:val="single" w:sz="4" w:space="0" w:color="auto"/>
            </w:tcBorders>
            <w:vAlign w:val="center"/>
          </w:tcPr>
          <w:p w:rsidR="00466C63" w:rsidRPr="00423323" w:rsidRDefault="00B54EAA" w:rsidP="00466C63">
            <w:pPr>
              <w:ind w:right="224"/>
              <w:jc w:val="right"/>
            </w:pPr>
            <w:r w:rsidRPr="00423323">
              <w:t>1.9</w:t>
            </w:r>
            <w:r w:rsidR="00912D49" w:rsidRPr="00423323">
              <w:t>%</w:t>
            </w:r>
          </w:p>
        </w:tc>
      </w:tr>
      <w:tr w:rsidR="00466C63" w:rsidRPr="00423323" w:rsidTr="00466C63">
        <w:tc>
          <w:tcPr>
            <w:tcW w:w="4410" w:type="dxa"/>
            <w:vAlign w:val="center"/>
          </w:tcPr>
          <w:p w:rsidR="00466C63" w:rsidRPr="00423323" w:rsidRDefault="00466C63" w:rsidP="00466C63">
            <w:r w:rsidRPr="00423323">
              <w:t>Not Selected</w:t>
            </w:r>
          </w:p>
        </w:tc>
        <w:tc>
          <w:tcPr>
            <w:tcW w:w="1530" w:type="dxa"/>
            <w:vAlign w:val="center"/>
          </w:tcPr>
          <w:p w:rsidR="00466C63" w:rsidRPr="00423323" w:rsidRDefault="00B54EAA" w:rsidP="00466C63">
            <w:pPr>
              <w:ind w:right="409"/>
              <w:jc w:val="right"/>
            </w:pPr>
            <w:r w:rsidRPr="00423323">
              <w:t>3,420</w:t>
            </w:r>
          </w:p>
        </w:tc>
        <w:tc>
          <w:tcPr>
            <w:tcW w:w="1327" w:type="dxa"/>
            <w:vAlign w:val="center"/>
          </w:tcPr>
          <w:p w:rsidR="00466C63" w:rsidRPr="00423323" w:rsidRDefault="00B54EAA" w:rsidP="00466C63">
            <w:pPr>
              <w:ind w:right="224"/>
              <w:jc w:val="right"/>
            </w:pPr>
            <w:r w:rsidRPr="00423323">
              <w:t>41.9</w:t>
            </w:r>
            <w:r w:rsidR="00912D49" w:rsidRPr="00423323">
              <w:t>%</w:t>
            </w:r>
          </w:p>
        </w:tc>
      </w:tr>
      <w:tr w:rsidR="00466C63" w:rsidRPr="00423323" w:rsidTr="00466C63">
        <w:tc>
          <w:tcPr>
            <w:tcW w:w="4410" w:type="dxa"/>
            <w:vAlign w:val="center"/>
          </w:tcPr>
          <w:p w:rsidR="00466C63" w:rsidRPr="00423323" w:rsidRDefault="00466C63" w:rsidP="00466C63">
            <w:r w:rsidRPr="00423323">
              <w:t>Not Applicable</w:t>
            </w:r>
          </w:p>
        </w:tc>
        <w:tc>
          <w:tcPr>
            <w:tcW w:w="1530" w:type="dxa"/>
            <w:vAlign w:val="center"/>
          </w:tcPr>
          <w:p w:rsidR="00466C63" w:rsidRPr="00423323" w:rsidRDefault="00B54EAA" w:rsidP="00466C63">
            <w:pPr>
              <w:ind w:right="409"/>
              <w:jc w:val="right"/>
            </w:pPr>
            <w:r w:rsidRPr="00423323">
              <w:t>9</w:t>
            </w:r>
          </w:p>
        </w:tc>
        <w:tc>
          <w:tcPr>
            <w:tcW w:w="1327" w:type="dxa"/>
            <w:vAlign w:val="center"/>
          </w:tcPr>
          <w:p w:rsidR="00466C63" w:rsidRPr="00423323" w:rsidRDefault="00B54EAA" w:rsidP="00466C63">
            <w:pPr>
              <w:ind w:right="224"/>
              <w:jc w:val="right"/>
            </w:pPr>
            <w:r w:rsidRPr="00423323">
              <w:t>0.1</w:t>
            </w:r>
            <w:r w:rsidR="00912D49" w:rsidRPr="00423323">
              <w:t>%</w:t>
            </w:r>
          </w:p>
        </w:tc>
      </w:tr>
      <w:tr w:rsidR="00466C63" w:rsidRPr="00423323" w:rsidTr="00466C63">
        <w:tc>
          <w:tcPr>
            <w:tcW w:w="4410" w:type="dxa"/>
            <w:vAlign w:val="center"/>
          </w:tcPr>
          <w:p w:rsidR="00466C63" w:rsidRPr="00423323" w:rsidRDefault="00466C63" w:rsidP="00466C63">
            <w:r w:rsidRPr="00423323">
              <w:t>Blank/No response provided</w:t>
            </w:r>
          </w:p>
        </w:tc>
        <w:tc>
          <w:tcPr>
            <w:tcW w:w="1530" w:type="dxa"/>
            <w:vAlign w:val="center"/>
          </w:tcPr>
          <w:p w:rsidR="00466C63" w:rsidRPr="00423323" w:rsidRDefault="00B54EAA" w:rsidP="00034C27">
            <w:pPr>
              <w:ind w:right="409"/>
              <w:jc w:val="right"/>
            </w:pPr>
            <w:r w:rsidRPr="00423323">
              <w:t>4,57</w:t>
            </w:r>
            <w:r w:rsidR="00034C27" w:rsidRPr="00423323">
              <w:t>3</w:t>
            </w:r>
          </w:p>
        </w:tc>
        <w:tc>
          <w:tcPr>
            <w:tcW w:w="1327" w:type="dxa"/>
            <w:vAlign w:val="center"/>
          </w:tcPr>
          <w:p w:rsidR="00466C63" w:rsidRPr="00423323" w:rsidRDefault="00B54EAA" w:rsidP="00466C63">
            <w:pPr>
              <w:ind w:right="224"/>
              <w:jc w:val="right"/>
            </w:pPr>
            <w:r w:rsidRPr="00423323">
              <w:t>56.1</w:t>
            </w:r>
            <w:r w:rsidR="00912D49" w:rsidRPr="00423323">
              <w:t>%</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Total</w:t>
            </w:r>
          </w:p>
        </w:tc>
        <w:tc>
          <w:tcPr>
            <w:tcW w:w="1530" w:type="dxa"/>
            <w:tcBorders>
              <w:top w:val="single" w:sz="4" w:space="0" w:color="auto"/>
            </w:tcBorders>
            <w:vAlign w:val="center"/>
          </w:tcPr>
          <w:p w:rsidR="00466C63" w:rsidRPr="00423323" w:rsidRDefault="00B54EAA" w:rsidP="00466C63">
            <w:pPr>
              <w:ind w:right="409"/>
              <w:jc w:val="right"/>
            </w:pPr>
            <w:r w:rsidRPr="00423323">
              <w:t>8</w:t>
            </w:r>
            <w:r w:rsidR="00FF61EF" w:rsidRPr="00423323">
              <w:t>,154</w:t>
            </w:r>
          </w:p>
        </w:tc>
        <w:tc>
          <w:tcPr>
            <w:tcW w:w="1327" w:type="dxa"/>
            <w:tcBorders>
              <w:top w:val="single" w:sz="4" w:space="0" w:color="auto"/>
            </w:tcBorders>
            <w:vAlign w:val="center"/>
          </w:tcPr>
          <w:p w:rsidR="00466C63" w:rsidRPr="00423323" w:rsidRDefault="001B4C5B" w:rsidP="00466C63">
            <w:pPr>
              <w:ind w:right="224"/>
              <w:jc w:val="right"/>
            </w:pPr>
            <w:r>
              <w:t>100.0</w:t>
            </w:r>
            <w:r w:rsidR="00466C63" w:rsidRPr="00423323">
              <w:t>%</w:t>
            </w:r>
          </w:p>
        </w:tc>
      </w:tr>
    </w:tbl>
    <w:p w:rsidR="00466C63" w:rsidRPr="00423323" w:rsidRDefault="00466C63" w:rsidP="00C77DFE">
      <w:pPr>
        <w:rPr>
          <w:b/>
          <w:color w:val="C00000"/>
        </w:rPr>
      </w:pPr>
    </w:p>
    <w:p w:rsidR="00C77DFE" w:rsidRPr="00912D49" w:rsidRDefault="00C77DFE" w:rsidP="00C77DFE">
      <w:r w:rsidRPr="00912D49">
        <w:rPr>
          <w:b/>
          <w:color w:val="C00000"/>
        </w:rPr>
        <w:t>QF7e_Num_Counters</w:t>
      </w:r>
      <w:r w:rsidRPr="00912D49">
        <w:rPr>
          <w:b/>
          <w:color w:val="C00000"/>
        </w:rPr>
        <w:tab/>
      </w:r>
      <w:r w:rsidRPr="00912D49">
        <w:rPr>
          <w:b/>
        </w:rPr>
        <w:t>Type of Equipment:</w:t>
      </w:r>
      <w:r w:rsidRPr="00912D49">
        <w:t xml:space="preserve"> Punch Card: Number of counters</w:t>
      </w:r>
    </w:p>
    <w:p w:rsidR="00C77DFE" w:rsidRPr="00912D49" w:rsidRDefault="00C77DFE" w:rsidP="00C77DFE">
      <w:r w:rsidRPr="00912D49">
        <w:br/>
      </w:r>
      <w:r w:rsidRPr="00912D49">
        <w:tab/>
        <w:t>Type: Numeric</w:t>
      </w:r>
    </w:p>
    <w:p w:rsidR="00C77DFE" w:rsidRPr="00912D49" w:rsidRDefault="00C77DFE" w:rsidP="00C77DFE"/>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C77DFE" w:rsidRPr="00912D49" w:rsidTr="00FD5BFB">
        <w:tc>
          <w:tcPr>
            <w:tcW w:w="1289" w:type="dxa"/>
            <w:tcBorders>
              <w:bottom w:val="single" w:sz="4" w:space="0" w:color="auto"/>
            </w:tcBorders>
          </w:tcPr>
          <w:p w:rsidR="00C77DFE" w:rsidRPr="00912D49" w:rsidRDefault="00C77DFE" w:rsidP="00FD5BFB">
            <w:pPr>
              <w:contextualSpacing/>
              <w:jc w:val="center"/>
              <w:rPr>
                <w:b/>
              </w:rPr>
            </w:pPr>
          </w:p>
        </w:tc>
        <w:tc>
          <w:tcPr>
            <w:tcW w:w="1321" w:type="dxa"/>
            <w:tcBorders>
              <w:bottom w:val="single" w:sz="4" w:space="0" w:color="auto"/>
            </w:tcBorders>
          </w:tcPr>
          <w:p w:rsidR="00C77DFE" w:rsidRPr="00912D49" w:rsidRDefault="00C77DFE" w:rsidP="00FD5BFB">
            <w:pPr>
              <w:contextualSpacing/>
              <w:jc w:val="center"/>
              <w:rPr>
                <w:b/>
              </w:rPr>
            </w:pPr>
            <w:r w:rsidRPr="00912D49">
              <w:rPr>
                <w:b/>
              </w:rPr>
              <w:t>Value</w:t>
            </w:r>
          </w:p>
        </w:tc>
        <w:tc>
          <w:tcPr>
            <w:tcW w:w="1980" w:type="dxa"/>
            <w:tcBorders>
              <w:bottom w:val="single" w:sz="4" w:space="0" w:color="auto"/>
            </w:tcBorders>
          </w:tcPr>
          <w:p w:rsidR="00C77DFE" w:rsidRPr="00912D49" w:rsidRDefault="00C77DFE" w:rsidP="00FD5BFB">
            <w:pPr>
              <w:contextualSpacing/>
              <w:jc w:val="center"/>
              <w:rPr>
                <w:b/>
              </w:rPr>
            </w:pPr>
            <w:r w:rsidRPr="00912D49">
              <w:rPr>
                <w:b/>
              </w:rPr>
              <w:t>Label</w:t>
            </w:r>
          </w:p>
        </w:tc>
        <w:tc>
          <w:tcPr>
            <w:tcW w:w="1597" w:type="dxa"/>
            <w:tcBorders>
              <w:bottom w:val="single" w:sz="4" w:space="0" w:color="auto"/>
            </w:tcBorders>
            <w:vAlign w:val="bottom"/>
          </w:tcPr>
          <w:p w:rsidR="00C77DFE" w:rsidRPr="00912D49" w:rsidRDefault="00C77DFE" w:rsidP="00FD5BFB">
            <w:pPr>
              <w:contextualSpacing/>
              <w:jc w:val="center"/>
              <w:rPr>
                <w:b/>
              </w:rPr>
            </w:pPr>
            <w:r w:rsidRPr="00912D49">
              <w:rPr>
                <w:b/>
              </w:rPr>
              <w:t>Frequency</w:t>
            </w:r>
          </w:p>
        </w:tc>
        <w:tc>
          <w:tcPr>
            <w:tcW w:w="1260" w:type="dxa"/>
            <w:tcBorders>
              <w:bottom w:val="single" w:sz="4" w:space="0" w:color="auto"/>
            </w:tcBorders>
            <w:vAlign w:val="bottom"/>
          </w:tcPr>
          <w:p w:rsidR="00C77DFE" w:rsidRPr="00912D49" w:rsidRDefault="00C77DFE" w:rsidP="00FD5BFB">
            <w:pPr>
              <w:contextualSpacing/>
              <w:jc w:val="center"/>
              <w:rPr>
                <w:b/>
              </w:rPr>
            </w:pPr>
            <w:r w:rsidRPr="00912D49">
              <w:rPr>
                <w:b/>
              </w:rPr>
              <w:t>Percent</w:t>
            </w:r>
          </w:p>
        </w:tc>
      </w:tr>
      <w:tr w:rsidR="00C77DFE" w:rsidRPr="00912D49" w:rsidTr="00FD5BFB">
        <w:tc>
          <w:tcPr>
            <w:tcW w:w="1289" w:type="dxa"/>
            <w:tcBorders>
              <w:top w:val="single" w:sz="4" w:space="0" w:color="auto"/>
            </w:tcBorders>
            <w:vAlign w:val="center"/>
          </w:tcPr>
          <w:p w:rsidR="00C77DFE" w:rsidRPr="00912D49" w:rsidRDefault="00C77DFE" w:rsidP="00FD5BFB">
            <w:pPr>
              <w:contextualSpacing/>
            </w:pPr>
            <w:r w:rsidRPr="00912D49">
              <w:t>Minimum</w:t>
            </w:r>
          </w:p>
        </w:tc>
        <w:tc>
          <w:tcPr>
            <w:tcW w:w="1321" w:type="dxa"/>
            <w:tcBorders>
              <w:top w:val="single" w:sz="4" w:space="0" w:color="auto"/>
            </w:tcBorders>
            <w:vAlign w:val="center"/>
          </w:tcPr>
          <w:p w:rsidR="00C77DFE" w:rsidRPr="00912D49" w:rsidRDefault="00FD5BFB" w:rsidP="00FD5BFB">
            <w:pPr>
              <w:ind w:left="43" w:right="162"/>
              <w:contextualSpacing/>
              <w:jc w:val="right"/>
            </w:pPr>
            <w:r w:rsidRPr="00912D49">
              <w:t>0</w:t>
            </w:r>
          </w:p>
        </w:tc>
        <w:tc>
          <w:tcPr>
            <w:tcW w:w="1980" w:type="dxa"/>
            <w:tcBorders>
              <w:top w:val="single" w:sz="4" w:space="0" w:color="auto"/>
            </w:tcBorders>
            <w:vAlign w:val="center"/>
          </w:tcPr>
          <w:p w:rsidR="00C77DFE" w:rsidRPr="00912D49" w:rsidRDefault="00C77DFE" w:rsidP="00FD5BFB">
            <w:pPr>
              <w:contextualSpacing/>
            </w:pPr>
          </w:p>
        </w:tc>
        <w:tc>
          <w:tcPr>
            <w:tcW w:w="1597" w:type="dxa"/>
            <w:tcBorders>
              <w:top w:val="single" w:sz="4" w:space="0" w:color="auto"/>
            </w:tcBorders>
            <w:vAlign w:val="center"/>
          </w:tcPr>
          <w:p w:rsidR="00C77DFE" w:rsidRPr="00912D49" w:rsidRDefault="00C77DFE" w:rsidP="00FD5BFB">
            <w:pPr>
              <w:contextualSpacing/>
            </w:pPr>
          </w:p>
        </w:tc>
        <w:tc>
          <w:tcPr>
            <w:tcW w:w="1260" w:type="dxa"/>
            <w:tcBorders>
              <w:top w:val="single" w:sz="4" w:space="0" w:color="auto"/>
            </w:tcBorders>
            <w:vAlign w:val="center"/>
          </w:tcPr>
          <w:p w:rsidR="00C77DFE" w:rsidRPr="00912D49" w:rsidRDefault="00C77DFE" w:rsidP="00FD5BFB">
            <w:pPr>
              <w:contextualSpacing/>
            </w:pPr>
          </w:p>
        </w:tc>
      </w:tr>
      <w:tr w:rsidR="00C77DFE" w:rsidRPr="00912D49" w:rsidTr="00FD5BFB">
        <w:tc>
          <w:tcPr>
            <w:tcW w:w="1289" w:type="dxa"/>
            <w:vAlign w:val="center"/>
          </w:tcPr>
          <w:p w:rsidR="00C77DFE" w:rsidRPr="00912D49" w:rsidRDefault="00C77DFE" w:rsidP="00FD5BFB">
            <w:pPr>
              <w:contextualSpacing/>
            </w:pPr>
            <w:r w:rsidRPr="00912D49">
              <w:t>Maximum</w:t>
            </w:r>
          </w:p>
        </w:tc>
        <w:tc>
          <w:tcPr>
            <w:tcW w:w="1321" w:type="dxa"/>
            <w:vAlign w:val="center"/>
          </w:tcPr>
          <w:p w:rsidR="00C77DFE" w:rsidRPr="00912D49" w:rsidRDefault="00FD5BFB" w:rsidP="00FD5BFB">
            <w:pPr>
              <w:ind w:left="43" w:right="162"/>
              <w:contextualSpacing/>
              <w:jc w:val="right"/>
            </w:pPr>
            <w:r w:rsidRPr="00912D49">
              <w:t>1</w:t>
            </w:r>
          </w:p>
        </w:tc>
        <w:tc>
          <w:tcPr>
            <w:tcW w:w="1980" w:type="dxa"/>
            <w:vAlign w:val="center"/>
          </w:tcPr>
          <w:p w:rsidR="00C77DFE" w:rsidRPr="00912D49" w:rsidRDefault="00C77DFE" w:rsidP="00FD5BFB">
            <w:pPr>
              <w:contextualSpacing/>
            </w:pPr>
          </w:p>
        </w:tc>
        <w:tc>
          <w:tcPr>
            <w:tcW w:w="1597" w:type="dxa"/>
            <w:vAlign w:val="center"/>
          </w:tcPr>
          <w:p w:rsidR="00C77DFE" w:rsidRPr="00912D49" w:rsidRDefault="00C77DFE" w:rsidP="00FD5BFB">
            <w:pPr>
              <w:contextualSpacing/>
            </w:pPr>
          </w:p>
        </w:tc>
        <w:tc>
          <w:tcPr>
            <w:tcW w:w="1260" w:type="dxa"/>
            <w:vAlign w:val="center"/>
          </w:tcPr>
          <w:p w:rsidR="00C77DFE" w:rsidRPr="00912D49" w:rsidRDefault="00C77DFE" w:rsidP="00FD5BFB">
            <w:pPr>
              <w:contextualSpacing/>
            </w:pPr>
          </w:p>
        </w:tc>
      </w:tr>
      <w:tr w:rsidR="00C77DFE" w:rsidRPr="00912D49" w:rsidTr="00FD5BFB">
        <w:tc>
          <w:tcPr>
            <w:tcW w:w="1289" w:type="dxa"/>
          </w:tcPr>
          <w:p w:rsidR="00C77DFE" w:rsidRPr="00912D49" w:rsidRDefault="00C77DFE" w:rsidP="00FD5BFB">
            <w:pPr>
              <w:contextualSpacing/>
            </w:pPr>
          </w:p>
        </w:tc>
        <w:tc>
          <w:tcPr>
            <w:tcW w:w="1321" w:type="dxa"/>
            <w:vAlign w:val="center"/>
          </w:tcPr>
          <w:p w:rsidR="00C77DFE" w:rsidRPr="00912D49" w:rsidRDefault="00C77DFE" w:rsidP="00FD5BFB">
            <w:pPr>
              <w:ind w:left="43" w:right="162"/>
              <w:contextualSpacing/>
              <w:jc w:val="right"/>
            </w:pPr>
            <w:r w:rsidRPr="00912D49">
              <w:t>-999999</w:t>
            </w:r>
          </w:p>
        </w:tc>
        <w:tc>
          <w:tcPr>
            <w:tcW w:w="1980" w:type="dxa"/>
            <w:vAlign w:val="center"/>
          </w:tcPr>
          <w:p w:rsidR="00C77DFE" w:rsidRPr="00912D49" w:rsidRDefault="00C77DFE" w:rsidP="00FD5BFB">
            <w:pPr>
              <w:contextualSpacing/>
            </w:pPr>
            <w:r w:rsidRPr="00912D49">
              <w:t>Data Not Available</w:t>
            </w:r>
          </w:p>
        </w:tc>
        <w:tc>
          <w:tcPr>
            <w:tcW w:w="1597" w:type="dxa"/>
            <w:vAlign w:val="center"/>
          </w:tcPr>
          <w:p w:rsidR="00C77DFE" w:rsidRPr="00912D49" w:rsidRDefault="00912D49" w:rsidP="00FD5BFB">
            <w:pPr>
              <w:contextualSpacing/>
              <w:jc w:val="center"/>
            </w:pPr>
            <w:r w:rsidRPr="00912D49">
              <w:t>1,924</w:t>
            </w:r>
          </w:p>
        </w:tc>
        <w:tc>
          <w:tcPr>
            <w:tcW w:w="1260" w:type="dxa"/>
            <w:vAlign w:val="center"/>
          </w:tcPr>
          <w:p w:rsidR="00C77DFE" w:rsidRPr="00912D49" w:rsidRDefault="00912D49" w:rsidP="00FD5BFB">
            <w:pPr>
              <w:contextualSpacing/>
              <w:jc w:val="center"/>
            </w:pPr>
            <w:r w:rsidRPr="00912D49">
              <w:t>23.6%</w:t>
            </w:r>
          </w:p>
        </w:tc>
      </w:tr>
      <w:tr w:rsidR="00912D49" w:rsidRPr="00912D49" w:rsidTr="00FD5BFB">
        <w:tc>
          <w:tcPr>
            <w:tcW w:w="1289" w:type="dxa"/>
          </w:tcPr>
          <w:p w:rsidR="00912D49" w:rsidRPr="00912D49" w:rsidRDefault="00912D49" w:rsidP="00FD5BFB">
            <w:pPr>
              <w:contextualSpacing/>
            </w:pPr>
          </w:p>
        </w:tc>
        <w:tc>
          <w:tcPr>
            <w:tcW w:w="1321" w:type="dxa"/>
            <w:vAlign w:val="center"/>
          </w:tcPr>
          <w:p w:rsidR="00912D49" w:rsidRPr="00912D49" w:rsidRDefault="00912D49" w:rsidP="00FD5BFB">
            <w:pPr>
              <w:ind w:left="43" w:right="162"/>
              <w:contextualSpacing/>
              <w:jc w:val="right"/>
            </w:pPr>
            <w:r w:rsidRPr="00912D49">
              <w:t>-888888</w:t>
            </w:r>
          </w:p>
        </w:tc>
        <w:tc>
          <w:tcPr>
            <w:tcW w:w="1980" w:type="dxa"/>
            <w:vAlign w:val="center"/>
          </w:tcPr>
          <w:p w:rsidR="00912D49" w:rsidRPr="00912D49" w:rsidRDefault="00912D49" w:rsidP="00FD5BFB">
            <w:pPr>
              <w:contextualSpacing/>
            </w:pPr>
            <w:r w:rsidRPr="00912D49">
              <w:t>Not Applicable</w:t>
            </w:r>
          </w:p>
        </w:tc>
        <w:tc>
          <w:tcPr>
            <w:tcW w:w="1597" w:type="dxa"/>
            <w:vAlign w:val="center"/>
          </w:tcPr>
          <w:p w:rsidR="00912D49" w:rsidRPr="00912D49" w:rsidRDefault="00912D49" w:rsidP="00FD5BFB">
            <w:pPr>
              <w:contextualSpacing/>
              <w:jc w:val="center"/>
            </w:pPr>
            <w:r w:rsidRPr="00912D49">
              <w:t>2</w:t>
            </w:r>
          </w:p>
        </w:tc>
        <w:tc>
          <w:tcPr>
            <w:tcW w:w="1260" w:type="dxa"/>
            <w:vAlign w:val="center"/>
          </w:tcPr>
          <w:p w:rsidR="00912D49" w:rsidRPr="00912D49" w:rsidRDefault="00912D49" w:rsidP="00FD5BFB">
            <w:pPr>
              <w:contextualSpacing/>
              <w:jc w:val="center"/>
            </w:pPr>
            <w:r w:rsidRPr="00912D49">
              <w:t>0.0%</w:t>
            </w:r>
          </w:p>
        </w:tc>
      </w:tr>
      <w:tr w:rsidR="00C77DFE" w:rsidRPr="00706E1E" w:rsidTr="00FD5BFB">
        <w:tc>
          <w:tcPr>
            <w:tcW w:w="1289" w:type="dxa"/>
          </w:tcPr>
          <w:p w:rsidR="00C77DFE" w:rsidRPr="00912D49" w:rsidRDefault="00C77DFE" w:rsidP="00FD5BFB">
            <w:pPr>
              <w:contextualSpacing/>
            </w:pPr>
          </w:p>
        </w:tc>
        <w:tc>
          <w:tcPr>
            <w:tcW w:w="1321" w:type="dxa"/>
            <w:vAlign w:val="center"/>
          </w:tcPr>
          <w:p w:rsidR="00C77DFE" w:rsidRPr="00912D49" w:rsidRDefault="00C77DFE" w:rsidP="00FD5BFB">
            <w:pPr>
              <w:ind w:left="43" w:right="162"/>
              <w:contextualSpacing/>
              <w:jc w:val="right"/>
            </w:pPr>
            <w:r w:rsidRPr="00912D49">
              <w:t>Blank</w:t>
            </w:r>
          </w:p>
        </w:tc>
        <w:tc>
          <w:tcPr>
            <w:tcW w:w="1980" w:type="dxa"/>
            <w:vAlign w:val="center"/>
          </w:tcPr>
          <w:p w:rsidR="00C77DFE" w:rsidRPr="00912D49" w:rsidRDefault="00C77DFE" w:rsidP="00FD5BFB">
            <w:pPr>
              <w:ind w:right="-108"/>
              <w:contextualSpacing/>
            </w:pPr>
            <w:r w:rsidRPr="00912D49">
              <w:t xml:space="preserve">No Response Provided </w:t>
            </w:r>
          </w:p>
        </w:tc>
        <w:tc>
          <w:tcPr>
            <w:tcW w:w="1597" w:type="dxa"/>
            <w:vAlign w:val="center"/>
          </w:tcPr>
          <w:p w:rsidR="00C77DFE" w:rsidRPr="00912D49" w:rsidRDefault="00912D49" w:rsidP="00FD5BFB">
            <w:pPr>
              <w:contextualSpacing/>
              <w:jc w:val="center"/>
            </w:pPr>
            <w:r w:rsidRPr="00912D49">
              <w:t>5,158</w:t>
            </w:r>
          </w:p>
        </w:tc>
        <w:tc>
          <w:tcPr>
            <w:tcW w:w="1260" w:type="dxa"/>
            <w:vAlign w:val="center"/>
          </w:tcPr>
          <w:p w:rsidR="00C77DFE" w:rsidRPr="00912D49" w:rsidRDefault="00912D49" w:rsidP="00FD5BFB">
            <w:pPr>
              <w:contextualSpacing/>
              <w:jc w:val="center"/>
            </w:pPr>
            <w:r w:rsidRPr="00912D49">
              <w:t>63.3%</w:t>
            </w:r>
          </w:p>
        </w:tc>
      </w:tr>
    </w:tbl>
    <w:p w:rsidR="00C77DFE" w:rsidRPr="00912D49" w:rsidRDefault="00C77DFE" w:rsidP="00C77DFE">
      <w:pPr>
        <w:rPr>
          <w:b/>
          <w:color w:val="C00000"/>
        </w:rPr>
      </w:pPr>
    </w:p>
    <w:p w:rsidR="00C77DFE" w:rsidRPr="00912D49" w:rsidRDefault="00C77DFE" w:rsidP="00C77DFE">
      <w:pPr>
        <w:ind w:left="2160" w:hanging="2160"/>
      </w:pPr>
      <w:r w:rsidRPr="00912D49">
        <w:rPr>
          <w:b/>
          <w:color w:val="C00000"/>
        </w:rPr>
        <w:t>QF7e_Num_Booths</w:t>
      </w:r>
      <w:r w:rsidRPr="00912D49">
        <w:rPr>
          <w:b/>
          <w:color w:val="C00000"/>
        </w:rPr>
        <w:tab/>
      </w:r>
      <w:r w:rsidRPr="00912D49">
        <w:rPr>
          <w:b/>
        </w:rPr>
        <w:t>Type of Equipment:</w:t>
      </w:r>
      <w:r w:rsidRPr="00912D49">
        <w:t xml:space="preserve"> Punch Card: Number of Booths</w:t>
      </w:r>
    </w:p>
    <w:p w:rsidR="00C77DFE" w:rsidRPr="00912D49" w:rsidRDefault="00C77DFE" w:rsidP="00C77DFE">
      <w:pPr>
        <w:ind w:left="2160" w:hanging="2160"/>
      </w:pPr>
    </w:p>
    <w:p w:rsidR="00C77DFE" w:rsidRPr="00912D49" w:rsidRDefault="00C77DFE" w:rsidP="00C77DFE">
      <w:pPr>
        <w:ind w:left="2160" w:hanging="1440"/>
      </w:pPr>
      <w:r w:rsidRPr="00912D49">
        <w:t>Type: Numeric</w:t>
      </w:r>
    </w:p>
    <w:p w:rsidR="00C77DFE" w:rsidRPr="00912D49" w:rsidRDefault="00C77DFE" w:rsidP="00C77DFE">
      <w:pPr>
        <w:ind w:left="2160" w:hanging="1440"/>
      </w:pP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C77DFE" w:rsidRPr="00912D49" w:rsidTr="00FD5BFB">
        <w:tc>
          <w:tcPr>
            <w:tcW w:w="1289" w:type="dxa"/>
            <w:tcBorders>
              <w:bottom w:val="single" w:sz="4" w:space="0" w:color="auto"/>
            </w:tcBorders>
          </w:tcPr>
          <w:p w:rsidR="00C77DFE" w:rsidRPr="00912D49" w:rsidRDefault="00C77DFE" w:rsidP="00FD5BFB">
            <w:pPr>
              <w:contextualSpacing/>
              <w:jc w:val="center"/>
              <w:rPr>
                <w:b/>
              </w:rPr>
            </w:pPr>
          </w:p>
        </w:tc>
        <w:tc>
          <w:tcPr>
            <w:tcW w:w="1321" w:type="dxa"/>
            <w:tcBorders>
              <w:bottom w:val="single" w:sz="4" w:space="0" w:color="auto"/>
            </w:tcBorders>
          </w:tcPr>
          <w:p w:rsidR="00C77DFE" w:rsidRPr="00912D49" w:rsidRDefault="00C77DFE" w:rsidP="00FD5BFB">
            <w:pPr>
              <w:contextualSpacing/>
              <w:jc w:val="center"/>
              <w:rPr>
                <w:b/>
              </w:rPr>
            </w:pPr>
            <w:r w:rsidRPr="00912D49">
              <w:rPr>
                <w:b/>
              </w:rPr>
              <w:t>Value</w:t>
            </w:r>
          </w:p>
        </w:tc>
        <w:tc>
          <w:tcPr>
            <w:tcW w:w="1980" w:type="dxa"/>
            <w:tcBorders>
              <w:bottom w:val="single" w:sz="4" w:space="0" w:color="auto"/>
            </w:tcBorders>
          </w:tcPr>
          <w:p w:rsidR="00C77DFE" w:rsidRPr="00912D49" w:rsidRDefault="00C77DFE" w:rsidP="00FD5BFB">
            <w:pPr>
              <w:contextualSpacing/>
              <w:jc w:val="center"/>
              <w:rPr>
                <w:b/>
              </w:rPr>
            </w:pPr>
            <w:r w:rsidRPr="00912D49">
              <w:rPr>
                <w:b/>
              </w:rPr>
              <w:t>Label</w:t>
            </w:r>
          </w:p>
        </w:tc>
        <w:tc>
          <w:tcPr>
            <w:tcW w:w="1597" w:type="dxa"/>
            <w:tcBorders>
              <w:bottom w:val="single" w:sz="4" w:space="0" w:color="auto"/>
            </w:tcBorders>
            <w:vAlign w:val="bottom"/>
          </w:tcPr>
          <w:p w:rsidR="00C77DFE" w:rsidRPr="00912D49" w:rsidRDefault="00C77DFE" w:rsidP="00FD5BFB">
            <w:pPr>
              <w:contextualSpacing/>
              <w:jc w:val="center"/>
              <w:rPr>
                <w:b/>
              </w:rPr>
            </w:pPr>
            <w:r w:rsidRPr="00912D49">
              <w:rPr>
                <w:b/>
              </w:rPr>
              <w:t>Frequency</w:t>
            </w:r>
          </w:p>
        </w:tc>
        <w:tc>
          <w:tcPr>
            <w:tcW w:w="1260" w:type="dxa"/>
            <w:tcBorders>
              <w:bottom w:val="single" w:sz="4" w:space="0" w:color="auto"/>
            </w:tcBorders>
            <w:vAlign w:val="bottom"/>
          </w:tcPr>
          <w:p w:rsidR="00C77DFE" w:rsidRPr="00912D49" w:rsidRDefault="00C77DFE" w:rsidP="00FD5BFB">
            <w:pPr>
              <w:contextualSpacing/>
              <w:jc w:val="center"/>
              <w:rPr>
                <w:b/>
              </w:rPr>
            </w:pPr>
            <w:r w:rsidRPr="00912D49">
              <w:rPr>
                <w:b/>
              </w:rPr>
              <w:t>Percent</w:t>
            </w:r>
          </w:p>
        </w:tc>
      </w:tr>
      <w:tr w:rsidR="00C77DFE" w:rsidRPr="00912D49" w:rsidTr="00FD5BFB">
        <w:tc>
          <w:tcPr>
            <w:tcW w:w="1289" w:type="dxa"/>
            <w:tcBorders>
              <w:top w:val="single" w:sz="4" w:space="0" w:color="auto"/>
            </w:tcBorders>
            <w:vAlign w:val="center"/>
          </w:tcPr>
          <w:p w:rsidR="00C77DFE" w:rsidRPr="00912D49" w:rsidRDefault="00C77DFE" w:rsidP="00FD5BFB">
            <w:pPr>
              <w:contextualSpacing/>
            </w:pPr>
            <w:r w:rsidRPr="00912D49">
              <w:t>Minimum</w:t>
            </w:r>
          </w:p>
        </w:tc>
        <w:tc>
          <w:tcPr>
            <w:tcW w:w="1321" w:type="dxa"/>
            <w:tcBorders>
              <w:top w:val="single" w:sz="4" w:space="0" w:color="auto"/>
            </w:tcBorders>
            <w:vAlign w:val="center"/>
          </w:tcPr>
          <w:p w:rsidR="00C77DFE" w:rsidRPr="00912D49" w:rsidRDefault="00FD5BFB" w:rsidP="00FD5BFB">
            <w:pPr>
              <w:ind w:left="43" w:right="162"/>
              <w:contextualSpacing/>
              <w:jc w:val="right"/>
            </w:pPr>
            <w:r w:rsidRPr="00912D49">
              <w:t>0</w:t>
            </w:r>
          </w:p>
        </w:tc>
        <w:tc>
          <w:tcPr>
            <w:tcW w:w="1980" w:type="dxa"/>
            <w:tcBorders>
              <w:top w:val="single" w:sz="4" w:space="0" w:color="auto"/>
            </w:tcBorders>
            <w:vAlign w:val="center"/>
          </w:tcPr>
          <w:p w:rsidR="00C77DFE" w:rsidRPr="00912D49" w:rsidRDefault="00C77DFE" w:rsidP="00FD5BFB">
            <w:pPr>
              <w:contextualSpacing/>
            </w:pPr>
          </w:p>
        </w:tc>
        <w:tc>
          <w:tcPr>
            <w:tcW w:w="1597" w:type="dxa"/>
            <w:tcBorders>
              <w:top w:val="single" w:sz="4" w:space="0" w:color="auto"/>
            </w:tcBorders>
            <w:vAlign w:val="center"/>
          </w:tcPr>
          <w:p w:rsidR="00C77DFE" w:rsidRPr="00912D49" w:rsidRDefault="00C77DFE" w:rsidP="00FD5BFB">
            <w:pPr>
              <w:contextualSpacing/>
            </w:pPr>
          </w:p>
        </w:tc>
        <w:tc>
          <w:tcPr>
            <w:tcW w:w="1260" w:type="dxa"/>
            <w:tcBorders>
              <w:top w:val="single" w:sz="4" w:space="0" w:color="auto"/>
            </w:tcBorders>
            <w:vAlign w:val="center"/>
          </w:tcPr>
          <w:p w:rsidR="00C77DFE" w:rsidRPr="00912D49" w:rsidRDefault="00C77DFE" w:rsidP="00FD5BFB">
            <w:pPr>
              <w:contextualSpacing/>
            </w:pPr>
          </w:p>
        </w:tc>
      </w:tr>
      <w:tr w:rsidR="00C77DFE" w:rsidRPr="00912D49" w:rsidTr="00FD5BFB">
        <w:tc>
          <w:tcPr>
            <w:tcW w:w="1289" w:type="dxa"/>
            <w:vAlign w:val="center"/>
          </w:tcPr>
          <w:p w:rsidR="00C77DFE" w:rsidRPr="00912D49" w:rsidRDefault="00C77DFE" w:rsidP="00FD5BFB">
            <w:pPr>
              <w:contextualSpacing/>
            </w:pPr>
            <w:r w:rsidRPr="00912D49">
              <w:t>Maximum</w:t>
            </w:r>
          </w:p>
        </w:tc>
        <w:tc>
          <w:tcPr>
            <w:tcW w:w="1321" w:type="dxa"/>
            <w:vAlign w:val="center"/>
          </w:tcPr>
          <w:p w:rsidR="00C77DFE" w:rsidRPr="00912D49" w:rsidRDefault="00912D49" w:rsidP="00FD5BFB">
            <w:pPr>
              <w:ind w:left="43" w:right="162"/>
              <w:contextualSpacing/>
              <w:jc w:val="right"/>
            </w:pPr>
            <w:r w:rsidRPr="00912D49">
              <w:t>427</w:t>
            </w:r>
          </w:p>
        </w:tc>
        <w:tc>
          <w:tcPr>
            <w:tcW w:w="1980" w:type="dxa"/>
            <w:vAlign w:val="center"/>
          </w:tcPr>
          <w:p w:rsidR="00C77DFE" w:rsidRPr="00912D49" w:rsidRDefault="00C77DFE" w:rsidP="00FD5BFB">
            <w:pPr>
              <w:contextualSpacing/>
            </w:pPr>
          </w:p>
        </w:tc>
        <w:tc>
          <w:tcPr>
            <w:tcW w:w="1597" w:type="dxa"/>
            <w:vAlign w:val="center"/>
          </w:tcPr>
          <w:p w:rsidR="00C77DFE" w:rsidRPr="00912D49" w:rsidRDefault="00C77DFE" w:rsidP="00FD5BFB">
            <w:pPr>
              <w:contextualSpacing/>
            </w:pPr>
          </w:p>
        </w:tc>
        <w:tc>
          <w:tcPr>
            <w:tcW w:w="1260" w:type="dxa"/>
            <w:vAlign w:val="center"/>
          </w:tcPr>
          <w:p w:rsidR="00C77DFE" w:rsidRPr="00912D49" w:rsidRDefault="00C77DFE" w:rsidP="00FD5BFB">
            <w:pPr>
              <w:contextualSpacing/>
            </w:pPr>
          </w:p>
        </w:tc>
      </w:tr>
      <w:tr w:rsidR="00C77DFE" w:rsidRPr="00912D49" w:rsidTr="00FD5BFB">
        <w:tc>
          <w:tcPr>
            <w:tcW w:w="1289" w:type="dxa"/>
          </w:tcPr>
          <w:p w:rsidR="00C77DFE" w:rsidRPr="00912D49" w:rsidRDefault="00C77DFE" w:rsidP="00FD5BFB">
            <w:pPr>
              <w:contextualSpacing/>
            </w:pPr>
          </w:p>
        </w:tc>
        <w:tc>
          <w:tcPr>
            <w:tcW w:w="1321" w:type="dxa"/>
            <w:vAlign w:val="center"/>
          </w:tcPr>
          <w:p w:rsidR="00C77DFE" w:rsidRPr="00912D49" w:rsidRDefault="00C77DFE" w:rsidP="00FD5BFB">
            <w:pPr>
              <w:ind w:left="43" w:right="162"/>
              <w:contextualSpacing/>
              <w:jc w:val="right"/>
            </w:pPr>
            <w:r w:rsidRPr="00912D49">
              <w:t>-999999</w:t>
            </w:r>
          </w:p>
        </w:tc>
        <w:tc>
          <w:tcPr>
            <w:tcW w:w="1980" w:type="dxa"/>
            <w:vAlign w:val="center"/>
          </w:tcPr>
          <w:p w:rsidR="00C77DFE" w:rsidRPr="00912D49" w:rsidRDefault="00C77DFE" w:rsidP="00FD5BFB">
            <w:pPr>
              <w:contextualSpacing/>
            </w:pPr>
            <w:r w:rsidRPr="00912D49">
              <w:t>Data Not Available</w:t>
            </w:r>
          </w:p>
        </w:tc>
        <w:tc>
          <w:tcPr>
            <w:tcW w:w="1597" w:type="dxa"/>
            <w:vAlign w:val="center"/>
          </w:tcPr>
          <w:p w:rsidR="00C77DFE" w:rsidRPr="00912D49" w:rsidRDefault="00912D49" w:rsidP="00FD5BFB">
            <w:pPr>
              <w:contextualSpacing/>
              <w:jc w:val="center"/>
            </w:pPr>
            <w:r w:rsidRPr="00912D49">
              <w:t>1,808</w:t>
            </w:r>
          </w:p>
        </w:tc>
        <w:tc>
          <w:tcPr>
            <w:tcW w:w="1260" w:type="dxa"/>
            <w:vAlign w:val="center"/>
          </w:tcPr>
          <w:p w:rsidR="00C77DFE" w:rsidRPr="00912D49" w:rsidRDefault="00912D49" w:rsidP="00FD5BFB">
            <w:pPr>
              <w:contextualSpacing/>
              <w:jc w:val="center"/>
            </w:pPr>
            <w:r w:rsidRPr="00912D49">
              <w:t>22.2%</w:t>
            </w:r>
          </w:p>
        </w:tc>
      </w:tr>
      <w:tr w:rsidR="00912D49" w:rsidRPr="00912D49" w:rsidTr="00FD5BFB">
        <w:tc>
          <w:tcPr>
            <w:tcW w:w="1289" w:type="dxa"/>
          </w:tcPr>
          <w:p w:rsidR="00912D49" w:rsidRPr="00912D49" w:rsidRDefault="00912D49" w:rsidP="00FD5BFB">
            <w:pPr>
              <w:contextualSpacing/>
            </w:pPr>
          </w:p>
        </w:tc>
        <w:tc>
          <w:tcPr>
            <w:tcW w:w="1321" w:type="dxa"/>
            <w:vAlign w:val="center"/>
          </w:tcPr>
          <w:p w:rsidR="00912D49" w:rsidRPr="00912D49" w:rsidRDefault="00912D49" w:rsidP="00FD5BFB">
            <w:pPr>
              <w:ind w:left="43" w:right="162"/>
              <w:contextualSpacing/>
              <w:jc w:val="right"/>
            </w:pPr>
            <w:r w:rsidRPr="00912D49">
              <w:t>-888888</w:t>
            </w:r>
          </w:p>
        </w:tc>
        <w:tc>
          <w:tcPr>
            <w:tcW w:w="1980" w:type="dxa"/>
            <w:vAlign w:val="center"/>
          </w:tcPr>
          <w:p w:rsidR="00912D49" w:rsidRPr="00912D49" w:rsidRDefault="00912D49" w:rsidP="00FD5BFB">
            <w:pPr>
              <w:contextualSpacing/>
            </w:pPr>
            <w:r w:rsidRPr="00912D49">
              <w:t>Not Applicable</w:t>
            </w:r>
          </w:p>
        </w:tc>
        <w:tc>
          <w:tcPr>
            <w:tcW w:w="1597" w:type="dxa"/>
            <w:vAlign w:val="center"/>
          </w:tcPr>
          <w:p w:rsidR="00912D49" w:rsidRPr="00912D49" w:rsidRDefault="00912D49" w:rsidP="00FD5BFB">
            <w:pPr>
              <w:contextualSpacing/>
              <w:jc w:val="center"/>
            </w:pPr>
            <w:r w:rsidRPr="00912D49">
              <w:t>2</w:t>
            </w:r>
          </w:p>
        </w:tc>
        <w:tc>
          <w:tcPr>
            <w:tcW w:w="1260" w:type="dxa"/>
            <w:vAlign w:val="center"/>
          </w:tcPr>
          <w:p w:rsidR="00912D49" w:rsidRPr="00912D49" w:rsidRDefault="00912D49" w:rsidP="00FD5BFB">
            <w:pPr>
              <w:contextualSpacing/>
              <w:jc w:val="center"/>
            </w:pPr>
            <w:r w:rsidRPr="00912D49">
              <w:t>0.0%</w:t>
            </w:r>
          </w:p>
        </w:tc>
      </w:tr>
      <w:tr w:rsidR="00C77DFE" w:rsidRPr="00706E1E" w:rsidTr="00FD5BFB">
        <w:tc>
          <w:tcPr>
            <w:tcW w:w="1289" w:type="dxa"/>
          </w:tcPr>
          <w:p w:rsidR="00C77DFE" w:rsidRPr="00912D49" w:rsidRDefault="00C77DFE" w:rsidP="00FD5BFB">
            <w:pPr>
              <w:contextualSpacing/>
            </w:pPr>
          </w:p>
        </w:tc>
        <w:tc>
          <w:tcPr>
            <w:tcW w:w="1321" w:type="dxa"/>
            <w:vAlign w:val="center"/>
          </w:tcPr>
          <w:p w:rsidR="00C77DFE" w:rsidRPr="00912D49" w:rsidRDefault="00C77DFE" w:rsidP="00FD5BFB">
            <w:pPr>
              <w:ind w:left="43" w:right="162"/>
              <w:contextualSpacing/>
              <w:jc w:val="right"/>
            </w:pPr>
            <w:r w:rsidRPr="00912D49">
              <w:t>Blank</w:t>
            </w:r>
          </w:p>
        </w:tc>
        <w:tc>
          <w:tcPr>
            <w:tcW w:w="1980" w:type="dxa"/>
            <w:vAlign w:val="center"/>
          </w:tcPr>
          <w:p w:rsidR="00C77DFE" w:rsidRPr="00912D49" w:rsidRDefault="00C77DFE" w:rsidP="00FD5BFB">
            <w:pPr>
              <w:ind w:right="-108"/>
              <w:contextualSpacing/>
            </w:pPr>
            <w:r w:rsidRPr="00912D49">
              <w:t xml:space="preserve">No Response Provided </w:t>
            </w:r>
          </w:p>
        </w:tc>
        <w:tc>
          <w:tcPr>
            <w:tcW w:w="1597" w:type="dxa"/>
            <w:vAlign w:val="center"/>
          </w:tcPr>
          <w:p w:rsidR="00C77DFE" w:rsidRPr="00912D49" w:rsidRDefault="00912D49" w:rsidP="00FD5BFB">
            <w:pPr>
              <w:contextualSpacing/>
              <w:jc w:val="center"/>
            </w:pPr>
            <w:r w:rsidRPr="00912D49">
              <w:t>5,617</w:t>
            </w:r>
          </w:p>
        </w:tc>
        <w:tc>
          <w:tcPr>
            <w:tcW w:w="1260" w:type="dxa"/>
            <w:vAlign w:val="center"/>
          </w:tcPr>
          <w:p w:rsidR="00C77DFE" w:rsidRPr="00912D49" w:rsidRDefault="00912D49" w:rsidP="00FD5BFB">
            <w:pPr>
              <w:contextualSpacing/>
              <w:jc w:val="center"/>
            </w:pPr>
            <w:r w:rsidRPr="00912D49">
              <w:t>68.9%</w:t>
            </w:r>
          </w:p>
        </w:tc>
      </w:tr>
    </w:tbl>
    <w:p w:rsidR="00C77DFE" w:rsidRPr="00706E1E" w:rsidRDefault="00C77DFE" w:rsidP="00C77DFE">
      <w:pPr>
        <w:ind w:left="2160" w:hanging="1440"/>
        <w:rPr>
          <w:b/>
          <w:color w:val="C00000"/>
          <w:highlight w:val="yellow"/>
        </w:rPr>
      </w:pPr>
    </w:p>
    <w:p w:rsidR="00C77DFE" w:rsidRPr="00912D49" w:rsidRDefault="00C77DFE" w:rsidP="00C77DFE">
      <w:pPr>
        <w:ind w:left="2160" w:hanging="2160"/>
      </w:pPr>
      <w:r w:rsidRPr="00912D49">
        <w:rPr>
          <w:b/>
          <w:color w:val="C00000"/>
        </w:rPr>
        <w:t>QF7e_Make</w:t>
      </w:r>
      <w:r w:rsidRPr="00912D49">
        <w:rPr>
          <w:b/>
          <w:color w:val="C00000"/>
        </w:rPr>
        <w:tab/>
      </w:r>
      <w:r w:rsidRPr="00912D49">
        <w:rPr>
          <w:b/>
        </w:rPr>
        <w:t>Type of Equipment:</w:t>
      </w:r>
      <w:r w:rsidRPr="00912D49">
        <w:t xml:space="preserve"> Punch Card: Make</w:t>
      </w:r>
    </w:p>
    <w:p w:rsidR="00C77DFE" w:rsidRPr="00912D49" w:rsidRDefault="00C77DFE" w:rsidP="00C77DFE">
      <w:pPr>
        <w:ind w:left="2160" w:hanging="2160"/>
      </w:pPr>
    </w:p>
    <w:p w:rsidR="00C77DFE" w:rsidRPr="00912D49" w:rsidRDefault="00C77DFE" w:rsidP="00C77DFE">
      <w:pPr>
        <w:ind w:left="2160" w:hanging="1440"/>
        <w:rPr>
          <w:szCs w:val="24"/>
        </w:rPr>
      </w:pPr>
      <w:r w:rsidRPr="00912D49">
        <w:rPr>
          <w:szCs w:val="24"/>
        </w:rPr>
        <w:t>Type: Text</w:t>
      </w:r>
    </w:p>
    <w:p w:rsidR="00C77DFE" w:rsidRPr="00912D49" w:rsidRDefault="00C77DFE" w:rsidP="00C77DFE">
      <w:pPr>
        <w:ind w:left="2160" w:hanging="1440"/>
        <w:rPr>
          <w:b/>
          <w:color w:val="C00000"/>
        </w:rPr>
      </w:pPr>
    </w:p>
    <w:p w:rsidR="00C77DFE" w:rsidRPr="00912D49" w:rsidRDefault="00C77DFE" w:rsidP="00C77DFE">
      <w:pPr>
        <w:ind w:left="2160" w:hanging="2160"/>
      </w:pPr>
      <w:r w:rsidRPr="00912D49">
        <w:rPr>
          <w:b/>
          <w:color w:val="C00000"/>
        </w:rPr>
        <w:t>QF7e_Model</w:t>
      </w:r>
      <w:r w:rsidRPr="00912D49">
        <w:rPr>
          <w:b/>
          <w:color w:val="C00000"/>
        </w:rPr>
        <w:tab/>
      </w:r>
      <w:r w:rsidRPr="00912D49">
        <w:rPr>
          <w:b/>
        </w:rPr>
        <w:t>Type of Equipment:</w:t>
      </w:r>
      <w:r w:rsidRPr="00912D49">
        <w:t xml:space="preserve"> Punch Card: Model</w:t>
      </w:r>
    </w:p>
    <w:p w:rsidR="00C77DFE" w:rsidRPr="00912D49" w:rsidRDefault="00C77DFE" w:rsidP="00C77DFE">
      <w:pPr>
        <w:ind w:left="2160" w:hanging="2160"/>
      </w:pPr>
    </w:p>
    <w:p w:rsidR="00C77DFE" w:rsidRPr="00912D49" w:rsidRDefault="00C77DFE" w:rsidP="00C77DFE">
      <w:pPr>
        <w:ind w:left="2160" w:hanging="1440"/>
        <w:rPr>
          <w:szCs w:val="24"/>
        </w:rPr>
      </w:pPr>
      <w:r w:rsidRPr="00912D49">
        <w:rPr>
          <w:szCs w:val="24"/>
        </w:rPr>
        <w:t>Type: Text</w:t>
      </w:r>
    </w:p>
    <w:p w:rsidR="00C77DFE" w:rsidRPr="00912D49" w:rsidRDefault="00C77DFE" w:rsidP="00C77DFE">
      <w:pPr>
        <w:ind w:left="2160" w:hanging="1440"/>
        <w:rPr>
          <w:b/>
          <w:color w:val="C00000"/>
        </w:rPr>
      </w:pPr>
    </w:p>
    <w:p w:rsidR="00C77DFE" w:rsidRPr="00912D49" w:rsidRDefault="00C77DFE" w:rsidP="00C77DFE">
      <w:pPr>
        <w:ind w:left="2160" w:hanging="2160"/>
      </w:pPr>
      <w:r w:rsidRPr="00912D49">
        <w:rPr>
          <w:b/>
          <w:color w:val="C00000"/>
        </w:rPr>
        <w:t>QF7e_Version</w:t>
      </w:r>
      <w:r w:rsidRPr="00912D49">
        <w:rPr>
          <w:b/>
          <w:color w:val="C00000"/>
        </w:rPr>
        <w:tab/>
      </w:r>
      <w:r w:rsidRPr="00912D49">
        <w:rPr>
          <w:b/>
        </w:rPr>
        <w:t>Type of Equipment:</w:t>
      </w:r>
      <w:r w:rsidRPr="00912D49">
        <w:t xml:space="preserve"> Punch Card: Version</w:t>
      </w:r>
    </w:p>
    <w:p w:rsidR="00C77DFE" w:rsidRPr="00912D49" w:rsidRDefault="00C77DFE" w:rsidP="00C77DFE">
      <w:pPr>
        <w:ind w:left="2160" w:hanging="2160"/>
      </w:pPr>
    </w:p>
    <w:p w:rsidR="00C77DFE" w:rsidRPr="00912D49" w:rsidRDefault="00C77DFE" w:rsidP="00C77DFE">
      <w:pPr>
        <w:ind w:left="2160" w:hanging="1440"/>
        <w:rPr>
          <w:szCs w:val="24"/>
        </w:rPr>
      </w:pPr>
      <w:r w:rsidRPr="00912D49">
        <w:rPr>
          <w:szCs w:val="24"/>
        </w:rPr>
        <w:t>Type: Text</w:t>
      </w:r>
    </w:p>
    <w:p w:rsidR="00C77DFE" w:rsidRPr="00912D49" w:rsidRDefault="00C77DFE" w:rsidP="00C77DFE">
      <w:pPr>
        <w:ind w:left="2160" w:hanging="1440"/>
        <w:rPr>
          <w:b/>
          <w:color w:val="C00000"/>
        </w:rPr>
      </w:pPr>
    </w:p>
    <w:p w:rsidR="00C77DFE" w:rsidRPr="00912D49" w:rsidRDefault="00C77DFE" w:rsidP="00C77DFE">
      <w:pPr>
        <w:ind w:left="2160" w:hanging="2160"/>
      </w:pPr>
      <w:r w:rsidRPr="00912D49">
        <w:rPr>
          <w:b/>
          <w:color w:val="C00000"/>
        </w:rPr>
        <w:t>QF7e_Vendor</w:t>
      </w:r>
      <w:r w:rsidRPr="00912D49">
        <w:rPr>
          <w:b/>
          <w:color w:val="C00000"/>
        </w:rPr>
        <w:tab/>
      </w:r>
      <w:r w:rsidRPr="00912D49">
        <w:rPr>
          <w:b/>
        </w:rPr>
        <w:t>Type of Equipment:</w:t>
      </w:r>
      <w:r w:rsidRPr="00912D49">
        <w:t xml:space="preserve"> Punch Card: Vendor</w:t>
      </w:r>
    </w:p>
    <w:p w:rsidR="00C77DFE" w:rsidRPr="00912D49" w:rsidRDefault="00C77DFE" w:rsidP="00C77DFE">
      <w:pPr>
        <w:ind w:left="2160" w:hanging="2160"/>
      </w:pPr>
    </w:p>
    <w:p w:rsidR="00C77DFE" w:rsidRPr="00912D49" w:rsidRDefault="00C77DFE" w:rsidP="00C77DFE">
      <w:pPr>
        <w:ind w:left="2160" w:hanging="1440"/>
        <w:rPr>
          <w:szCs w:val="24"/>
        </w:rPr>
      </w:pPr>
      <w:r w:rsidRPr="00912D49">
        <w:rPr>
          <w:szCs w:val="24"/>
        </w:rPr>
        <w:t>Type: Text</w:t>
      </w:r>
    </w:p>
    <w:p w:rsidR="00C77DFE" w:rsidRPr="00423323" w:rsidRDefault="00C77DFE" w:rsidP="00C77DFE">
      <w:pPr>
        <w:ind w:left="2160" w:hanging="1440"/>
        <w:rPr>
          <w:b/>
          <w:color w:val="C00000"/>
        </w:rPr>
      </w:pPr>
    </w:p>
    <w:p w:rsidR="00C77DFE" w:rsidRPr="00423323" w:rsidRDefault="00C77DFE" w:rsidP="00C77DFE">
      <w:pPr>
        <w:ind w:left="2880" w:hanging="2880"/>
      </w:pPr>
      <w:r w:rsidRPr="00423323">
        <w:rPr>
          <w:b/>
          <w:color w:val="C00000"/>
        </w:rPr>
        <w:lastRenderedPageBreak/>
        <w:t>QF7e_Use_RegularVoting</w:t>
      </w:r>
      <w:r w:rsidRPr="00423323">
        <w:rPr>
          <w:b/>
          <w:color w:val="C00000"/>
        </w:rPr>
        <w:tab/>
      </w:r>
      <w:r w:rsidRPr="00423323">
        <w:rPr>
          <w:b/>
        </w:rPr>
        <w:t>Type of Equipment:</w:t>
      </w:r>
      <w:r w:rsidRPr="00423323">
        <w:t xml:space="preserve"> Punch Card</w:t>
      </w:r>
      <w:r w:rsidRPr="00423323">
        <w:rPr>
          <w:b/>
        </w:rPr>
        <w:t xml:space="preserve">. Machine Use:  </w:t>
      </w:r>
      <w:r w:rsidRPr="00423323">
        <w:t>In-Precinct regular ballot voting</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466C63" w:rsidRPr="00423323" w:rsidRDefault="00466C63"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466C63" w:rsidRPr="00423323" w:rsidTr="00466C63">
        <w:tc>
          <w:tcPr>
            <w:tcW w:w="4410" w:type="dxa"/>
            <w:tcBorders>
              <w:bottom w:val="single" w:sz="4" w:space="0" w:color="auto"/>
            </w:tcBorders>
          </w:tcPr>
          <w:p w:rsidR="00466C63" w:rsidRPr="00423323" w:rsidRDefault="00466C63" w:rsidP="00466C63">
            <w:pPr>
              <w:jc w:val="center"/>
              <w:rPr>
                <w:b/>
              </w:rPr>
            </w:pPr>
            <w:r w:rsidRPr="00423323">
              <w:rPr>
                <w:b/>
              </w:rPr>
              <w:t>Value</w:t>
            </w:r>
          </w:p>
        </w:tc>
        <w:tc>
          <w:tcPr>
            <w:tcW w:w="1530" w:type="dxa"/>
            <w:tcBorders>
              <w:bottom w:val="single" w:sz="4" w:space="0" w:color="auto"/>
            </w:tcBorders>
            <w:vAlign w:val="bottom"/>
          </w:tcPr>
          <w:p w:rsidR="00466C63" w:rsidRPr="00423323" w:rsidRDefault="00466C63" w:rsidP="00466C63">
            <w:pPr>
              <w:jc w:val="center"/>
              <w:rPr>
                <w:b/>
              </w:rPr>
            </w:pPr>
            <w:r w:rsidRPr="00423323">
              <w:rPr>
                <w:b/>
              </w:rPr>
              <w:t>Frequency</w:t>
            </w:r>
          </w:p>
        </w:tc>
        <w:tc>
          <w:tcPr>
            <w:tcW w:w="1327" w:type="dxa"/>
            <w:tcBorders>
              <w:bottom w:val="single" w:sz="4" w:space="0" w:color="auto"/>
            </w:tcBorders>
            <w:vAlign w:val="bottom"/>
          </w:tcPr>
          <w:p w:rsidR="00466C63" w:rsidRPr="00423323" w:rsidRDefault="00466C63" w:rsidP="00466C63">
            <w:pPr>
              <w:jc w:val="center"/>
              <w:rPr>
                <w:b/>
              </w:rPr>
            </w:pPr>
            <w:r w:rsidRPr="00423323">
              <w:rPr>
                <w:b/>
              </w:rPr>
              <w:t>Percent</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Selected</w:t>
            </w:r>
          </w:p>
        </w:tc>
        <w:tc>
          <w:tcPr>
            <w:tcW w:w="1530" w:type="dxa"/>
            <w:tcBorders>
              <w:top w:val="single" w:sz="4" w:space="0" w:color="auto"/>
            </w:tcBorders>
            <w:vAlign w:val="center"/>
          </w:tcPr>
          <w:p w:rsidR="00466C63" w:rsidRPr="00423323" w:rsidRDefault="008A3421" w:rsidP="00466C63">
            <w:pPr>
              <w:ind w:right="409"/>
              <w:jc w:val="right"/>
            </w:pPr>
            <w:r w:rsidRPr="00423323">
              <w:t>5</w:t>
            </w:r>
          </w:p>
        </w:tc>
        <w:tc>
          <w:tcPr>
            <w:tcW w:w="1327" w:type="dxa"/>
            <w:tcBorders>
              <w:top w:val="single" w:sz="4" w:space="0" w:color="auto"/>
            </w:tcBorders>
            <w:vAlign w:val="center"/>
          </w:tcPr>
          <w:p w:rsidR="00466C63" w:rsidRPr="00423323" w:rsidRDefault="008A3421" w:rsidP="00466C63">
            <w:pPr>
              <w:ind w:right="224"/>
              <w:jc w:val="right"/>
            </w:pPr>
            <w:r w:rsidRPr="00423323">
              <w:t>0.1%</w:t>
            </w:r>
          </w:p>
        </w:tc>
      </w:tr>
      <w:tr w:rsidR="00466C63" w:rsidRPr="00423323" w:rsidTr="00466C63">
        <w:tc>
          <w:tcPr>
            <w:tcW w:w="4410" w:type="dxa"/>
            <w:vAlign w:val="center"/>
          </w:tcPr>
          <w:p w:rsidR="00466C63" w:rsidRPr="00423323" w:rsidRDefault="00466C63" w:rsidP="00466C63">
            <w:r w:rsidRPr="00423323">
              <w:t>Not Selected</w:t>
            </w:r>
          </w:p>
        </w:tc>
        <w:tc>
          <w:tcPr>
            <w:tcW w:w="1530" w:type="dxa"/>
            <w:vAlign w:val="center"/>
          </w:tcPr>
          <w:p w:rsidR="00466C63" w:rsidRPr="00423323" w:rsidRDefault="008A3421" w:rsidP="00466C63">
            <w:pPr>
              <w:ind w:right="409"/>
              <w:jc w:val="right"/>
            </w:pPr>
            <w:r w:rsidRPr="00423323">
              <w:t>3,070</w:t>
            </w:r>
          </w:p>
        </w:tc>
        <w:tc>
          <w:tcPr>
            <w:tcW w:w="1327" w:type="dxa"/>
            <w:vAlign w:val="center"/>
          </w:tcPr>
          <w:p w:rsidR="00466C63" w:rsidRPr="00423323" w:rsidRDefault="008A3421" w:rsidP="00466C63">
            <w:pPr>
              <w:ind w:right="224"/>
              <w:jc w:val="right"/>
            </w:pPr>
            <w:r w:rsidRPr="00423323">
              <w:t>37.7%</w:t>
            </w:r>
          </w:p>
        </w:tc>
      </w:tr>
      <w:tr w:rsidR="00466C63" w:rsidRPr="00423323" w:rsidTr="00466C63">
        <w:tc>
          <w:tcPr>
            <w:tcW w:w="4410" w:type="dxa"/>
            <w:vAlign w:val="center"/>
          </w:tcPr>
          <w:p w:rsidR="00466C63" w:rsidRPr="00423323" w:rsidRDefault="00466C63" w:rsidP="00466C63">
            <w:r w:rsidRPr="00423323">
              <w:t>Not Applicable</w:t>
            </w:r>
          </w:p>
        </w:tc>
        <w:tc>
          <w:tcPr>
            <w:tcW w:w="1530" w:type="dxa"/>
            <w:vAlign w:val="center"/>
          </w:tcPr>
          <w:p w:rsidR="00466C63" w:rsidRPr="00423323" w:rsidRDefault="008A3421" w:rsidP="00466C63">
            <w:pPr>
              <w:ind w:right="409"/>
              <w:jc w:val="right"/>
            </w:pPr>
            <w:r w:rsidRPr="00423323">
              <w:t>101</w:t>
            </w:r>
          </w:p>
        </w:tc>
        <w:tc>
          <w:tcPr>
            <w:tcW w:w="1327" w:type="dxa"/>
            <w:vAlign w:val="center"/>
          </w:tcPr>
          <w:p w:rsidR="00466C63" w:rsidRPr="00423323" w:rsidRDefault="008A3421" w:rsidP="00466C63">
            <w:pPr>
              <w:ind w:right="224"/>
              <w:jc w:val="right"/>
            </w:pPr>
            <w:r w:rsidRPr="00423323">
              <w:t>1.2%</w:t>
            </w:r>
          </w:p>
        </w:tc>
      </w:tr>
      <w:tr w:rsidR="00466C63" w:rsidRPr="00423323" w:rsidTr="00466C63">
        <w:tc>
          <w:tcPr>
            <w:tcW w:w="4410" w:type="dxa"/>
            <w:vAlign w:val="center"/>
          </w:tcPr>
          <w:p w:rsidR="00466C63" w:rsidRPr="00423323" w:rsidRDefault="00466C63" w:rsidP="00466C63">
            <w:r w:rsidRPr="00423323">
              <w:t>Blank/No response provided</w:t>
            </w:r>
          </w:p>
        </w:tc>
        <w:tc>
          <w:tcPr>
            <w:tcW w:w="1530" w:type="dxa"/>
            <w:vAlign w:val="center"/>
          </w:tcPr>
          <w:p w:rsidR="00466C63" w:rsidRPr="00423323" w:rsidRDefault="008A3421" w:rsidP="00466C63">
            <w:pPr>
              <w:ind w:right="409"/>
              <w:jc w:val="right"/>
            </w:pPr>
            <w:r w:rsidRPr="00423323">
              <w:t>4,978</w:t>
            </w:r>
          </w:p>
        </w:tc>
        <w:tc>
          <w:tcPr>
            <w:tcW w:w="1327" w:type="dxa"/>
            <w:vAlign w:val="center"/>
          </w:tcPr>
          <w:p w:rsidR="00466C63" w:rsidRPr="00423323" w:rsidRDefault="008A3421" w:rsidP="00466C63">
            <w:pPr>
              <w:ind w:right="224"/>
              <w:jc w:val="right"/>
            </w:pPr>
            <w:r w:rsidRPr="00423323">
              <w:t>61.0%</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Total</w:t>
            </w:r>
          </w:p>
        </w:tc>
        <w:tc>
          <w:tcPr>
            <w:tcW w:w="1530" w:type="dxa"/>
            <w:tcBorders>
              <w:top w:val="single" w:sz="4" w:space="0" w:color="auto"/>
            </w:tcBorders>
            <w:vAlign w:val="center"/>
          </w:tcPr>
          <w:p w:rsidR="00466C63" w:rsidRPr="00423323" w:rsidRDefault="008A3421" w:rsidP="00466C63">
            <w:pPr>
              <w:ind w:right="409"/>
              <w:jc w:val="right"/>
            </w:pPr>
            <w:r w:rsidRPr="00423323">
              <w:t>8,154</w:t>
            </w:r>
          </w:p>
        </w:tc>
        <w:tc>
          <w:tcPr>
            <w:tcW w:w="1327" w:type="dxa"/>
            <w:tcBorders>
              <w:top w:val="single" w:sz="4" w:space="0" w:color="auto"/>
            </w:tcBorders>
            <w:vAlign w:val="center"/>
          </w:tcPr>
          <w:p w:rsidR="00466C63" w:rsidRPr="00423323" w:rsidRDefault="001B4C5B" w:rsidP="00466C63">
            <w:pPr>
              <w:ind w:right="224"/>
              <w:jc w:val="right"/>
            </w:pPr>
            <w:r>
              <w:t>100.0</w:t>
            </w:r>
            <w:r w:rsidR="00466C63" w:rsidRPr="00423323">
              <w:t>%</w:t>
            </w:r>
          </w:p>
        </w:tc>
      </w:tr>
    </w:tbl>
    <w:p w:rsidR="00466C63" w:rsidRPr="00423323" w:rsidRDefault="00466C63" w:rsidP="00C77DFE">
      <w:pPr>
        <w:ind w:left="3600" w:hanging="3600"/>
        <w:rPr>
          <w:b/>
          <w:color w:val="C00000"/>
        </w:rPr>
      </w:pPr>
    </w:p>
    <w:p w:rsidR="00C77DFE" w:rsidRPr="00423323" w:rsidRDefault="00C77DFE" w:rsidP="00C77DFE">
      <w:pPr>
        <w:ind w:left="3600" w:hanging="3600"/>
      </w:pPr>
      <w:r w:rsidRPr="00423323">
        <w:rPr>
          <w:b/>
          <w:color w:val="C00000"/>
        </w:rPr>
        <w:t>QF7e_Use_RegularVotingLocCentral</w:t>
      </w:r>
      <w:r w:rsidRPr="00423323">
        <w:rPr>
          <w:b/>
          <w:color w:val="C00000"/>
        </w:rPr>
        <w:tab/>
      </w:r>
      <w:r w:rsidRPr="00423323">
        <w:rPr>
          <w:b/>
        </w:rPr>
        <w:t xml:space="preserve">Type of Equipment: </w:t>
      </w:r>
      <w:r w:rsidRPr="00423323">
        <w:t>Punch Card</w:t>
      </w:r>
      <w:r w:rsidRPr="00423323">
        <w:rPr>
          <w:b/>
        </w:rPr>
        <w:t>. Machine Use:</w:t>
      </w:r>
      <w:r w:rsidRPr="00423323">
        <w:t xml:space="preserve"> In-Precinct regular ballot voting. </w:t>
      </w:r>
      <w:r w:rsidRPr="00423323">
        <w:rPr>
          <w:b/>
        </w:rPr>
        <w:t>Location of Vote Tally:</w:t>
      </w:r>
      <w:r w:rsidRPr="00423323">
        <w:t xml:space="preserve"> A Central Location</w:t>
      </w:r>
    </w:p>
    <w:p w:rsidR="00C77DFE" w:rsidRPr="00423323" w:rsidRDefault="00C77DFE" w:rsidP="00C77DFE">
      <w:pPr>
        <w:ind w:left="3600" w:hanging="3600"/>
      </w:pPr>
    </w:p>
    <w:p w:rsidR="00C77DFE" w:rsidRPr="00423323" w:rsidRDefault="00C77DFE" w:rsidP="00C77DFE">
      <w:pPr>
        <w:ind w:left="3600" w:hanging="2880"/>
        <w:rPr>
          <w:szCs w:val="24"/>
        </w:rPr>
      </w:pPr>
      <w:r w:rsidRPr="00423323">
        <w:rPr>
          <w:szCs w:val="24"/>
        </w:rPr>
        <w:t>Type: Text</w:t>
      </w:r>
    </w:p>
    <w:p w:rsidR="00466C63" w:rsidRPr="00423323" w:rsidRDefault="00466C63" w:rsidP="00C77DFE">
      <w:pPr>
        <w:ind w:left="3600" w:hanging="288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466C63" w:rsidRPr="00423323" w:rsidTr="00466C63">
        <w:tc>
          <w:tcPr>
            <w:tcW w:w="4410" w:type="dxa"/>
            <w:tcBorders>
              <w:bottom w:val="single" w:sz="4" w:space="0" w:color="auto"/>
            </w:tcBorders>
          </w:tcPr>
          <w:p w:rsidR="00466C63" w:rsidRPr="00423323" w:rsidRDefault="00466C63" w:rsidP="00466C63">
            <w:pPr>
              <w:jc w:val="center"/>
              <w:rPr>
                <w:b/>
              </w:rPr>
            </w:pPr>
            <w:r w:rsidRPr="00423323">
              <w:rPr>
                <w:b/>
              </w:rPr>
              <w:t>Value</w:t>
            </w:r>
          </w:p>
        </w:tc>
        <w:tc>
          <w:tcPr>
            <w:tcW w:w="1530" w:type="dxa"/>
            <w:tcBorders>
              <w:bottom w:val="single" w:sz="4" w:space="0" w:color="auto"/>
            </w:tcBorders>
            <w:vAlign w:val="bottom"/>
          </w:tcPr>
          <w:p w:rsidR="00466C63" w:rsidRPr="00423323" w:rsidRDefault="00466C63" w:rsidP="00466C63">
            <w:pPr>
              <w:jc w:val="center"/>
              <w:rPr>
                <w:b/>
              </w:rPr>
            </w:pPr>
            <w:r w:rsidRPr="00423323">
              <w:rPr>
                <w:b/>
              </w:rPr>
              <w:t>Frequency</w:t>
            </w:r>
          </w:p>
        </w:tc>
        <w:tc>
          <w:tcPr>
            <w:tcW w:w="1327" w:type="dxa"/>
            <w:tcBorders>
              <w:bottom w:val="single" w:sz="4" w:space="0" w:color="auto"/>
            </w:tcBorders>
            <w:vAlign w:val="bottom"/>
          </w:tcPr>
          <w:p w:rsidR="00466C63" w:rsidRPr="00423323" w:rsidRDefault="00466C63" w:rsidP="00466C63">
            <w:pPr>
              <w:jc w:val="center"/>
              <w:rPr>
                <w:b/>
              </w:rPr>
            </w:pPr>
            <w:r w:rsidRPr="00423323">
              <w:rPr>
                <w:b/>
              </w:rPr>
              <w:t>Percent</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Selected</w:t>
            </w:r>
          </w:p>
        </w:tc>
        <w:tc>
          <w:tcPr>
            <w:tcW w:w="1530" w:type="dxa"/>
            <w:tcBorders>
              <w:top w:val="single" w:sz="4" w:space="0" w:color="auto"/>
            </w:tcBorders>
            <w:vAlign w:val="center"/>
          </w:tcPr>
          <w:p w:rsidR="00466C63" w:rsidRPr="00423323" w:rsidRDefault="008A3421" w:rsidP="00466C63">
            <w:pPr>
              <w:ind w:right="409"/>
              <w:jc w:val="right"/>
            </w:pPr>
            <w:r w:rsidRPr="00423323">
              <w:t>4</w:t>
            </w:r>
          </w:p>
        </w:tc>
        <w:tc>
          <w:tcPr>
            <w:tcW w:w="1327" w:type="dxa"/>
            <w:tcBorders>
              <w:top w:val="single" w:sz="4" w:space="0" w:color="auto"/>
            </w:tcBorders>
            <w:vAlign w:val="center"/>
          </w:tcPr>
          <w:p w:rsidR="00466C63" w:rsidRPr="00423323" w:rsidRDefault="008A3421" w:rsidP="00466C63">
            <w:pPr>
              <w:ind w:right="224"/>
              <w:jc w:val="right"/>
            </w:pPr>
            <w:r w:rsidRPr="00423323">
              <w:t>0.0%</w:t>
            </w:r>
          </w:p>
        </w:tc>
      </w:tr>
      <w:tr w:rsidR="00466C63" w:rsidRPr="00423323" w:rsidTr="00466C63">
        <w:tc>
          <w:tcPr>
            <w:tcW w:w="4410" w:type="dxa"/>
            <w:vAlign w:val="center"/>
          </w:tcPr>
          <w:p w:rsidR="00466C63" w:rsidRPr="00423323" w:rsidRDefault="00466C63" w:rsidP="00466C63">
            <w:r w:rsidRPr="00423323">
              <w:t>Not Selected</w:t>
            </w:r>
          </w:p>
        </w:tc>
        <w:tc>
          <w:tcPr>
            <w:tcW w:w="1530" w:type="dxa"/>
            <w:vAlign w:val="center"/>
          </w:tcPr>
          <w:p w:rsidR="00466C63" w:rsidRPr="00423323" w:rsidRDefault="008A3421" w:rsidP="00466C63">
            <w:pPr>
              <w:ind w:right="409"/>
              <w:jc w:val="right"/>
            </w:pPr>
            <w:r w:rsidRPr="00423323">
              <w:t>3,071</w:t>
            </w:r>
          </w:p>
        </w:tc>
        <w:tc>
          <w:tcPr>
            <w:tcW w:w="1327" w:type="dxa"/>
            <w:vAlign w:val="center"/>
          </w:tcPr>
          <w:p w:rsidR="00466C63" w:rsidRPr="00423323" w:rsidRDefault="008A3421" w:rsidP="00466C63">
            <w:pPr>
              <w:ind w:right="224"/>
              <w:jc w:val="right"/>
            </w:pPr>
            <w:r w:rsidRPr="00423323">
              <w:t>37.7%</w:t>
            </w:r>
          </w:p>
        </w:tc>
      </w:tr>
      <w:tr w:rsidR="00466C63" w:rsidRPr="00423323" w:rsidTr="00466C63">
        <w:tc>
          <w:tcPr>
            <w:tcW w:w="4410" w:type="dxa"/>
            <w:vAlign w:val="center"/>
          </w:tcPr>
          <w:p w:rsidR="00466C63" w:rsidRPr="00423323" w:rsidRDefault="00466C63" w:rsidP="00466C63">
            <w:r w:rsidRPr="00423323">
              <w:t>Not Applicable</w:t>
            </w:r>
          </w:p>
        </w:tc>
        <w:tc>
          <w:tcPr>
            <w:tcW w:w="1530" w:type="dxa"/>
            <w:vAlign w:val="center"/>
          </w:tcPr>
          <w:p w:rsidR="00466C63" w:rsidRPr="00423323" w:rsidRDefault="008A3421" w:rsidP="00466C63">
            <w:pPr>
              <w:ind w:right="409"/>
              <w:jc w:val="right"/>
            </w:pPr>
            <w:r w:rsidRPr="00423323">
              <w:t>101</w:t>
            </w:r>
          </w:p>
        </w:tc>
        <w:tc>
          <w:tcPr>
            <w:tcW w:w="1327" w:type="dxa"/>
            <w:vAlign w:val="center"/>
          </w:tcPr>
          <w:p w:rsidR="00466C63" w:rsidRPr="00423323" w:rsidRDefault="008A3421" w:rsidP="00466C63">
            <w:pPr>
              <w:ind w:right="224"/>
              <w:jc w:val="right"/>
            </w:pPr>
            <w:r w:rsidRPr="00423323">
              <w:t>1.2%</w:t>
            </w:r>
          </w:p>
        </w:tc>
      </w:tr>
      <w:tr w:rsidR="00466C63" w:rsidRPr="00423323" w:rsidTr="00466C63">
        <w:tc>
          <w:tcPr>
            <w:tcW w:w="4410" w:type="dxa"/>
            <w:vAlign w:val="center"/>
          </w:tcPr>
          <w:p w:rsidR="00466C63" w:rsidRPr="00423323" w:rsidRDefault="00466C63" w:rsidP="00466C63">
            <w:r w:rsidRPr="00423323">
              <w:t>Blank/No response provided</w:t>
            </w:r>
          </w:p>
        </w:tc>
        <w:tc>
          <w:tcPr>
            <w:tcW w:w="1530" w:type="dxa"/>
            <w:vAlign w:val="center"/>
          </w:tcPr>
          <w:p w:rsidR="00466C63" w:rsidRPr="00423323" w:rsidRDefault="008A3421" w:rsidP="00466C63">
            <w:pPr>
              <w:ind w:right="409"/>
              <w:jc w:val="right"/>
            </w:pPr>
            <w:r w:rsidRPr="00423323">
              <w:t>4,978</w:t>
            </w:r>
          </w:p>
        </w:tc>
        <w:tc>
          <w:tcPr>
            <w:tcW w:w="1327" w:type="dxa"/>
            <w:vAlign w:val="center"/>
          </w:tcPr>
          <w:p w:rsidR="00466C63" w:rsidRPr="00423323" w:rsidRDefault="008A3421" w:rsidP="00466C63">
            <w:pPr>
              <w:ind w:right="224"/>
              <w:jc w:val="right"/>
            </w:pPr>
            <w:r w:rsidRPr="00423323">
              <w:t>61.0%</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Total</w:t>
            </w:r>
          </w:p>
        </w:tc>
        <w:tc>
          <w:tcPr>
            <w:tcW w:w="1530" w:type="dxa"/>
            <w:tcBorders>
              <w:top w:val="single" w:sz="4" w:space="0" w:color="auto"/>
            </w:tcBorders>
            <w:vAlign w:val="center"/>
          </w:tcPr>
          <w:p w:rsidR="00466C63" w:rsidRPr="00423323" w:rsidRDefault="00B4547A" w:rsidP="00466C63">
            <w:pPr>
              <w:ind w:right="409"/>
              <w:jc w:val="right"/>
            </w:pPr>
            <w:r w:rsidRPr="00423323">
              <w:t>8,154</w:t>
            </w:r>
          </w:p>
        </w:tc>
        <w:tc>
          <w:tcPr>
            <w:tcW w:w="1327" w:type="dxa"/>
            <w:tcBorders>
              <w:top w:val="single" w:sz="4" w:space="0" w:color="auto"/>
            </w:tcBorders>
            <w:vAlign w:val="center"/>
          </w:tcPr>
          <w:p w:rsidR="00466C63" w:rsidRPr="00423323" w:rsidRDefault="001B4C5B" w:rsidP="00466C63">
            <w:pPr>
              <w:ind w:right="224"/>
              <w:jc w:val="right"/>
            </w:pPr>
            <w:r>
              <w:t>100.0</w:t>
            </w:r>
            <w:r w:rsidR="00466C63" w:rsidRPr="00423323">
              <w:t>%</w:t>
            </w:r>
          </w:p>
        </w:tc>
      </w:tr>
    </w:tbl>
    <w:p w:rsidR="00466C63" w:rsidRPr="00423323" w:rsidRDefault="00466C63" w:rsidP="00C77DFE">
      <w:pPr>
        <w:ind w:left="3600" w:hanging="3600"/>
        <w:rPr>
          <w:b/>
          <w:color w:val="C00000"/>
        </w:rPr>
      </w:pPr>
    </w:p>
    <w:p w:rsidR="00C77DFE" w:rsidRPr="00423323" w:rsidRDefault="00C77DFE" w:rsidP="00C77DFE">
      <w:pPr>
        <w:ind w:left="3600" w:hanging="3600"/>
      </w:pPr>
      <w:r w:rsidRPr="00423323">
        <w:rPr>
          <w:b/>
          <w:color w:val="C00000"/>
        </w:rPr>
        <w:t>QF7e_Use_RegularVotingLocPrecinct</w:t>
      </w:r>
      <w:r w:rsidRPr="00423323">
        <w:rPr>
          <w:b/>
          <w:color w:val="C00000"/>
        </w:rPr>
        <w:tab/>
      </w:r>
      <w:r w:rsidRPr="00423323">
        <w:rPr>
          <w:b/>
        </w:rPr>
        <w:t xml:space="preserve">Type of Equipment: </w:t>
      </w:r>
      <w:r w:rsidRPr="00423323">
        <w:t>Punch Card</w:t>
      </w:r>
      <w:r w:rsidRPr="00423323">
        <w:rPr>
          <w:b/>
        </w:rPr>
        <w:t>. Machine Use:</w:t>
      </w:r>
      <w:r w:rsidRPr="00423323">
        <w:t xml:space="preserve"> In-Precinct regular ballot voting. </w:t>
      </w:r>
      <w:r w:rsidRPr="00423323">
        <w:rPr>
          <w:b/>
        </w:rPr>
        <w:t>Location of Vote Tally:</w:t>
      </w:r>
      <w:r w:rsidRPr="00423323">
        <w:t xml:space="preserve"> Precinct/Polling Place</w:t>
      </w:r>
    </w:p>
    <w:p w:rsidR="00C77DFE" w:rsidRPr="00423323" w:rsidRDefault="00C77DFE" w:rsidP="00C77DFE">
      <w:pPr>
        <w:ind w:left="3600" w:hanging="3600"/>
      </w:pPr>
    </w:p>
    <w:p w:rsidR="00C77DFE" w:rsidRPr="00423323" w:rsidRDefault="00C77DFE" w:rsidP="00C77DFE">
      <w:pPr>
        <w:ind w:left="3600" w:hanging="2880"/>
        <w:rPr>
          <w:szCs w:val="24"/>
        </w:rPr>
      </w:pPr>
      <w:r w:rsidRPr="00423323">
        <w:rPr>
          <w:szCs w:val="24"/>
        </w:rPr>
        <w:t>Type: Text</w:t>
      </w:r>
    </w:p>
    <w:p w:rsidR="00466C63" w:rsidRPr="00423323" w:rsidRDefault="00466C63" w:rsidP="00C77DFE">
      <w:pPr>
        <w:ind w:left="3600" w:hanging="288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466C63" w:rsidRPr="00423323" w:rsidTr="00466C63">
        <w:tc>
          <w:tcPr>
            <w:tcW w:w="4410" w:type="dxa"/>
            <w:tcBorders>
              <w:bottom w:val="single" w:sz="4" w:space="0" w:color="auto"/>
            </w:tcBorders>
          </w:tcPr>
          <w:p w:rsidR="00466C63" w:rsidRPr="00423323" w:rsidRDefault="00466C63" w:rsidP="00466C63">
            <w:pPr>
              <w:jc w:val="center"/>
              <w:rPr>
                <w:b/>
              </w:rPr>
            </w:pPr>
            <w:r w:rsidRPr="00423323">
              <w:rPr>
                <w:b/>
              </w:rPr>
              <w:t>Value</w:t>
            </w:r>
          </w:p>
        </w:tc>
        <w:tc>
          <w:tcPr>
            <w:tcW w:w="1530" w:type="dxa"/>
            <w:tcBorders>
              <w:bottom w:val="single" w:sz="4" w:space="0" w:color="auto"/>
            </w:tcBorders>
            <w:vAlign w:val="bottom"/>
          </w:tcPr>
          <w:p w:rsidR="00466C63" w:rsidRPr="00423323" w:rsidRDefault="00466C63" w:rsidP="00466C63">
            <w:pPr>
              <w:jc w:val="center"/>
              <w:rPr>
                <w:b/>
              </w:rPr>
            </w:pPr>
            <w:r w:rsidRPr="00423323">
              <w:rPr>
                <w:b/>
              </w:rPr>
              <w:t>Frequency</w:t>
            </w:r>
          </w:p>
        </w:tc>
        <w:tc>
          <w:tcPr>
            <w:tcW w:w="1327" w:type="dxa"/>
            <w:tcBorders>
              <w:bottom w:val="single" w:sz="4" w:space="0" w:color="auto"/>
            </w:tcBorders>
            <w:vAlign w:val="bottom"/>
          </w:tcPr>
          <w:p w:rsidR="00466C63" w:rsidRPr="00423323" w:rsidRDefault="00466C63" w:rsidP="00466C63">
            <w:pPr>
              <w:jc w:val="center"/>
              <w:rPr>
                <w:b/>
              </w:rPr>
            </w:pPr>
            <w:r w:rsidRPr="00423323">
              <w:rPr>
                <w:b/>
              </w:rPr>
              <w:t>Percent</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Selected</w:t>
            </w:r>
          </w:p>
        </w:tc>
        <w:tc>
          <w:tcPr>
            <w:tcW w:w="1530" w:type="dxa"/>
            <w:tcBorders>
              <w:top w:val="single" w:sz="4" w:space="0" w:color="auto"/>
            </w:tcBorders>
            <w:vAlign w:val="center"/>
          </w:tcPr>
          <w:p w:rsidR="00466C63" w:rsidRPr="00423323" w:rsidRDefault="00B4547A" w:rsidP="00466C63">
            <w:pPr>
              <w:ind w:right="409"/>
              <w:jc w:val="right"/>
            </w:pPr>
            <w:r w:rsidRPr="00423323">
              <w:t>0</w:t>
            </w:r>
          </w:p>
        </w:tc>
        <w:tc>
          <w:tcPr>
            <w:tcW w:w="1327" w:type="dxa"/>
            <w:tcBorders>
              <w:top w:val="single" w:sz="4" w:space="0" w:color="auto"/>
            </w:tcBorders>
            <w:vAlign w:val="center"/>
          </w:tcPr>
          <w:p w:rsidR="00466C63" w:rsidRPr="00423323" w:rsidRDefault="00B4547A" w:rsidP="00466C63">
            <w:pPr>
              <w:ind w:right="224"/>
              <w:jc w:val="right"/>
            </w:pPr>
            <w:r w:rsidRPr="00423323">
              <w:t>0.0%</w:t>
            </w:r>
          </w:p>
        </w:tc>
      </w:tr>
      <w:tr w:rsidR="00466C63" w:rsidRPr="00423323" w:rsidTr="00466C63">
        <w:tc>
          <w:tcPr>
            <w:tcW w:w="4410" w:type="dxa"/>
            <w:vAlign w:val="center"/>
          </w:tcPr>
          <w:p w:rsidR="00466C63" w:rsidRPr="00423323" w:rsidRDefault="00466C63" w:rsidP="00466C63">
            <w:r w:rsidRPr="00423323">
              <w:t>Not Selected</w:t>
            </w:r>
          </w:p>
        </w:tc>
        <w:tc>
          <w:tcPr>
            <w:tcW w:w="1530" w:type="dxa"/>
            <w:vAlign w:val="center"/>
          </w:tcPr>
          <w:p w:rsidR="00466C63" w:rsidRPr="00423323" w:rsidRDefault="00B4547A" w:rsidP="00466C63">
            <w:pPr>
              <w:ind w:right="409"/>
              <w:jc w:val="right"/>
            </w:pPr>
            <w:r w:rsidRPr="00423323">
              <w:t>3,075</w:t>
            </w:r>
          </w:p>
        </w:tc>
        <w:tc>
          <w:tcPr>
            <w:tcW w:w="1327" w:type="dxa"/>
            <w:vAlign w:val="center"/>
          </w:tcPr>
          <w:p w:rsidR="00466C63" w:rsidRPr="00423323" w:rsidRDefault="00B4547A" w:rsidP="00466C63">
            <w:pPr>
              <w:ind w:right="224"/>
              <w:jc w:val="right"/>
            </w:pPr>
            <w:r w:rsidRPr="00423323">
              <w:t>37.7%</w:t>
            </w:r>
          </w:p>
        </w:tc>
      </w:tr>
      <w:tr w:rsidR="00466C63" w:rsidRPr="00423323" w:rsidTr="00466C63">
        <w:tc>
          <w:tcPr>
            <w:tcW w:w="4410" w:type="dxa"/>
            <w:vAlign w:val="center"/>
          </w:tcPr>
          <w:p w:rsidR="00466C63" w:rsidRPr="00423323" w:rsidRDefault="00466C63" w:rsidP="00466C63">
            <w:r w:rsidRPr="00423323">
              <w:t>Not Applicable</w:t>
            </w:r>
          </w:p>
        </w:tc>
        <w:tc>
          <w:tcPr>
            <w:tcW w:w="1530" w:type="dxa"/>
            <w:vAlign w:val="center"/>
          </w:tcPr>
          <w:p w:rsidR="00466C63" w:rsidRPr="00423323" w:rsidRDefault="00B4547A" w:rsidP="00466C63">
            <w:pPr>
              <w:ind w:right="409"/>
              <w:jc w:val="right"/>
            </w:pPr>
            <w:r w:rsidRPr="00423323">
              <w:t>101</w:t>
            </w:r>
          </w:p>
        </w:tc>
        <w:tc>
          <w:tcPr>
            <w:tcW w:w="1327" w:type="dxa"/>
            <w:vAlign w:val="center"/>
          </w:tcPr>
          <w:p w:rsidR="00466C63" w:rsidRPr="00423323" w:rsidRDefault="00B4547A" w:rsidP="00466C63">
            <w:pPr>
              <w:ind w:right="224"/>
              <w:jc w:val="right"/>
            </w:pPr>
            <w:r w:rsidRPr="00423323">
              <w:t>1.2%</w:t>
            </w:r>
          </w:p>
        </w:tc>
      </w:tr>
      <w:tr w:rsidR="00466C63" w:rsidRPr="00423323" w:rsidTr="00466C63">
        <w:tc>
          <w:tcPr>
            <w:tcW w:w="4410" w:type="dxa"/>
            <w:vAlign w:val="center"/>
          </w:tcPr>
          <w:p w:rsidR="00466C63" w:rsidRPr="00423323" w:rsidRDefault="00466C63" w:rsidP="00466C63">
            <w:r w:rsidRPr="00423323">
              <w:t>Blank/No response provided</w:t>
            </w:r>
          </w:p>
        </w:tc>
        <w:tc>
          <w:tcPr>
            <w:tcW w:w="1530" w:type="dxa"/>
            <w:vAlign w:val="center"/>
          </w:tcPr>
          <w:p w:rsidR="00466C63" w:rsidRPr="00423323" w:rsidRDefault="00B4547A" w:rsidP="00466C63">
            <w:pPr>
              <w:ind w:right="409"/>
              <w:jc w:val="right"/>
            </w:pPr>
            <w:r w:rsidRPr="00423323">
              <w:t>4,978</w:t>
            </w:r>
          </w:p>
        </w:tc>
        <w:tc>
          <w:tcPr>
            <w:tcW w:w="1327" w:type="dxa"/>
            <w:vAlign w:val="center"/>
          </w:tcPr>
          <w:p w:rsidR="00466C63" w:rsidRPr="00423323" w:rsidRDefault="00B4547A" w:rsidP="00466C63">
            <w:pPr>
              <w:ind w:right="224"/>
              <w:jc w:val="right"/>
            </w:pPr>
            <w:r w:rsidRPr="00423323">
              <w:t>61.0%</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Total</w:t>
            </w:r>
          </w:p>
        </w:tc>
        <w:tc>
          <w:tcPr>
            <w:tcW w:w="1530" w:type="dxa"/>
            <w:tcBorders>
              <w:top w:val="single" w:sz="4" w:space="0" w:color="auto"/>
            </w:tcBorders>
            <w:vAlign w:val="center"/>
          </w:tcPr>
          <w:p w:rsidR="00466C63" w:rsidRPr="00423323" w:rsidRDefault="00B4547A" w:rsidP="00466C63">
            <w:pPr>
              <w:ind w:right="409"/>
              <w:jc w:val="right"/>
            </w:pPr>
            <w:r w:rsidRPr="00423323">
              <w:t>8,154</w:t>
            </w:r>
          </w:p>
        </w:tc>
        <w:tc>
          <w:tcPr>
            <w:tcW w:w="1327" w:type="dxa"/>
            <w:tcBorders>
              <w:top w:val="single" w:sz="4" w:space="0" w:color="auto"/>
            </w:tcBorders>
            <w:vAlign w:val="center"/>
          </w:tcPr>
          <w:p w:rsidR="00466C63" w:rsidRPr="00423323" w:rsidRDefault="001B4C5B" w:rsidP="00466C63">
            <w:pPr>
              <w:ind w:right="224"/>
              <w:jc w:val="right"/>
            </w:pPr>
            <w:r>
              <w:t>100.0</w:t>
            </w:r>
            <w:r w:rsidR="00466C63" w:rsidRPr="00423323">
              <w:t>%</w:t>
            </w:r>
          </w:p>
        </w:tc>
      </w:tr>
    </w:tbl>
    <w:p w:rsidR="00466C63" w:rsidRPr="00423323" w:rsidRDefault="00466C63" w:rsidP="00C77DFE">
      <w:pPr>
        <w:ind w:left="2970" w:hanging="2970"/>
        <w:rPr>
          <w:b/>
          <w:color w:val="C00000"/>
        </w:rPr>
      </w:pPr>
    </w:p>
    <w:p w:rsidR="00C77DFE" w:rsidRPr="00423323" w:rsidRDefault="00C77DFE" w:rsidP="00C77DFE">
      <w:pPr>
        <w:ind w:left="2970" w:hanging="2970"/>
      </w:pPr>
      <w:r w:rsidRPr="00423323">
        <w:rPr>
          <w:b/>
          <w:color w:val="C00000"/>
        </w:rPr>
        <w:t>QF7e_Use_RegularVoting_NA</w:t>
      </w:r>
      <w:r w:rsidRPr="00423323">
        <w:rPr>
          <w:b/>
          <w:color w:val="C00000"/>
        </w:rPr>
        <w:tab/>
      </w:r>
      <w:r w:rsidRPr="00423323">
        <w:rPr>
          <w:b/>
        </w:rPr>
        <w:t>Type of Equipment:</w:t>
      </w:r>
      <w:r w:rsidRPr="00423323">
        <w:t xml:space="preserve"> Punch Card</w:t>
      </w:r>
      <w:r w:rsidRPr="00423323">
        <w:rPr>
          <w:b/>
        </w:rPr>
        <w:t>. Machine Use:</w:t>
      </w:r>
      <w:r w:rsidRPr="00423323">
        <w:t xml:space="preserve"> In-Precinct regular ballot voting. </w:t>
      </w:r>
      <w:r w:rsidRPr="00423323">
        <w:rPr>
          <w:b/>
        </w:rPr>
        <w:t xml:space="preserve">Location of Vote Tally: </w:t>
      </w:r>
      <w:r w:rsidRPr="00423323">
        <w:t>Not available</w:t>
      </w:r>
    </w:p>
    <w:p w:rsidR="00C77DFE" w:rsidRPr="00423323" w:rsidRDefault="00C77DFE" w:rsidP="00C77DFE">
      <w:pPr>
        <w:ind w:left="2970" w:hanging="2970"/>
      </w:pPr>
    </w:p>
    <w:p w:rsidR="00C77DFE" w:rsidRPr="00423323" w:rsidRDefault="00C77DFE" w:rsidP="00C77DFE">
      <w:pPr>
        <w:ind w:left="2970" w:hanging="2250"/>
        <w:rPr>
          <w:szCs w:val="24"/>
        </w:rPr>
      </w:pPr>
      <w:r w:rsidRPr="00423323">
        <w:rPr>
          <w:szCs w:val="24"/>
        </w:rPr>
        <w:t>Type: Text</w:t>
      </w:r>
    </w:p>
    <w:p w:rsidR="00466C63" w:rsidRPr="00423323" w:rsidRDefault="00466C63" w:rsidP="00C77DFE">
      <w:pPr>
        <w:ind w:left="2970" w:hanging="225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466C63" w:rsidRPr="00423323" w:rsidTr="00466C63">
        <w:tc>
          <w:tcPr>
            <w:tcW w:w="4410" w:type="dxa"/>
            <w:tcBorders>
              <w:bottom w:val="single" w:sz="4" w:space="0" w:color="auto"/>
            </w:tcBorders>
          </w:tcPr>
          <w:p w:rsidR="00466C63" w:rsidRPr="00423323" w:rsidRDefault="00466C63" w:rsidP="00466C63">
            <w:pPr>
              <w:jc w:val="center"/>
              <w:rPr>
                <w:b/>
              </w:rPr>
            </w:pPr>
            <w:r w:rsidRPr="00423323">
              <w:rPr>
                <w:b/>
              </w:rPr>
              <w:t>Value</w:t>
            </w:r>
          </w:p>
        </w:tc>
        <w:tc>
          <w:tcPr>
            <w:tcW w:w="1530" w:type="dxa"/>
            <w:tcBorders>
              <w:bottom w:val="single" w:sz="4" w:space="0" w:color="auto"/>
            </w:tcBorders>
            <w:vAlign w:val="bottom"/>
          </w:tcPr>
          <w:p w:rsidR="00466C63" w:rsidRPr="00423323" w:rsidRDefault="00466C63" w:rsidP="00466C63">
            <w:pPr>
              <w:jc w:val="center"/>
              <w:rPr>
                <w:b/>
              </w:rPr>
            </w:pPr>
            <w:r w:rsidRPr="00423323">
              <w:rPr>
                <w:b/>
              </w:rPr>
              <w:t>Frequency</w:t>
            </w:r>
          </w:p>
        </w:tc>
        <w:tc>
          <w:tcPr>
            <w:tcW w:w="1327" w:type="dxa"/>
            <w:tcBorders>
              <w:bottom w:val="single" w:sz="4" w:space="0" w:color="auto"/>
            </w:tcBorders>
            <w:vAlign w:val="bottom"/>
          </w:tcPr>
          <w:p w:rsidR="00466C63" w:rsidRPr="00423323" w:rsidRDefault="00466C63" w:rsidP="00466C63">
            <w:pPr>
              <w:jc w:val="center"/>
              <w:rPr>
                <w:b/>
              </w:rPr>
            </w:pPr>
            <w:r w:rsidRPr="00423323">
              <w:rPr>
                <w:b/>
              </w:rPr>
              <w:t>Percent</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Selected</w:t>
            </w:r>
          </w:p>
        </w:tc>
        <w:tc>
          <w:tcPr>
            <w:tcW w:w="1530" w:type="dxa"/>
            <w:tcBorders>
              <w:top w:val="single" w:sz="4" w:space="0" w:color="auto"/>
            </w:tcBorders>
            <w:vAlign w:val="center"/>
          </w:tcPr>
          <w:p w:rsidR="00466C63" w:rsidRPr="00423323" w:rsidRDefault="00B4547A" w:rsidP="00466C63">
            <w:pPr>
              <w:ind w:right="409"/>
              <w:jc w:val="right"/>
            </w:pPr>
            <w:r w:rsidRPr="00423323">
              <w:t>71</w:t>
            </w:r>
          </w:p>
        </w:tc>
        <w:tc>
          <w:tcPr>
            <w:tcW w:w="1327" w:type="dxa"/>
            <w:tcBorders>
              <w:top w:val="single" w:sz="4" w:space="0" w:color="auto"/>
            </w:tcBorders>
            <w:vAlign w:val="center"/>
          </w:tcPr>
          <w:p w:rsidR="00466C63" w:rsidRPr="00423323" w:rsidRDefault="00B4547A" w:rsidP="00466C63">
            <w:pPr>
              <w:ind w:right="224"/>
              <w:jc w:val="right"/>
            </w:pPr>
            <w:r w:rsidRPr="00423323">
              <w:t>0.9%</w:t>
            </w:r>
          </w:p>
        </w:tc>
      </w:tr>
      <w:tr w:rsidR="00466C63" w:rsidRPr="00423323" w:rsidTr="00466C63">
        <w:tc>
          <w:tcPr>
            <w:tcW w:w="4410" w:type="dxa"/>
            <w:vAlign w:val="center"/>
          </w:tcPr>
          <w:p w:rsidR="00466C63" w:rsidRPr="00423323" w:rsidRDefault="00466C63" w:rsidP="00466C63">
            <w:r w:rsidRPr="00423323">
              <w:t>Not Selected</w:t>
            </w:r>
          </w:p>
        </w:tc>
        <w:tc>
          <w:tcPr>
            <w:tcW w:w="1530" w:type="dxa"/>
            <w:vAlign w:val="center"/>
          </w:tcPr>
          <w:p w:rsidR="00466C63" w:rsidRPr="00423323" w:rsidRDefault="00B4547A" w:rsidP="00466C63">
            <w:pPr>
              <w:ind w:right="409"/>
              <w:jc w:val="right"/>
            </w:pPr>
            <w:r w:rsidRPr="00423323">
              <w:t>3,004</w:t>
            </w:r>
          </w:p>
        </w:tc>
        <w:tc>
          <w:tcPr>
            <w:tcW w:w="1327" w:type="dxa"/>
            <w:vAlign w:val="center"/>
          </w:tcPr>
          <w:p w:rsidR="00466C63" w:rsidRPr="00423323" w:rsidRDefault="00B4547A" w:rsidP="00466C63">
            <w:pPr>
              <w:ind w:right="224"/>
              <w:jc w:val="right"/>
            </w:pPr>
            <w:r w:rsidRPr="00423323">
              <w:t>36.8%</w:t>
            </w:r>
          </w:p>
        </w:tc>
      </w:tr>
      <w:tr w:rsidR="00466C63" w:rsidRPr="00423323" w:rsidTr="00466C63">
        <w:tc>
          <w:tcPr>
            <w:tcW w:w="4410" w:type="dxa"/>
            <w:vAlign w:val="center"/>
          </w:tcPr>
          <w:p w:rsidR="00466C63" w:rsidRPr="00423323" w:rsidRDefault="00466C63" w:rsidP="00466C63">
            <w:r w:rsidRPr="00423323">
              <w:t>Not Applicable</w:t>
            </w:r>
          </w:p>
        </w:tc>
        <w:tc>
          <w:tcPr>
            <w:tcW w:w="1530" w:type="dxa"/>
            <w:vAlign w:val="center"/>
          </w:tcPr>
          <w:p w:rsidR="00466C63" w:rsidRPr="00423323" w:rsidRDefault="00B4547A" w:rsidP="00466C63">
            <w:pPr>
              <w:ind w:right="409"/>
              <w:jc w:val="right"/>
            </w:pPr>
            <w:r w:rsidRPr="00423323">
              <w:t>101</w:t>
            </w:r>
          </w:p>
        </w:tc>
        <w:tc>
          <w:tcPr>
            <w:tcW w:w="1327" w:type="dxa"/>
            <w:vAlign w:val="center"/>
          </w:tcPr>
          <w:p w:rsidR="00466C63" w:rsidRPr="00423323" w:rsidRDefault="00B4547A" w:rsidP="00466C63">
            <w:pPr>
              <w:ind w:right="224"/>
              <w:jc w:val="right"/>
            </w:pPr>
            <w:r w:rsidRPr="00423323">
              <w:t>1.2%</w:t>
            </w:r>
          </w:p>
        </w:tc>
      </w:tr>
      <w:tr w:rsidR="00466C63" w:rsidRPr="00423323" w:rsidTr="00466C63">
        <w:tc>
          <w:tcPr>
            <w:tcW w:w="4410" w:type="dxa"/>
            <w:vAlign w:val="center"/>
          </w:tcPr>
          <w:p w:rsidR="00466C63" w:rsidRPr="00423323" w:rsidRDefault="00466C63" w:rsidP="00466C63">
            <w:r w:rsidRPr="00423323">
              <w:t>Blank/No response provided</w:t>
            </w:r>
          </w:p>
        </w:tc>
        <w:tc>
          <w:tcPr>
            <w:tcW w:w="1530" w:type="dxa"/>
            <w:vAlign w:val="center"/>
          </w:tcPr>
          <w:p w:rsidR="00466C63" w:rsidRPr="00423323" w:rsidRDefault="00B4547A" w:rsidP="00466C63">
            <w:pPr>
              <w:ind w:right="409"/>
              <w:jc w:val="right"/>
            </w:pPr>
            <w:r w:rsidRPr="00423323">
              <w:t>4,978</w:t>
            </w:r>
          </w:p>
        </w:tc>
        <w:tc>
          <w:tcPr>
            <w:tcW w:w="1327" w:type="dxa"/>
            <w:vAlign w:val="center"/>
          </w:tcPr>
          <w:p w:rsidR="00466C63" w:rsidRPr="00423323" w:rsidRDefault="00B4547A" w:rsidP="00466C63">
            <w:pPr>
              <w:ind w:right="224"/>
              <w:jc w:val="right"/>
            </w:pPr>
            <w:r w:rsidRPr="00423323">
              <w:t>61.0%</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Total</w:t>
            </w:r>
          </w:p>
        </w:tc>
        <w:tc>
          <w:tcPr>
            <w:tcW w:w="1530" w:type="dxa"/>
            <w:tcBorders>
              <w:top w:val="single" w:sz="4" w:space="0" w:color="auto"/>
            </w:tcBorders>
            <w:vAlign w:val="center"/>
          </w:tcPr>
          <w:p w:rsidR="00466C63" w:rsidRPr="00423323" w:rsidRDefault="00B4547A" w:rsidP="00466C63">
            <w:pPr>
              <w:ind w:right="409"/>
              <w:jc w:val="right"/>
            </w:pPr>
            <w:r w:rsidRPr="00423323">
              <w:t>8,154</w:t>
            </w:r>
          </w:p>
        </w:tc>
        <w:tc>
          <w:tcPr>
            <w:tcW w:w="1327" w:type="dxa"/>
            <w:tcBorders>
              <w:top w:val="single" w:sz="4" w:space="0" w:color="auto"/>
            </w:tcBorders>
            <w:vAlign w:val="center"/>
          </w:tcPr>
          <w:p w:rsidR="00466C63" w:rsidRPr="00423323" w:rsidRDefault="00466C63" w:rsidP="001B4C5B">
            <w:pPr>
              <w:ind w:right="224"/>
              <w:jc w:val="right"/>
            </w:pPr>
            <w:r w:rsidRPr="00423323">
              <w:t>100.0%</w:t>
            </w:r>
          </w:p>
        </w:tc>
      </w:tr>
    </w:tbl>
    <w:p w:rsidR="00466C63" w:rsidRPr="00423323" w:rsidRDefault="00466C63" w:rsidP="00C77DFE">
      <w:pPr>
        <w:ind w:left="2160" w:hanging="2160"/>
        <w:rPr>
          <w:b/>
          <w:color w:val="C00000"/>
        </w:rPr>
      </w:pPr>
    </w:p>
    <w:p w:rsidR="00C77DFE" w:rsidRPr="00423323" w:rsidRDefault="00C77DFE" w:rsidP="00C77DFE">
      <w:pPr>
        <w:ind w:left="2160" w:hanging="2160"/>
      </w:pPr>
      <w:r w:rsidRPr="00423323">
        <w:rPr>
          <w:b/>
          <w:color w:val="C00000"/>
        </w:rPr>
        <w:lastRenderedPageBreak/>
        <w:t>QF7e_Use_VWD</w:t>
      </w:r>
      <w:r w:rsidRPr="00423323">
        <w:rPr>
          <w:b/>
          <w:color w:val="C00000"/>
        </w:rPr>
        <w:tab/>
      </w:r>
      <w:r w:rsidRPr="00423323">
        <w:rPr>
          <w:b/>
        </w:rPr>
        <w:t>Type of Equipment:</w:t>
      </w:r>
      <w:r w:rsidRPr="00423323">
        <w:t xml:space="preserve"> Punch Card</w:t>
      </w:r>
      <w:r w:rsidRPr="00423323">
        <w:rPr>
          <w:b/>
        </w:rPr>
        <w:t xml:space="preserve">. Machine Use:  </w:t>
      </w:r>
      <w:r w:rsidRPr="00423323">
        <w:t>Special Device accessible to disabled voters</w:t>
      </w:r>
    </w:p>
    <w:p w:rsidR="00C77DFE" w:rsidRPr="00423323" w:rsidRDefault="00C77DFE" w:rsidP="00C77DFE">
      <w:pPr>
        <w:ind w:left="2160" w:hanging="2160"/>
      </w:pPr>
    </w:p>
    <w:p w:rsidR="00C77DFE" w:rsidRPr="00423323" w:rsidRDefault="00C77DFE" w:rsidP="00C77DFE">
      <w:pPr>
        <w:ind w:left="2160" w:hanging="1440"/>
        <w:rPr>
          <w:szCs w:val="24"/>
        </w:rPr>
      </w:pPr>
      <w:r w:rsidRPr="00423323">
        <w:rPr>
          <w:szCs w:val="24"/>
        </w:rPr>
        <w:t>Type: Text</w:t>
      </w:r>
    </w:p>
    <w:p w:rsidR="00466C63" w:rsidRPr="00423323" w:rsidRDefault="00466C63" w:rsidP="00C77DFE">
      <w:pPr>
        <w:ind w:left="2160" w:hanging="144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466C63" w:rsidRPr="00423323" w:rsidTr="00466C63">
        <w:tc>
          <w:tcPr>
            <w:tcW w:w="4410" w:type="dxa"/>
            <w:tcBorders>
              <w:bottom w:val="single" w:sz="4" w:space="0" w:color="auto"/>
            </w:tcBorders>
          </w:tcPr>
          <w:p w:rsidR="00466C63" w:rsidRPr="00423323" w:rsidRDefault="00466C63" w:rsidP="00466C63">
            <w:pPr>
              <w:jc w:val="center"/>
              <w:rPr>
                <w:b/>
              </w:rPr>
            </w:pPr>
            <w:r w:rsidRPr="00423323">
              <w:rPr>
                <w:b/>
              </w:rPr>
              <w:t>Value</w:t>
            </w:r>
          </w:p>
        </w:tc>
        <w:tc>
          <w:tcPr>
            <w:tcW w:w="1530" w:type="dxa"/>
            <w:tcBorders>
              <w:bottom w:val="single" w:sz="4" w:space="0" w:color="auto"/>
            </w:tcBorders>
            <w:vAlign w:val="bottom"/>
          </w:tcPr>
          <w:p w:rsidR="00466C63" w:rsidRPr="00423323" w:rsidRDefault="00466C63" w:rsidP="00466C63">
            <w:pPr>
              <w:jc w:val="center"/>
              <w:rPr>
                <w:b/>
              </w:rPr>
            </w:pPr>
            <w:r w:rsidRPr="00423323">
              <w:rPr>
                <w:b/>
              </w:rPr>
              <w:t>Frequency</w:t>
            </w:r>
          </w:p>
        </w:tc>
        <w:tc>
          <w:tcPr>
            <w:tcW w:w="1327" w:type="dxa"/>
            <w:tcBorders>
              <w:bottom w:val="single" w:sz="4" w:space="0" w:color="auto"/>
            </w:tcBorders>
            <w:vAlign w:val="bottom"/>
          </w:tcPr>
          <w:p w:rsidR="00466C63" w:rsidRPr="00423323" w:rsidRDefault="00466C63" w:rsidP="00466C63">
            <w:pPr>
              <w:jc w:val="center"/>
              <w:rPr>
                <w:b/>
              </w:rPr>
            </w:pPr>
            <w:r w:rsidRPr="00423323">
              <w:rPr>
                <w:b/>
              </w:rPr>
              <w:t>Percent</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Selected</w:t>
            </w:r>
          </w:p>
        </w:tc>
        <w:tc>
          <w:tcPr>
            <w:tcW w:w="1530" w:type="dxa"/>
            <w:tcBorders>
              <w:top w:val="single" w:sz="4" w:space="0" w:color="auto"/>
            </w:tcBorders>
            <w:vAlign w:val="center"/>
          </w:tcPr>
          <w:p w:rsidR="00466C63" w:rsidRPr="00423323" w:rsidRDefault="00B4547A" w:rsidP="00466C63">
            <w:pPr>
              <w:ind w:right="409"/>
              <w:jc w:val="right"/>
            </w:pPr>
            <w:r w:rsidRPr="00423323">
              <w:t>5</w:t>
            </w:r>
          </w:p>
        </w:tc>
        <w:tc>
          <w:tcPr>
            <w:tcW w:w="1327" w:type="dxa"/>
            <w:tcBorders>
              <w:top w:val="single" w:sz="4" w:space="0" w:color="auto"/>
            </w:tcBorders>
            <w:vAlign w:val="center"/>
          </w:tcPr>
          <w:p w:rsidR="00466C63" w:rsidRPr="00423323" w:rsidRDefault="00B4547A" w:rsidP="00466C63">
            <w:pPr>
              <w:ind w:right="224"/>
              <w:jc w:val="right"/>
            </w:pPr>
            <w:r w:rsidRPr="00423323">
              <w:t>0.1%</w:t>
            </w:r>
          </w:p>
        </w:tc>
      </w:tr>
      <w:tr w:rsidR="00466C63" w:rsidRPr="00423323" w:rsidTr="00466C63">
        <w:tc>
          <w:tcPr>
            <w:tcW w:w="4410" w:type="dxa"/>
            <w:vAlign w:val="center"/>
          </w:tcPr>
          <w:p w:rsidR="00466C63" w:rsidRPr="00423323" w:rsidRDefault="00466C63" w:rsidP="00466C63">
            <w:r w:rsidRPr="00423323">
              <w:t>Not Selected</w:t>
            </w:r>
          </w:p>
        </w:tc>
        <w:tc>
          <w:tcPr>
            <w:tcW w:w="1530" w:type="dxa"/>
            <w:vAlign w:val="center"/>
          </w:tcPr>
          <w:p w:rsidR="00466C63" w:rsidRPr="00423323" w:rsidRDefault="00B4547A" w:rsidP="00466C63">
            <w:pPr>
              <w:ind w:right="409"/>
              <w:jc w:val="right"/>
            </w:pPr>
            <w:r w:rsidRPr="00423323">
              <w:t>3,070</w:t>
            </w:r>
          </w:p>
        </w:tc>
        <w:tc>
          <w:tcPr>
            <w:tcW w:w="1327" w:type="dxa"/>
            <w:vAlign w:val="center"/>
          </w:tcPr>
          <w:p w:rsidR="00466C63" w:rsidRPr="00423323" w:rsidRDefault="00B4547A" w:rsidP="00466C63">
            <w:pPr>
              <w:ind w:right="224"/>
              <w:jc w:val="right"/>
            </w:pPr>
            <w:r w:rsidRPr="00423323">
              <w:t>37.7%</w:t>
            </w:r>
          </w:p>
        </w:tc>
      </w:tr>
      <w:tr w:rsidR="00466C63" w:rsidRPr="00423323" w:rsidTr="00466C63">
        <w:tc>
          <w:tcPr>
            <w:tcW w:w="4410" w:type="dxa"/>
            <w:vAlign w:val="center"/>
          </w:tcPr>
          <w:p w:rsidR="00466C63" w:rsidRPr="00423323" w:rsidRDefault="00466C63" w:rsidP="00466C63">
            <w:r w:rsidRPr="00423323">
              <w:t>Not Applicable</w:t>
            </w:r>
          </w:p>
        </w:tc>
        <w:tc>
          <w:tcPr>
            <w:tcW w:w="1530" w:type="dxa"/>
            <w:vAlign w:val="center"/>
          </w:tcPr>
          <w:p w:rsidR="00466C63" w:rsidRPr="00423323" w:rsidRDefault="00B4547A" w:rsidP="00466C63">
            <w:pPr>
              <w:ind w:right="409"/>
              <w:jc w:val="right"/>
            </w:pPr>
            <w:r w:rsidRPr="00423323">
              <w:t>101</w:t>
            </w:r>
          </w:p>
        </w:tc>
        <w:tc>
          <w:tcPr>
            <w:tcW w:w="1327" w:type="dxa"/>
            <w:vAlign w:val="center"/>
          </w:tcPr>
          <w:p w:rsidR="00466C63" w:rsidRPr="00423323" w:rsidRDefault="00B4547A" w:rsidP="00466C63">
            <w:pPr>
              <w:ind w:right="224"/>
              <w:jc w:val="right"/>
            </w:pPr>
            <w:r w:rsidRPr="00423323">
              <w:t>1.2%</w:t>
            </w:r>
          </w:p>
        </w:tc>
      </w:tr>
      <w:tr w:rsidR="00466C63" w:rsidRPr="00423323" w:rsidTr="00466C63">
        <w:tc>
          <w:tcPr>
            <w:tcW w:w="4410" w:type="dxa"/>
            <w:vAlign w:val="center"/>
          </w:tcPr>
          <w:p w:rsidR="00466C63" w:rsidRPr="00423323" w:rsidRDefault="00466C63" w:rsidP="00466C63">
            <w:r w:rsidRPr="00423323">
              <w:t>Blank/No response provided</w:t>
            </w:r>
          </w:p>
        </w:tc>
        <w:tc>
          <w:tcPr>
            <w:tcW w:w="1530" w:type="dxa"/>
            <w:vAlign w:val="center"/>
          </w:tcPr>
          <w:p w:rsidR="00466C63" w:rsidRPr="00423323" w:rsidRDefault="00B4547A" w:rsidP="00466C63">
            <w:pPr>
              <w:ind w:right="409"/>
              <w:jc w:val="right"/>
            </w:pPr>
            <w:r w:rsidRPr="00423323">
              <w:t>4,978</w:t>
            </w:r>
          </w:p>
        </w:tc>
        <w:tc>
          <w:tcPr>
            <w:tcW w:w="1327" w:type="dxa"/>
            <w:vAlign w:val="center"/>
          </w:tcPr>
          <w:p w:rsidR="00466C63" w:rsidRPr="00423323" w:rsidRDefault="00B4547A" w:rsidP="00466C63">
            <w:pPr>
              <w:ind w:right="224"/>
              <w:jc w:val="right"/>
            </w:pPr>
            <w:r w:rsidRPr="00423323">
              <w:t>61.0%</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Total</w:t>
            </w:r>
          </w:p>
        </w:tc>
        <w:tc>
          <w:tcPr>
            <w:tcW w:w="1530" w:type="dxa"/>
            <w:tcBorders>
              <w:top w:val="single" w:sz="4" w:space="0" w:color="auto"/>
            </w:tcBorders>
            <w:vAlign w:val="center"/>
          </w:tcPr>
          <w:p w:rsidR="00466C63" w:rsidRPr="00423323" w:rsidRDefault="00B4547A" w:rsidP="00466C63">
            <w:pPr>
              <w:ind w:right="409"/>
              <w:jc w:val="right"/>
            </w:pPr>
            <w:r w:rsidRPr="00423323">
              <w:t>8,154</w:t>
            </w:r>
          </w:p>
        </w:tc>
        <w:tc>
          <w:tcPr>
            <w:tcW w:w="1327" w:type="dxa"/>
            <w:tcBorders>
              <w:top w:val="single" w:sz="4" w:space="0" w:color="auto"/>
            </w:tcBorders>
            <w:vAlign w:val="center"/>
          </w:tcPr>
          <w:p w:rsidR="00466C63" w:rsidRPr="00423323" w:rsidRDefault="001B4C5B" w:rsidP="00466C63">
            <w:pPr>
              <w:ind w:right="224"/>
              <w:jc w:val="right"/>
            </w:pPr>
            <w:r>
              <w:t>100.0</w:t>
            </w:r>
            <w:r w:rsidR="00466C63" w:rsidRPr="00423323">
              <w:t>%</w:t>
            </w:r>
          </w:p>
        </w:tc>
      </w:tr>
    </w:tbl>
    <w:p w:rsidR="00466C63" w:rsidRPr="00423323" w:rsidRDefault="00466C63" w:rsidP="00C77DFE">
      <w:pPr>
        <w:ind w:left="2880" w:hanging="2880"/>
        <w:rPr>
          <w:b/>
          <w:color w:val="C00000"/>
        </w:rPr>
      </w:pPr>
    </w:p>
    <w:p w:rsidR="00C77DFE" w:rsidRPr="00423323" w:rsidRDefault="00C77DFE" w:rsidP="00C77DFE">
      <w:pPr>
        <w:ind w:left="2880" w:hanging="2880"/>
      </w:pPr>
      <w:r w:rsidRPr="00423323">
        <w:rPr>
          <w:b/>
          <w:color w:val="C00000"/>
        </w:rPr>
        <w:t>QF7e_Use_VWDLocCentral</w:t>
      </w:r>
      <w:r w:rsidRPr="00423323">
        <w:rPr>
          <w:b/>
          <w:color w:val="C00000"/>
        </w:rPr>
        <w:tab/>
      </w:r>
      <w:r w:rsidRPr="00423323">
        <w:rPr>
          <w:b/>
        </w:rPr>
        <w:t>Type of Equipment:</w:t>
      </w:r>
      <w:r w:rsidRPr="00423323">
        <w:t xml:space="preserve"> Punch Card</w:t>
      </w:r>
      <w:r w:rsidRPr="00423323">
        <w:rPr>
          <w:b/>
        </w:rPr>
        <w:t xml:space="preserve">. Machine Use:  </w:t>
      </w:r>
      <w:r w:rsidRPr="00423323">
        <w:t xml:space="preserve">Special Device accessible to disabled voters. </w:t>
      </w:r>
      <w:r w:rsidRPr="00423323">
        <w:rPr>
          <w:b/>
        </w:rPr>
        <w:t>Location of Vote Tally:</w:t>
      </w:r>
      <w:r w:rsidRPr="00423323">
        <w:t xml:space="preserve"> A Central Location</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466C63" w:rsidRPr="00423323" w:rsidRDefault="00466C63"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466C63" w:rsidRPr="00423323" w:rsidTr="00466C63">
        <w:tc>
          <w:tcPr>
            <w:tcW w:w="4410" w:type="dxa"/>
            <w:tcBorders>
              <w:bottom w:val="single" w:sz="4" w:space="0" w:color="auto"/>
            </w:tcBorders>
          </w:tcPr>
          <w:p w:rsidR="00466C63" w:rsidRPr="00423323" w:rsidRDefault="00466C63" w:rsidP="00466C63">
            <w:pPr>
              <w:jc w:val="center"/>
              <w:rPr>
                <w:b/>
              </w:rPr>
            </w:pPr>
            <w:r w:rsidRPr="00423323">
              <w:rPr>
                <w:b/>
              </w:rPr>
              <w:t>Value</w:t>
            </w:r>
          </w:p>
        </w:tc>
        <w:tc>
          <w:tcPr>
            <w:tcW w:w="1530" w:type="dxa"/>
            <w:tcBorders>
              <w:bottom w:val="single" w:sz="4" w:space="0" w:color="auto"/>
            </w:tcBorders>
            <w:vAlign w:val="bottom"/>
          </w:tcPr>
          <w:p w:rsidR="00466C63" w:rsidRPr="00423323" w:rsidRDefault="00466C63" w:rsidP="00466C63">
            <w:pPr>
              <w:jc w:val="center"/>
              <w:rPr>
                <w:b/>
              </w:rPr>
            </w:pPr>
            <w:r w:rsidRPr="00423323">
              <w:rPr>
                <w:b/>
              </w:rPr>
              <w:t>Frequency</w:t>
            </w:r>
          </w:p>
        </w:tc>
        <w:tc>
          <w:tcPr>
            <w:tcW w:w="1327" w:type="dxa"/>
            <w:tcBorders>
              <w:bottom w:val="single" w:sz="4" w:space="0" w:color="auto"/>
            </w:tcBorders>
            <w:vAlign w:val="bottom"/>
          </w:tcPr>
          <w:p w:rsidR="00466C63" w:rsidRPr="00423323" w:rsidRDefault="00466C63" w:rsidP="00466C63">
            <w:pPr>
              <w:jc w:val="center"/>
              <w:rPr>
                <w:b/>
              </w:rPr>
            </w:pPr>
            <w:r w:rsidRPr="00423323">
              <w:rPr>
                <w:b/>
              </w:rPr>
              <w:t>Percent</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Selected</w:t>
            </w:r>
          </w:p>
        </w:tc>
        <w:tc>
          <w:tcPr>
            <w:tcW w:w="1530" w:type="dxa"/>
            <w:tcBorders>
              <w:top w:val="single" w:sz="4" w:space="0" w:color="auto"/>
            </w:tcBorders>
            <w:vAlign w:val="center"/>
          </w:tcPr>
          <w:p w:rsidR="00466C63" w:rsidRPr="00423323" w:rsidRDefault="00B4547A" w:rsidP="00466C63">
            <w:pPr>
              <w:ind w:right="409"/>
              <w:jc w:val="right"/>
            </w:pPr>
            <w:r w:rsidRPr="00423323">
              <w:t>4</w:t>
            </w:r>
          </w:p>
        </w:tc>
        <w:tc>
          <w:tcPr>
            <w:tcW w:w="1327" w:type="dxa"/>
            <w:tcBorders>
              <w:top w:val="single" w:sz="4" w:space="0" w:color="auto"/>
            </w:tcBorders>
            <w:vAlign w:val="center"/>
          </w:tcPr>
          <w:p w:rsidR="00466C63" w:rsidRPr="00423323" w:rsidRDefault="00B4547A" w:rsidP="00466C63">
            <w:pPr>
              <w:ind w:right="224"/>
              <w:jc w:val="right"/>
            </w:pPr>
            <w:r w:rsidRPr="00423323">
              <w:t>0.0%</w:t>
            </w:r>
          </w:p>
        </w:tc>
      </w:tr>
      <w:tr w:rsidR="00466C63" w:rsidRPr="00423323" w:rsidTr="00466C63">
        <w:tc>
          <w:tcPr>
            <w:tcW w:w="4410" w:type="dxa"/>
            <w:vAlign w:val="center"/>
          </w:tcPr>
          <w:p w:rsidR="00466C63" w:rsidRPr="00423323" w:rsidRDefault="00466C63" w:rsidP="00466C63">
            <w:r w:rsidRPr="00423323">
              <w:t>Not Selected</w:t>
            </w:r>
          </w:p>
        </w:tc>
        <w:tc>
          <w:tcPr>
            <w:tcW w:w="1530" w:type="dxa"/>
            <w:vAlign w:val="center"/>
          </w:tcPr>
          <w:p w:rsidR="00466C63" w:rsidRPr="00423323" w:rsidRDefault="00B4547A" w:rsidP="00466C63">
            <w:pPr>
              <w:ind w:right="409"/>
              <w:jc w:val="right"/>
            </w:pPr>
            <w:r w:rsidRPr="00423323">
              <w:t>3,071</w:t>
            </w:r>
          </w:p>
        </w:tc>
        <w:tc>
          <w:tcPr>
            <w:tcW w:w="1327" w:type="dxa"/>
            <w:vAlign w:val="center"/>
          </w:tcPr>
          <w:p w:rsidR="00466C63" w:rsidRPr="00423323" w:rsidRDefault="00B4547A" w:rsidP="00466C63">
            <w:pPr>
              <w:ind w:right="224"/>
              <w:jc w:val="right"/>
            </w:pPr>
            <w:r w:rsidRPr="00423323">
              <w:t>37.7%</w:t>
            </w:r>
          </w:p>
        </w:tc>
      </w:tr>
      <w:tr w:rsidR="00466C63" w:rsidRPr="00423323" w:rsidTr="00466C63">
        <w:tc>
          <w:tcPr>
            <w:tcW w:w="4410" w:type="dxa"/>
            <w:vAlign w:val="center"/>
          </w:tcPr>
          <w:p w:rsidR="00466C63" w:rsidRPr="00423323" w:rsidRDefault="00466C63" w:rsidP="00466C63">
            <w:r w:rsidRPr="00423323">
              <w:t>Not Applicable</w:t>
            </w:r>
          </w:p>
        </w:tc>
        <w:tc>
          <w:tcPr>
            <w:tcW w:w="1530" w:type="dxa"/>
            <w:vAlign w:val="center"/>
          </w:tcPr>
          <w:p w:rsidR="00466C63" w:rsidRPr="00423323" w:rsidRDefault="00B4547A" w:rsidP="00466C63">
            <w:pPr>
              <w:ind w:right="409"/>
              <w:jc w:val="right"/>
            </w:pPr>
            <w:r w:rsidRPr="00423323">
              <w:t>101</w:t>
            </w:r>
          </w:p>
        </w:tc>
        <w:tc>
          <w:tcPr>
            <w:tcW w:w="1327" w:type="dxa"/>
            <w:vAlign w:val="center"/>
          </w:tcPr>
          <w:p w:rsidR="00466C63" w:rsidRPr="00423323" w:rsidRDefault="00B4547A" w:rsidP="00466C63">
            <w:pPr>
              <w:ind w:right="224"/>
              <w:jc w:val="right"/>
            </w:pPr>
            <w:r w:rsidRPr="00423323">
              <w:t>1.2%</w:t>
            </w:r>
          </w:p>
        </w:tc>
      </w:tr>
      <w:tr w:rsidR="00466C63" w:rsidRPr="00423323" w:rsidTr="00466C63">
        <w:tc>
          <w:tcPr>
            <w:tcW w:w="4410" w:type="dxa"/>
            <w:vAlign w:val="center"/>
          </w:tcPr>
          <w:p w:rsidR="00466C63" w:rsidRPr="00423323" w:rsidRDefault="00466C63" w:rsidP="00466C63">
            <w:r w:rsidRPr="00423323">
              <w:t>Blank/No response provided</w:t>
            </w:r>
          </w:p>
        </w:tc>
        <w:tc>
          <w:tcPr>
            <w:tcW w:w="1530" w:type="dxa"/>
            <w:vAlign w:val="center"/>
          </w:tcPr>
          <w:p w:rsidR="00466C63" w:rsidRPr="00423323" w:rsidRDefault="00B4547A" w:rsidP="00466C63">
            <w:pPr>
              <w:ind w:right="409"/>
              <w:jc w:val="right"/>
            </w:pPr>
            <w:r w:rsidRPr="00423323">
              <w:t>4,978</w:t>
            </w:r>
          </w:p>
        </w:tc>
        <w:tc>
          <w:tcPr>
            <w:tcW w:w="1327" w:type="dxa"/>
            <w:vAlign w:val="center"/>
          </w:tcPr>
          <w:p w:rsidR="00466C63" w:rsidRPr="00423323" w:rsidRDefault="00B4547A" w:rsidP="00466C63">
            <w:pPr>
              <w:ind w:right="224"/>
              <w:jc w:val="right"/>
            </w:pPr>
            <w:r w:rsidRPr="00423323">
              <w:t>61.0%</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Total</w:t>
            </w:r>
          </w:p>
        </w:tc>
        <w:tc>
          <w:tcPr>
            <w:tcW w:w="1530" w:type="dxa"/>
            <w:tcBorders>
              <w:top w:val="single" w:sz="4" w:space="0" w:color="auto"/>
            </w:tcBorders>
            <w:vAlign w:val="center"/>
          </w:tcPr>
          <w:p w:rsidR="00466C63" w:rsidRPr="00423323" w:rsidRDefault="00B4547A" w:rsidP="00466C63">
            <w:pPr>
              <w:ind w:right="409"/>
              <w:jc w:val="right"/>
            </w:pPr>
            <w:r w:rsidRPr="00423323">
              <w:t>8,154</w:t>
            </w:r>
          </w:p>
        </w:tc>
        <w:tc>
          <w:tcPr>
            <w:tcW w:w="1327" w:type="dxa"/>
            <w:tcBorders>
              <w:top w:val="single" w:sz="4" w:space="0" w:color="auto"/>
            </w:tcBorders>
            <w:vAlign w:val="center"/>
          </w:tcPr>
          <w:p w:rsidR="00466C63" w:rsidRPr="00423323" w:rsidRDefault="001B4C5B" w:rsidP="00466C63">
            <w:pPr>
              <w:ind w:right="224"/>
              <w:jc w:val="right"/>
            </w:pPr>
            <w:r>
              <w:t>100.0</w:t>
            </w:r>
            <w:r w:rsidR="00466C63" w:rsidRPr="00423323">
              <w:t>%</w:t>
            </w:r>
          </w:p>
        </w:tc>
      </w:tr>
    </w:tbl>
    <w:p w:rsidR="00466C63" w:rsidRPr="00423323" w:rsidRDefault="00466C63" w:rsidP="00C77DFE">
      <w:pPr>
        <w:ind w:left="2880" w:hanging="2880"/>
        <w:rPr>
          <w:b/>
          <w:color w:val="C00000"/>
        </w:rPr>
      </w:pPr>
    </w:p>
    <w:p w:rsidR="00C77DFE" w:rsidRPr="00423323" w:rsidRDefault="00C77DFE" w:rsidP="00C77DFE">
      <w:pPr>
        <w:ind w:left="2880" w:hanging="2880"/>
      </w:pPr>
      <w:r w:rsidRPr="00423323">
        <w:rPr>
          <w:b/>
          <w:color w:val="C00000"/>
        </w:rPr>
        <w:t>QF7e_Use_VWDLocPrecinct</w:t>
      </w:r>
      <w:r w:rsidRPr="00423323">
        <w:rPr>
          <w:b/>
          <w:color w:val="C00000"/>
        </w:rPr>
        <w:tab/>
      </w:r>
      <w:r w:rsidRPr="00423323">
        <w:rPr>
          <w:b/>
        </w:rPr>
        <w:t>Type of Equipment:</w:t>
      </w:r>
      <w:r w:rsidRPr="00423323">
        <w:t xml:space="preserve"> Punch Card</w:t>
      </w:r>
      <w:r w:rsidRPr="00423323">
        <w:rPr>
          <w:b/>
        </w:rPr>
        <w:t xml:space="preserve">. Machine Use:  </w:t>
      </w:r>
      <w:r w:rsidRPr="00423323">
        <w:t xml:space="preserve">Special Device accessible to disabled voters. </w:t>
      </w:r>
      <w:r w:rsidRPr="00423323">
        <w:rPr>
          <w:b/>
        </w:rPr>
        <w:t>Location of Vote Tally:</w:t>
      </w:r>
      <w:r w:rsidRPr="00423323">
        <w:t xml:space="preserve"> Precinct/Polling Place</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466C63" w:rsidRPr="00423323" w:rsidRDefault="00466C63"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466C63" w:rsidRPr="00423323" w:rsidTr="00466C63">
        <w:tc>
          <w:tcPr>
            <w:tcW w:w="4410" w:type="dxa"/>
            <w:tcBorders>
              <w:bottom w:val="single" w:sz="4" w:space="0" w:color="auto"/>
            </w:tcBorders>
          </w:tcPr>
          <w:p w:rsidR="00466C63" w:rsidRPr="00423323" w:rsidRDefault="00466C63" w:rsidP="00466C63">
            <w:pPr>
              <w:jc w:val="center"/>
              <w:rPr>
                <w:b/>
              </w:rPr>
            </w:pPr>
            <w:r w:rsidRPr="00423323">
              <w:rPr>
                <w:b/>
              </w:rPr>
              <w:t>Value</w:t>
            </w:r>
          </w:p>
        </w:tc>
        <w:tc>
          <w:tcPr>
            <w:tcW w:w="1530" w:type="dxa"/>
            <w:tcBorders>
              <w:bottom w:val="single" w:sz="4" w:space="0" w:color="auto"/>
            </w:tcBorders>
            <w:vAlign w:val="bottom"/>
          </w:tcPr>
          <w:p w:rsidR="00466C63" w:rsidRPr="00423323" w:rsidRDefault="00466C63" w:rsidP="00466C63">
            <w:pPr>
              <w:jc w:val="center"/>
              <w:rPr>
                <w:b/>
              </w:rPr>
            </w:pPr>
            <w:r w:rsidRPr="00423323">
              <w:rPr>
                <w:b/>
              </w:rPr>
              <w:t>Frequency</w:t>
            </w:r>
          </w:p>
        </w:tc>
        <w:tc>
          <w:tcPr>
            <w:tcW w:w="1327" w:type="dxa"/>
            <w:tcBorders>
              <w:bottom w:val="single" w:sz="4" w:space="0" w:color="auto"/>
            </w:tcBorders>
            <w:vAlign w:val="bottom"/>
          </w:tcPr>
          <w:p w:rsidR="00466C63" w:rsidRPr="00423323" w:rsidRDefault="00466C63" w:rsidP="00466C63">
            <w:pPr>
              <w:jc w:val="center"/>
              <w:rPr>
                <w:b/>
              </w:rPr>
            </w:pPr>
            <w:r w:rsidRPr="00423323">
              <w:rPr>
                <w:b/>
              </w:rPr>
              <w:t>Percent</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Selected</w:t>
            </w:r>
          </w:p>
        </w:tc>
        <w:tc>
          <w:tcPr>
            <w:tcW w:w="1530" w:type="dxa"/>
            <w:tcBorders>
              <w:top w:val="single" w:sz="4" w:space="0" w:color="auto"/>
            </w:tcBorders>
            <w:vAlign w:val="center"/>
          </w:tcPr>
          <w:p w:rsidR="00466C63" w:rsidRPr="00423323" w:rsidRDefault="00B4547A" w:rsidP="00466C63">
            <w:pPr>
              <w:ind w:right="409"/>
              <w:jc w:val="right"/>
            </w:pPr>
            <w:r w:rsidRPr="00423323">
              <w:t>1</w:t>
            </w:r>
          </w:p>
        </w:tc>
        <w:tc>
          <w:tcPr>
            <w:tcW w:w="1327" w:type="dxa"/>
            <w:tcBorders>
              <w:top w:val="single" w:sz="4" w:space="0" w:color="auto"/>
            </w:tcBorders>
            <w:vAlign w:val="center"/>
          </w:tcPr>
          <w:p w:rsidR="00466C63" w:rsidRPr="00423323" w:rsidRDefault="00B4547A" w:rsidP="00466C63">
            <w:pPr>
              <w:ind w:right="224"/>
              <w:jc w:val="right"/>
            </w:pPr>
            <w:r w:rsidRPr="00423323">
              <w:t>0.0%</w:t>
            </w:r>
          </w:p>
        </w:tc>
      </w:tr>
      <w:tr w:rsidR="00466C63" w:rsidRPr="00423323" w:rsidTr="00466C63">
        <w:tc>
          <w:tcPr>
            <w:tcW w:w="4410" w:type="dxa"/>
            <w:vAlign w:val="center"/>
          </w:tcPr>
          <w:p w:rsidR="00466C63" w:rsidRPr="00423323" w:rsidRDefault="00466C63" w:rsidP="00466C63">
            <w:r w:rsidRPr="00423323">
              <w:t>Not Selected</w:t>
            </w:r>
          </w:p>
        </w:tc>
        <w:tc>
          <w:tcPr>
            <w:tcW w:w="1530" w:type="dxa"/>
            <w:vAlign w:val="center"/>
          </w:tcPr>
          <w:p w:rsidR="00466C63" w:rsidRPr="00423323" w:rsidRDefault="00B4547A" w:rsidP="00466C63">
            <w:pPr>
              <w:ind w:right="409"/>
              <w:jc w:val="right"/>
            </w:pPr>
            <w:r w:rsidRPr="00423323">
              <w:t>3,074</w:t>
            </w:r>
          </w:p>
        </w:tc>
        <w:tc>
          <w:tcPr>
            <w:tcW w:w="1327" w:type="dxa"/>
            <w:vAlign w:val="center"/>
          </w:tcPr>
          <w:p w:rsidR="00466C63" w:rsidRPr="00423323" w:rsidRDefault="00B4547A" w:rsidP="00466C63">
            <w:pPr>
              <w:ind w:right="224"/>
              <w:jc w:val="right"/>
            </w:pPr>
            <w:r w:rsidRPr="00423323">
              <w:t>37.7%</w:t>
            </w:r>
          </w:p>
        </w:tc>
      </w:tr>
      <w:tr w:rsidR="00466C63" w:rsidRPr="00423323" w:rsidTr="00466C63">
        <w:tc>
          <w:tcPr>
            <w:tcW w:w="4410" w:type="dxa"/>
            <w:vAlign w:val="center"/>
          </w:tcPr>
          <w:p w:rsidR="00466C63" w:rsidRPr="00423323" w:rsidRDefault="00466C63" w:rsidP="00466C63">
            <w:r w:rsidRPr="00423323">
              <w:t>Not Applicable</w:t>
            </w:r>
          </w:p>
        </w:tc>
        <w:tc>
          <w:tcPr>
            <w:tcW w:w="1530" w:type="dxa"/>
            <w:vAlign w:val="center"/>
          </w:tcPr>
          <w:p w:rsidR="00466C63" w:rsidRPr="00423323" w:rsidRDefault="00B4547A" w:rsidP="00466C63">
            <w:pPr>
              <w:ind w:right="409"/>
              <w:jc w:val="right"/>
            </w:pPr>
            <w:r w:rsidRPr="00423323">
              <w:t>101</w:t>
            </w:r>
          </w:p>
        </w:tc>
        <w:tc>
          <w:tcPr>
            <w:tcW w:w="1327" w:type="dxa"/>
            <w:vAlign w:val="center"/>
          </w:tcPr>
          <w:p w:rsidR="00466C63" w:rsidRPr="00423323" w:rsidRDefault="00B4547A" w:rsidP="00466C63">
            <w:pPr>
              <w:ind w:right="224"/>
              <w:jc w:val="right"/>
            </w:pPr>
            <w:r w:rsidRPr="00423323">
              <w:t>1.2%</w:t>
            </w:r>
          </w:p>
        </w:tc>
      </w:tr>
      <w:tr w:rsidR="00466C63" w:rsidRPr="00423323" w:rsidTr="00466C63">
        <w:tc>
          <w:tcPr>
            <w:tcW w:w="4410" w:type="dxa"/>
            <w:vAlign w:val="center"/>
          </w:tcPr>
          <w:p w:rsidR="00466C63" w:rsidRPr="00423323" w:rsidRDefault="00466C63" w:rsidP="00466C63">
            <w:r w:rsidRPr="00423323">
              <w:t>Blank/No response provided</w:t>
            </w:r>
          </w:p>
        </w:tc>
        <w:tc>
          <w:tcPr>
            <w:tcW w:w="1530" w:type="dxa"/>
            <w:vAlign w:val="center"/>
          </w:tcPr>
          <w:p w:rsidR="00466C63" w:rsidRPr="00423323" w:rsidRDefault="00B4547A" w:rsidP="00466C63">
            <w:pPr>
              <w:ind w:right="409"/>
              <w:jc w:val="right"/>
            </w:pPr>
            <w:r w:rsidRPr="00423323">
              <w:t>4,978</w:t>
            </w:r>
          </w:p>
        </w:tc>
        <w:tc>
          <w:tcPr>
            <w:tcW w:w="1327" w:type="dxa"/>
            <w:vAlign w:val="center"/>
          </w:tcPr>
          <w:p w:rsidR="00466C63" w:rsidRPr="00423323" w:rsidRDefault="00B4547A" w:rsidP="00466C63">
            <w:pPr>
              <w:ind w:right="224"/>
              <w:jc w:val="right"/>
            </w:pPr>
            <w:r w:rsidRPr="00423323">
              <w:t>61.0%</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Total</w:t>
            </w:r>
          </w:p>
        </w:tc>
        <w:tc>
          <w:tcPr>
            <w:tcW w:w="1530" w:type="dxa"/>
            <w:tcBorders>
              <w:top w:val="single" w:sz="4" w:space="0" w:color="auto"/>
            </w:tcBorders>
            <w:vAlign w:val="center"/>
          </w:tcPr>
          <w:p w:rsidR="00466C63" w:rsidRPr="00423323" w:rsidRDefault="00C873A6" w:rsidP="00466C63">
            <w:pPr>
              <w:ind w:right="409"/>
              <w:jc w:val="right"/>
            </w:pPr>
            <w:r w:rsidRPr="00423323">
              <w:t>8,154</w:t>
            </w:r>
          </w:p>
        </w:tc>
        <w:tc>
          <w:tcPr>
            <w:tcW w:w="1327" w:type="dxa"/>
            <w:tcBorders>
              <w:top w:val="single" w:sz="4" w:space="0" w:color="auto"/>
            </w:tcBorders>
            <w:vAlign w:val="center"/>
          </w:tcPr>
          <w:p w:rsidR="00466C63" w:rsidRPr="00423323" w:rsidRDefault="001B4C5B" w:rsidP="00466C63">
            <w:pPr>
              <w:ind w:right="224"/>
              <w:jc w:val="right"/>
            </w:pPr>
            <w:r>
              <w:t>100.0</w:t>
            </w:r>
            <w:r w:rsidR="00466C63" w:rsidRPr="00423323">
              <w:t>%</w:t>
            </w:r>
          </w:p>
        </w:tc>
      </w:tr>
    </w:tbl>
    <w:p w:rsidR="00466C63" w:rsidRPr="00423323" w:rsidRDefault="00466C63" w:rsidP="00C77DFE">
      <w:pPr>
        <w:ind w:left="2160" w:hanging="2160"/>
        <w:rPr>
          <w:b/>
          <w:color w:val="C00000"/>
        </w:rPr>
      </w:pPr>
    </w:p>
    <w:p w:rsidR="00C77DFE" w:rsidRPr="00423323" w:rsidRDefault="00C77DFE" w:rsidP="00C77DFE">
      <w:pPr>
        <w:ind w:left="2160" w:hanging="2160"/>
      </w:pPr>
      <w:r w:rsidRPr="00423323">
        <w:rPr>
          <w:b/>
          <w:color w:val="C00000"/>
        </w:rPr>
        <w:t>QF7e_Use_VWD_NA</w:t>
      </w:r>
      <w:r w:rsidRPr="00423323">
        <w:rPr>
          <w:b/>
          <w:color w:val="C00000"/>
        </w:rPr>
        <w:tab/>
      </w:r>
      <w:r w:rsidRPr="00423323">
        <w:rPr>
          <w:b/>
        </w:rPr>
        <w:t>Type of Equipment:</w:t>
      </w:r>
      <w:r w:rsidRPr="00423323">
        <w:t xml:space="preserve"> Punch Card</w:t>
      </w:r>
      <w:r w:rsidRPr="00423323">
        <w:rPr>
          <w:b/>
        </w:rPr>
        <w:t xml:space="preserve">. Machine Use:  </w:t>
      </w:r>
      <w:r w:rsidRPr="00423323">
        <w:t xml:space="preserve">Special Device accessible to disabled voters. </w:t>
      </w:r>
      <w:r w:rsidRPr="00423323">
        <w:rPr>
          <w:b/>
        </w:rPr>
        <w:t xml:space="preserve">Location of Vote Tally: </w:t>
      </w:r>
      <w:r w:rsidRPr="00423323">
        <w:t>Not available</w:t>
      </w:r>
    </w:p>
    <w:p w:rsidR="00C77DFE" w:rsidRPr="00423323" w:rsidRDefault="00C77DFE" w:rsidP="00C77DFE">
      <w:pPr>
        <w:ind w:left="2160" w:hanging="2160"/>
      </w:pPr>
    </w:p>
    <w:p w:rsidR="00C77DFE" w:rsidRPr="00423323" w:rsidRDefault="00C77DFE" w:rsidP="00C77DFE">
      <w:pPr>
        <w:ind w:left="2160" w:hanging="1440"/>
        <w:rPr>
          <w:szCs w:val="24"/>
        </w:rPr>
      </w:pPr>
      <w:r w:rsidRPr="00423323">
        <w:rPr>
          <w:szCs w:val="24"/>
        </w:rPr>
        <w:t>Type: Text</w:t>
      </w:r>
    </w:p>
    <w:p w:rsidR="00466C63" w:rsidRPr="00423323" w:rsidRDefault="00466C63" w:rsidP="00C77DFE">
      <w:pPr>
        <w:ind w:left="2160" w:hanging="144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466C63" w:rsidRPr="00423323" w:rsidTr="00466C63">
        <w:tc>
          <w:tcPr>
            <w:tcW w:w="4410" w:type="dxa"/>
            <w:tcBorders>
              <w:bottom w:val="single" w:sz="4" w:space="0" w:color="auto"/>
            </w:tcBorders>
          </w:tcPr>
          <w:p w:rsidR="00466C63" w:rsidRPr="00423323" w:rsidRDefault="00466C63" w:rsidP="00466C63">
            <w:pPr>
              <w:jc w:val="center"/>
              <w:rPr>
                <w:b/>
              </w:rPr>
            </w:pPr>
            <w:r w:rsidRPr="00423323">
              <w:rPr>
                <w:b/>
              </w:rPr>
              <w:t>Value</w:t>
            </w:r>
          </w:p>
        </w:tc>
        <w:tc>
          <w:tcPr>
            <w:tcW w:w="1530" w:type="dxa"/>
            <w:tcBorders>
              <w:bottom w:val="single" w:sz="4" w:space="0" w:color="auto"/>
            </w:tcBorders>
            <w:vAlign w:val="bottom"/>
          </w:tcPr>
          <w:p w:rsidR="00466C63" w:rsidRPr="00423323" w:rsidRDefault="00466C63" w:rsidP="00466C63">
            <w:pPr>
              <w:jc w:val="center"/>
              <w:rPr>
                <w:b/>
              </w:rPr>
            </w:pPr>
            <w:r w:rsidRPr="00423323">
              <w:rPr>
                <w:b/>
              </w:rPr>
              <w:t>Frequency</w:t>
            </w:r>
          </w:p>
        </w:tc>
        <w:tc>
          <w:tcPr>
            <w:tcW w:w="1327" w:type="dxa"/>
            <w:tcBorders>
              <w:bottom w:val="single" w:sz="4" w:space="0" w:color="auto"/>
            </w:tcBorders>
            <w:vAlign w:val="bottom"/>
          </w:tcPr>
          <w:p w:rsidR="00466C63" w:rsidRPr="00423323" w:rsidRDefault="00466C63" w:rsidP="00466C63">
            <w:pPr>
              <w:jc w:val="center"/>
              <w:rPr>
                <w:b/>
              </w:rPr>
            </w:pPr>
            <w:r w:rsidRPr="00423323">
              <w:rPr>
                <w:b/>
              </w:rPr>
              <w:t>Percent</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Selected</w:t>
            </w:r>
          </w:p>
        </w:tc>
        <w:tc>
          <w:tcPr>
            <w:tcW w:w="1530" w:type="dxa"/>
            <w:tcBorders>
              <w:top w:val="single" w:sz="4" w:space="0" w:color="auto"/>
            </w:tcBorders>
            <w:vAlign w:val="center"/>
          </w:tcPr>
          <w:p w:rsidR="00466C63" w:rsidRPr="00423323" w:rsidRDefault="00C873A6" w:rsidP="00466C63">
            <w:pPr>
              <w:ind w:right="409"/>
              <w:jc w:val="right"/>
            </w:pPr>
            <w:r w:rsidRPr="00423323">
              <w:t>72</w:t>
            </w:r>
          </w:p>
        </w:tc>
        <w:tc>
          <w:tcPr>
            <w:tcW w:w="1327" w:type="dxa"/>
            <w:tcBorders>
              <w:top w:val="single" w:sz="4" w:space="0" w:color="auto"/>
            </w:tcBorders>
            <w:vAlign w:val="center"/>
          </w:tcPr>
          <w:p w:rsidR="00466C63" w:rsidRPr="00423323" w:rsidRDefault="00C873A6" w:rsidP="00466C63">
            <w:pPr>
              <w:ind w:right="224"/>
              <w:jc w:val="right"/>
            </w:pPr>
            <w:r w:rsidRPr="00423323">
              <w:t>0.9%</w:t>
            </w:r>
          </w:p>
        </w:tc>
      </w:tr>
      <w:tr w:rsidR="00466C63" w:rsidRPr="00423323" w:rsidTr="00466C63">
        <w:tc>
          <w:tcPr>
            <w:tcW w:w="4410" w:type="dxa"/>
            <w:vAlign w:val="center"/>
          </w:tcPr>
          <w:p w:rsidR="00466C63" w:rsidRPr="00423323" w:rsidRDefault="00466C63" w:rsidP="00466C63">
            <w:r w:rsidRPr="00423323">
              <w:t>Not Selected</w:t>
            </w:r>
          </w:p>
        </w:tc>
        <w:tc>
          <w:tcPr>
            <w:tcW w:w="1530" w:type="dxa"/>
            <w:vAlign w:val="center"/>
          </w:tcPr>
          <w:p w:rsidR="00466C63" w:rsidRPr="00423323" w:rsidRDefault="00C873A6" w:rsidP="00466C63">
            <w:pPr>
              <w:ind w:right="409"/>
              <w:jc w:val="right"/>
            </w:pPr>
            <w:r w:rsidRPr="00423323">
              <w:t>3,002</w:t>
            </w:r>
          </w:p>
        </w:tc>
        <w:tc>
          <w:tcPr>
            <w:tcW w:w="1327" w:type="dxa"/>
            <w:vAlign w:val="center"/>
          </w:tcPr>
          <w:p w:rsidR="00466C63" w:rsidRPr="00423323" w:rsidRDefault="00C873A6" w:rsidP="00466C63">
            <w:pPr>
              <w:ind w:right="224"/>
              <w:jc w:val="right"/>
            </w:pPr>
            <w:r w:rsidRPr="00423323">
              <w:t>36.8%</w:t>
            </w:r>
          </w:p>
        </w:tc>
      </w:tr>
      <w:tr w:rsidR="00466C63" w:rsidRPr="00423323" w:rsidTr="00466C63">
        <w:tc>
          <w:tcPr>
            <w:tcW w:w="4410" w:type="dxa"/>
            <w:vAlign w:val="center"/>
          </w:tcPr>
          <w:p w:rsidR="00466C63" w:rsidRPr="00423323" w:rsidRDefault="00466C63" w:rsidP="00466C63">
            <w:r w:rsidRPr="00423323">
              <w:t>Not Applicable</w:t>
            </w:r>
          </w:p>
        </w:tc>
        <w:tc>
          <w:tcPr>
            <w:tcW w:w="1530" w:type="dxa"/>
            <w:vAlign w:val="center"/>
          </w:tcPr>
          <w:p w:rsidR="00466C63" w:rsidRPr="00423323" w:rsidRDefault="00C873A6" w:rsidP="00466C63">
            <w:pPr>
              <w:ind w:right="409"/>
              <w:jc w:val="right"/>
            </w:pPr>
            <w:r w:rsidRPr="00423323">
              <w:t>101</w:t>
            </w:r>
          </w:p>
        </w:tc>
        <w:tc>
          <w:tcPr>
            <w:tcW w:w="1327" w:type="dxa"/>
            <w:vAlign w:val="center"/>
          </w:tcPr>
          <w:p w:rsidR="00466C63" w:rsidRPr="00423323" w:rsidRDefault="00C873A6" w:rsidP="00466C63">
            <w:pPr>
              <w:ind w:right="224"/>
              <w:jc w:val="right"/>
            </w:pPr>
            <w:r w:rsidRPr="00423323">
              <w:t>1.2%</w:t>
            </w:r>
          </w:p>
        </w:tc>
      </w:tr>
      <w:tr w:rsidR="00466C63" w:rsidRPr="00423323" w:rsidTr="00466C63">
        <w:tc>
          <w:tcPr>
            <w:tcW w:w="4410" w:type="dxa"/>
            <w:vAlign w:val="center"/>
          </w:tcPr>
          <w:p w:rsidR="00466C63" w:rsidRPr="00423323" w:rsidRDefault="00466C63" w:rsidP="00466C63">
            <w:r w:rsidRPr="00423323">
              <w:t>Blank/No response provided</w:t>
            </w:r>
          </w:p>
        </w:tc>
        <w:tc>
          <w:tcPr>
            <w:tcW w:w="1530" w:type="dxa"/>
            <w:vAlign w:val="center"/>
          </w:tcPr>
          <w:p w:rsidR="00466C63" w:rsidRPr="00423323" w:rsidRDefault="00C873A6" w:rsidP="00C873A6">
            <w:pPr>
              <w:ind w:right="409"/>
              <w:jc w:val="right"/>
            </w:pPr>
            <w:r w:rsidRPr="00423323">
              <w:t>4,979</w:t>
            </w:r>
          </w:p>
        </w:tc>
        <w:tc>
          <w:tcPr>
            <w:tcW w:w="1327" w:type="dxa"/>
            <w:vAlign w:val="center"/>
          </w:tcPr>
          <w:p w:rsidR="00466C63" w:rsidRPr="00423323" w:rsidRDefault="00C873A6" w:rsidP="00C873A6">
            <w:pPr>
              <w:ind w:right="224"/>
              <w:jc w:val="right"/>
            </w:pPr>
            <w:r w:rsidRPr="00423323">
              <w:t>61.1%</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Total</w:t>
            </w:r>
          </w:p>
        </w:tc>
        <w:tc>
          <w:tcPr>
            <w:tcW w:w="1530" w:type="dxa"/>
            <w:tcBorders>
              <w:top w:val="single" w:sz="4" w:space="0" w:color="auto"/>
            </w:tcBorders>
            <w:vAlign w:val="center"/>
          </w:tcPr>
          <w:p w:rsidR="00466C63" w:rsidRPr="00423323" w:rsidRDefault="00C873A6" w:rsidP="00466C63">
            <w:pPr>
              <w:ind w:right="409"/>
              <w:jc w:val="right"/>
            </w:pPr>
            <w:r w:rsidRPr="00423323">
              <w:t>8,154</w:t>
            </w:r>
          </w:p>
        </w:tc>
        <w:tc>
          <w:tcPr>
            <w:tcW w:w="1327" w:type="dxa"/>
            <w:tcBorders>
              <w:top w:val="single" w:sz="4" w:space="0" w:color="auto"/>
            </w:tcBorders>
            <w:vAlign w:val="center"/>
          </w:tcPr>
          <w:p w:rsidR="00466C63" w:rsidRPr="00423323" w:rsidRDefault="001B4C5B" w:rsidP="00466C63">
            <w:pPr>
              <w:ind w:right="224"/>
              <w:jc w:val="right"/>
            </w:pPr>
            <w:r>
              <w:t>100.0</w:t>
            </w:r>
            <w:r w:rsidR="00466C63" w:rsidRPr="00423323">
              <w:t>%</w:t>
            </w:r>
          </w:p>
        </w:tc>
      </w:tr>
    </w:tbl>
    <w:p w:rsidR="00466C63" w:rsidRPr="00423323" w:rsidRDefault="00466C63" w:rsidP="00C77DFE">
      <w:pPr>
        <w:ind w:left="2160" w:hanging="2160"/>
        <w:rPr>
          <w:b/>
          <w:color w:val="C00000"/>
        </w:rPr>
      </w:pPr>
    </w:p>
    <w:p w:rsidR="00465479" w:rsidRDefault="00465479" w:rsidP="00C77DFE">
      <w:pPr>
        <w:ind w:left="2160" w:hanging="2160"/>
        <w:rPr>
          <w:b/>
          <w:color w:val="C00000"/>
        </w:rPr>
      </w:pPr>
    </w:p>
    <w:p w:rsidR="00C77DFE" w:rsidRPr="00423323" w:rsidRDefault="00C77DFE" w:rsidP="00C77DFE">
      <w:pPr>
        <w:ind w:left="2160" w:hanging="2160"/>
      </w:pPr>
      <w:r w:rsidRPr="00423323">
        <w:rPr>
          <w:b/>
          <w:color w:val="C00000"/>
        </w:rPr>
        <w:lastRenderedPageBreak/>
        <w:t>QF7e_Use_Provisional</w:t>
      </w:r>
      <w:r w:rsidRPr="00423323">
        <w:rPr>
          <w:b/>
          <w:color w:val="C00000"/>
        </w:rPr>
        <w:tab/>
      </w:r>
      <w:r w:rsidRPr="00423323">
        <w:rPr>
          <w:b/>
        </w:rPr>
        <w:t>Type of Equipment:</w:t>
      </w:r>
      <w:r w:rsidRPr="00423323">
        <w:t xml:space="preserve"> Punch Card</w:t>
      </w:r>
      <w:r w:rsidRPr="00423323">
        <w:rPr>
          <w:b/>
        </w:rPr>
        <w:t xml:space="preserve">. Machine Use:  </w:t>
      </w:r>
      <w:r w:rsidRPr="00423323">
        <w:t>Provisional Ballot voting</w:t>
      </w:r>
    </w:p>
    <w:p w:rsidR="00C77DFE" w:rsidRPr="00423323" w:rsidRDefault="00C77DFE" w:rsidP="00C77DFE">
      <w:pPr>
        <w:ind w:left="2160" w:hanging="2160"/>
      </w:pPr>
    </w:p>
    <w:p w:rsidR="00C77DFE" w:rsidRPr="00423323" w:rsidRDefault="00C77DFE" w:rsidP="00C77DFE">
      <w:pPr>
        <w:ind w:left="2160" w:hanging="1440"/>
        <w:rPr>
          <w:szCs w:val="24"/>
        </w:rPr>
      </w:pPr>
      <w:r w:rsidRPr="00423323">
        <w:rPr>
          <w:szCs w:val="24"/>
        </w:rPr>
        <w:t>Type: Text</w:t>
      </w:r>
    </w:p>
    <w:p w:rsidR="00466C63" w:rsidRPr="00423323" w:rsidRDefault="00466C63" w:rsidP="00C77DFE">
      <w:pPr>
        <w:ind w:left="2160" w:hanging="144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466C63" w:rsidRPr="00423323" w:rsidTr="00466C63">
        <w:tc>
          <w:tcPr>
            <w:tcW w:w="4410" w:type="dxa"/>
            <w:tcBorders>
              <w:bottom w:val="single" w:sz="4" w:space="0" w:color="auto"/>
            </w:tcBorders>
          </w:tcPr>
          <w:p w:rsidR="00466C63" w:rsidRPr="00423323" w:rsidRDefault="00466C63" w:rsidP="00466C63">
            <w:pPr>
              <w:jc w:val="center"/>
              <w:rPr>
                <w:b/>
              </w:rPr>
            </w:pPr>
            <w:r w:rsidRPr="00423323">
              <w:rPr>
                <w:b/>
              </w:rPr>
              <w:t>Value</w:t>
            </w:r>
          </w:p>
        </w:tc>
        <w:tc>
          <w:tcPr>
            <w:tcW w:w="1530" w:type="dxa"/>
            <w:tcBorders>
              <w:bottom w:val="single" w:sz="4" w:space="0" w:color="auto"/>
            </w:tcBorders>
            <w:vAlign w:val="bottom"/>
          </w:tcPr>
          <w:p w:rsidR="00466C63" w:rsidRPr="00423323" w:rsidRDefault="00466C63" w:rsidP="00466C63">
            <w:pPr>
              <w:jc w:val="center"/>
              <w:rPr>
                <w:b/>
              </w:rPr>
            </w:pPr>
            <w:r w:rsidRPr="00423323">
              <w:rPr>
                <w:b/>
              </w:rPr>
              <w:t>Frequency</w:t>
            </w:r>
          </w:p>
        </w:tc>
        <w:tc>
          <w:tcPr>
            <w:tcW w:w="1327" w:type="dxa"/>
            <w:tcBorders>
              <w:bottom w:val="single" w:sz="4" w:space="0" w:color="auto"/>
            </w:tcBorders>
            <w:vAlign w:val="bottom"/>
          </w:tcPr>
          <w:p w:rsidR="00466C63" w:rsidRPr="00423323" w:rsidRDefault="00466C63" w:rsidP="00466C63">
            <w:pPr>
              <w:jc w:val="center"/>
              <w:rPr>
                <w:b/>
              </w:rPr>
            </w:pPr>
            <w:r w:rsidRPr="00423323">
              <w:rPr>
                <w:b/>
              </w:rPr>
              <w:t>Percent</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Selected</w:t>
            </w:r>
          </w:p>
        </w:tc>
        <w:tc>
          <w:tcPr>
            <w:tcW w:w="1530" w:type="dxa"/>
            <w:tcBorders>
              <w:top w:val="single" w:sz="4" w:space="0" w:color="auto"/>
            </w:tcBorders>
            <w:vAlign w:val="center"/>
          </w:tcPr>
          <w:p w:rsidR="00466C63" w:rsidRPr="00423323" w:rsidRDefault="00C873A6" w:rsidP="00466C63">
            <w:pPr>
              <w:ind w:right="409"/>
              <w:jc w:val="right"/>
            </w:pPr>
            <w:r w:rsidRPr="00423323">
              <w:t>2</w:t>
            </w:r>
          </w:p>
        </w:tc>
        <w:tc>
          <w:tcPr>
            <w:tcW w:w="1327" w:type="dxa"/>
            <w:tcBorders>
              <w:top w:val="single" w:sz="4" w:space="0" w:color="auto"/>
            </w:tcBorders>
            <w:vAlign w:val="center"/>
          </w:tcPr>
          <w:p w:rsidR="00466C63" w:rsidRPr="00423323" w:rsidRDefault="00C873A6" w:rsidP="00466C63">
            <w:pPr>
              <w:ind w:right="224"/>
              <w:jc w:val="right"/>
            </w:pPr>
            <w:r w:rsidRPr="00423323">
              <w:t>0.0%</w:t>
            </w:r>
          </w:p>
        </w:tc>
      </w:tr>
      <w:tr w:rsidR="00466C63" w:rsidRPr="00423323" w:rsidTr="00466C63">
        <w:tc>
          <w:tcPr>
            <w:tcW w:w="4410" w:type="dxa"/>
            <w:vAlign w:val="center"/>
          </w:tcPr>
          <w:p w:rsidR="00466C63" w:rsidRPr="00423323" w:rsidRDefault="00466C63" w:rsidP="00466C63">
            <w:r w:rsidRPr="00423323">
              <w:t>Not Selected</w:t>
            </w:r>
          </w:p>
        </w:tc>
        <w:tc>
          <w:tcPr>
            <w:tcW w:w="1530" w:type="dxa"/>
            <w:vAlign w:val="center"/>
          </w:tcPr>
          <w:p w:rsidR="00466C63" w:rsidRPr="00423323" w:rsidRDefault="00C873A6" w:rsidP="00466C63">
            <w:pPr>
              <w:ind w:right="409"/>
              <w:jc w:val="right"/>
            </w:pPr>
            <w:r w:rsidRPr="00423323">
              <w:t>3,072</w:t>
            </w:r>
          </w:p>
        </w:tc>
        <w:tc>
          <w:tcPr>
            <w:tcW w:w="1327" w:type="dxa"/>
            <w:vAlign w:val="center"/>
          </w:tcPr>
          <w:p w:rsidR="00466C63" w:rsidRPr="00423323" w:rsidRDefault="00C873A6" w:rsidP="00466C63">
            <w:pPr>
              <w:ind w:right="224"/>
              <w:jc w:val="right"/>
            </w:pPr>
            <w:r w:rsidRPr="00423323">
              <w:t>37.7%</w:t>
            </w:r>
          </w:p>
        </w:tc>
      </w:tr>
      <w:tr w:rsidR="00466C63" w:rsidRPr="00423323" w:rsidTr="00466C63">
        <w:tc>
          <w:tcPr>
            <w:tcW w:w="4410" w:type="dxa"/>
            <w:vAlign w:val="center"/>
          </w:tcPr>
          <w:p w:rsidR="00466C63" w:rsidRPr="00423323" w:rsidRDefault="00466C63" w:rsidP="00466C63">
            <w:r w:rsidRPr="00423323">
              <w:t>Not Applicable</w:t>
            </w:r>
          </w:p>
        </w:tc>
        <w:tc>
          <w:tcPr>
            <w:tcW w:w="1530" w:type="dxa"/>
            <w:vAlign w:val="center"/>
          </w:tcPr>
          <w:p w:rsidR="00466C63" w:rsidRPr="00423323" w:rsidRDefault="00C873A6" w:rsidP="00466C63">
            <w:pPr>
              <w:ind w:right="409"/>
              <w:jc w:val="right"/>
            </w:pPr>
            <w:r w:rsidRPr="00423323">
              <w:t>101</w:t>
            </w:r>
          </w:p>
        </w:tc>
        <w:tc>
          <w:tcPr>
            <w:tcW w:w="1327" w:type="dxa"/>
            <w:vAlign w:val="center"/>
          </w:tcPr>
          <w:p w:rsidR="00466C63" w:rsidRPr="00423323" w:rsidRDefault="00C873A6" w:rsidP="00466C63">
            <w:pPr>
              <w:ind w:right="224"/>
              <w:jc w:val="right"/>
            </w:pPr>
            <w:r w:rsidRPr="00423323">
              <w:t>1.2%</w:t>
            </w:r>
          </w:p>
        </w:tc>
      </w:tr>
      <w:tr w:rsidR="00466C63" w:rsidRPr="00423323" w:rsidTr="00466C63">
        <w:tc>
          <w:tcPr>
            <w:tcW w:w="4410" w:type="dxa"/>
            <w:vAlign w:val="center"/>
          </w:tcPr>
          <w:p w:rsidR="00466C63" w:rsidRPr="00423323" w:rsidRDefault="00466C63" w:rsidP="00466C63">
            <w:r w:rsidRPr="00423323">
              <w:t>Blank/No response provided</w:t>
            </w:r>
          </w:p>
        </w:tc>
        <w:tc>
          <w:tcPr>
            <w:tcW w:w="1530" w:type="dxa"/>
            <w:vAlign w:val="center"/>
          </w:tcPr>
          <w:p w:rsidR="00466C63" w:rsidRPr="00423323" w:rsidRDefault="00C873A6" w:rsidP="00466C63">
            <w:pPr>
              <w:ind w:right="409"/>
              <w:jc w:val="right"/>
            </w:pPr>
            <w:r w:rsidRPr="00423323">
              <w:t>4,979</w:t>
            </w:r>
          </w:p>
        </w:tc>
        <w:tc>
          <w:tcPr>
            <w:tcW w:w="1327" w:type="dxa"/>
            <w:vAlign w:val="center"/>
          </w:tcPr>
          <w:p w:rsidR="00466C63" w:rsidRPr="00423323" w:rsidRDefault="00C873A6" w:rsidP="00466C63">
            <w:pPr>
              <w:ind w:right="224"/>
              <w:jc w:val="right"/>
            </w:pPr>
            <w:r w:rsidRPr="00423323">
              <w:t>61.1%</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Total</w:t>
            </w:r>
          </w:p>
        </w:tc>
        <w:tc>
          <w:tcPr>
            <w:tcW w:w="1530" w:type="dxa"/>
            <w:tcBorders>
              <w:top w:val="single" w:sz="4" w:space="0" w:color="auto"/>
            </w:tcBorders>
            <w:vAlign w:val="center"/>
          </w:tcPr>
          <w:p w:rsidR="00466C63" w:rsidRPr="00423323" w:rsidRDefault="00C873A6" w:rsidP="00466C63">
            <w:pPr>
              <w:ind w:right="409"/>
              <w:jc w:val="right"/>
            </w:pPr>
            <w:r w:rsidRPr="00423323">
              <w:t>8,154</w:t>
            </w:r>
          </w:p>
        </w:tc>
        <w:tc>
          <w:tcPr>
            <w:tcW w:w="1327" w:type="dxa"/>
            <w:tcBorders>
              <w:top w:val="single" w:sz="4" w:space="0" w:color="auto"/>
            </w:tcBorders>
            <w:vAlign w:val="center"/>
          </w:tcPr>
          <w:p w:rsidR="00466C63" w:rsidRPr="00423323" w:rsidRDefault="00466C63" w:rsidP="001B4C5B">
            <w:pPr>
              <w:ind w:right="224"/>
              <w:jc w:val="right"/>
            </w:pPr>
            <w:r w:rsidRPr="00423323">
              <w:t>100.0%</w:t>
            </w:r>
          </w:p>
        </w:tc>
      </w:tr>
    </w:tbl>
    <w:p w:rsidR="00466C63" w:rsidRPr="00423323" w:rsidRDefault="00466C63" w:rsidP="00C77DFE">
      <w:pPr>
        <w:ind w:left="3600" w:hanging="3600"/>
        <w:rPr>
          <w:b/>
          <w:color w:val="C00000"/>
        </w:rPr>
      </w:pPr>
    </w:p>
    <w:p w:rsidR="00C77DFE" w:rsidRPr="00423323" w:rsidRDefault="00C77DFE" w:rsidP="00C77DFE">
      <w:pPr>
        <w:ind w:left="3600" w:hanging="3600"/>
      </w:pPr>
      <w:r w:rsidRPr="00423323">
        <w:rPr>
          <w:b/>
          <w:color w:val="C00000"/>
        </w:rPr>
        <w:t>QF7e_Use_ProvisionalLocCentral</w:t>
      </w:r>
      <w:r w:rsidRPr="00423323">
        <w:rPr>
          <w:b/>
          <w:color w:val="C00000"/>
        </w:rPr>
        <w:tab/>
      </w:r>
      <w:r w:rsidRPr="00423323">
        <w:rPr>
          <w:b/>
        </w:rPr>
        <w:t>Type of Equipment:</w:t>
      </w:r>
      <w:r w:rsidRPr="00423323">
        <w:t xml:space="preserve"> Punch Card</w:t>
      </w:r>
      <w:r w:rsidRPr="00423323">
        <w:rPr>
          <w:b/>
        </w:rPr>
        <w:t xml:space="preserve">. Machine Use:  </w:t>
      </w:r>
      <w:r w:rsidRPr="00423323">
        <w:t xml:space="preserve">Provisional Ballot voting. </w:t>
      </w:r>
      <w:r w:rsidRPr="00423323">
        <w:rPr>
          <w:b/>
        </w:rPr>
        <w:t>Location of Vote Tally:</w:t>
      </w:r>
      <w:r w:rsidRPr="00423323">
        <w:t xml:space="preserve"> A Central Location</w:t>
      </w:r>
    </w:p>
    <w:p w:rsidR="00C77DFE" w:rsidRPr="00423323" w:rsidRDefault="00C77DFE" w:rsidP="00C77DFE">
      <w:pPr>
        <w:ind w:left="3600" w:hanging="3600"/>
      </w:pPr>
    </w:p>
    <w:p w:rsidR="00C77DFE" w:rsidRPr="00423323" w:rsidRDefault="00C77DFE" w:rsidP="00C77DFE">
      <w:pPr>
        <w:ind w:left="3600" w:hanging="2880"/>
        <w:rPr>
          <w:szCs w:val="24"/>
        </w:rPr>
      </w:pPr>
      <w:r w:rsidRPr="00423323">
        <w:rPr>
          <w:szCs w:val="24"/>
        </w:rPr>
        <w:t>Type: Text</w:t>
      </w:r>
    </w:p>
    <w:p w:rsidR="00466C63" w:rsidRPr="00423323" w:rsidRDefault="00466C63" w:rsidP="00C77DFE">
      <w:pPr>
        <w:ind w:left="3600" w:hanging="288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466C63" w:rsidRPr="00423323" w:rsidTr="00466C63">
        <w:tc>
          <w:tcPr>
            <w:tcW w:w="4410" w:type="dxa"/>
            <w:tcBorders>
              <w:bottom w:val="single" w:sz="4" w:space="0" w:color="auto"/>
            </w:tcBorders>
          </w:tcPr>
          <w:p w:rsidR="00466C63" w:rsidRPr="00423323" w:rsidRDefault="00466C63" w:rsidP="00466C63">
            <w:pPr>
              <w:jc w:val="center"/>
              <w:rPr>
                <w:b/>
              </w:rPr>
            </w:pPr>
            <w:r w:rsidRPr="00423323">
              <w:rPr>
                <w:b/>
              </w:rPr>
              <w:t>Value</w:t>
            </w:r>
          </w:p>
        </w:tc>
        <w:tc>
          <w:tcPr>
            <w:tcW w:w="1530" w:type="dxa"/>
            <w:tcBorders>
              <w:bottom w:val="single" w:sz="4" w:space="0" w:color="auto"/>
            </w:tcBorders>
            <w:vAlign w:val="bottom"/>
          </w:tcPr>
          <w:p w:rsidR="00466C63" w:rsidRPr="00423323" w:rsidRDefault="00466C63" w:rsidP="00466C63">
            <w:pPr>
              <w:jc w:val="center"/>
              <w:rPr>
                <w:b/>
              </w:rPr>
            </w:pPr>
            <w:r w:rsidRPr="00423323">
              <w:rPr>
                <w:b/>
              </w:rPr>
              <w:t>Frequency</w:t>
            </w:r>
          </w:p>
        </w:tc>
        <w:tc>
          <w:tcPr>
            <w:tcW w:w="1327" w:type="dxa"/>
            <w:tcBorders>
              <w:bottom w:val="single" w:sz="4" w:space="0" w:color="auto"/>
            </w:tcBorders>
            <w:vAlign w:val="bottom"/>
          </w:tcPr>
          <w:p w:rsidR="00466C63" w:rsidRPr="00423323" w:rsidRDefault="00466C63" w:rsidP="00466C63">
            <w:pPr>
              <w:jc w:val="center"/>
              <w:rPr>
                <w:b/>
              </w:rPr>
            </w:pPr>
            <w:r w:rsidRPr="00423323">
              <w:rPr>
                <w:b/>
              </w:rPr>
              <w:t>Percent</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Selected</w:t>
            </w:r>
          </w:p>
        </w:tc>
        <w:tc>
          <w:tcPr>
            <w:tcW w:w="1530" w:type="dxa"/>
            <w:tcBorders>
              <w:top w:val="single" w:sz="4" w:space="0" w:color="auto"/>
            </w:tcBorders>
            <w:vAlign w:val="center"/>
          </w:tcPr>
          <w:p w:rsidR="00466C63" w:rsidRPr="00423323" w:rsidRDefault="00C873A6" w:rsidP="00466C63">
            <w:pPr>
              <w:ind w:right="409"/>
              <w:jc w:val="right"/>
            </w:pPr>
            <w:r w:rsidRPr="00423323">
              <w:t>1</w:t>
            </w:r>
          </w:p>
        </w:tc>
        <w:tc>
          <w:tcPr>
            <w:tcW w:w="1327" w:type="dxa"/>
            <w:tcBorders>
              <w:top w:val="single" w:sz="4" w:space="0" w:color="auto"/>
            </w:tcBorders>
            <w:vAlign w:val="center"/>
          </w:tcPr>
          <w:p w:rsidR="00466C63" w:rsidRPr="00423323" w:rsidRDefault="00C873A6" w:rsidP="00466C63">
            <w:pPr>
              <w:ind w:right="224"/>
              <w:jc w:val="right"/>
            </w:pPr>
            <w:r w:rsidRPr="00423323">
              <w:t>0.0%</w:t>
            </w:r>
          </w:p>
        </w:tc>
      </w:tr>
      <w:tr w:rsidR="00466C63" w:rsidRPr="00423323" w:rsidTr="00466C63">
        <w:tc>
          <w:tcPr>
            <w:tcW w:w="4410" w:type="dxa"/>
            <w:vAlign w:val="center"/>
          </w:tcPr>
          <w:p w:rsidR="00466C63" w:rsidRPr="00423323" w:rsidRDefault="00466C63" w:rsidP="00466C63">
            <w:r w:rsidRPr="00423323">
              <w:t>Not Selected</w:t>
            </w:r>
          </w:p>
        </w:tc>
        <w:tc>
          <w:tcPr>
            <w:tcW w:w="1530" w:type="dxa"/>
            <w:vAlign w:val="center"/>
          </w:tcPr>
          <w:p w:rsidR="00466C63" w:rsidRPr="00423323" w:rsidRDefault="00C873A6" w:rsidP="00466C63">
            <w:pPr>
              <w:ind w:right="409"/>
              <w:jc w:val="right"/>
            </w:pPr>
            <w:r w:rsidRPr="00423323">
              <w:t>3,073</w:t>
            </w:r>
          </w:p>
        </w:tc>
        <w:tc>
          <w:tcPr>
            <w:tcW w:w="1327" w:type="dxa"/>
            <w:vAlign w:val="center"/>
          </w:tcPr>
          <w:p w:rsidR="00466C63" w:rsidRPr="00423323" w:rsidRDefault="00C873A6" w:rsidP="00466C63">
            <w:pPr>
              <w:ind w:right="224"/>
              <w:jc w:val="right"/>
            </w:pPr>
            <w:r w:rsidRPr="00423323">
              <w:t>37.7%</w:t>
            </w:r>
          </w:p>
        </w:tc>
      </w:tr>
      <w:tr w:rsidR="00466C63" w:rsidRPr="00423323" w:rsidTr="00466C63">
        <w:tc>
          <w:tcPr>
            <w:tcW w:w="4410" w:type="dxa"/>
            <w:vAlign w:val="center"/>
          </w:tcPr>
          <w:p w:rsidR="00466C63" w:rsidRPr="00423323" w:rsidRDefault="00466C63" w:rsidP="00466C63">
            <w:r w:rsidRPr="00423323">
              <w:t>Not Applicable</w:t>
            </w:r>
          </w:p>
        </w:tc>
        <w:tc>
          <w:tcPr>
            <w:tcW w:w="1530" w:type="dxa"/>
            <w:vAlign w:val="center"/>
          </w:tcPr>
          <w:p w:rsidR="00466C63" w:rsidRPr="00423323" w:rsidRDefault="00C873A6" w:rsidP="00466C63">
            <w:pPr>
              <w:ind w:right="409"/>
              <w:jc w:val="right"/>
            </w:pPr>
            <w:r w:rsidRPr="00423323">
              <w:t>101</w:t>
            </w:r>
          </w:p>
        </w:tc>
        <w:tc>
          <w:tcPr>
            <w:tcW w:w="1327" w:type="dxa"/>
            <w:vAlign w:val="center"/>
          </w:tcPr>
          <w:p w:rsidR="00466C63" w:rsidRPr="00423323" w:rsidRDefault="00C873A6" w:rsidP="00466C63">
            <w:pPr>
              <w:ind w:right="224"/>
              <w:jc w:val="right"/>
            </w:pPr>
            <w:r w:rsidRPr="00423323">
              <w:t>1.2%</w:t>
            </w:r>
          </w:p>
        </w:tc>
      </w:tr>
      <w:tr w:rsidR="00466C63" w:rsidRPr="00423323" w:rsidTr="00466C63">
        <w:tc>
          <w:tcPr>
            <w:tcW w:w="4410" w:type="dxa"/>
            <w:vAlign w:val="center"/>
          </w:tcPr>
          <w:p w:rsidR="00466C63" w:rsidRPr="00423323" w:rsidRDefault="00466C63" w:rsidP="00466C63">
            <w:r w:rsidRPr="00423323">
              <w:t>Blank/No response provided</w:t>
            </w:r>
          </w:p>
        </w:tc>
        <w:tc>
          <w:tcPr>
            <w:tcW w:w="1530" w:type="dxa"/>
            <w:vAlign w:val="center"/>
          </w:tcPr>
          <w:p w:rsidR="00466C63" w:rsidRPr="00423323" w:rsidRDefault="00C873A6" w:rsidP="00466C63">
            <w:pPr>
              <w:ind w:right="409"/>
              <w:jc w:val="right"/>
            </w:pPr>
            <w:r w:rsidRPr="00423323">
              <w:t>4,979</w:t>
            </w:r>
          </w:p>
        </w:tc>
        <w:tc>
          <w:tcPr>
            <w:tcW w:w="1327" w:type="dxa"/>
            <w:vAlign w:val="center"/>
          </w:tcPr>
          <w:p w:rsidR="00466C63" w:rsidRPr="00423323" w:rsidRDefault="00C873A6" w:rsidP="00466C63">
            <w:pPr>
              <w:ind w:right="224"/>
              <w:jc w:val="right"/>
            </w:pPr>
            <w:r w:rsidRPr="00423323">
              <w:t>61.1%</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Total</w:t>
            </w:r>
          </w:p>
        </w:tc>
        <w:tc>
          <w:tcPr>
            <w:tcW w:w="1530" w:type="dxa"/>
            <w:tcBorders>
              <w:top w:val="single" w:sz="4" w:space="0" w:color="auto"/>
            </w:tcBorders>
            <w:vAlign w:val="center"/>
          </w:tcPr>
          <w:p w:rsidR="00466C63" w:rsidRPr="00423323" w:rsidRDefault="00C873A6" w:rsidP="00466C63">
            <w:pPr>
              <w:ind w:right="409"/>
              <w:jc w:val="right"/>
            </w:pPr>
            <w:r w:rsidRPr="00423323">
              <w:t>8,154</w:t>
            </w:r>
          </w:p>
        </w:tc>
        <w:tc>
          <w:tcPr>
            <w:tcW w:w="1327" w:type="dxa"/>
            <w:tcBorders>
              <w:top w:val="single" w:sz="4" w:space="0" w:color="auto"/>
            </w:tcBorders>
            <w:vAlign w:val="center"/>
          </w:tcPr>
          <w:p w:rsidR="00466C63" w:rsidRPr="00423323" w:rsidRDefault="001B4C5B" w:rsidP="00466C63">
            <w:pPr>
              <w:ind w:right="224"/>
              <w:jc w:val="right"/>
            </w:pPr>
            <w:r>
              <w:t>100.0</w:t>
            </w:r>
            <w:r w:rsidR="00466C63" w:rsidRPr="00423323">
              <w:t>%</w:t>
            </w:r>
          </w:p>
        </w:tc>
      </w:tr>
    </w:tbl>
    <w:p w:rsidR="00466C63" w:rsidRPr="00423323" w:rsidRDefault="00466C63" w:rsidP="00C77DFE">
      <w:pPr>
        <w:ind w:left="3600" w:hanging="3600"/>
        <w:rPr>
          <w:b/>
          <w:color w:val="C00000"/>
        </w:rPr>
      </w:pPr>
    </w:p>
    <w:p w:rsidR="00C77DFE" w:rsidRPr="00423323" w:rsidRDefault="00C77DFE" w:rsidP="00C77DFE">
      <w:pPr>
        <w:ind w:left="3600" w:hanging="3600"/>
      </w:pPr>
      <w:r w:rsidRPr="00423323">
        <w:rPr>
          <w:b/>
          <w:color w:val="C00000"/>
        </w:rPr>
        <w:t>QF7e_Use_ProvisionalLocPrecinct</w:t>
      </w:r>
      <w:r w:rsidRPr="00423323">
        <w:rPr>
          <w:b/>
          <w:color w:val="C00000"/>
        </w:rPr>
        <w:tab/>
      </w:r>
      <w:r w:rsidRPr="00423323">
        <w:rPr>
          <w:b/>
        </w:rPr>
        <w:t>Type of Equipment:</w:t>
      </w:r>
      <w:r w:rsidRPr="00423323">
        <w:t xml:space="preserve"> Punch Card</w:t>
      </w:r>
      <w:r w:rsidRPr="00423323">
        <w:rPr>
          <w:b/>
        </w:rPr>
        <w:t xml:space="preserve">. Machine Use:  </w:t>
      </w:r>
      <w:r w:rsidRPr="00423323">
        <w:t xml:space="preserve">Provisional Ballot voting. </w:t>
      </w:r>
      <w:r w:rsidRPr="00423323">
        <w:rPr>
          <w:b/>
        </w:rPr>
        <w:t>Location of Vote Tally:</w:t>
      </w:r>
      <w:r w:rsidRPr="00423323">
        <w:t xml:space="preserve"> Precinct/Polling Place</w:t>
      </w:r>
    </w:p>
    <w:p w:rsidR="00C77DFE" w:rsidRPr="00423323" w:rsidRDefault="00C77DFE" w:rsidP="00C77DFE">
      <w:pPr>
        <w:ind w:left="3600" w:hanging="3600"/>
      </w:pPr>
    </w:p>
    <w:p w:rsidR="00C77DFE" w:rsidRPr="00423323" w:rsidRDefault="00C77DFE" w:rsidP="00C77DFE">
      <w:pPr>
        <w:ind w:left="3600" w:hanging="2880"/>
        <w:rPr>
          <w:szCs w:val="24"/>
        </w:rPr>
      </w:pPr>
      <w:r w:rsidRPr="00423323">
        <w:rPr>
          <w:szCs w:val="24"/>
        </w:rPr>
        <w:t>Type: Text</w:t>
      </w:r>
    </w:p>
    <w:p w:rsidR="00466C63" w:rsidRPr="00423323" w:rsidRDefault="00466C63" w:rsidP="00C77DFE">
      <w:pPr>
        <w:ind w:left="3600" w:hanging="288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466C63" w:rsidRPr="00423323" w:rsidTr="00466C63">
        <w:tc>
          <w:tcPr>
            <w:tcW w:w="4410" w:type="dxa"/>
            <w:tcBorders>
              <w:bottom w:val="single" w:sz="4" w:space="0" w:color="auto"/>
            </w:tcBorders>
          </w:tcPr>
          <w:p w:rsidR="00466C63" w:rsidRPr="00423323" w:rsidRDefault="00466C63" w:rsidP="00466C63">
            <w:pPr>
              <w:jc w:val="center"/>
              <w:rPr>
                <w:b/>
              </w:rPr>
            </w:pPr>
            <w:r w:rsidRPr="00423323">
              <w:rPr>
                <w:b/>
              </w:rPr>
              <w:t>Value</w:t>
            </w:r>
          </w:p>
        </w:tc>
        <w:tc>
          <w:tcPr>
            <w:tcW w:w="1530" w:type="dxa"/>
            <w:tcBorders>
              <w:bottom w:val="single" w:sz="4" w:space="0" w:color="auto"/>
            </w:tcBorders>
            <w:vAlign w:val="bottom"/>
          </w:tcPr>
          <w:p w:rsidR="00466C63" w:rsidRPr="00423323" w:rsidRDefault="00466C63" w:rsidP="00466C63">
            <w:pPr>
              <w:jc w:val="center"/>
              <w:rPr>
                <w:b/>
              </w:rPr>
            </w:pPr>
            <w:r w:rsidRPr="00423323">
              <w:rPr>
                <w:b/>
              </w:rPr>
              <w:t>Frequency</w:t>
            </w:r>
          </w:p>
        </w:tc>
        <w:tc>
          <w:tcPr>
            <w:tcW w:w="1327" w:type="dxa"/>
            <w:tcBorders>
              <w:bottom w:val="single" w:sz="4" w:space="0" w:color="auto"/>
            </w:tcBorders>
            <w:vAlign w:val="bottom"/>
          </w:tcPr>
          <w:p w:rsidR="00466C63" w:rsidRPr="00423323" w:rsidRDefault="00466C63" w:rsidP="00466C63">
            <w:pPr>
              <w:jc w:val="center"/>
              <w:rPr>
                <w:b/>
              </w:rPr>
            </w:pPr>
            <w:r w:rsidRPr="00423323">
              <w:rPr>
                <w:b/>
              </w:rPr>
              <w:t>Percent</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Selected</w:t>
            </w:r>
          </w:p>
        </w:tc>
        <w:tc>
          <w:tcPr>
            <w:tcW w:w="1530" w:type="dxa"/>
            <w:tcBorders>
              <w:top w:val="single" w:sz="4" w:space="0" w:color="auto"/>
            </w:tcBorders>
            <w:vAlign w:val="center"/>
          </w:tcPr>
          <w:p w:rsidR="00466C63" w:rsidRPr="00423323" w:rsidRDefault="00C873A6" w:rsidP="00466C63">
            <w:pPr>
              <w:ind w:right="409"/>
              <w:jc w:val="right"/>
            </w:pPr>
            <w:r w:rsidRPr="00423323">
              <w:t>0</w:t>
            </w:r>
          </w:p>
        </w:tc>
        <w:tc>
          <w:tcPr>
            <w:tcW w:w="1327" w:type="dxa"/>
            <w:tcBorders>
              <w:top w:val="single" w:sz="4" w:space="0" w:color="auto"/>
            </w:tcBorders>
            <w:vAlign w:val="center"/>
          </w:tcPr>
          <w:p w:rsidR="00466C63" w:rsidRPr="00423323" w:rsidRDefault="00C873A6" w:rsidP="00466C63">
            <w:pPr>
              <w:ind w:right="224"/>
              <w:jc w:val="right"/>
            </w:pPr>
            <w:r w:rsidRPr="00423323">
              <w:t>0.0%</w:t>
            </w:r>
          </w:p>
        </w:tc>
      </w:tr>
      <w:tr w:rsidR="00466C63" w:rsidRPr="00423323" w:rsidTr="00466C63">
        <w:tc>
          <w:tcPr>
            <w:tcW w:w="4410" w:type="dxa"/>
            <w:vAlign w:val="center"/>
          </w:tcPr>
          <w:p w:rsidR="00466C63" w:rsidRPr="00423323" w:rsidRDefault="00466C63" w:rsidP="00466C63">
            <w:r w:rsidRPr="00423323">
              <w:t>Not Selected</w:t>
            </w:r>
          </w:p>
        </w:tc>
        <w:tc>
          <w:tcPr>
            <w:tcW w:w="1530" w:type="dxa"/>
            <w:vAlign w:val="center"/>
          </w:tcPr>
          <w:p w:rsidR="00466C63" w:rsidRPr="00423323" w:rsidRDefault="00C873A6" w:rsidP="00466C63">
            <w:pPr>
              <w:ind w:right="409"/>
              <w:jc w:val="right"/>
            </w:pPr>
            <w:r w:rsidRPr="00423323">
              <w:t>3,074</w:t>
            </w:r>
          </w:p>
        </w:tc>
        <w:tc>
          <w:tcPr>
            <w:tcW w:w="1327" w:type="dxa"/>
            <w:vAlign w:val="center"/>
          </w:tcPr>
          <w:p w:rsidR="00466C63" w:rsidRPr="00423323" w:rsidRDefault="00C873A6" w:rsidP="00466C63">
            <w:pPr>
              <w:ind w:right="224"/>
              <w:jc w:val="right"/>
            </w:pPr>
            <w:r w:rsidRPr="00423323">
              <w:t>37.7%</w:t>
            </w:r>
          </w:p>
        </w:tc>
      </w:tr>
      <w:tr w:rsidR="00466C63" w:rsidRPr="00423323" w:rsidTr="00466C63">
        <w:tc>
          <w:tcPr>
            <w:tcW w:w="4410" w:type="dxa"/>
            <w:vAlign w:val="center"/>
          </w:tcPr>
          <w:p w:rsidR="00466C63" w:rsidRPr="00423323" w:rsidRDefault="00466C63" w:rsidP="00466C63">
            <w:r w:rsidRPr="00423323">
              <w:t>Not Applicable</w:t>
            </w:r>
          </w:p>
        </w:tc>
        <w:tc>
          <w:tcPr>
            <w:tcW w:w="1530" w:type="dxa"/>
            <w:vAlign w:val="center"/>
          </w:tcPr>
          <w:p w:rsidR="00466C63" w:rsidRPr="00423323" w:rsidRDefault="00C873A6" w:rsidP="00466C63">
            <w:pPr>
              <w:ind w:right="409"/>
              <w:jc w:val="right"/>
            </w:pPr>
            <w:r w:rsidRPr="00423323">
              <w:t>101</w:t>
            </w:r>
          </w:p>
        </w:tc>
        <w:tc>
          <w:tcPr>
            <w:tcW w:w="1327" w:type="dxa"/>
            <w:vAlign w:val="center"/>
          </w:tcPr>
          <w:p w:rsidR="00466C63" w:rsidRPr="00423323" w:rsidRDefault="00C873A6" w:rsidP="00466C63">
            <w:pPr>
              <w:ind w:right="224"/>
              <w:jc w:val="right"/>
            </w:pPr>
            <w:r w:rsidRPr="00423323">
              <w:t>1.2%</w:t>
            </w:r>
          </w:p>
        </w:tc>
      </w:tr>
      <w:tr w:rsidR="00466C63" w:rsidRPr="00423323" w:rsidTr="00466C63">
        <w:tc>
          <w:tcPr>
            <w:tcW w:w="4410" w:type="dxa"/>
            <w:vAlign w:val="center"/>
          </w:tcPr>
          <w:p w:rsidR="00466C63" w:rsidRPr="00423323" w:rsidRDefault="00466C63" w:rsidP="00466C63">
            <w:r w:rsidRPr="00423323">
              <w:t>Blank/No response provided</w:t>
            </w:r>
          </w:p>
        </w:tc>
        <w:tc>
          <w:tcPr>
            <w:tcW w:w="1530" w:type="dxa"/>
            <w:vAlign w:val="center"/>
          </w:tcPr>
          <w:p w:rsidR="00466C63" w:rsidRPr="00423323" w:rsidRDefault="00C873A6" w:rsidP="00466C63">
            <w:pPr>
              <w:ind w:right="409"/>
              <w:jc w:val="right"/>
            </w:pPr>
            <w:r w:rsidRPr="00423323">
              <w:t>4,979</w:t>
            </w:r>
          </w:p>
        </w:tc>
        <w:tc>
          <w:tcPr>
            <w:tcW w:w="1327" w:type="dxa"/>
            <w:vAlign w:val="center"/>
          </w:tcPr>
          <w:p w:rsidR="00466C63" w:rsidRPr="00423323" w:rsidRDefault="00C873A6" w:rsidP="00466C63">
            <w:pPr>
              <w:ind w:right="224"/>
              <w:jc w:val="right"/>
            </w:pPr>
            <w:r w:rsidRPr="00423323">
              <w:t>61.1%</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Total</w:t>
            </w:r>
          </w:p>
        </w:tc>
        <w:tc>
          <w:tcPr>
            <w:tcW w:w="1530" w:type="dxa"/>
            <w:tcBorders>
              <w:top w:val="single" w:sz="4" w:space="0" w:color="auto"/>
            </w:tcBorders>
            <w:vAlign w:val="center"/>
          </w:tcPr>
          <w:p w:rsidR="00466C63" w:rsidRPr="00423323" w:rsidRDefault="00C873A6" w:rsidP="00466C63">
            <w:pPr>
              <w:ind w:right="409"/>
              <w:jc w:val="right"/>
            </w:pPr>
            <w:r w:rsidRPr="00423323">
              <w:t>8,154</w:t>
            </w:r>
          </w:p>
        </w:tc>
        <w:tc>
          <w:tcPr>
            <w:tcW w:w="1327" w:type="dxa"/>
            <w:tcBorders>
              <w:top w:val="single" w:sz="4" w:space="0" w:color="auto"/>
            </w:tcBorders>
            <w:vAlign w:val="center"/>
          </w:tcPr>
          <w:p w:rsidR="00466C63" w:rsidRPr="00423323" w:rsidRDefault="001B4C5B" w:rsidP="00466C63">
            <w:pPr>
              <w:ind w:right="224"/>
              <w:jc w:val="right"/>
            </w:pPr>
            <w:r>
              <w:t>100.0</w:t>
            </w:r>
            <w:r w:rsidR="00466C63" w:rsidRPr="00423323">
              <w:t>%</w:t>
            </w:r>
          </w:p>
        </w:tc>
      </w:tr>
    </w:tbl>
    <w:p w:rsidR="00466C63" w:rsidRPr="00423323" w:rsidRDefault="00466C63" w:rsidP="00C77DFE">
      <w:pPr>
        <w:ind w:left="2970" w:hanging="2970"/>
        <w:rPr>
          <w:b/>
          <w:color w:val="C00000"/>
        </w:rPr>
      </w:pPr>
    </w:p>
    <w:p w:rsidR="00C77DFE" w:rsidRPr="00423323" w:rsidRDefault="00C77DFE" w:rsidP="00C77DFE">
      <w:pPr>
        <w:ind w:left="2970" w:hanging="2970"/>
      </w:pPr>
      <w:r w:rsidRPr="00423323">
        <w:rPr>
          <w:b/>
          <w:color w:val="C00000"/>
        </w:rPr>
        <w:t>QF7e_Use_Provisional_NA</w:t>
      </w:r>
      <w:r w:rsidRPr="00423323">
        <w:rPr>
          <w:b/>
          <w:color w:val="C00000"/>
        </w:rPr>
        <w:tab/>
      </w:r>
      <w:r w:rsidRPr="00423323">
        <w:rPr>
          <w:b/>
        </w:rPr>
        <w:t>Type of Equipment:</w:t>
      </w:r>
      <w:r w:rsidRPr="00423323">
        <w:t xml:space="preserve"> Punch Card</w:t>
      </w:r>
      <w:r w:rsidRPr="00423323">
        <w:rPr>
          <w:b/>
        </w:rPr>
        <w:t xml:space="preserve">. Machine Use:  </w:t>
      </w:r>
      <w:r w:rsidRPr="00423323">
        <w:t xml:space="preserve">Provisional Ballot voting. </w:t>
      </w:r>
      <w:r w:rsidRPr="00423323">
        <w:rPr>
          <w:b/>
        </w:rPr>
        <w:t xml:space="preserve">Location of Vote Tally: </w:t>
      </w:r>
      <w:r w:rsidRPr="00423323">
        <w:t>Not available</w:t>
      </w:r>
    </w:p>
    <w:p w:rsidR="00C77DFE" w:rsidRPr="00423323" w:rsidRDefault="00C77DFE" w:rsidP="00C77DFE">
      <w:pPr>
        <w:ind w:left="2970" w:hanging="2970"/>
      </w:pPr>
    </w:p>
    <w:p w:rsidR="00C77DFE" w:rsidRPr="00423323" w:rsidRDefault="00C77DFE" w:rsidP="00C77DFE">
      <w:pPr>
        <w:ind w:left="2970" w:hanging="2250"/>
        <w:rPr>
          <w:szCs w:val="24"/>
        </w:rPr>
      </w:pPr>
      <w:r w:rsidRPr="00423323">
        <w:rPr>
          <w:szCs w:val="24"/>
        </w:rPr>
        <w:t>Type: Text</w:t>
      </w:r>
    </w:p>
    <w:p w:rsidR="00466C63" w:rsidRPr="00423323" w:rsidRDefault="00466C63" w:rsidP="00C77DFE">
      <w:pPr>
        <w:ind w:left="2970" w:hanging="225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466C63" w:rsidRPr="00423323" w:rsidTr="00466C63">
        <w:tc>
          <w:tcPr>
            <w:tcW w:w="4410" w:type="dxa"/>
            <w:tcBorders>
              <w:bottom w:val="single" w:sz="4" w:space="0" w:color="auto"/>
            </w:tcBorders>
          </w:tcPr>
          <w:p w:rsidR="00466C63" w:rsidRPr="00423323" w:rsidRDefault="00466C63" w:rsidP="00466C63">
            <w:pPr>
              <w:jc w:val="center"/>
              <w:rPr>
                <w:b/>
              </w:rPr>
            </w:pPr>
            <w:r w:rsidRPr="00423323">
              <w:rPr>
                <w:b/>
              </w:rPr>
              <w:t>Value</w:t>
            </w:r>
          </w:p>
        </w:tc>
        <w:tc>
          <w:tcPr>
            <w:tcW w:w="1530" w:type="dxa"/>
            <w:tcBorders>
              <w:bottom w:val="single" w:sz="4" w:space="0" w:color="auto"/>
            </w:tcBorders>
            <w:vAlign w:val="bottom"/>
          </w:tcPr>
          <w:p w:rsidR="00466C63" w:rsidRPr="00423323" w:rsidRDefault="00466C63" w:rsidP="00466C63">
            <w:pPr>
              <w:jc w:val="center"/>
              <w:rPr>
                <w:b/>
              </w:rPr>
            </w:pPr>
            <w:r w:rsidRPr="00423323">
              <w:rPr>
                <w:b/>
              </w:rPr>
              <w:t>Frequency</w:t>
            </w:r>
          </w:p>
        </w:tc>
        <w:tc>
          <w:tcPr>
            <w:tcW w:w="1327" w:type="dxa"/>
            <w:tcBorders>
              <w:bottom w:val="single" w:sz="4" w:space="0" w:color="auto"/>
            </w:tcBorders>
            <w:vAlign w:val="bottom"/>
          </w:tcPr>
          <w:p w:rsidR="00466C63" w:rsidRPr="00423323" w:rsidRDefault="00466C63" w:rsidP="00466C63">
            <w:pPr>
              <w:jc w:val="center"/>
              <w:rPr>
                <w:b/>
              </w:rPr>
            </w:pPr>
            <w:r w:rsidRPr="00423323">
              <w:rPr>
                <w:b/>
              </w:rPr>
              <w:t>Percent</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Selected</w:t>
            </w:r>
          </w:p>
        </w:tc>
        <w:tc>
          <w:tcPr>
            <w:tcW w:w="1530" w:type="dxa"/>
            <w:tcBorders>
              <w:top w:val="single" w:sz="4" w:space="0" w:color="auto"/>
            </w:tcBorders>
            <w:vAlign w:val="center"/>
          </w:tcPr>
          <w:p w:rsidR="00466C63" w:rsidRPr="00423323" w:rsidRDefault="00C873A6" w:rsidP="00466C63">
            <w:pPr>
              <w:ind w:right="409"/>
              <w:jc w:val="right"/>
            </w:pPr>
            <w:r w:rsidRPr="00423323">
              <w:t>72</w:t>
            </w:r>
          </w:p>
        </w:tc>
        <w:tc>
          <w:tcPr>
            <w:tcW w:w="1327" w:type="dxa"/>
            <w:tcBorders>
              <w:top w:val="single" w:sz="4" w:space="0" w:color="auto"/>
            </w:tcBorders>
            <w:vAlign w:val="center"/>
          </w:tcPr>
          <w:p w:rsidR="00466C63" w:rsidRPr="00423323" w:rsidRDefault="00C873A6" w:rsidP="00466C63">
            <w:pPr>
              <w:ind w:right="224"/>
              <w:jc w:val="right"/>
            </w:pPr>
            <w:r w:rsidRPr="00423323">
              <w:t>0.9%</w:t>
            </w:r>
          </w:p>
        </w:tc>
      </w:tr>
      <w:tr w:rsidR="00466C63" w:rsidRPr="00423323" w:rsidTr="00466C63">
        <w:tc>
          <w:tcPr>
            <w:tcW w:w="4410" w:type="dxa"/>
            <w:vAlign w:val="center"/>
          </w:tcPr>
          <w:p w:rsidR="00466C63" w:rsidRPr="00423323" w:rsidRDefault="00466C63" w:rsidP="00466C63">
            <w:r w:rsidRPr="00423323">
              <w:t>Not Selected</w:t>
            </w:r>
          </w:p>
        </w:tc>
        <w:tc>
          <w:tcPr>
            <w:tcW w:w="1530" w:type="dxa"/>
            <w:vAlign w:val="center"/>
          </w:tcPr>
          <w:p w:rsidR="00466C63" w:rsidRPr="00423323" w:rsidRDefault="00C873A6" w:rsidP="00466C63">
            <w:pPr>
              <w:ind w:right="409"/>
              <w:jc w:val="right"/>
            </w:pPr>
            <w:r w:rsidRPr="00423323">
              <w:t>2,909</w:t>
            </w:r>
          </w:p>
        </w:tc>
        <w:tc>
          <w:tcPr>
            <w:tcW w:w="1327" w:type="dxa"/>
            <w:vAlign w:val="center"/>
          </w:tcPr>
          <w:p w:rsidR="00466C63" w:rsidRPr="00423323" w:rsidRDefault="00C873A6" w:rsidP="00466C63">
            <w:pPr>
              <w:ind w:right="224"/>
              <w:jc w:val="right"/>
            </w:pPr>
            <w:r w:rsidRPr="00423323">
              <w:t>35.7%</w:t>
            </w:r>
          </w:p>
        </w:tc>
      </w:tr>
      <w:tr w:rsidR="00466C63" w:rsidRPr="00423323" w:rsidTr="00466C63">
        <w:tc>
          <w:tcPr>
            <w:tcW w:w="4410" w:type="dxa"/>
            <w:vAlign w:val="center"/>
          </w:tcPr>
          <w:p w:rsidR="00466C63" w:rsidRPr="00423323" w:rsidRDefault="00466C63" w:rsidP="00466C63">
            <w:r w:rsidRPr="00423323">
              <w:t>Not Applicable</w:t>
            </w:r>
          </w:p>
        </w:tc>
        <w:tc>
          <w:tcPr>
            <w:tcW w:w="1530" w:type="dxa"/>
            <w:vAlign w:val="center"/>
          </w:tcPr>
          <w:p w:rsidR="00466C63" w:rsidRPr="00423323" w:rsidRDefault="00C873A6" w:rsidP="00466C63">
            <w:pPr>
              <w:ind w:right="409"/>
              <w:jc w:val="right"/>
            </w:pPr>
            <w:r w:rsidRPr="00423323">
              <w:t>194</w:t>
            </w:r>
          </w:p>
        </w:tc>
        <w:tc>
          <w:tcPr>
            <w:tcW w:w="1327" w:type="dxa"/>
            <w:vAlign w:val="center"/>
          </w:tcPr>
          <w:p w:rsidR="00466C63" w:rsidRPr="00423323" w:rsidRDefault="00C873A6" w:rsidP="00466C63">
            <w:pPr>
              <w:ind w:right="224"/>
              <w:jc w:val="right"/>
            </w:pPr>
            <w:r w:rsidRPr="00423323">
              <w:t>2.4%</w:t>
            </w:r>
          </w:p>
        </w:tc>
      </w:tr>
      <w:tr w:rsidR="00466C63" w:rsidRPr="00423323" w:rsidTr="00466C63">
        <w:tc>
          <w:tcPr>
            <w:tcW w:w="4410" w:type="dxa"/>
            <w:vAlign w:val="center"/>
          </w:tcPr>
          <w:p w:rsidR="00466C63" w:rsidRPr="00423323" w:rsidRDefault="00466C63" w:rsidP="00466C63">
            <w:r w:rsidRPr="00423323">
              <w:t>Blank/No response provided</w:t>
            </w:r>
          </w:p>
        </w:tc>
        <w:tc>
          <w:tcPr>
            <w:tcW w:w="1530" w:type="dxa"/>
            <w:vAlign w:val="center"/>
          </w:tcPr>
          <w:p w:rsidR="00466C63" w:rsidRPr="00423323" w:rsidRDefault="00C873A6" w:rsidP="00466C63">
            <w:pPr>
              <w:ind w:right="409"/>
              <w:jc w:val="right"/>
            </w:pPr>
            <w:r w:rsidRPr="00423323">
              <w:t>4,979</w:t>
            </w:r>
          </w:p>
        </w:tc>
        <w:tc>
          <w:tcPr>
            <w:tcW w:w="1327" w:type="dxa"/>
            <w:vAlign w:val="center"/>
          </w:tcPr>
          <w:p w:rsidR="00466C63" w:rsidRPr="00423323" w:rsidRDefault="00C873A6" w:rsidP="00466C63">
            <w:pPr>
              <w:ind w:right="224"/>
              <w:jc w:val="right"/>
            </w:pPr>
            <w:r w:rsidRPr="00423323">
              <w:t>61.1%</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Total</w:t>
            </w:r>
          </w:p>
        </w:tc>
        <w:tc>
          <w:tcPr>
            <w:tcW w:w="1530" w:type="dxa"/>
            <w:tcBorders>
              <w:top w:val="single" w:sz="4" w:space="0" w:color="auto"/>
            </w:tcBorders>
            <w:vAlign w:val="center"/>
          </w:tcPr>
          <w:p w:rsidR="00466C63" w:rsidRPr="00423323" w:rsidRDefault="00C873A6" w:rsidP="00466C63">
            <w:pPr>
              <w:ind w:right="409"/>
              <w:jc w:val="right"/>
            </w:pPr>
            <w:r w:rsidRPr="00423323">
              <w:t>8,154</w:t>
            </w:r>
          </w:p>
        </w:tc>
        <w:tc>
          <w:tcPr>
            <w:tcW w:w="1327" w:type="dxa"/>
            <w:tcBorders>
              <w:top w:val="single" w:sz="4" w:space="0" w:color="auto"/>
            </w:tcBorders>
            <w:vAlign w:val="center"/>
          </w:tcPr>
          <w:p w:rsidR="00466C63" w:rsidRPr="00423323" w:rsidRDefault="001B4C5B" w:rsidP="00466C63">
            <w:pPr>
              <w:ind w:right="224"/>
              <w:jc w:val="right"/>
            </w:pPr>
            <w:r>
              <w:t>100.0</w:t>
            </w:r>
            <w:r w:rsidR="00466C63" w:rsidRPr="00423323">
              <w:t>%</w:t>
            </w:r>
          </w:p>
        </w:tc>
      </w:tr>
    </w:tbl>
    <w:p w:rsidR="00466C63" w:rsidRPr="00423323" w:rsidRDefault="00466C63" w:rsidP="00C77DFE">
      <w:pPr>
        <w:ind w:left="2160" w:hanging="2160"/>
        <w:rPr>
          <w:b/>
          <w:color w:val="C00000"/>
        </w:rPr>
      </w:pPr>
    </w:p>
    <w:p w:rsidR="00465479" w:rsidRDefault="00465479" w:rsidP="00C77DFE">
      <w:pPr>
        <w:ind w:left="2160" w:hanging="2160"/>
        <w:rPr>
          <w:b/>
          <w:color w:val="C00000"/>
        </w:rPr>
      </w:pPr>
    </w:p>
    <w:p w:rsidR="00465479" w:rsidRDefault="00465479" w:rsidP="00C77DFE">
      <w:pPr>
        <w:ind w:left="2160" w:hanging="2160"/>
        <w:rPr>
          <w:b/>
          <w:color w:val="C00000"/>
        </w:rPr>
      </w:pPr>
    </w:p>
    <w:p w:rsidR="00465479" w:rsidRDefault="00465479" w:rsidP="00C77DFE">
      <w:pPr>
        <w:ind w:left="2160" w:hanging="2160"/>
        <w:rPr>
          <w:b/>
          <w:color w:val="C00000"/>
        </w:rPr>
      </w:pPr>
    </w:p>
    <w:p w:rsidR="00C77DFE" w:rsidRPr="00423323" w:rsidRDefault="00C77DFE" w:rsidP="00C77DFE">
      <w:pPr>
        <w:ind w:left="2160" w:hanging="2160"/>
      </w:pPr>
      <w:r w:rsidRPr="00423323">
        <w:rPr>
          <w:b/>
          <w:color w:val="C00000"/>
        </w:rPr>
        <w:lastRenderedPageBreak/>
        <w:t>QF7e_Use_EarlyVoting</w:t>
      </w:r>
      <w:r w:rsidRPr="00423323">
        <w:rPr>
          <w:b/>
          <w:color w:val="C00000"/>
        </w:rPr>
        <w:tab/>
      </w:r>
      <w:r w:rsidRPr="00423323">
        <w:rPr>
          <w:b/>
          <w:color w:val="C00000"/>
        </w:rPr>
        <w:tab/>
      </w:r>
      <w:r w:rsidRPr="00423323">
        <w:rPr>
          <w:b/>
        </w:rPr>
        <w:t>Type of Equipment:</w:t>
      </w:r>
      <w:r w:rsidRPr="00423323">
        <w:t xml:space="preserve"> Punch Card</w:t>
      </w:r>
      <w:r w:rsidRPr="00423323">
        <w:rPr>
          <w:b/>
        </w:rPr>
        <w:t xml:space="preserve">. Machine Use:  </w:t>
      </w:r>
      <w:r w:rsidRPr="00423323">
        <w:t>Early Vote Site voting</w:t>
      </w:r>
    </w:p>
    <w:p w:rsidR="00C77DFE" w:rsidRPr="00423323" w:rsidRDefault="00C77DFE" w:rsidP="00C77DFE">
      <w:pPr>
        <w:ind w:left="2160" w:hanging="2160"/>
      </w:pPr>
    </w:p>
    <w:p w:rsidR="00C77DFE" w:rsidRPr="00423323" w:rsidRDefault="00C77DFE" w:rsidP="00C77DFE">
      <w:pPr>
        <w:ind w:left="2160" w:hanging="1440"/>
        <w:rPr>
          <w:szCs w:val="24"/>
        </w:rPr>
      </w:pPr>
      <w:r w:rsidRPr="00423323">
        <w:rPr>
          <w:szCs w:val="24"/>
        </w:rPr>
        <w:t>Type: Text</w:t>
      </w:r>
    </w:p>
    <w:p w:rsidR="00466C63" w:rsidRPr="00423323" w:rsidRDefault="00466C63" w:rsidP="00C77DFE">
      <w:pPr>
        <w:ind w:left="2160" w:hanging="144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466C63" w:rsidRPr="00423323" w:rsidTr="00466C63">
        <w:tc>
          <w:tcPr>
            <w:tcW w:w="4410" w:type="dxa"/>
            <w:tcBorders>
              <w:bottom w:val="single" w:sz="4" w:space="0" w:color="auto"/>
            </w:tcBorders>
          </w:tcPr>
          <w:p w:rsidR="00466C63" w:rsidRPr="00423323" w:rsidRDefault="00466C63" w:rsidP="00466C63">
            <w:pPr>
              <w:jc w:val="center"/>
              <w:rPr>
                <w:b/>
              </w:rPr>
            </w:pPr>
            <w:r w:rsidRPr="00423323">
              <w:rPr>
                <w:b/>
              </w:rPr>
              <w:t>Value</w:t>
            </w:r>
          </w:p>
        </w:tc>
        <w:tc>
          <w:tcPr>
            <w:tcW w:w="1530" w:type="dxa"/>
            <w:tcBorders>
              <w:bottom w:val="single" w:sz="4" w:space="0" w:color="auto"/>
            </w:tcBorders>
            <w:vAlign w:val="bottom"/>
          </w:tcPr>
          <w:p w:rsidR="00466C63" w:rsidRPr="00423323" w:rsidRDefault="00466C63" w:rsidP="00466C63">
            <w:pPr>
              <w:jc w:val="center"/>
              <w:rPr>
                <w:b/>
              </w:rPr>
            </w:pPr>
            <w:r w:rsidRPr="00423323">
              <w:rPr>
                <w:b/>
              </w:rPr>
              <w:t>Frequency</w:t>
            </w:r>
          </w:p>
        </w:tc>
        <w:tc>
          <w:tcPr>
            <w:tcW w:w="1327" w:type="dxa"/>
            <w:tcBorders>
              <w:bottom w:val="single" w:sz="4" w:space="0" w:color="auto"/>
            </w:tcBorders>
            <w:vAlign w:val="bottom"/>
          </w:tcPr>
          <w:p w:rsidR="00466C63" w:rsidRPr="00423323" w:rsidRDefault="00466C63" w:rsidP="00466C63">
            <w:pPr>
              <w:jc w:val="center"/>
              <w:rPr>
                <w:b/>
              </w:rPr>
            </w:pPr>
            <w:r w:rsidRPr="00423323">
              <w:rPr>
                <w:b/>
              </w:rPr>
              <w:t>Percent</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Selected</w:t>
            </w:r>
          </w:p>
        </w:tc>
        <w:tc>
          <w:tcPr>
            <w:tcW w:w="1530" w:type="dxa"/>
            <w:tcBorders>
              <w:top w:val="single" w:sz="4" w:space="0" w:color="auto"/>
            </w:tcBorders>
            <w:vAlign w:val="center"/>
          </w:tcPr>
          <w:p w:rsidR="00466C63" w:rsidRPr="00423323" w:rsidRDefault="00C873A6" w:rsidP="00466C63">
            <w:pPr>
              <w:ind w:right="409"/>
              <w:jc w:val="right"/>
            </w:pPr>
            <w:r w:rsidRPr="00423323">
              <w:t>5</w:t>
            </w:r>
          </w:p>
        </w:tc>
        <w:tc>
          <w:tcPr>
            <w:tcW w:w="1327" w:type="dxa"/>
            <w:tcBorders>
              <w:top w:val="single" w:sz="4" w:space="0" w:color="auto"/>
            </w:tcBorders>
            <w:vAlign w:val="center"/>
          </w:tcPr>
          <w:p w:rsidR="00466C63" w:rsidRPr="00423323" w:rsidRDefault="00C873A6" w:rsidP="00466C63">
            <w:pPr>
              <w:ind w:right="224"/>
              <w:jc w:val="right"/>
            </w:pPr>
            <w:r w:rsidRPr="00423323">
              <w:t>0.1%</w:t>
            </w:r>
          </w:p>
        </w:tc>
      </w:tr>
      <w:tr w:rsidR="00466C63" w:rsidRPr="00423323" w:rsidTr="00466C63">
        <w:tc>
          <w:tcPr>
            <w:tcW w:w="4410" w:type="dxa"/>
            <w:vAlign w:val="center"/>
          </w:tcPr>
          <w:p w:rsidR="00466C63" w:rsidRPr="00423323" w:rsidRDefault="00466C63" w:rsidP="00466C63">
            <w:r w:rsidRPr="00423323">
              <w:t>Not Selected</w:t>
            </w:r>
          </w:p>
        </w:tc>
        <w:tc>
          <w:tcPr>
            <w:tcW w:w="1530" w:type="dxa"/>
            <w:vAlign w:val="center"/>
          </w:tcPr>
          <w:p w:rsidR="00466C63" w:rsidRPr="00423323" w:rsidRDefault="00C873A6" w:rsidP="00466C63">
            <w:pPr>
              <w:ind w:right="409"/>
              <w:jc w:val="right"/>
            </w:pPr>
            <w:r w:rsidRPr="00423323">
              <w:t>3,069</w:t>
            </w:r>
          </w:p>
        </w:tc>
        <w:tc>
          <w:tcPr>
            <w:tcW w:w="1327" w:type="dxa"/>
            <w:vAlign w:val="center"/>
          </w:tcPr>
          <w:p w:rsidR="00466C63" w:rsidRPr="00423323" w:rsidRDefault="00C873A6" w:rsidP="00466C63">
            <w:pPr>
              <w:ind w:right="224"/>
              <w:jc w:val="right"/>
            </w:pPr>
            <w:r w:rsidRPr="00423323">
              <w:t>37.6%</w:t>
            </w:r>
          </w:p>
        </w:tc>
      </w:tr>
      <w:tr w:rsidR="00466C63" w:rsidRPr="00423323" w:rsidTr="00466C63">
        <w:tc>
          <w:tcPr>
            <w:tcW w:w="4410" w:type="dxa"/>
            <w:vAlign w:val="center"/>
          </w:tcPr>
          <w:p w:rsidR="00466C63" w:rsidRPr="00423323" w:rsidRDefault="00466C63" w:rsidP="00466C63">
            <w:r w:rsidRPr="00423323">
              <w:t>Not Applicable</w:t>
            </w:r>
          </w:p>
        </w:tc>
        <w:tc>
          <w:tcPr>
            <w:tcW w:w="1530" w:type="dxa"/>
            <w:vAlign w:val="center"/>
          </w:tcPr>
          <w:p w:rsidR="00466C63" w:rsidRPr="00423323" w:rsidRDefault="00C873A6" w:rsidP="00466C63">
            <w:pPr>
              <w:ind w:right="409"/>
              <w:jc w:val="right"/>
            </w:pPr>
            <w:r w:rsidRPr="00423323">
              <w:t>101</w:t>
            </w:r>
          </w:p>
        </w:tc>
        <w:tc>
          <w:tcPr>
            <w:tcW w:w="1327" w:type="dxa"/>
            <w:vAlign w:val="center"/>
          </w:tcPr>
          <w:p w:rsidR="00466C63" w:rsidRPr="00423323" w:rsidRDefault="00C873A6" w:rsidP="00466C63">
            <w:pPr>
              <w:ind w:right="224"/>
              <w:jc w:val="right"/>
            </w:pPr>
            <w:r w:rsidRPr="00423323">
              <w:t>1.2%</w:t>
            </w:r>
          </w:p>
        </w:tc>
      </w:tr>
      <w:tr w:rsidR="00466C63" w:rsidRPr="00423323" w:rsidTr="00466C63">
        <w:tc>
          <w:tcPr>
            <w:tcW w:w="4410" w:type="dxa"/>
            <w:vAlign w:val="center"/>
          </w:tcPr>
          <w:p w:rsidR="00466C63" w:rsidRPr="00423323" w:rsidRDefault="00466C63" w:rsidP="00466C63">
            <w:r w:rsidRPr="00423323">
              <w:t>Blank/No response provided</w:t>
            </w:r>
          </w:p>
        </w:tc>
        <w:tc>
          <w:tcPr>
            <w:tcW w:w="1530" w:type="dxa"/>
            <w:vAlign w:val="center"/>
          </w:tcPr>
          <w:p w:rsidR="00466C63" w:rsidRPr="00423323" w:rsidRDefault="00C873A6" w:rsidP="00466C63">
            <w:pPr>
              <w:ind w:right="409"/>
              <w:jc w:val="right"/>
            </w:pPr>
            <w:r w:rsidRPr="00423323">
              <w:t>4,979</w:t>
            </w:r>
          </w:p>
        </w:tc>
        <w:tc>
          <w:tcPr>
            <w:tcW w:w="1327" w:type="dxa"/>
            <w:vAlign w:val="center"/>
          </w:tcPr>
          <w:p w:rsidR="00466C63" w:rsidRPr="00423323" w:rsidRDefault="00C873A6" w:rsidP="00466C63">
            <w:pPr>
              <w:ind w:right="224"/>
              <w:jc w:val="right"/>
            </w:pPr>
            <w:r w:rsidRPr="00423323">
              <w:t>61.1%</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Total</w:t>
            </w:r>
          </w:p>
        </w:tc>
        <w:tc>
          <w:tcPr>
            <w:tcW w:w="1530" w:type="dxa"/>
            <w:tcBorders>
              <w:top w:val="single" w:sz="4" w:space="0" w:color="auto"/>
            </w:tcBorders>
            <w:vAlign w:val="center"/>
          </w:tcPr>
          <w:p w:rsidR="00466C63" w:rsidRPr="00423323" w:rsidRDefault="00C873A6" w:rsidP="00466C63">
            <w:pPr>
              <w:ind w:right="409"/>
              <w:jc w:val="right"/>
            </w:pPr>
            <w:r w:rsidRPr="00423323">
              <w:t>8,154</w:t>
            </w:r>
          </w:p>
        </w:tc>
        <w:tc>
          <w:tcPr>
            <w:tcW w:w="1327" w:type="dxa"/>
            <w:tcBorders>
              <w:top w:val="single" w:sz="4" w:space="0" w:color="auto"/>
            </w:tcBorders>
            <w:vAlign w:val="center"/>
          </w:tcPr>
          <w:p w:rsidR="00466C63" w:rsidRPr="00423323" w:rsidRDefault="001B4C5B" w:rsidP="00466C63">
            <w:pPr>
              <w:ind w:right="224"/>
              <w:jc w:val="right"/>
            </w:pPr>
            <w:r>
              <w:t>100.0</w:t>
            </w:r>
            <w:r w:rsidR="00466C63" w:rsidRPr="00423323">
              <w:t>%</w:t>
            </w:r>
          </w:p>
        </w:tc>
      </w:tr>
    </w:tbl>
    <w:p w:rsidR="00466C63" w:rsidRPr="00423323" w:rsidRDefault="00466C63" w:rsidP="00C77DFE">
      <w:pPr>
        <w:ind w:left="3600" w:hanging="3600"/>
        <w:rPr>
          <w:b/>
          <w:color w:val="C00000"/>
        </w:rPr>
      </w:pPr>
    </w:p>
    <w:p w:rsidR="00C77DFE" w:rsidRPr="00423323" w:rsidRDefault="00C77DFE" w:rsidP="00C77DFE">
      <w:pPr>
        <w:ind w:left="3600" w:hanging="3600"/>
      </w:pPr>
      <w:r w:rsidRPr="00423323">
        <w:rPr>
          <w:b/>
          <w:color w:val="C00000"/>
        </w:rPr>
        <w:t>QF7e_Use_EarlyVotingLocCentral</w:t>
      </w:r>
      <w:r w:rsidRPr="00423323">
        <w:rPr>
          <w:b/>
          <w:color w:val="C00000"/>
        </w:rPr>
        <w:tab/>
      </w:r>
      <w:r w:rsidRPr="00423323">
        <w:rPr>
          <w:b/>
        </w:rPr>
        <w:t>Type of Equipment:</w:t>
      </w:r>
      <w:r w:rsidRPr="00423323">
        <w:t xml:space="preserve"> Punch Card</w:t>
      </w:r>
      <w:r w:rsidRPr="00423323">
        <w:rPr>
          <w:b/>
        </w:rPr>
        <w:t xml:space="preserve">. Machine Use:  </w:t>
      </w:r>
      <w:r w:rsidRPr="00423323">
        <w:t xml:space="preserve">Early Vote Site voting. </w:t>
      </w:r>
      <w:r w:rsidRPr="00423323">
        <w:rPr>
          <w:b/>
        </w:rPr>
        <w:t>Location of Vote Tally:</w:t>
      </w:r>
      <w:r w:rsidRPr="00423323">
        <w:t xml:space="preserve"> A Central Location</w:t>
      </w:r>
    </w:p>
    <w:p w:rsidR="00C77DFE" w:rsidRPr="00423323" w:rsidRDefault="00C77DFE" w:rsidP="00C77DFE">
      <w:pPr>
        <w:ind w:left="3600" w:hanging="3600"/>
      </w:pPr>
    </w:p>
    <w:p w:rsidR="00C77DFE" w:rsidRPr="00423323" w:rsidRDefault="00C77DFE" w:rsidP="00C77DFE">
      <w:pPr>
        <w:ind w:left="3600" w:hanging="2880"/>
        <w:rPr>
          <w:szCs w:val="24"/>
        </w:rPr>
      </w:pPr>
      <w:r w:rsidRPr="00423323">
        <w:rPr>
          <w:szCs w:val="24"/>
        </w:rPr>
        <w:t>Type: Text</w:t>
      </w:r>
    </w:p>
    <w:p w:rsidR="00466C63" w:rsidRPr="00423323" w:rsidRDefault="00466C63" w:rsidP="00C77DFE">
      <w:pPr>
        <w:ind w:left="3600" w:hanging="288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466C63" w:rsidRPr="00423323" w:rsidTr="00466C63">
        <w:tc>
          <w:tcPr>
            <w:tcW w:w="4410" w:type="dxa"/>
            <w:tcBorders>
              <w:bottom w:val="single" w:sz="4" w:space="0" w:color="auto"/>
            </w:tcBorders>
          </w:tcPr>
          <w:p w:rsidR="00466C63" w:rsidRPr="00423323" w:rsidRDefault="00466C63" w:rsidP="00466C63">
            <w:pPr>
              <w:jc w:val="center"/>
              <w:rPr>
                <w:b/>
              </w:rPr>
            </w:pPr>
            <w:r w:rsidRPr="00423323">
              <w:rPr>
                <w:b/>
              </w:rPr>
              <w:t>Value</w:t>
            </w:r>
          </w:p>
        </w:tc>
        <w:tc>
          <w:tcPr>
            <w:tcW w:w="1530" w:type="dxa"/>
            <w:tcBorders>
              <w:bottom w:val="single" w:sz="4" w:space="0" w:color="auto"/>
            </w:tcBorders>
            <w:vAlign w:val="bottom"/>
          </w:tcPr>
          <w:p w:rsidR="00466C63" w:rsidRPr="00423323" w:rsidRDefault="00466C63" w:rsidP="00466C63">
            <w:pPr>
              <w:jc w:val="center"/>
              <w:rPr>
                <w:b/>
              </w:rPr>
            </w:pPr>
            <w:r w:rsidRPr="00423323">
              <w:rPr>
                <w:b/>
              </w:rPr>
              <w:t>Frequency</w:t>
            </w:r>
          </w:p>
        </w:tc>
        <w:tc>
          <w:tcPr>
            <w:tcW w:w="1327" w:type="dxa"/>
            <w:tcBorders>
              <w:bottom w:val="single" w:sz="4" w:space="0" w:color="auto"/>
            </w:tcBorders>
            <w:vAlign w:val="bottom"/>
          </w:tcPr>
          <w:p w:rsidR="00466C63" w:rsidRPr="00423323" w:rsidRDefault="00466C63" w:rsidP="00466C63">
            <w:pPr>
              <w:jc w:val="center"/>
              <w:rPr>
                <w:b/>
              </w:rPr>
            </w:pPr>
            <w:r w:rsidRPr="00423323">
              <w:rPr>
                <w:b/>
              </w:rPr>
              <w:t>Percent</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Selected</w:t>
            </w:r>
          </w:p>
        </w:tc>
        <w:tc>
          <w:tcPr>
            <w:tcW w:w="1530" w:type="dxa"/>
            <w:tcBorders>
              <w:top w:val="single" w:sz="4" w:space="0" w:color="auto"/>
            </w:tcBorders>
            <w:vAlign w:val="center"/>
          </w:tcPr>
          <w:p w:rsidR="00466C63" w:rsidRPr="00423323" w:rsidRDefault="00C873A6" w:rsidP="00466C63">
            <w:pPr>
              <w:ind w:right="409"/>
              <w:jc w:val="right"/>
            </w:pPr>
            <w:r w:rsidRPr="00423323">
              <w:t>4</w:t>
            </w:r>
          </w:p>
        </w:tc>
        <w:tc>
          <w:tcPr>
            <w:tcW w:w="1327" w:type="dxa"/>
            <w:tcBorders>
              <w:top w:val="single" w:sz="4" w:space="0" w:color="auto"/>
            </w:tcBorders>
            <w:vAlign w:val="center"/>
          </w:tcPr>
          <w:p w:rsidR="00466C63" w:rsidRPr="00423323" w:rsidRDefault="00C873A6" w:rsidP="00466C63">
            <w:pPr>
              <w:ind w:right="224"/>
              <w:jc w:val="right"/>
            </w:pPr>
            <w:r w:rsidRPr="00423323">
              <w:t>0.0%</w:t>
            </w:r>
          </w:p>
        </w:tc>
      </w:tr>
      <w:tr w:rsidR="00466C63" w:rsidRPr="00423323" w:rsidTr="00466C63">
        <w:tc>
          <w:tcPr>
            <w:tcW w:w="4410" w:type="dxa"/>
            <w:vAlign w:val="center"/>
          </w:tcPr>
          <w:p w:rsidR="00466C63" w:rsidRPr="00423323" w:rsidRDefault="00466C63" w:rsidP="00466C63">
            <w:r w:rsidRPr="00423323">
              <w:t>Not Selected</w:t>
            </w:r>
          </w:p>
        </w:tc>
        <w:tc>
          <w:tcPr>
            <w:tcW w:w="1530" w:type="dxa"/>
            <w:vAlign w:val="center"/>
          </w:tcPr>
          <w:p w:rsidR="00466C63" w:rsidRPr="00423323" w:rsidRDefault="00C873A6" w:rsidP="00466C63">
            <w:pPr>
              <w:ind w:right="409"/>
              <w:jc w:val="right"/>
            </w:pPr>
            <w:r w:rsidRPr="00423323">
              <w:t>3,071</w:t>
            </w:r>
          </w:p>
        </w:tc>
        <w:tc>
          <w:tcPr>
            <w:tcW w:w="1327" w:type="dxa"/>
            <w:vAlign w:val="center"/>
          </w:tcPr>
          <w:p w:rsidR="00466C63" w:rsidRPr="00423323" w:rsidRDefault="00C873A6" w:rsidP="00466C63">
            <w:pPr>
              <w:ind w:right="224"/>
              <w:jc w:val="right"/>
            </w:pPr>
            <w:r w:rsidRPr="00423323">
              <w:t>37.7%</w:t>
            </w:r>
          </w:p>
        </w:tc>
      </w:tr>
      <w:tr w:rsidR="00466C63" w:rsidRPr="00423323" w:rsidTr="00466C63">
        <w:tc>
          <w:tcPr>
            <w:tcW w:w="4410" w:type="dxa"/>
            <w:vAlign w:val="center"/>
          </w:tcPr>
          <w:p w:rsidR="00466C63" w:rsidRPr="00423323" w:rsidRDefault="00466C63" w:rsidP="00466C63">
            <w:r w:rsidRPr="00423323">
              <w:t>Not Applicable</w:t>
            </w:r>
          </w:p>
        </w:tc>
        <w:tc>
          <w:tcPr>
            <w:tcW w:w="1530" w:type="dxa"/>
            <w:vAlign w:val="center"/>
          </w:tcPr>
          <w:p w:rsidR="00466C63" w:rsidRPr="00423323" w:rsidRDefault="00C873A6" w:rsidP="00466C63">
            <w:pPr>
              <w:ind w:right="409"/>
              <w:jc w:val="right"/>
            </w:pPr>
            <w:r w:rsidRPr="00423323">
              <w:t>101</w:t>
            </w:r>
          </w:p>
        </w:tc>
        <w:tc>
          <w:tcPr>
            <w:tcW w:w="1327" w:type="dxa"/>
            <w:vAlign w:val="center"/>
          </w:tcPr>
          <w:p w:rsidR="00466C63" w:rsidRPr="00423323" w:rsidRDefault="00C873A6" w:rsidP="00466C63">
            <w:pPr>
              <w:ind w:right="224"/>
              <w:jc w:val="right"/>
            </w:pPr>
            <w:r w:rsidRPr="00423323">
              <w:t>1.2%</w:t>
            </w:r>
          </w:p>
        </w:tc>
      </w:tr>
      <w:tr w:rsidR="00466C63" w:rsidRPr="00423323" w:rsidTr="00466C63">
        <w:tc>
          <w:tcPr>
            <w:tcW w:w="4410" w:type="dxa"/>
            <w:vAlign w:val="center"/>
          </w:tcPr>
          <w:p w:rsidR="00466C63" w:rsidRPr="00423323" w:rsidRDefault="00466C63" w:rsidP="00466C63">
            <w:r w:rsidRPr="00423323">
              <w:t>Blank/No response provided</w:t>
            </w:r>
          </w:p>
        </w:tc>
        <w:tc>
          <w:tcPr>
            <w:tcW w:w="1530" w:type="dxa"/>
            <w:vAlign w:val="center"/>
          </w:tcPr>
          <w:p w:rsidR="00466C63" w:rsidRPr="00423323" w:rsidRDefault="00C873A6" w:rsidP="00466C63">
            <w:pPr>
              <w:ind w:right="409"/>
              <w:jc w:val="right"/>
            </w:pPr>
            <w:r w:rsidRPr="00423323">
              <w:t>4,978</w:t>
            </w:r>
          </w:p>
        </w:tc>
        <w:tc>
          <w:tcPr>
            <w:tcW w:w="1327" w:type="dxa"/>
            <w:vAlign w:val="center"/>
          </w:tcPr>
          <w:p w:rsidR="00466C63" w:rsidRPr="00423323" w:rsidRDefault="00C873A6" w:rsidP="00466C63">
            <w:pPr>
              <w:ind w:right="224"/>
              <w:jc w:val="right"/>
            </w:pPr>
            <w:r w:rsidRPr="00423323">
              <w:t>61.0%</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Total</w:t>
            </w:r>
          </w:p>
        </w:tc>
        <w:tc>
          <w:tcPr>
            <w:tcW w:w="1530" w:type="dxa"/>
            <w:tcBorders>
              <w:top w:val="single" w:sz="4" w:space="0" w:color="auto"/>
            </w:tcBorders>
            <w:vAlign w:val="center"/>
          </w:tcPr>
          <w:p w:rsidR="00466C63" w:rsidRPr="00423323" w:rsidRDefault="00C873A6" w:rsidP="00466C63">
            <w:pPr>
              <w:ind w:right="409"/>
              <w:jc w:val="right"/>
            </w:pPr>
            <w:r w:rsidRPr="00423323">
              <w:t>8,154</w:t>
            </w:r>
          </w:p>
        </w:tc>
        <w:tc>
          <w:tcPr>
            <w:tcW w:w="1327" w:type="dxa"/>
            <w:tcBorders>
              <w:top w:val="single" w:sz="4" w:space="0" w:color="auto"/>
            </w:tcBorders>
            <w:vAlign w:val="center"/>
          </w:tcPr>
          <w:p w:rsidR="00466C63" w:rsidRPr="00423323" w:rsidRDefault="001B4C5B" w:rsidP="00466C63">
            <w:pPr>
              <w:ind w:right="224"/>
              <w:jc w:val="right"/>
            </w:pPr>
            <w:r>
              <w:t>100.0</w:t>
            </w:r>
            <w:r w:rsidR="00466C63" w:rsidRPr="00423323">
              <w:t>%</w:t>
            </w:r>
          </w:p>
        </w:tc>
      </w:tr>
    </w:tbl>
    <w:p w:rsidR="00466C63" w:rsidRPr="00423323" w:rsidRDefault="00466C63" w:rsidP="00C77DFE">
      <w:pPr>
        <w:ind w:left="3600" w:hanging="3600"/>
        <w:rPr>
          <w:b/>
          <w:color w:val="C00000"/>
        </w:rPr>
      </w:pPr>
    </w:p>
    <w:p w:rsidR="00C77DFE" w:rsidRPr="00423323" w:rsidRDefault="00C77DFE" w:rsidP="00C77DFE">
      <w:pPr>
        <w:ind w:left="3600" w:hanging="3600"/>
      </w:pPr>
      <w:r w:rsidRPr="00423323">
        <w:rPr>
          <w:b/>
          <w:color w:val="C00000"/>
        </w:rPr>
        <w:t>QF7e_Use_EarlyVotingLocPrecinct</w:t>
      </w:r>
      <w:r w:rsidRPr="00423323">
        <w:rPr>
          <w:b/>
          <w:color w:val="C00000"/>
        </w:rPr>
        <w:tab/>
      </w:r>
      <w:r w:rsidRPr="00423323">
        <w:rPr>
          <w:b/>
        </w:rPr>
        <w:t>Type of Equipment:</w:t>
      </w:r>
      <w:r w:rsidRPr="00423323">
        <w:t xml:space="preserve"> Punch Card</w:t>
      </w:r>
      <w:r w:rsidRPr="00423323">
        <w:rPr>
          <w:b/>
        </w:rPr>
        <w:t xml:space="preserve">. Machine Use:  </w:t>
      </w:r>
      <w:r w:rsidRPr="00423323">
        <w:t xml:space="preserve">Early Vote Site voting. </w:t>
      </w:r>
      <w:r w:rsidRPr="00423323">
        <w:rPr>
          <w:b/>
        </w:rPr>
        <w:t>Location of Vote Tally:</w:t>
      </w:r>
      <w:r w:rsidRPr="00423323">
        <w:t xml:space="preserve"> Precinct/Polling Place</w:t>
      </w:r>
    </w:p>
    <w:p w:rsidR="00C77DFE" w:rsidRPr="00423323" w:rsidRDefault="00C77DFE" w:rsidP="00C77DFE">
      <w:pPr>
        <w:ind w:left="3600" w:hanging="3600"/>
      </w:pPr>
    </w:p>
    <w:p w:rsidR="00C77DFE" w:rsidRPr="00423323" w:rsidRDefault="00C77DFE" w:rsidP="00C77DFE">
      <w:pPr>
        <w:ind w:left="3600" w:hanging="2880"/>
        <w:rPr>
          <w:szCs w:val="24"/>
        </w:rPr>
      </w:pPr>
      <w:r w:rsidRPr="00423323">
        <w:rPr>
          <w:szCs w:val="24"/>
        </w:rPr>
        <w:t>Type: Text</w:t>
      </w:r>
    </w:p>
    <w:p w:rsidR="00466C63" w:rsidRPr="00423323" w:rsidRDefault="00466C63" w:rsidP="00C77DFE">
      <w:pPr>
        <w:ind w:left="3600" w:hanging="288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466C63" w:rsidRPr="00423323" w:rsidTr="00466C63">
        <w:tc>
          <w:tcPr>
            <w:tcW w:w="4410" w:type="dxa"/>
            <w:tcBorders>
              <w:bottom w:val="single" w:sz="4" w:space="0" w:color="auto"/>
            </w:tcBorders>
          </w:tcPr>
          <w:p w:rsidR="00466C63" w:rsidRPr="00423323" w:rsidRDefault="00466C63" w:rsidP="00466C63">
            <w:pPr>
              <w:jc w:val="center"/>
              <w:rPr>
                <w:b/>
              </w:rPr>
            </w:pPr>
            <w:r w:rsidRPr="00423323">
              <w:rPr>
                <w:b/>
              </w:rPr>
              <w:t>Value</w:t>
            </w:r>
          </w:p>
        </w:tc>
        <w:tc>
          <w:tcPr>
            <w:tcW w:w="1530" w:type="dxa"/>
            <w:tcBorders>
              <w:bottom w:val="single" w:sz="4" w:space="0" w:color="auto"/>
            </w:tcBorders>
            <w:vAlign w:val="bottom"/>
          </w:tcPr>
          <w:p w:rsidR="00466C63" w:rsidRPr="00423323" w:rsidRDefault="00466C63" w:rsidP="00466C63">
            <w:pPr>
              <w:jc w:val="center"/>
              <w:rPr>
                <w:b/>
              </w:rPr>
            </w:pPr>
            <w:r w:rsidRPr="00423323">
              <w:rPr>
                <w:b/>
              </w:rPr>
              <w:t>Frequency</w:t>
            </w:r>
          </w:p>
        </w:tc>
        <w:tc>
          <w:tcPr>
            <w:tcW w:w="1327" w:type="dxa"/>
            <w:tcBorders>
              <w:bottom w:val="single" w:sz="4" w:space="0" w:color="auto"/>
            </w:tcBorders>
            <w:vAlign w:val="bottom"/>
          </w:tcPr>
          <w:p w:rsidR="00466C63" w:rsidRPr="00423323" w:rsidRDefault="00466C63" w:rsidP="00466C63">
            <w:pPr>
              <w:jc w:val="center"/>
              <w:rPr>
                <w:b/>
              </w:rPr>
            </w:pPr>
            <w:r w:rsidRPr="00423323">
              <w:rPr>
                <w:b/>
              </w:rPr>
              <w:t>Percent</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Selected</w:t>
            </w:r>
          </w:p>
        </w:tc>
        <w:tc>
          <w:tcPr>
            <w:tcW w:w="1530" w:type="dxa"/>
            <w:tcBorders>
              <w:top w:val="single" w:sz="4" w:space="0" w:color="auto"/>
            </w:tcBorders>
            <w:vAlign w:val="center"/>
          </w:tcPr>
          <w:p w:rsidR="00466C63" w:rsidRPr="00423323" w:rsidRDefault="004957CA" w:rsidP="00466C63">
            <w:pPr>
              <w:ind w:right="409"/>
              <w:jc w:val="right"/>
            </w:pPr>
            <w:r w:rsidRPr="00423323">
              <w:t>0</w:t>
            </w:r>
          </w:p>
        </w:tc>
        <w:tc>
          <w:tcPr>
            <w:tcW w:w="1327" w:type="dxa"/>
            <w:tcBorders>
              <w:top w:val="single" w:sz="4" w:space="0" w:color="auto"/>
            </w:tcBorders>
            <w:vAlign w:val="center"/>
          </w:tcPr>
          <w:p w:rsidR="00466C63" w:rsidRPr="00423323" w:rsidRDefault="004957CA" w:rsidP="00466C63">
            <w:pPr>
              <w:ind w:right="224"/>
              <w:jc w:val="right"/>
            </w:pPr>
            <w:r w:rsidRPr="00423323">
              <w:t>0.0%</w:t>
            </w:r>
          </w:p>
        </w:tc>
      </w:tr>
      <w:tr w:rsidR="00466C63" w:rsidRPr="00423323" w:rsidTr="00466C63">
        <w:tc>
          <w:tcPr>
            <w:tcW w:w="4410" w:type="dxa"/>
            <w:vAlign w:val="center"/>
          </w:tcPr>
          <w:p w:rsidR="00466C63" w:rsidRPr="00423323" w:rsidRDefault="00466C63" w:rsidP="00466C63">
            <w:r w:rsidRPr="00423323">
              <w:t>Not Selected</w:t>
            </w:r>
          </w:p>
        </w:tc>
        <w:tc>
          <w:tcPr>
            <w:tcW w:w="1530" w:type="dxa"/>
            <w:vAlign w:val="center"/>
          </w:tcPr>
          <w:p w:rsidR="00466C63" w:rsidRPr="00423323" w:rsidRDefault="004957CA" w:rsidP="00466C63">
            <w:pPr>
              <w:ind w:right="409"/>
              <w:jc w:val="right"/>
            </w:pPr>
            <w:r w:rsidRPr="00423323">
              <w:t>3,075</w:t>
            </w:r>
          </w:p>
        </w:tc>
        <w:tc>
          <w:tcPr>
            <w:tcW w:w="1327" w:type="dxa"/>
            <w:vAlign w:val="center"/>
          </w:tcPr>
          <w:p w:rsidR="00466C63" w:rsidRPr="00423323" w:rsidRDefault="004957CA" w:rsidP="00466C63">
            <w:pPr>
              <w:ind w:right="224"/>
              <w:jc w:val="right"/>
            </w:pPr>
            <w:r w:rsidRPr="00423323">
              <w:t>37.7%</w:t>
            </w:r>
          </w:p>
        </w:tc>
      </w:tr>
      <w:tr w:rsidR="00466C63" w:rsidRPr="00423323" w:rsidTr="00466C63">
        <w:tc>
          <w:tcPr>
            <w:tcW w:w="4410" w:type="dxa"/>
            <w:vAlign w:val="center"/>
          </w:tcPr>
          <w:p w:rsidR="00466C63" w:rsidRPr="00423323" w:rsidRDefault="00466C63" w:rsidP="00466C63">
            <w:r w:rsidRPr="00423323">
              <w:t>Not Applicable</w:t>
            </w:r>
          </w:p>
        </w:tc>
        <w:tc>
          <w:tcPr>
            <w:tcW w:w="1530" w:type="dxa"/>
            <w:vAlign w:val="center"/>
          </w:tcPr>
          <w:p w:rsidR="00466C63" w:rsidRPr="00423323" w:rsidRDefault="004957CA" w:rsidP="00466C63">
            <w:pPr>
              <w:ind w:right="409"/>
              <w:jc w:val="right"/>
            </w:pPr>
            <w:r w:rsidRPr="00423323">
              <w:t>101</w:t>
            </w:r>
          </w:p>
        </w:tc>
        <w:tc>
          <w:tcPr>
            <w:tcW w:w="1327" w:type="dxa"/>
            <w:vAlign w:val="center"/>
          </w:tcPr>
          <w:p w:rsidR="00466C63" w:rsidRPr="00423323" w:rsidRDefault="004957CA" w:rsidP="00466C63">
            <w:pPr>
              <w:ind w:right="224"/>
              <w:jc w:val="right"/>
            </w:pPr>
            <w:r w:rsidRPr="00423323">
              <w:t>1.2%</w:t>
            </w:r>
          </w:p>
        </w:tc>
      </w:tr>
      <w:tr w:rsidR="00466C63" w:rsidRPr="00423323" w:rsidTr="00466C63">
        <w:tc>
          <w:tcPr>
            <w:tcW w:w="4410" w:type="dxa"/>
            <w:vAlign w:val="center"/>
          </w:tcPr>
          <w:p w:rsidR="00466C63" w:rsidRPr="00423323" w:rsidRDefault="00466C63" w:rsidP="00466C63">
            <w:r w:rsidRPr="00423323">
              <w:t>Blank/No response provided</w:t>
            </w:r>
          </w:p>
        </w:tc>
        <w:tc>
          <w:tcPr>
            <w:tcW w:w="1530" w:type="dxa"/>
            <w:vAlign w:val="center"/>
          </w:tcPr>
          <w:p w:rsidR="00466C63" w:rsidRPr="00423323" w:rsidRDefault="004957CA" w:rsidP="00466C63">
            <w:pPr>
              <w:ind w:right="409"/>
              <w:jc w:val="right"/>
            </w:pPr>
            <w:r w:rsidRPr="00423323">
              <w:t>4,978</w:t>
            </w:r>
          </w:p>
        </w:tc>
        <w:tc>
          <w:tcPr>
            <w:tcW w:w="1327" w:type="dxa"/>
            <w:vAlign w:val="center"/>
          </w:tcPr>
          <w:p w:rsidR="00466C63" w:rsidRPr="00423323" w:rsidRDefault="004957CA" w:rsidP="00466C63">
            <w:pPr>
              <w:ind w:right="224"/>
              <w:jc w:val="right"/>
            </w:pPr>
            <w:r w:rsidRPr="00423323">
              <w:t>61.0%</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Total</w:t>
            </w:r>
          </w:p>
        </w:tc>
        <w:tc>
          <w:tcPr>
            <w:tcW w:w="1530" w:type="dxa"/>
            <w:tcBorders>
              <w:top w:val="single" w:sz="4" w:space="0" w:color="auto"/>
            </w:tcBorders>
            <w:vAlign w:val="center"/>
          </w:tcPr>
          <w:p w:rsidR="00466C63" w:rsidRPr="00423323" w:rsidRDefault="004957CA" w:rsidP="00466C63">
            <w:pPr>
              <w:ind w:right="409"/>
              <w:jc w:val="right"/>
            </w:pPr>
            <w:r w:rsidRPr="00423323">
              <w:t>8,154</w:t>
            </w:r>
          </w:p>
        </w:tc>
        <w:tc>
          <w:tcPr>
            <w:tcW w:w="1327" w:type="dxa"/>
            <w:tcBorders>
              <w:top w:val="single" w:sz="4" w:space="0" w:color="auto"/>
            </w:tcBorders>
            <w:vAlign w:val="center"/>
          </w:tcPr>
          <w:p w:rsidR="00466C63" w:rsidRPr="00423323" w:rsidRDefault="001B4C5B" w:rsidP="00466C63">
            <w:pPr>
              <w:ind w:right="224"/>
              <w:jc w:val="right"/>
            </w:pPr>
            <w:r>
              <w:t>100.0</w:t>
            </w:r>
            <w:r w:rsidR="00466C63" w:rsidRPr="00423323">
              <w:t>%</w:t>
            </w:r>
          </w:p>
        </w:tc>
      </w:tr>
    </w:tbl>
    <w:p w:rsidR="00466C63" w:rsidRPr="00423323" w:rsidRDefault="00466C63" w:rsidP="00C77DFE">
      <w:pPr>
        <w:ind w:left="2880" w:hanging="2880"/>
        <w:rPr>
          <w:b/>
          <w:color w:val="C00000"/>
        </w:rPr>
      </w:pPr>
    </w:p>
    <w:p w:rsidR="00C77DFE" w:rsidRPr="00423323" w:rsidRDefault="00C77DFE" w:rsidP="00C77DFE">
      <w:pPr>
        <w:ind w:left="2880" w:hanging="2880"/>
      </w:pPr>
      <w:r w:rsidRPr="00423323">
        <w:rPr>
          <w:b/>
          <w:color w:val="C00000"/>
        </w:rPr>
        <w:t>QF7e_Use_EarlyVoting_NA</w:t>
      </w:r>
      <w:r w:rsidRPr="00423323">
        <w:rPr>
          <w:b/>
          <w:color w:val="C00000"/>
        </w:rPr>
        <w:tab/>
      </w:r>
      <w:r w:rsidRPr="00423323">
        <w:rPr>
          <w:b/>
        </w:rPr>
        <w:t>Type of Equipment:</w:t>
      </w:r>
      <w:r w:rsidRPr="00423323">
        <w:t xml:space="preserve"> Punch Card</w:t>
      </w:r>
      <w:r w:rsidRPr="00423323">
        <w:rPr>
          <w:b/>
        </w:rPr>
        <w:t xml:space="preserve">. Machine Use:  </w:t>
      </w:r>
      <w:r w:rsidRPr="00423323">
        <w:t xml:space="preserve">Early Vote Site voting. </w:t>
      </w:r>
      <w:r w:rsidRPr="00423323">
        <w:rPr>
          <w:b/>
        </w:rPr>
        <w:t xml:space="preserve">Location of Vote Tally: </w:t>
      </w:r>
      <w:r w:rsidRPr="00423323">
        <w:t>Not available</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466C63" w:rsidRPr="00423323" w:rsidRDefault="00466C63"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466C63" w:rsidRPr="00423323" w:rsidTr="00466C63">
        <w:tc>
          <w:tcPr>
            <w:tcW w:w="4410" w:type="dxa"/>
            <w:tcBorders>
              <w:bottom w:val="single" w:sz="4" w:space="0" w:color="auto"/>
            </w:tcBorders>
          </w:tcPr>
          <w:p w:rsidR="00466C63" w:rsidRPr="00423323" w:rsidRDefault="00466C63" w:rsidP="00466C63">
            <w:pPr>
              <w:jc w:val="center"/>
              <w:rPr>
                <w:b/>
              </w:rPr>
            </w:pPr>
            <w:r w:rsidRPr="00423323">
              <w:rPr>
                <w:b/>
              </w:rPr>
              <w:t>Value</w:t>
            </w:r>
          </w:p>
        </w:tc>
        <w:tc>
          <w:tcPr>
            <w:tcW w:w="1530" w:type="dxa"/>
            <w:tcBorders>
              <w:bottom w:val="single" w:sz="4" w:space="0" w:color="auto"/>
            </w:tcBorders>
            <w:vAlign w:val="bottom"/>
          </w:tcPr>
          <w:p w:rsidR="00466C63" w:rsidRPr="00423323" w:rsidRDefault="00466C63" w:rsidP="00466C63">
            <w:pPr>
              <w:jc w:val="center"/>
              <w:rPr>
                <w:b/>
              </w:rPr>
            </w:pPr>
            <w:r w:rsidRPr="00423323">
              <w:rPr>
                <w:b/>
              </w:rPr>
              <w:t>Frequency</w:t>
            </w:r>
          </w:p>
        </w:tc>
        <w:tc>
          <w:tcPr>
            <w:tcW w:w="1327" w:type="dxa"/>
            <w:tcBorders>
              <w:bottom w:val="single" w:sz="4" w:space="0" w:color="auto"/>
            </w:tcBorders>
            <w:vAlign w:val="bottom"/>
          </w:tcPr>
          <w:p w:rsidR="00466C63" w:rsidRPr="00423323" w:rsidRDefault="00466C63" w:rsidP="00466C63">
            <w:pPr>
              <w:jc w:val="center"/>
              <w:rPr>
                <w:b/>
              </w:rPr>
            </w:pPr>
            <w:r w:rsidRPr="00423323">
              <w:rPr>
                <w:b/>
              </w:rPr>
              <w:t>Percent</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Selected</w:t>
            </w:r>
          </w:p>
        </w:tc>
        <w:tc>
          <w:tcPr>
            <w:tcW w:w="1530" w:type="dxa"/>
            <w:tcBorders>
              <w:top w:val="single" w:sz="4" w:space="0" w:color="auto"/>
            </w:tcBorders>
            <w:vAlign w:val="center"/>
          </w:tcPr>
          <w:p w:rsidR="00466C63" w:rsidRPr="00423323" w:rsidRDefault="004957CA" w:rsidP="00466C63">
            <w:pPr>
              <w:ind w:right="409"/>
              <w:jc w:val="right"/>
            </w:pPr>
            <w:r w:rsidRPr="00423323">
              <w:t>72</w:t>
            </w:r>
          </w:p>
        </w:tc>
        <w:tc>
          <w:tcPr>
            <w:tcW w:w="1327" w:type="dxa"/>
            <w:tcBorders>
              <w:top w:val="single" w:sz="4" w:space="0" w:color="auto"/>
            </w:tcBorders>
            <w:vAlign w:val="center"/>
          </w:tcPr>
          <w:p w:rsidR="00466C63" w:rsidRPr="00423323" w:rsidRDefault="004957CA" w:rsidP="00466C63">
            <w:pPr>
              <w:ind w:right="224"/>
              <w:jc w:val="right"/>
            </w:pPr>
            <w:r w:rsidRPr="00423323">
              <w:t>0.9%</w:t>
            </w:r>
          </w:p>
        </w:tc>
      </w:tr>
      <w:tr w:rsidR="00466C63" w:rsidRPr="00423323" w:rsidTr="00466C63">
        <w:tc>
          <w:tcPr>
            <w:tcW w:w="4410" w:type="dxa"/>
            <w:vAlign w:val="center"/>
          </w:tcPr>
          <w:p w:rsidR="00466C63" w:rsidRPr="00423323" w:rsidRDefault="00466C63" w:rsidP="00466C63">
            <w:r w:rsidRPr="00423323">
              <w:t>Not Selected</w:t>
            </w:r>
          </w:p>
        </w:tc>
        <w:tc>
          <w:tcPr>
            <w:tcW w:w="1530" w:type="dxa"/>
            <w:vAlign w:val="center"/>
          </w:tcPr>
          <w:p w:rsidR="00466C63" w:rsidRPr="00423323" w:rsidRDefault="004957CA" w:rsidP="00466C63">
            <w:pPr>
              <w:ind w:right="409"/>
              <w:jc w:val="right"/>
            </w:pPr>
            <w:r w:rsidRPr="00423323">
              <w:t>3,003</w:t>
            </w:r>
          </w:p>
        </w:tc>
        <w:tc>
          <w:tcPr>
            <w:tcW w:w="1327" w:type="dxa"/>
            <w:vAlign w:val="center"/>
          </w:tcPr>
          <w:p w:rsidR="00466C63" w:rsidRPr="00423323" w:rsidRDefault="004957CA" w:rsidP="00466C63">
            <w:pPr>
              <w:ind w:right="224"/>
              <w:jc w:val="right"/>
            </w:pPr>
            <w:r w:rsidRPr="00423323">
              <w:t>36.8%</w:t>
            </w:r>
          </w:p>
        </w:tc>
      </w:tr>
      <w:tr w:rsidR="00466C63" w:rsidRPr="00423323" w:rsidTr="00466C63">
        <w:tc>
          <w:tcPr>
            <w:tcW w:w="4410" w:type="dxa"/>
            <w:vAlign w:val="center"/>
          </w:tcPr>
          <w:p w:rsidR="00466C63" w:rsidRPr="00423323" w:rsidRDefault="00466C63" w:rsidP="00466C63">
            <w:r w:rsidRPr="00423323">
              <w:t>Not Applicable</w:t>
            </w:r>
          </w:p>
        </w:tc>
        <w:tc>
          <w:tcPr>
            <w:tcW w:w="1530" w:type="dxa"/>
            <w:vAlign w:val="center"/>
          </w:tcPr>
          <w:p w:rsidR="00466C63" w:rsidRPr="00423323" w:rsidRDefault="004957CA" w:rsidP="00466C63">
            <w:pPr>
              <w:ind w:right="409"/>
              <w:jc w:val="right"/>
            </w:pPr>
            <w:r w:rsidRPr="00423323">
              <w:t>101</w:t>
            </w:r>
          </w:p>
        </w:tc>
        <w:tc>
          <w:tcPr>
            <w:tcW w:w="1327" w:type="dxa"/>
            <w:vAlign w:val="center"/>
          </w:tcPr>
          <w:p w:rsidR="00466C63" w:rsidRPr="00423323" w:rsidRDefault="004957CA" w:rsidP="00466C63">
            <w:pPr>
              <w:ind w:right="224"/>
              <w:jc w:val="right"/>
            </w:pPr>
            <w:r w:rsidRPr="00423323">
              <w:t>1.2%</w:t>
            </w:r>
          </w:p>
        </w:tc>
      </w:tr>
      <w:tr w:rsidR="00466C63" w:rsidRPr="00423323" w:rsidTr="00466C63">
        <w:tc>
          <w:tcPr>
            <w:tcW w:w="4410" w:type="dxa"/>
            <w:vAlign w:val="center"/>
          </w:tcPr>
          <w:p w:rsidR="00466C63" w:rsidRPr="00423323" w:rsidRDefault="00466C63" w:rsidP="00466C63">
            <w:r w:rsidRPr="00423323">
              <w:t>Blank/No response provided</w:t>
            </w:r>
          </w:p>
        </w:tc>
        <w:tc>
          <w:tcPr>
            <w:tcW w:w="1530" w:type="dxa"/>
            <w:vAlign w:val="center"/>
          </w:tcPr>
          <w:p w:rsidR="00466C63" w:rsidRPr="00423323" w:rsidRDefault="004957CA" w:rsidP="00466C63">
            <w:pPr>
              <w:ind w:right="409"/>
              <w:jc w:val="right"/>
            </w:pPr>
            <w:r w:rsidRPr="00423323">
              <w:t>4,978</w:t>
            </w:r>
          </w:p>
        </w:tc>
        <w:tc>
          <w:tcPr>
            <w:tcW w:w="1327" w:type="dxa"/>
            <w:vAlign w:val="center"/>
          </w:tcPr>
          <w:p w:rsidR="00466C63" w:rsidRPr="00423323" w:rsidRDefault="004957CA" w:rsidP="00466C63">
            <w:pPr>
              <w:ind w:right="224"/>
              <w:jc w:val="right"/>
            </w:pPr>
            <w:r w:rsidRPr="00423323">
              <w:t>61.0%</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Total</w:t>
            </w:r>
          </w:p>
        </w:tc>
        <w:tc>
          <w:tcPr>
            <w:tcW w:w="1530" w:type="dxa"/>
            <w:tcBorders>
              <w:top w:val="single" w:sz="4" w:space="0" w:color="auto"/>
            </w:tcBorders>
            <w:vAlign w:val="center"/>
          </w:tcPr>
          <w:p w:rsidR="00466C63" w:rsidRPr="00423323" w:rsidRDefault="004957CA" w:rsidP="00466C63">
            <w:pPr>
              <w:ind w:right="409"/>
              <w:jc w:val="right"/>
              <w:rPr>
                <w:b/>
              </w:rPr>
            </w:pPr>
            <w:r w:rsidRPr="00423323">
              <w:t>8,154</w:t>
            </w:r>
          </w:p>
        </w:tc>
        <w:tc>
          <w:tcPr>
            <w:tcW w:w="1327" w:type="dxa"/>
            <w:tcBorders>
              <w:top w:val="single" w:sz="4" w:space="0" w:color="auto"/>
            </w:tcBorders>
            <w:vAlign w:val="center"/>
          </w:tcPr>
          <w:p w:rsidR="00466C63" w:rsidRPr="00423323" w:rsidRDefault="001B4C5B" w:rsidP="00466C63">
            <w:pPr>
              <w:ind w:right="224"/>
              <w:jc w:val="right"/>
            </w:pPr>
            <w:r>
              <w:t>100.0</w:t>
            </w:r>
            <w:r w:rsidR="00466C63" w:rsidRPr="00423323">
              <w:t>%</w:t>
            </w:r>
          </w:p>
        </w:tc>
      </w:tr>
    </w:tbl>
    <w:p w:rsidR="00466C63" w:rsidRPr="00423323" w:rsidRDefault="00466C63" w:rsidP="00C77DFE">
      <w:pPr>
        <w:ind w:left="2160" w:hanging="2160"/>
        <w:rPr>
          <w:b/>
          <w:color w:val="C00000"/>
        </w:rPr>
      </w:pPr>
    </w:p>
    <w:p w:rsidR="00465479" w:rsidRDefault="00465479" w:rsidP="00C77DFE">
      <w:pPr>
        <w:ind w:left="2160" w:hanging="2160"/>
        <w:rPr>
          <w:b/>
          <w:color w:val="C00000"/>
        </w:rPr>
      </w:pPr>
    </w:p>
    <w:p w:rsidR="00465479" w:rsidRDefault="00465479" w:rsidP="00C77DFE">
      <w:pPr>
        <w:ind w:left="2160" w:hanging="2160"/>
        <w:rPr>
          <w:b/>
          <w:color w:val="C00000"/>
        </w:rPr>
      </w:pPr>
    </w:p>
    <w:p w:rsidR="00465479" w:rsidRDefault="00465479" w:rsidP="00C77DFE">
      <w:pPr>
        <w:ind w:left="2160" w:hanging="2160"/>
        <w:rPr>
          <w:b/>
          <w:color w:val="C00000"/>
        </w:rPr>
      </w:pPr>
    </w:p>
    <w:p w:rsidR="00C77DFE" w:rsidRPr="00423323" w:rsidRDefault="00C77DFE" w:rsidP="00C77DFE">
      <w:pPr>
        <w:ind w:left="2160" w:hanging="2160"/>
      </w:pPr>
      <w:r w:rsidRPr="00423323">
        <w:rPr>
          <w:b/>
          <w:color w:val="C00000"/>
        </w:rPr>
        <w:lastRenderedPageBreak/>
        <w:t xml:space="preserve">QF7e_Use_Absentee </w:t>
      </w:r>
      <w:r w:rsidRPr="00423323">
        <w:rPr>
          <w:b/>
          <w:color w:val="C00000"/>
        </w:rPr>
        <w:tab/>
      </w:r>
      <w:r w:rsidRPr="00423323">
        <w:rPr>
          <w:b/>
        </w:rPr>
        <w:t>Type of Equipment:</w:t>
      </w:r>
      <w:r w:rsidRPr="00423323">
        <w:t xml:space="preserve"> Punch Card</w:t>
      </w:r>
      <w:r w:rsidRPr="00423323">
        <w:rPr>
          <w:b/>
        </w:rPr>
        <w:t xml:space="preserve">. Machine Use:  </w:t>
      </w:r>
      <w:r w:rsidRPr="00423323">
        <w:t>Absentee</w:t>
      </w:r>
    </w:p>
    <w:p w:rsidR="00C77DFE" w:rsidRPr="00423323" w:rsidRDefault="00C77DFE" w:rsidP="00C77DFE">
      <w:pPr>
        <w:ind w:left="2160" w:hanging="2160"/>
      </w:pPr>
    </w:p>
    <w:p w:rsidR="00C77DFE" w:rsidRPr="00423323" w:rsidRDefault="00C77DFE" w:rsidP="00C77DFE">
      <w:pPr>
        <w:ind w:left="2160" w:hanging="1440"/>
        <w:rPr>
          <w:szCs w:val="24"/>
        </w:rPr>
      </w:pPr>
      <w:r w:rsidRPr="00423323">
        <w:rPr>
          <w:szCs w:val="24"/>
        </w:rPr>
        <w:t>Type: Text</w:t>
      </w:r>
    </w:p>
    <w:p w:rsidR="00466C63" w:rsidRPr="00423323" w:rsidRDefault="00466C63" w:rsidP="00C77DFE">
      <w:pPr>
        <w:ind w:left="2160" w:hanging="144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466C63" w:rsidRPr="00423323" w:rsidTr="00466C63">
        <w:tc>
          <w:tcPr>
            <w:tcW w:w="4410" w:type="dxa"/>
            <w:tcBorders>
              <w:bottom w:val="single" w:sz="4" w:space="0" w:color="auto"/>
            </w:tcBorders>
          </w:tcPr>
          <w:p w:rsidR="00466C63" w:rsidRPr="00423323" w:rsidRDefault="00466C63" w:rsidP="00466C63">
            <w:pPr>
              <w:jc w:val="center"/>
              <w:rPr>
                <w:b/>
              </w:rPr>
            </w:pPr>
            <w:r w:rsidRPr="00423323">
              <w:rPr>
                <w:b/>
              </w:rPr>
              <w:t>Value</w:t>
            </w:r>
          </w:p>
        </w:tc>
        <w:tc>
          <w:tcPr>
            <w:tcW w:w="1530" w:type="dxa"/>
            <w:tcBorders>
              <w:bottom w:val="single" w:sz="4" w:space="0" w:color="auto"/>
            </w:tcBorders>
            <w:vAlign w:val="bottom"/>
          </w:tcPr>
          <w:p w:rsidR="00466C63" w:rsidRPr="00423323" w:rsidRDefault="00466C63" w:rsidP="00466C63">
            <w:pPr>
              <w:jc w:val="center"/>
              <w:rPr>
                <w:b/>
              </w:rPr>
            </w:pPr>
            <w:r w:rsidRPr="00423323">
              <w:rPr>
                <w:b/>
              </w:rPr>
              <w:t>Frequency</w:t>
            </w:r>
          </w:p>
        </w:tc>
        <w:tc>
          <w:tcPr>
            <w:tcW w:w="1327" w:type="dxa"/>
            <w:tcBorders>
              <w:bottom w:val="single" w:sz="4" w:space="0" w:color="auto"/>
            </w:tcBorders>
            <w:vAlign w:val="bottom"/>
          </w:tcPr>
          <w:p w:rsidR="00466C63" w:rsidRPr="00423323" w:rsidRDefault="00466C63" w:rsidP="00466C63">
            <w:pPr>
              <w:jc w:val="center"/>
              <w:rPr>
                <w:b/>
              </w:rPr>
            </w:pPr>
            <w:r w:rsidRPr="00423323">
              <w:rPr>
                <w:b/>
              </w:rPr>
              <w:t>Percent</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Selected</w:t>
            </w:r>
          </w:p>
        </w:tc>
        <w:tc>
          <w:tcPr>
            <w:tcW w:w="1530" w:type="dxa"/>
            <w:tcBorders>
              <w:top w:val="single" w:sz="4" w:space="0" w:color="auto"/>
            </w:tcBorders>
            <w:vAlign w:val="center"/>
          </w:tcPr>
          <w:p w:rsidR="00466C63" w:rsidRPr="00423323" w:rsidRDefault="00E86D54" w:rsidP="00466C63">
            <w:pPr>
              <w:ind w:right="409"/>
              <w:jc w:val="right"/>
            </w:pPr>
            <w:r w:rsidRPr="00423323">
              <w:t>7</w:t>
            </w:r>
          </w:p>
        </w:tc>
        <w:tc>
          <w:tcPr>
            <w:tcW w:w="1327" w:type="dxa"/>
            <w:tcBorders>
              <w:top w:val="single" w:sz="4" w:space="0" w:color="auto"/>
            </w:tcBorders>
            <w:vAlign w:val="center"/>
          </w:tcPr>
          <w:p w:rsidR="00466C63" w:rsidRPr="00423323" w:rsidRDefault="00E86D54" w:rsidP="00466C63">
            <w:pPr>
              <w:ind w:right="224"/>
              <w:jc w:val="right"/>
            </w:pPr>
            <w:r w:rsidRPr="00423323">
              <w:t>0.1%</w:t>
            </w:r>
          </w:p>
        </w:tc>
      </w:tr>
      <w:tr w:rsidR="00466C63" w:rsidRPr="00423323" w:rsidTr="00466C63">
        <w:tc>
          <w:tcPr>
            <w:tcW w:w="4410" w:type="dxa"/>
            <w:vAlign w:val="center"/>
          </w:tcPr>
          <w:p w:rsidR="00466C63" w:rsidRPr="00423323" w:rsidRDefault="00466C63" w:rsidP="00466C63">
            <w:r w:rsidRPr="00423323">
              <w:t>Not Selected</w:t>
            </w:r>
          </w:p>
        </w:tc>
        <w:tc>
          <w:tcPr>
            <w:tcW w:w="1530" w:type="dxa"/>
            <w:vAlign w:val="center"/>
          </w:tcPr>
          <w:p w:rsidR="00466C63" w:rsidRPr="00423323" w:rsidRDefault="00E86D54" w:rsidP="00466C63">
            <w:pPr>
              <w:ind w:right="409"/>
              <w:jc w:val="right"/>
            </w:pPr>
            <w:r w:rsidRPr="00423323">
              <w:t>3,068</w:t>
            </w:r>
          </w:p>
        </w:tc>
        <w:tc>
          <w:tcPr>
            <w:tcW w:w="1327" w:type="dxa"/>
            <w:vAlign w:val="center"/>
          </w:tcPr>
          <w:p w:rsidR="00466C63" w:rsidRPr="00423323" w:rsidRDefault="00E86D54" w:rsidP="00466C63">
            <w:pPr>
              <w:ind w:right="224"/>
              <w:jc w:val="right"/>
            </w:pPr>
            <w:r w:rsidRPr="00423323">
              <w:t>37.6%</w:t>
            </w:r>
          </w:p>
        </w:tc>
      </w:tr>
      <w:tr w:rsidR="00466C63" w:rsidRPr="00423323" w:rsidTr="00466C63">
        <w:tc>
          <w:tcPr>
            <w:tcW w:w="4410" w:type="dxa"/>
            <w:vAlign w:val="center"/>
          </w:tcPr>
          <w:p w:rsidR="00466C63" w:rsidRPr="00423323" w:rsidRDefault="00466C63" w:rsidP="00466C63">
            <w:r w:rsidRPr="00423323">
              <w:t>Not Applicable</w:t>
            </w:r>
          </w:p>
        </w:tc>
        <w:tc>
          <w:tcPr>
            <w:tcW w:w="1530" w:type="dxa"/>
            <w:vAlign w:val="center"/>
          </w:tcPr>
          <w:p w:rsidR="00466C63" w:rsidRPr="00423323" w:rsidRDefault="00E86D54" w:rsidP="00466C63">
            <w:pPr>
              <w:ind w:right="409"/>
              <w:jc w:val="right"/>
            </w:pPr>
            <w:r w:rsidRPr="00423323">
              <w:t>101</w:t>
            </w:r>
          </w:p>
        </w:tc>
        <w:tc>
          <w:tcPr>
            <w:tcW w:w="1327" w:type="dxa"/>
            <w:vAlign w:val="center"/>
          </w:tcPr>
          <w:p w:rsidR="00466C63" w:rsidRPr="00423323" w:rsidRDefault="00E86D54" w:rsidP="00466C63">
            <w:pPr>
              <w:ind w:right="224"/>
              <w:jc w:val="right"/>
            </w:pPr>
            <w:r w:rsidRPr="00423323">
              <w:t>1.2%</w:t>
            </w:r>
          </w:p>
        </w:tc>
      </w:tr>
      <w:tr w:rsidR="00466C63" w:rsidRPr="00423323" w:rsidTr="00466C63">
        <w:tc>
          <w:tcPr>
            <w:tcW w:w="4410" w:type="dxa"/>
            <w:vAlign w:val="center"/>
          </w:tcPr>
          <w:p w:rsidR="00466C63" w:rsidRPr="00423323" w:rsidRDefault="00466C63" w:rsidP="00466C63">
            <w:r w:rsidRPr="00423323">
              <w:t>Blank/No response provided</w:t>
            </w:r>
          </w:p>
        </w:tc>
        <w:tc>
          <w:tcPr>
            <w:tcW w:w="1530" w:type="dxa"/>
            <w:vAlign w:val="center"/>
          </w:tcPr>
          <w:p w:rsidR="00466C63" w:rsidRPr="00423323" w:rsidRDefault="00E86D54" w:rsidP="00466C63">
            <w:pPr>
              <w:ind w:right="409"/>
              <w:jc w:val="right"/>
            </w:pPr>
            <w:r w:rsidRPr="00423323">
              <w:t>4,978</w:t>
            </w:r>
          </w:p>
        </w:tc>
        <w:tc>
          <w:tcPr>
            <w:tcW w:w="1327" w:type="dxa"/>
            <w:vAlign w:val="center"/>
          </w:tcPr>
          <w:p w:rsidR="00466C63" w:rsidRPr="00423323" w:rsidRDefault="00E86D54" w:rsidP="00466C63">
            <w:pPr>
              <w:ind w:right="224"/>
              <w:jc w:val="right"/>
            </w:pPr>
            <w:r w:rsidRPr="00423323">
              <w:t>61.0%</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Total</w:t>
            </w:r>
          </w:p>
        </w:tc>
        <w:tc>
          <w:tcPr>
            <w:tcW w:w="1530" w:type="dxa"/>
            <w:tcBorders>
              <w:top w:val="single" w:sz="4" w:space="0" w:color="auto"/>
            </w:tcBorders>
            <w:vAlign w:val="center"/>
          </w:tcPr>
          <w:p w:rsidR="00466C63" w:rsidRPr="00423323" w:rsidRDefault="00E86D54" w:rsidP="00466C63">
            <w:pPr>
              <w:ind w:right="409"/>
              <w:jc w:val="right"/>
            </w:pPr>
            <w:r w:rsidRPr="00423323">
              <w:t>8,154</w:t>
            </w:r>
          </w:p>
        </w:tc>
        <w:tc>
          <w:tcPr>
            <w:tcW w:w="1327" w:type="dxa"/>
            <w:tcBorders>
              <w:top w:val="single" w:sz="4" w:space="0" w:color="auto"/>
            </w:tcBorders>
            <w:vAlign w:val="center"/>
          </w:tcPr>
          <w:p w:rsidR="00466C63" w:rsidRPr="00423323" w:rsidRDefault="001B4C5B" w:rsidP="00466C63">
            <w:pPr>
              <w:ind w:right="224"/>
              <w:jc w:val="right"/>
            </w:pPr>
            <w:r>
              <w:t>100.0</w:t>
            </w:r>
            <w:r w:rsidR="00466C63" w:rsidRPr="00423323">
              <w:t>%</w:t>
            </w:r>
          </w:p>
        </w:tc>
      </w:tr>
    </w:tbl>
    <w:p w:rsidR="00466C63" w:rsidRPr="00423323" w:rsidRDefault="00466C63" w:rsidP="00C77DFE">
      <w:pPr>
        <w:ind w:left="3600" w:hanging="3600"/>
        <w:rPr>
          <w:b/>
          <w:color w:val="C00000"/>
        </w:rPr>
      </w:pPr>
    </w:p>
    <w:p w:rsidR="00C77DFE" w:rsidRPr="00423323" w:rsidRDefault="00C77DFE" w:rsidP="00C77DFE">
      <w:pPr>
        <w:ind w:left="3600" w:hanging="3600"/>
      </w:pPr>
      <w:r w:rsidRPr="00423323">
        <w:rPr>
          <w:b/>
          <w:color w:val="C00000"/>
        </w:rPr>
        <w:t xml:space="preserve">QF7e_Use_AbsenteeLocCentral </w:t>
      </w:r>
      <w:r w:rsidRPr="00423323">
        <w:rPr>
          <w:b/>
          <w:color w:val="C00000"/>
        </w:rPr>
        <w:tab/>
      </w:r>
      <w:r w:rsidRPr="00423323">
        <w:rPr>
          <w:b/>
        </w:rPr>
        <w:t>Type of Equipment:</w:t>
      </w:r>
      <w:r w:rsidRPr="00423323">
        <w:t xml:space="preserve"> Punch Card</w:t>
      </w:r>
      <w:r w:rsidRPr="00423323">
        <w:rPr>
          <w:b/>
        </w:rPr>
        <w:t xml:space="preserve">. Machine Use:  </w:t>
      </w:r>
      <w:r w:rsidRPr="00423323">
        <w:t xml:space="preserve">Absentee. </w:t>
      </w:r>
      <w:r w:rsidRPr="00423323">
        <w:rPr>
          <w:b/>
        </w:rPr>
        <w:t>Location of Vote Tally:</w:t>
      </w:r>
      <w:r w:rsidRPr="00423323">
        <w:t xml:space="preserve"> A Central Location</w:t>
      </w:r>
    </w:p>
    <w:p w:rsidR="00C77DFE" w:rsidRPr="00423323" w:rsidRDefault="00C77DFE" w:rsidP="00C77DFE">
      <w:pPr>
        <w:ind w:left="3600" w:hanging="3600"/>
      </w:pPr>
    </w:p>
    <w:p w:rsidR="00C77DFE" w:rsidRPr="00423323" w:rsidRDefault="00C77DFE" w:rsidP="00C77DFE">
      <w:pPr>
        <w:ind w:left="3600" w:hanging="2880"/>
        <w:rPr>
          <w:szCs w:val="24"/>
        </w:rPr>
      </w:pPr>
      <w:r w:rsidRPr="00423323">
        <w:rPr>
          <w:szCs w:val="24"/>
        </w:rPr>
        <w:t>Type: Text</w:t>
      </w:r>
    </w:p>
    <w:p w:rsidR="00466C63" w:rsidRPr="00423323" w:rsidRDefault="00466C63" w:rsidP="00C77DFE">
      <w:pPr>
        <w:ind w:left="3600" w:hanging="288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466C63" w:rsidRPr="00423323" w:rsidTr="00466C63">
        <w:tc>
          <w:tcPr>
            <w:tcW w:w="4410" w:type="dxa"/>
            <w:tcBorders>
              <w:bottom w:val="single" w:sz="4" w:space="0" w:color="auto"/>
            </w:tcBorders>
          </w:tcPr>
          <w:p w:rsidR="00466C63" w:rsidRPr="00423323" w:rsidRDefault="00466C63" w:rsidP="00466C63">
            <w:pPr>
              <w:jc w:val="center"/>
              <w:rPr>
                <w:b/>
              </w:rPr>
            </w:pPr>
            <w:r w:rsidRPr="00423323">
              <w:rPr>
                <w:b/>
              </w:rPr>
              <w:t>Value</w:t>
            </w:r>
          </w:p>
        </w:tc>
        <w:tc>
          <w:tcPr>
            <w:tcW w:w="1530" w:type="dxa"/>
            <w:tcBorders>
              <w:bottom w:val="single" w:sz="4" w:space="0" w:color="auto"/>
            </w:tcBorders>
            <w:vAlign w:val="bottom"/>
          </w:tcPr>
          <w:p w:rsidR="00466C63" w:rsidRPr="00423323" w:rsidRDefault="00466C63" w:rsidP="00466C63">
            <w:pPr>
              <w:jc w:val="center"/>
              <w:rPr>
                <w:b/>
              </w:rPr>
            </w:pPr>
            <w:r w:rsidRPr="00423323">
              <w:rPr>
                <w:b/>
              </w:rPr>
              <w:t>Frequency</w:t>
            </w:r>
          </w:p>
        </w:tc>
        <w:tc>
          <w:tcPr>
            <w:tcW w:w="1327" w:type="dxa"/>
            <w:tcBorders>
              <w:bottom w:val="single" w:sz="4" w:space="0" w:color="auto"/>
            </w:tcBorders>
            <w:vAlign w:val="bottom"/>
          </w:tcPr>
          <w:p w:rsidR="00466C63" w:rsidRPr="00423323" w:rsidRDefault="00466C63" w:rsidP="00466C63">
            <w:pPr>
              <w:jc w:val="center"/>
              <w:rPr>
                <w:b/>
              </w:rPr>
            </w:pPr>
            <w:r w:rsidRPr="00423323">
              <w:rPr>
                <w:b/>
              </w:rPr>
              <w:t>Percent</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Selected</w:t>
            </w:r>
          </w:p>
        </w:tc>
        <w:tc>
          <w:tcPr>
            <w:tcW w:w="1530" w:type="dxa"/>
            <w:tcBorders>
              <w:top w:val="single" w:sz="4" w:space="0" w:color="auto"/>
            </w:tcBorders>
            <w:vAlign w:val="center"/>
          </w:tcPr>
          <w:p w:rsidR="00466C63" w:rsidRPr="00423323" w:rsidRDefault="00E86D54" w:rsidP="00466C63">
            <w:pPr>
              <w:ind w:right="409"/>
              <w:jc w:val="right"/>
            </w:pPr>
            <w:r w:rsidRPr="00423323">
              <w:t>6</w:t>
            </w:r>
          </w:p>
        </w:tc>
        <w:tc>
          <w:tcPr>
            <w:tcW w:w="1327" w:type="dxa"/>
            <w:tcBorders>
              <w:top w:val="single" w:sz="4" w:space="0" w:color="auto"/>
            </w:tcBorders>
            <w:vAlign w:val="center"/>
          </w:tcPr>
          <w:p w:rsidR="00466C63" w:rsidRPr="00423323" w:rsidRDefault="00E86D54" w:rsidP="00466C63">
            <w:pPr>
              <w:ind w:right="224"/>
              <w:jc w:val="right"/>
            </w:pPr>
            <w:r w:rsidRPr="00423323">
              <w:t>0.1%</w:t>
            </w:r>
          </w:p>
        </w:tc>
      </w:tr>
      <w:tr w:rsidR="00466C63" w:rsidRPr="00423323" w:rsidTr="00466C63">
        <w:tc>
          <w:tcPr>
            <w:tcW w:w="4410" w:type="dxa"/>
            <w:vAlign w:val="center"/>
          </w:tcPr>
          <w:p w:rsidR="00466C63" w:rsidRPr="00423323" w:rsidRDefault="00466C63" w:rsidP="00466C63">
            <w:r w:rsidRPr="00423323">
              <w:t>Not Selected</w:t>
            </w:r>
          </w:p>
        </w:tc>
        <w:tc>
          <w:tcPr>
            <w:tcW w:w="1530" w:type="dxa"/>
            <w:vAlign w:val="center"/>
          </w:tcPr>
          <w:p w:rsidR="00466C63" w:rsidRPr="00423323" w:rsidRDefault="00E86D54" w:rsidP="00466C63">
            <w:pPr>
              <w:ind w:right="409"/>
              <w:jc w:val="right"/>
            </w:pPr>
            <w:r w:rsidRPr="00423323">
              <w:t>3,069</w:t>
            </w:r>
          </w:p>
        </w:tc>
        <w:tc>
          <w:tcPr>
            <w:tcW w:w="1327" w:type="dxa"/>
            <w:vAlign w:val="center"/>
          </w:tcPr>
          <w:p w:rsidR="00466C63" w:rsidRPr="00423323" w:rsidRDefault="00E86D54" w:rsidP="00466C63">
            <w:pPr>
              <w:ind w:right="224"/>
              <w:jc w:val="right"/>
            </w:pPr>
            <w:r w:rsidRPr="00423323">
              <w:t>37.6%</w:t>
            </w:r>
          </w:p>
        </w:tc>
      </w:tr>
      <w:tr w:rsidR="00466C63" w:rsidRPr="00423323" w:rsidTr="00466C63">
        <w:tc>
          <w:tcPr>
            <w:tcW w:w="4410" w:type="dxa"/>
            <w:vAlign w:val="center"/>
          </w:tcPr>
          <w:p w:rsidR="00466C63" w:rsidRPr="00423323" w:rsidRDefault="00466C63" w:rsidP="00466C63">
            <w:r w:rsidRPr="00423323">
              <w:t>Not Applicable</w:t>
            </w:r>
          </w:p>
        </w:tc>
        <w:tc>
          <w:tcPr>
            <w:tcW w:w="1530" w:type="dxa"/>
            <w:vAlign w:val="center"/>
          </w:tcPr>
          <w:p w:rsidR="00466C63" w:rsidRPr="00423323" w:rsidRDefault="00E86D54" w:rsidP="00466C63">
            <w:pPr>
              <w:ind w:right="409"/>
              <w:jc w:val="right"/>
            </w:pPr>
            <w:r w:rsidRPr="00423323">
              <w:t>101</w:t>
            </w:r>
          </w:p>
        </w:tc>
        <w:tc>
          <w:tcPr>
            <w:tcW w:w="1327" w:type="dxa"/>
            <w:vAlign w:val="center"/>
          </w:tcPr>
          <w:p w:rsidR="00466C63" w:rsidRPr="00423323" w:rsidRDefault="00E86D54" w:rsidP="00466C63">
            <w:pPr>
              <w:ind w:right="224"/>
              <w:jc w:val="right"/>
            </w:pPr>
            <w:r w:rsidRPr="00423323">
              <w:t>1.2%</w:t>
            </w:r>
          </w:p>
        </w:tc>
      </w:tr>
      <w:tr w:rsidR="00466C63" w:rsidRPr="00423323" w:rsidTr="00466C63">
        <w:tc>
          <w:tcPr>
            <w:tcW w:w="4410" w:type="dxa"/>
            <w:vAlign w:val="center"/>
          </w:tcPr>
          <w:p w:rsidR="00466C63" w:rsidRPr="00423323" w:rsidRDefault="00466C63" w:rsidP="00466C63">
            <w:r w:rsidRPr="00423323">
              <w:t>Blank/No response provided</w:t>
            </w:r>
          </w:p>
        </w:tc>
        <w:tc>
          <w:tcPr>
            <w:tcW w:w="1530" w:type="dxa"/>
            <w:vAlign w:val="center"/>
          </w:tcPr>
          <w:p w:rsidR="00466C63" w:rsidRPr="00423323" w:rsidRDefault="00E86D54" w:rsidP="003F2233">
            <w:pPr>
              <w:ind w:right="409"/>
              <w:jc w:val="right"/>
            </w:pPr>
            <w:r w:rsidRPr="00423323">
              <w:t>4,97</w:t>
            </w:r>
            <w:r w:rsidR="003F2233" w:rsidRPr="00423323">
              <w:t>8</w:t>
            </w:r>
          </w:p>
        </w:tc>
        <w:tc>
          <w:tcPr>
            <w:tcW w:w="1327" w:type="dxa"/>
            <w:vAlign w:val="center"/>
          </w:tcPr>
          <w:p w:rsidR="00466C63" w:rsidRPr="00423323" w:rsidRDefault="00E86D54" w:rsidP="003F2233">
            <w:pPr>
              <w:ind w:right="224"/>
              <w:jc w:val="right"/>
            </w:pPr>
            <w:r w:rsidRPr="00423323">
              <w:t>61.</w:t>
            </w:r>
            <w:r w:rsidR="003F2233" w:rsidRPr="00423323">
              <w:t>0</w:t>
            </w:r>
            <w:r w:rsidRPr="00423323">
              <w:t>%</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Total</w:t>
            </w:r>
          </w:p>
        </w:tc>
        <w:tc>
          <w:tcPr>
            <w:tcW w:w="1530" w:type="dxa"/>
            <w:tcBorders>
              <w:top w:val="single" w:sz="4" w:space="0" w:color="auto"/>
            </w:tcBorders>
            <w:vAlign w:val="center"/>
          </w:tcPr>
          <w:p w:rsidR="00466C63" w:rsidRPr="00423323" w:rsidRDefault="00E86D54" w:rsidP="00466C63">
            <w:pPr>
              <w:ind w:right="409"/>
              <w:jc w:val="right"/>
            </w:pPr>
            <w:r w:rsidRPr="00423323">
              <w:t>8,154</w:t>
            </w:r>
          </w:p>
        </w:tc>
        <w:tc>
          <w:tcPr>
            <w:tcW w:w="1327" w:type="dxa"/>
            <w:tcBorders>
              <w:top w:val="single" w:sz="4" w:space="0" w:color="auto"/>
            </w:tcBorders>
            <w:vAlign w:val="center"/>
          </w:tcPr>
          <w:p w:rsidR="00466C63" w:rsidRPr="00423323" w:rsidRDefault="001B4C5B" w:rsidP="00466C63">
            <w:pPr>
              <w:ind w:right="224"/>
              <w:jc w:val="right"/>
            </w:pPr>
            <w:r>
              <w:t>100.0</w:t>
            </w:r>
            <w:r w:rsidR="00466C63" w:rsidRPr="00423323">
              <w:t>%</w:t>
            </w:r>
          </w:p>
        </w:tc>
      </w:tr>
    </w:tbl>
    <w:p w:rsidR="00466C63" w:rsidRPr="00423323" w:rsidRDefault="00466C63" w:rsidP="00C77DFE">
      <w:pPr>
        <w:ind w:left="2880" w:hanging="2880"/>
        <w:rPr>
          <w:b/>
          <w:color w:val="C00000"/>
        </w:rPr>
      </w:pPr>
    </w:p>
    <w:p w:rsidR="00C77DFE" w:rsidRPr="00423323" w:rsidRDefault="00C77DFE" w:rsidP="00C77DFE">
      <w:pPr>
        <w:ind w:left="2880" w:hanging="2880"/>
      </w:pPr>
      <w:r w:rsidRPr="00423323">
        <w:rPr>
          <w:b/>
          <w:color w:val="C00000"/>
        </w:rPr>
        <w:t>QF7e_Use_Absentee_NA</w:t>
      </w:r>
      <w:r w:rsidRPr="00423323">
        <w:rPr>
          <w:b/>
          <w:color w:val="C00000"/>
        </w:rPr>
        <w:tab/>
      </w:r>
      <w:r w:rsidRPr="00423323">
        <w:rPr>
          <w:b/>
        </w:rPr>
        <w:t>Type of Equipment:</w:t>
      </w:r>
      <w:r w:rsidRPr="00423323">
        <w:t xml:space="preserve"> Punch Card</w:t>
      </w:r>
      <w:r w:rsidRPr="00423323">
        <w:rPr>
          <w:b/>
        </w:rPr>
        <w:t xml:space="preserve">. Machine Use:  </w:t>
      </w:r>
      <w:r w:rsidRPr="00423323">
        <w:t xml:space="preserve">Absentee. </w:t>
      </w:r>
      <w:r w:rsidRPr="00423323">
        <w:rPr>
          <w:b/>
        </w:rPr>
        <w:t xml:space="preserve">Location of Vote Tally: </w:t>
      </w:r>
      <w:r w:rsidRPr="00423323">
        <w:t>Not available</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466C63" w:rsidRPr="00423323" w:rsidRDefault="00466C63"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466C63" w:rsidRPr="00423323" w:rsidTr="00466C63">
        <w:tc>
          <w:tcPr>
            <w:tcW w:w="4410" w:type="dxa"/>
            <w:tcBorders>
              <w:bottom w:val="single" w:sz="4" w:space="0" w:color="auto"/>
            </w:tcBorders>
          </w:tcPr>
          <w:p w:rsidR="00466C63" w:rsidRPr="00423323" w:rsidRDefault="00466C63" w:rsidP="00466C63">
            <w:pPr>
              <w:jc w:val="center"/>
              <w:rPr>
                <w:b/>
              </w:rPr>
            </w:pPr>
            <w:r w:rsidRPr="00423323">
              <w:rPr>
                <w:b/>
              </w:rPr>
              <w:t>Value</w:t>
            </w:r>
          </w:p>
        </w:tc>
        <w:tc>
          <w:tcPr>
            <w:tcW w:w="1530" w:type="dxa"/>
            <w:tcBorders>
              <w:bottom w:val="single" w:sz="4" w:space="0" w:color="auto"/>
            </w:tcBorders>
            <w:vAlign w:val="bottom"/>
          </w:tcPr>
          <w:p w:rsidR="00466C63" w:rsidRPr="00423323" w:rsidRDefault="00466C63" w:rsidP="00466C63">
            <w:pPr>
              <w:jc w:val="center"/>
              <w:rPr>
                <w:b/>
              </w:rPr>
            </w:pPr>
            <w:r w:rsidRPr="00423323">
              <w:rPr>
                <w:b/>
              </w:rPr>
              <w:t>Frequency</w:t>
            </w:r>
          </w:p>
        </w:tc>
        <w:tc>
          <w:tcPr>
            <w:tcW w:w="1327" w:type="dxa"/>
            <w:tcBorders>
              <w:bottom w:val="single" w:sz="4" w:space="0" w:color="auto"/>
            </w:tcBorders>
            <w:vAlign w:val="bottom"/>
          </w:tcPr>
          <w:p w:rsidR="00466C63" w:rsidRPr="00423323" w:rsidRDefault="00466C63" w:rsidP="00466C63">
            <w:pPr>
              <w:jc w:val="center"/>
              <w:rPr>
                <w:b/>
              </w:rPr>
            </w:pPr>
            <w:r w:rsidRPr="00423323">
              <w:rPr>
                <w:b/>
              </w:rPr>
              <w:t>Percent</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Selected</w:t>
            </w:r>
          </w:p>
        </w:tc>
        <w:tc>
          <w:tcPr>
            <w:tcW w:w="1530" w:type="dxa"/>
            <w:tcBorders>
              <w:top w:val="single" w:sz="4" w:space="0" w:color="auto"/>
            </w:tcBorders>
            <w:vAlign w:val="center"/>
          </w:tcPr>
          <w:p w:rsidR="00466C63" w:rsidRPr="00423323" w:rsidRDefault="00E86D54" w:rsidP="00466C63">
            <w:pPr>
              <w:ind w:right="409"/>
              <w:jc w:val="right"/>
            </w:pPr>
            <w:r w:rsidRPr="00423323">
              <w:t>71</w:t>
            </w:r>
          </w:p>
        </w:tc>
        <w:tc>
          <w:tcPr>
            <w:tcW w:w="1327" w:type="dxa"/>
            <w:tcBorders>
              <w:top w:val="single" w:sz="4" w:space="0" w:color="auto"/>
            </w:tcBorders>
            <w:vAlign w:val="center"/>
          </w:tcPr>
          <w:p w:rsidR="00466C63" w:rsidRPr="00423323" w:rsidRDefault="00E86D54" w:rsidP="00466C63">
            <w:pPr>
              <w:ind w:right="224"/>
              <w:jc w:val="right"/>
            </w:pPr>
            <w:r w:rsidRPr="00423323">
              <w:t>0.9%</w:t>
            </w:r>
          </w:p>
        </w:tc>
      </w:tr>
      <w:tr w:rsidR="00466C63" w:rsidRPr="00423323" w:rsidTr="00466C63">
        <w:tc>
          <w:tcPr>
            <w:tcW w:w="4410" w:type="dxa"/>
            <w:vAlign w:val="center"/>
          </w:tcPr>
          <w:p w:rsidR="00466C63" w:rsidRPr="00423323" w:rsidRDefault="00466C63" w:rsidP="00466C63">
            <w:r w:rsidRPr="00423323">
              <w:t>Not Selected</w:t>
            </w:r>
          </w:p>
        </w:tc>
        <w:tc>
          <w:tcPr>
            <w:tcW w:w="1530" w:type="dxa"/>
            <w:vAlign w:val="center"/>
          </w:tcPr>
          <w:p w:rsidR="00466C63" w:rsidRPr="00423323" w:rsidRDefault="00E86D54" w:rsidP="00466C63">
            <w:pPr>
              <w:ind w:right="409"/>
              <w:jc w:val="right"/>
            </w:pPr>
            <w:r w:rsidRPr="00423323">
              <w:t>3,004</w:t>
            </w:r>
          </w:p>
        </w:tc>
        <w:tc>
          <w:tcPr>
            <w:tcW w:w="1327" w:type="dxa"/>
            <w:vAlign w:val="center"/>
          </w:tcPr>
          <w:p w:rsidR="00466C63" w:rsidRPr="00423323" w:rsidRDefault="00E86D54" w:rsidP="00466C63">
            <w:pPr>
              <w:ind w:right="224"/>
              <w:jc w:val="right"/>
            </w:pPr>
            <w:r w:rsidRPr="00423323">
              <w:t>36.8%</w:t>
            </w:r>
          </w:p>
        </w:tc>
      </w:tr>
      <w:tr w:rsidR="00466C63" w:rsidRPr="00423323" w:rsidTr="00466C63">
        <w:tc>
          <w:tcPr>
            <w:tcW w:w="4410" w:type="dxa"/>
            <w:vAlign w:val="center"/>
          </w:tcPr>
          <w:p w:rsidR="00466C63" w:rsidRPr="00423323" w:rsidRDefault="00466C63" w:rsidP="00466C63">
            <w:r w:rsidRPr="00423323">
              <w:t>Not Applicable</w:t>
            </w:r>
          </w:p>
        </w:tc>
        <w:tc>
          <w:tcPr>
            <w:tcW w:w="1530" w:type="dxa"/>
            <w:vAlign w:val="center"/>
          </w:tcPr>
          <w:p w:rsidR="00466C63" w:rsidRPr="00423323" w:rsidRDefault="00E86D54" w:rsidP="00466C63">
            <w:pPr>
              <w:ind w:right="409"/>
              <w:jc w:val="right"/>
            </w:pPr>
            <w:r w:rsidRPr="00423323">
              <w:t>101</w:t>
            </w:r>
          </w:p>
        </w:tc>
        <w:tc>
          <w:tcPr>
            <w:tcW w:w="1327" w:type="dxa"/>
            <w:vAlign w:val="center"/>
          </w:tcPr>
          <w:p w:rsidR="00466C63" w:rsidRPr="00423323" w:rsidRDefault="00E86D54" w:rsidP="00466C63">
            <w:pPr>
              <w:ind w:right="224"/>
              <w:jc w:val="right"/>
            </w:pPr>
            <w:r w:rsidRPr="00423323">
              <w:t>1.2%</w:t>
            </w:r>
          </w:p>
        </w:tc>
      </w:tr>
      <w:tr w:rsidR="00466C63" w:rsidRPr="00423323" w:rsidTr="00466C63">
        <w:tc>
          <w:tcPr>
            <w:tcW w:w="4410" w:type="dxa"/>
            <w:vAlign w:val="center"/>
          </w:tcPr>
          <w:p w:rsidR="00466C63" w:rsidRPr="00423323" w:rsidRDefault="00466C63" w:rsidP="00466C63">
            <w:r w:rsidRPr="00423323">
              <w:t>Blank/No response provided</w:t>
            </w:r>
          </w:p>
        </w:tc>
        <w:tc>
          <w:tcPr>
            <w:tcW w:w="1530" w:type="dxa"/>
            <w:vAlign w:val="center"/>
          </w:tcPr>
          <w:p w:rsidR="00466C63" w:rsidRPr="00423323" w:rsidRDefault="00E86D54" w:rsidP="00466C63">
            <w:pPr>
              <w:ind w:right="409"/>
              <w:jc w:val="right"/>
            </w:pPr>
            <w:r w:rsidRPr="00423323">
              <w:t>4,978</w:t>
            </w:r>
          </w:p>
        </w:tc>
        <w:tc>
          <w:tcPr>
            <w:tcW w:w="1327" w:type="dxa"/>
            <w:vAlign w:val="center"/>
          </w:tcPr>
          <w:p w:rsidR="00466C63" w:rsidRPr="00423323" w:rsidRDefault="00E86D54" w:rsidP="00466C63">
            <w:pPr>
              <w:ind w:right="224"/>
              <w:jc w:val="right"/>
            </w:pPr>
            <w:r w:rsidRPr="00423323">
              <w:t>61.0%</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Total</w:t>
            </w:r>
          </w:p>
        </w:tc>
        <w:tc>
          <w:tcPr>
            <w:tcW w:w="1530" w:type="dxa"/>
            <w:tcBorders>
              <w:top w:val="single" w:sz="4" w:space="0" w:color="auto"/>
            </w:tcBorders>
            <w:vAlign w:val="center"/>
          </w:tcPr>
          <w:p w:rsidR="00466C63" w:rsidRPr="00423323" w:rsidRDefault="00E86D54" w:rsidP="00466C63">
            <w:pPr>
              <w:ind w:right="409"/>
              <w:jc w:val="right"/>
            </w:pPr>
            <w:r w:rsidRPr="00423323">
              <w:t>8,154</w:t>
            </w:r>
          </w:p>
        </w:tc>
        <w:tc>
          <w:tcPr>
            <w:tcW w:w="1327" w:type="dxa"/>
            <w:tcBorders>
              <w:top w:val="single" w:sz="4" w:space="0" w:color="auto"/>
            </w:tcBorders>
            <w:vAlign w:val="center"/>
          </w:tcPr>
          <w:p w:rsidR="00466C63" w:rsidRPr="00423323" w:rsidRDefault="001B4C5B" w:rsidP="00466C63">
            <w:pPr>
              <w:ind w:right="224"/>
              <w:jc w:val="right"/>
            </w:pPr>
            <w:r>
              <w:t>100.0</w:t>
            </w:r>
            <w:r w:rsidR="00466C63" w:rsidRPr="00423323">
              <w:t>%</w:t>
            </w:r>
          </w:p>
        </w:tc>
      </w:tr>
    </w:tbl>
    <w:p w:rsidR="00466C63" w:rsidRPr="00423323" w:rsidRDefault="00466C63" w:rsidP="00C77DFE">
      <w:pPr>
        <w:ind w:left="2160" w:hanging="2160"/>
        <w:rPr>
          <w:b/>
          <w:color w:val="C00000"/>
        </w:rPr>
      </w:pPr>
    </w:p>
    <w:p w:rsidR="00C77DFE" w:rsidRPr="00423323" w:rsidRDefault="00C77DFE" w:rsidP="00C77DFE">
      <w:pPr>
        <w:ind w:left="2160" w:hanging="2160"/>
      </w:pPr>
      <w:r w:rsidRPr="00423323">
        <w:rPr>
          <w:b/>
          <w:color w:val="C00000"/>
        </w:rPr>
        <w:t>QF7e_NA</w:t>
      </w:r>
      <w:r w:rsidRPr="00423323">
        <w:rPr>
          <w:b/>
          <w:color w:val="C00000"/>
        </w:rPr>
        <w:tab/>
      </w:r>
      <w:r w:rsidRPr="00423323">
        <w:rPr>
          <w:b/>
        </w:rPr>
        <w:t>Type of Equipment:</w:t>
      </w:r>
      <w:r w:rsidRPr="00423323">
        <w:t xml:space="preserve"> Punch Card</w:t>
      </w:r>
      <w:r w:rsidRPr="00423323">
        <w:rPr>
          <w:b/>
        </w:rPr>
        <w:t xml:space="preserve">. Machine Use:  </w:t>
      </w:r>
      <w:r w:rsidRPr="00423323">
        <w:t>Not Available</w:t>
      </w:r>
    </w:p>
    <w:p w:rsidR="00C77DFE" w:rsidRPr="00423323" w:rsidRDefault="00C77DFE" w:rsidP="00C77DFE">
      <w:pPr>
        <w:ind w:left="2160" w:hanging="2160"/>
      </w:pPr>
    </w:p>
    <w:p w:rsidR="00C77DFE" w:rsidRPr="00423323" w:rsidRDefault="00C77DFE" w:rsidP="00C77DFE">
      <w:pPr>
        <w:ind w:left="2160" w:hanging="1440"/>
        <w:rPr>
          <w:szCs w:val="24"/>
        </w:rPr>
      </w:pPr>
      <w:r w:rsidRPr="00423323">
        <w:rPr>
          <w:szCs w:val="24"/>
        </w:rPr>
        <w:t>Type: Text</w:t>
      </w: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466C63" w:rsidRPr="00423323" w:rsidTr="00466C63">
        <w:tc>
          <w:tcPr>
            <w:tcW w:w="4410" w:type="dxa"/>
            <w:tcBorders>
              <w:bottom w:val="single" w:sz="4" w:space="0" w:color="auto"/>
            </w:tcBorders>
          </w:tcPr>
          <w:p w:rsidR="00466C63" w:rsidRPr="00423323" w:rsidRDefault="00466C63" w:rsidP="00466C63">
            <w:pPr>
              <w:jc w:val="center"/>
              <w:rPr>
                <w:b/>
              </w:rPr>
            </w:pPr>
          </w:p>
          <w:p w:rsidR="00466C63" w:rsidRPr="00423323" w:rsidRDefault="00466C63" w:rsidP="00466C63">
            <w:pPr>
              <w:jc w:val="center"/>
              <w:rPr>
                <w:b/>
              </w:rPr>
            </w:pPr>
            <w:r w:rsidRPr="00423323">
              <w:rPr>
                <w:b/>
              </w:rPr>
              <w:t>Value</w:t>
            </w:r>
          </w:p>
        </w:tc>
        <w:tc>
          <w:tcPr>
            <w:tcW w:w="1530" w:type="dxa"/>
            <w:tcBorders>
              <w:bottom w:val="single" w:sz="4" w:space="0" w:color="auto"/>
            </w:tcBorders>
            <w:vAlign w:val="bottom"/>
          </w:tcPr>
          <w:p w:rsidR="00466C63" w:rsidRPr="00423323" w:rsidRDefault="00466C63" w:rsidP="00466C63">
            <w:pPr>
              <w:jc w:val="center"/>
              <w:rPr>
                <w:b/>
              </w:rPr>
            </w:pPr>
            <w:r w:rsidRPr="00423323">
              <w:rPr>
                <w:b/>
              </w:rPr>
              <w:t>Frequency</w:t>
            </w:r>
          </w:p>
        </w:tc>
        <w:tc>
          <w:tcPr>
            <w:tcW w:w="1327" w:type="dxa"/>
            <w:tcBorders>
              <w:bottom w:val="single" w:sz="4" w:space="0" w:color="auto"/>
            </w:tcBorders>
            <w:vAlign w:val="bottom"/>
          </w:tcPr>
          <w:p w:rsidR="00466C63" w:rsidRPr="00423323" w:rsidRDefault="00466C63" w:rsidP="00466C63">
            <w:pPr>
              <w:jc w:val="center"/>
              <w:rPr>
                <w:b/>
              </w:rPr>
            </w:pPr>
            <w:r w:rsidRPr="00423323">
              <w:rPr>
                <w:b/>
              </w:rPr>
              <w:t>Percent</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Selected</w:t>
            </w:r>
          </w:p>
        </w:tc>
        <w:tc>
          <w:tcPr>
            <w:tcW w:w="1530" w:type="dxa"/>
            <w:tcBorders>
              <w:top w:val="single" w:sz="4" w:space="0" w:color="auto"/>
            </w:tcBorders>
            <w:vAlign w:val="center"/>
          </w:tcPr>
          <w:p w:rsidR="00466C63" w:rsidRPr="00423323" w:rsidRDefault="00E86D54" w:rsidP="00466C63">
            <w:pPr>
              <w:ind w:right="409"/>
              <w:jc w:val="right"/>
            </w:pPr>
            <w:r w:rsidRPr="00423323">
              <w:t>394</w:t>
            </w:r>
          </w:p>
        </w:tc>
        <w:tc>
          <w:tcPr>
            <w:tcW w:w="1327" w:type="dxa"/>
            <w:tcBorders>
              <w:top w:val="single" w:sz="4" w:space="0" w:color="auto"/>
            </w:tcBorders>
            <w:vAlign w:val="center"/>
          </w:tcPr>
          <w:p w:rsidR="00466C63" w:rsidRPr="00423323" w:rsidRDefault="00E86D54" w:rsidP="00466C63">
            <w:pPr>
              <w:ind w:right="224"/>
              <w:jc w:val="right"/>
            </w:pPr>
            <w:r w:rsidRPr="00423323">
              <w:t>4.8%</w:t>
            </w:r>
          </w:p>
        </w:tc>
      </w:tr>
      <w:tr w:rsidR="00466C63" w:rsidRPr="00423323" w:rsidTr="00466C63">
        <w:tc>
          <w:tcPr>
            <w:tcW w:w="4410" w:type="dxa"/>
            <w:vAlign w:val="center"/>
          </w:tcPr>
          <w:p w:rsidR="00466C63" w:rsidRPr="00423323" w:rsidRDefault="00466C63" w:rsidP="00466C63">
            <w:r w:rsidRPr="00423323">
              <w:t>Not Selected</w:t>
            </w:r>
          </w:p>
        </w:tc>
        <w:tc>
          <w:tcPr>
            <w:tcW w:w="1530" w:type="dxa"/>
            <w:vAlign w:val="center"/>
          </w:tcPr>
          <w:p w:rsidR="00466C63" w:rsidRPr="00423323" w:rsidRDefault="00E86D54" w:rsidP="00466C63">
            <w:pPr>
              <w:ind w:right="409"/>
              <w:jc w:val="right"/>
            </w:pPr>
            <w:r w:rsidRPr="00423323">
              <w:t>2,682</w:t>
            </w:r>
          </w:p>
        </w:tc>
        <w:tc>
          <w:tcPr>
            <w:tcW w:w="1327" w:type="dxa"/>
            <w:vAlign w:val="center"/>
          </w:tcPr>
          <w:p w:rsidR="00466C63" w:rsidRPr="00423323" w:rsidRDefault="00E86D54" w:rsidP="00466C63">
            <w:pPr>
              <w:ind w:right="224"/>
              <w:jc w:val="right"/>
            </w:pPr>
            <w:r w:rsidRPr="00423323">
              <w:t>32.9%</w:t>
            </w:r>
          </w:p>
        </w:tc>
      </w:tr>
      <w:tr w:rsidR="00466C63" w:rsidRPr="00423323" w:rsidTr="00466C63">
        <w:tc>
          <w:tcPr>
            <w:tcW w:w="4410" w:type="dxa"/>
            <w:vAlign w:val="center"/>
          </w:tcPr>
          <w:p w:rsidR="00466C63" w:rsidRPr="00423323" w:rsidRDefault="00466C63" w:rsidP="00466C63">
            <w:r w:rsidRPr="00423323">
              <w:t>Not Applicable</w:t>
            </w:r>
          </w:p>
        </w:tc>
        <w:tc>
          <w:tcPr>
            <w:tcW w:w="1530" w:type="dxa"/>
            <w:vAlign w:val="center"/>
          </w:tcPr>
          <w:p w:rsidR="00466C63" w:rsidRPr="00423323" w:rsidRDefault="00E86D54" w:rsidP="00466C63">
            <w:pPr>
              <w:ind w:right="409"/>
              <w:jc w:val="right"/>
            </w:pPr>
            <w:r w:rsidRPr="00423323">
              <w:t>101</w:t>
            </w:r>
          </w:p>
        </w:tc>
        <w:tc>
          <w:tcPr>
            <w:tcW w:w="1327" w:type="dxa"/>
            <w:vAlign w:val="center"/>
          </w:tcPr>
          <w:p w:rsidR="00466C63" w:rsidRPr="00423323" w:rsidRDefault="00E86D54" w:rsidP="00466C63">
            <w:pPr>
              <w:ind w:right="224"/>
              <w:jc w:val="right"/>
            </w:pPr>
            <w:r w:rsidRPr="00423323">
              <w:t>1.2%</w:t>
            </w:r>
          </w:p>
        </w:tc>
      </w:tr>
      <w:tr w:rsidR="00466C63" w:rsidRPr="00423323" w:rsidTr="00466C63">
        <w:tc>
          <w:tcPr>
            <w:tcW w:w="4410" w:type="dxa"/>
            <w:vAlign w:val="center"/>
          </w:tcPr>
          <w:p w:rsidR="00466C63" w:rsidRPr="00423323" w:rsidRDefault="00466C63" w:rsidP="00466C63">
            <w:r w:rsidRPr="00423323">
              <w:t>Blank/No response provided</w:t>
            </w:r>
          </w:p>
        </w:tc>
        <w:tc>
          <w:tcPr>
            <w:tcW w:w="1530" w:type="dxa"/>
            <w:vAlign w:val="center"/>
          </w:tcPr>
          <w:p w:rsidR="00466C63" w:rsidRPr="00423323" w:rsidRDefault="00E86D54" w:rsidP="00466C63">
            <w:pPr>
              <w:ind w:right="409"/>
              <w:jc w:val="right"/>
            </w:pPr>
            <w:r w:rsidRPr="00423323">
              <w:t>4,977</w:t>
            </w:r>
          </w:p>
        </w:tc>
        <w:tc>
          <w:tcPr>
            <w:tcW w:w="1327" w:type="dxa"/>
            <w:vAlign w:val="center"/>
          </w:tcPr>
          <w:p w:rsidR="00466C63" w:rsidRPr="00423323" w:rsidRDefault="00E86D54" w:rsidP="00466C63">
            <w:pPr>
              <w:ind w:right="224"/>
              <w:jc w:val="right"/>
            </w:pPr>
            <w:r w:rsidRPr="00423323">
              <w:t>61.0%</w:t>
            </w:r>
          </w:p>
        </w:tc>
      </w:tr>
      <w:tr w:rsidR="00466C63" w:rsidRPr="00423323" w:rsidTr="00466C63">
        <w:tc>
          <w:tcPr>
            <w:tcW w:w="4410" w:type="dxa"/>
            <w:tcBorders>
              <w:top w:val="single" w:sz="4" w:space="0" w:color="auto"/>
            </w:tcBorders>
            <w:vAlign w:val="center"/>
          </w:tcPr>
          <w:p w:rsidR="00466C63" w:rsidRPr="00423323" w:rsidRDefault="00466C63" w:rsidP="00466C63">
            <w:r w:rsidRPr="00423323">
              <w:t>Total</w:t>
            </w:r>
          </w:p>
        </w:tc>
        <w:tc>
          <w:tcPr>
            <w:tcW w:w="1530" w:type="dxa"/>
            <w:tcBorders>
              <w:top w:val="single" w:sz="4" w:space="0" w:color="auto"/>
            </w:tcBorders>
            <w:vAlign w:val="center"/>
          </w:tcPr>
          <w:p w:rsidR="00466C63" w:rsidRPr="00423323" w:rsidRDefault="00E86D54" w:rsidP="00466C63">
            <w:pPr>
              <w:ind w:right="409"/>
              <w:jc w:val="right"/>
            </w:pPr>
            <w:r w:rsidRPr="00423323">
              <w:t>8,154</w:t>
            </w:r>
          </w:p>
        </w:tc>
        <w:tc>
          <w:tcPr>
            <w:tcW w:w="1327" w:type="dxa"/>
            <w:tcBorders>
              <w:top w:val="single" w:sz="4" w:space="0" w:color="auto"/>
            </w:tcBorders>
            <w:vAlign w:val="center"/>
          </w:tcPr>
          <w:p w:rsidR="00466C63" w:rsidRPr="00423323" w:rsidRDefault="001B4C5B" w:rsidP="00466C63">
            <w:pPr>
              <w:ind w:right="224"/>
              <w:jc w:val="right"/>
            </w:pPr>
            <w:r>
              <w:t>100.0</w:t>
            </w:r>
            <w:r w:rsidR="00466C63" w:rsidRPr="00423323">
              <w:t>%</w:t>
            </w:r>
          </w:p>
        </w:tc>
      </w:tr>
    </w:tbl>
    <w:p w:rsidR="00466C63" w:rsidRPr="00423323" w:rsidRDefault="00466C63" w:rsidP="00C77DFE">
      <w:pPr>
        <w:ind w:left="1440" w:hanging="1440"/>
        <w:rPr>
          <w:b/>
          <w:color w:val="C00000"/>
        </w:rPr>
      </w:pPr>
    </w:p>
    <w:p w:rsidR="00465479" w:rsidRDefault="00465479" w:rsidP="00C77DFE">
      <w:pPr>
        <w:ind w:left="1440" w:hanging="1440"/>
        <w:rPr>
          <w:b/>
          <w:color w:val="C00000"/>
        </w:rPr>
      </w:pPr>
    </w:p>
    <w:p w:rsidR="00465479" w:rsidRDefault="00465479" w:rsidP="00C77DFE">
      <w:pPr>
        <w:ind w:left="1440" w:hanging="1440"/>
        <w:rPr>
          <w:b/>
          <w:color w:val="C00000"/>
        </w:rPr>
      </w:pPr>
    </w:p>
    <w:p w:rsidR="00465479" w:rsidRDefault="00465479" w:rsidP="00C77DFE">
      <w:pPr>
        <w:ind w:left="1440" w:hanging="1440"/>
        <w:rPr>
          <w:b/>
          <w:color w:val="C00000"/>
        </w:rPr>
      </w:pPr>
    </w:p>
    <w:p w:rsidR="00465479" w:rsidRDefault="00465479" w:rsidP="00C77DFE">
      <w:pPr>
        <w:ind w:left="1440" w:hanging="1440"/>
        <w:rPr>
          <w:b/>
          <w:color w:val="C00000"/>
        </w:rPr>
      </w:pPr>
    </w:p>
    <w:p w:rsidR="00C77DFE" w:rsidRPr="00E86D54" w:rsidRDefault="00C77DFE" w:rsidP="00C77DFE">
      <w:pPr>
        <w:ind w:left="1440" w:hanging="1440"/>
      </w:pPr>
      <w:r w:rsidRPr="00E86D54">
        <w:rPr>
          <w:b/>
          <w:color w:val="C00000"/>
        </w:rPr>
        <w:lastRenderedPageBreak/>
        <w:t>QF7f_Num</w:t>
      </w:r>
      <w:r w:rsidRPr="00E86D54">
        <w:rPr>
          <w:b/>
          <w:color w:val="C00000"/>
        </w:rPr>
        <w:tab/>
      </w:r>
      <w:r w:rsidRPr="00E86D54">
        <w:rPr>
          <w:b/>
        </w:rPr>
        <w:t>Type of Equipment:</w:t>
      </w:r>
      <w:r w:rsidRPr="00E86D54">
        <w:t xml:space="preserve"> Lever: Number Used</w:t>
      </w:r>
    </w:p>
    <w:p w:rsidR="00C77DFE" w:rsidRPr="00E86D54" w:rsidRDefault="00C77DFE" w:rsidP="00C77DFE">
      <w:pPr>
        <w:ind w:left="1440" w:hanging="1440"/>
      </w:pPr>
    </w:p>
    <w:p w:rsidR="00C77DFE" w:rsidRPr="00E86D54" w:rsidRDefault="00C77DFE" w:rsidP="00C77DFE">
      <w:pPr>
        <w:ind w:left="1440" w:hanging="720"/>
      </w:pPr>
      <w:r w:rsidRPr="00E86D54">
        <w:t>Type: Numeric</w:t>
      </w:r>
    </w:p>
    <w:p w:rsidR="00C77DFE" w:rsidRPr="00E86D54" w:rsidRDefault="00C77DFE" w:rsidP="00C77DFE">
      <w:pPr>
        <w:ind w:left="1440" w:hanging="720"/>
      </w:pP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C77DFE" w:rsidRPr="00E86D54" w:rsidTr="00FD5BFB">
        <w:tc>
          <w:tcPr>
            <w:tcW w:w="1289" w:type="dxa"/>
            <w:tcBorders>
              <w:bottom w:val="single" w:sz="4" w:space="0" w:color="auto"/>
            </w:tcBorders>
          </w:tcPr>
          <w:p w:rsidR="00C77DFE" w:rsidRPr="00E86D54" w:rsidRDefault="00C77DFE" w:rsidP="00FD5BFB">
            <w:pPr>
              <w:contextualSpacing/>
              <w:jc w:val="center"/>
              <w:rPr>
                <w:b/>
              </w:rPr>
            </w:pPr>
          </w:p>
        </w:tc>
        <w:tc>
          <w:tcPr>
            <w:tcW w:w="1321" w:type="dxa"/>
            <w:tcBorders>
              <w:bottom w:val="single" w:sz="4" w:space="0" w:color="auto"/>
            </w:tcBorders>
          </w:tcPr>
          <w:p w:rsidR="00C77DFE" w:rsidRPr="00E86D54" w:rsidRDefault="00C77DFE" w:rsidP="00FD5BFB">
            <w:pPr>
              <w:contextualSpacing/>
              <w:jc w:val="center"/>
              <w:rPr>
                <w:b/>
              </w:rPr>
            </w:pPr>
            <w:r w:rsidRPr="00E86D54">
              <w:rPr>
                <w:b/>
              </w:rPr>
              <w:t>Value</w:t>
            </w:r>
          </w:p>
        </w:tc>
        <w:tc>
          <w:tcPr>
            <w:tcW w:w="1980" w:type="dxa"/>
            <w:tcBorders>
              <w:bottom w:val="single" w:sz="4" w:space="0" w:color="auto"/>
            </w:tcBorders>
          </w:tcPr>
          <w:p w:rsidR="00C77DFE" w:rsidRPr="00E86D54" w:rsidRDefault="00C77DFE" w:rsidP="00FD5BFB">
            <w:pPr>
              <w:contextualSpacing/>
              <w:jc w:val="center"/>
              <w:rPr>
                <w:b/>
              </w:rPr>
            </w:pPr>
            <w:r w:rsidRPr="00E86D54">
              <w:rPr>
                <w:b/>
              </w:rPr>
              <w:t>Label</w:t>
            </w:r>
          </w:p>
        </w:tc>
        <w:tc>
          <w:tcPr>
            <w:tcW w:w="1597" w:type="dxa"/>
            <w:tcBorders>
              <w:bottom w:val="single" w:sz="4" w:space="0" w:color="auto"/>
            </w:tcBorders>
            <w:vAlign w:val="bottom"/>
          </w:tcPr>
          <w:p w:rsidR="00C77DFE" w:rsidRPr="00E86D54" w:rsidRDefault="00C77DFE" w:rsidP="00FD5BFB">
            <w:pPr>
              <w:contextualSpacing/>
              <w:jc w:val="center"/>
              <w:rPr>
                <w:b/>
              </w:rPr>
            </w:pPr>
            <w:r w:rsidRPr="00E86D54">
              <w:rPr>
                <w:b/>
              </w:rPr>
              <w:t>Frequency</w:t>
            </w:r>
          </w:p>
        </w:tc>
        <w:tc>
          <w:tcPr>
            <w:tcW w:w="1260" w:type="dxa"/>
            <w:tcBorders>
              <w:bottom w:val="single" w:sz="4" w:space="0" w:color="auto"/>
            </w:tcBorders>
            <w:vAlign w:val="bottom"/>
          </w:tcPr>
          <w:p w:rsidR="00C77DFE" w:rsidRPr="00E86D54" w:rsidRDefault="00C77DFE" w:rsidP="00FD5BFB">
            <w:pPr>
              <w:contextualSpacing/>
              <w:jc w:val="center"/>
              <w:rPr>
                <w:b/>
              </w:rPr>
            </w:pPr>
            <w:r w:rsidRPr="00E86D54">
              <w:rPr>
                <w:b/>
              </w:rPr>
              <w:t>Percent</w:t>
            </w:r>
          </w:p>
        </w:tc>
      </w:tr>
      <w:tr w:rsidR="00C77DFE" w:rsidRPr="00E86D54" w:rsidTr="00FD5BFB">
        <w:tc>
          <w:tcPr>
            <w:tcW w:w="1289" w:type="dxa"/>
            <w:tcBorders>
              <w:top w:val="single" w:sz="4" w:space="0" w:color="auto"/>
            </w:tcBorders>
            <w:vAlign w:val="center"/>
          </w:tcPr>
          <w:p w:rsidR="00C77DFE" w:rsidRPr="00E86D54" w:rsidRDefault="00C77DFE" w:rsidP="00FD5BFB">
            <w:pPr>
              <w:contextualSpacing/>
            </w:pPr>
            <w:r w:rsidRPr="00E86D54">
              <w:t>Minimum</w:t>
            </w:r>
          </w:p>
        </w:tc>
        <w:tc>
          <w:tcPr>
            <w:tcW w:w="1321" w:type="dxa"/>
            <w:tcBorders>
              <w:top w:val="single" w:sz="4" w:space="0" w:color="auto"/>
            </w:tcBorders>
            <w:vAlign w:val="center"/>
          </w:tcPr>
          <w:p w:rsidR="00C77DFE" w:rsidRPr="00E86D54" w:rsidRDefault="00E76C35" w:rsidP="00FD5BFB">
            <w:pPr>
              <w:ind w:left="43" w:right="162"/>
              <w:contextualSpacing/>
              <w:jc w:val="right"/>
            </w:pPr>
            <w:r w:rsidRPr="00E86D54">
              <w:t>0</w:t>
            </w:r>
          </w:p>
        </w:tc>
        <w:tc>
          <w:tcPr>
            <w:tcW w:w="1980" w:type="dxa"/>
            <w:tcBorders>
              <w:top w:val="single" w:sz="4" w:space="0" w:color="auto"/>
            </w:tcBorders>
            <w:vAlign w:val="center"/>
          </w:tcPr>
          <w:p w:rsidR="00C77DFE" w:rsidRPr="00E86D54" w:rsidRDefault="00C77DFE" w:rsidP="00FD5BFB">
            <w:pPr>
              <w:contextualSpacing/>
            </w:pPr>
          </w:p>
        </w:tc>
        <w:tc>
          <w:tcPr>
            <w:tcW w:w="1597" w:type="dxa"/>
            <w:tcBorders>
              <w:top w:val="single" w:sz="4" w:space="0" w:color="auto"/>
            </w:tcBorders>
            <w:vAlign w:val="center"/>
          </w:tcPr>
          <w:p w:rsidR="00C77DFE" w:rsidRPr="00E86D54" w:rsidRDefault="00C77DFE" w:rsidP="00FD5BFB">
            <w:pPr>
              <w:contextualSpacing/>
            </w:pPr>
          </w:p>
        </w:tc>
        <w:tc>
          <w:tcPr>
            <w:tcW w:w="1260" w:type="dxa"/>
            <w:tcBorders>
              <w:top w:val="single" w:sz="4" w:space="0" w:color="auto"/>
            </w:tcBorders>
            <w:vAlign w:val="center"/>
          </w:tcPr>
          <w:p w:rsidR="00C77DFE" w:rsidRPr="00E86D54" w:rsidRDefault="00C77DFE" w:rsidP="00FD5BFB">
            <w:pPr>
              <w:contextualSpacing/>
            </w:pPr>
          </w:p>
        </w:tc>
      </w:tr>
      <w:tr w:rsidR="00C77DFE" w:rsidRPr="00E86D54" w:rsidTr="00FD5BFB">
        <w:tc>
          <w:tcPr>
            <w:tcW w:w="1289" w:type="dxa"/>
            <w:vAlign w:val="center"/>
          </w:tcPr>
          <w:p w:rsidR="00C77DFE" w:rsidRPr="00E86D54" w:rsidRDefault="00C77DFE" w:rsidP="00FD5BFB">
            <w:pPr>
              <w:contextualSpacing/>
            </w:pPr>
            <w:r w:rsidRPr="00E86D54">
              <w:t>Maximum</w:t>
            </w:r>
          </w:p>
        </w:tc>
        <w:tc>
          <w:tcPr>
            <w:tcW w:w="1321" w:type="dxa"/>
            <w:vAlign w:val="center"/>
          </w:tcPr>
          <w:p w:rsidR="00C77DFE" w:rsidRPr="00E86D54" w:rsidRDefault="00E76C35" w:rsidP="00FD5BFB">
            <w:pPr>
              <w:ind w:left="43" w:right="162"/>
              <w:contextualSpacing/>
              <w:jc w:val="right"/>
            </w:pPr>
            <w:r w:rsidRPr="00E86D54">
              <w:t>0</w:t>
            </w:r>
          </w:p>
        </w:tc>
        <w:tc>
          <w:tcPr>
            <w:tcW w:w="1980" w:type="dxa"/>
            <w:vAlign w:val="center"/>
          </w:tcPr>
          <w:p w:rsidR="00C77DFE" w:rsidRPr="00E86D54" w:rsidRDefault="00C77DFE" w:rsidP="00FD5BFB">
            <w:pPr>
              <w:contextualSpacing/>
            </w:pPr>
          </w:p>
        </w:tc>
        <w:tc>
          <w:tcPr>
            <w:tcW w:w="1597" w:type="dxa"/>
            <w:vAlign w:val="center"/>
          </w:tcPr>
          <w:p w:rsidR="00C77DFE" w:rsidRPr="00E86D54" w:rsidRDefault="00C77DFE" w:rsidP="00FD5BFB">
            <w:pPr>
              <w:contextualSpacing/>
            </w:pPr>
          </w:p>
        </w:tc>
        <w:tc>
          <w:tcPr>
            <w:tcW w:w="1260" w:type="dxa"/>
            <w:vAlign w:val="center"/>
          </w:tcPr>
          <w:p w:rsidR="00C77DFE" w:rsidRPr="00E86D54" w:rsidRDefault="00C77DFE" w:rsidP="00FD5BFB">
            <w:pPr>
              <w:contextualSpacing/>
            </w:pPr>
          </w:p>
        </w:tc>
      </w:tr>
      <w:tr w:rsidR="00C77DFE" w:rsidRPr="00E86D54" w:rsidTr="00FD5BFB">
        <w:tc>
          <w:tcPr>
            <w:tcW w:w="1289" w:type="dxa"/>
          </w:tcPr>
          <w:p w:rsidR="00C77DFE" w:rsidRPr="00E86D54" w:rsidRDefault="00C77DFE" w:rsidP="00FD5BFB">
            <w:pPr>
              <w:contextualSpacing/>
            </w:pPr>
          </w:p>
        </w:tc>
        <w:tc>
          <w:tcPr>
            <w:tcW w:w="1321" w:type="dxa"/>
            <w:vAlign w:val="center"/>
          </w:tcPr>
          <w:p w:rsidR="00C77DFE" w:rsidRPr="00E86D54" w:rsidRDefault="00C77DFE" w:rsidP="00FD5BFB">
            <w:pPr>
              <w:ind w:left="43" w:right="162"/>
              <w:contextualSpacing/>
              <w:jc w:val="right"/>
            </w:pPr>
            <w:r w:rsidRPr="00E86D54">
              <w:t>-999999</w:t>
            </w:r>
          </w:p>
        </w:tc>
        <w:tc>
          <w:tcPr>
            <w:tcW w:w="1980" w:type="dxa"/>
            <w:vAlign w:val="center"/>
          </w:tcPr>
          <w:p w:rsidR="00C77DFE" w:rsidRPr="00E86D54" w:rsidRDefault="00C77DFE" w:rsidP="00FD5BFB">
            <w:pPr>
              <w:contextualSpacing/>
            </w:pPr>
            <w:r w:rsidRPr="00E86D54">
              <w:t>Data Not Available</w:t>
            </w:r>
          </w:p>
        </w:tc>
        <w:tc>
          <w:tcPr>
            <w:tcW w:w="1597" w:type="dxa"/>
            <w:vAlign w:val="center"/>
          </w:tcPr>
          <w:p w:rsidR="00C77DFE" w:rsidRPr="00E86D54" w:rsidRDefault="00E86D54" w:rsidP="00FD5BFB">
            <w:pPr>
              <w:contextualSpacing/>
              <w:jc w:val="center"/>
            </w:pPr>
            <w:r w:rsidRPr="00E86D54">
              <w:t>1,989</w:t>
            </w:r>
          </w:p>
        </w:tc>
        <w:tc>
          <w:tcPr>
            <w:tcW w:w="1260" w:type="dxa"/>
            <w:vAlign w:val="center"/>
          </w:tcPr>
          <w:p w:rsidR="00C77DFE" w:rsidRPr="00E86D54" w:rsidRDefault="00E86D54" w:rsidP="00FD5BFB">
            <w:pPr>
              <w:contextualSpacing/>
              <w:jc w:val="center"/>
            </w:pPr>
            <w:r w:rsidRPr="00E86D54">
              <w:t>24.4%</w:t>
            </w:r>
          </w:p>
        </w:tc>
      </w:tr>
      <w:tr w:rsidR="00E86D54" w:rsidRPr="00E86D54" w:rsidTr="00FD5BFB">
        <w:tc>
          <w:tcPr>
            <w:tcW w:w="1289" w:type="dxa"/>
          </w:tcPr>
          <w:p w:rsidR="00E86D54" w:rsidRPr="00E86D54" w:rsidRDefault="00E86D54" w:rsidP="00FD5BFB">
            <w:pPr>
              <w:contextualSpacing/>
            </w:pPr>
          </w:p>
        </w:tc>
        <w:tc>
          <w:tcPr>
            <w:tcW w:w="1321" w:type="dxa"/>
            <w:vAlign w:val="center"/>
          </w:tcPr>
          <w:p w:rsidR="00E86D54" w:rsidRPr="00E86D54" w:rsidRDefault="00E86D54" w:rsidP="00FD5BFB">
            <w:pPr>
              <w:ind w:left="43" w:right="162"/>
              <w:contextualSpacing/>
              <w:jc w:val="right"/>
            </w:pPr>
            <w:r w:rsidRPr="00E86D54">
              <w:t>-888888</w:t>
            </w:r>
          </w:p>
        </w:tc>
        <w:tc>
          <w:tcPr>
            <w:tcW w:w="1980" w:type="dxa"/>
            <w:vAlign w:val="center"/>
          </w:tcPr>
          <w:p w:rsidR="00E86D54" w:rsidRPr="00E86D54" w:rsidRDefault="00E86D54" w:rsidP="00FD5BFB">
            <w:pPr>
              <w:ind w:right="-108"/>
              <w:contextualSpacing/>
            </w:pPr>
            <w:r w:rsidRPr="00E86D54">
              <w:t>Not Applicable</w:t>
            </w:r>
          </w:p>
        </w:tc>
        <w:tc>
          <w:tcPr>
            <w:tcW w:w="1597" w:type="dxa"/>
            <w:vAlign w:val="center"/>
          </w:tcPr>
          <w:p w:rsidR="00E86D54" w:rsidRPr="00E86D54" w:rsidRDefault="00E86D54" w:rsidP="00FD5BFB">
            <w:pPr>
              <w:contextualSpacing/>
              <w:jc w:val="center"/>
            </w:pPr>
            <w:r w:rsidRPr="00E86D54">
              <w:t>2</w:t>
            </w:r>
          </w:p>
        </w:tc>
        <w:tc>
          <w:tcPr>
            <w:tcW w:w="1260" w:type="dxa"/>
            <w:vAlign w:val="center"/>
          </w:tcPr>
          <w:p w:rsidR="00E86D54" w:rsidRPr="00E86D54" w:rsidRDefault="00E86D54" w:rsidP="00FD5BFB">
            <w:pPr>
              <w:contextualSpacing/>
              <w:jc w:val="center"/>
            </w:pPr>
            <w:r w:rsidRPr="00E86D54">
              <w:t>0.0%</w:t>
            </w:r>
          </w:p>
        </w:tc>
      </w:tr>
      <w:tr w:rsidR="00C77DFE" w:rsidRPr="00706E1E" w:rsidTr="00FD5BFB">
        <w:tc>
          <w:tcPr>
            <w:tcW w:w="1289" w:type="dxa"/>
          </w:tcPr>
          <w:p w:rsidR="00C77DFE" w:rsidRPr="00E86D54" w:rsidRDefault="00C77DFE" w:rsidP="00FD5BFB">
            <w:pPr>
              <w:contextualSpacing/>
            </w:pPr>
          </w:p>
        </w:tc>
        <w:tc>
          <w:tcPr>
            <w:tcW w:w="1321" w:type="dxa"/>
            <w:vAlign w:val="center"/>
          </w:tcPr>
          <w:p w:rsidR="00C77DFE" w:rsidRPr="00E86D54" w:rsidRDefault="00C77DFE" w:rsidP="00FD5BFB">
            <w:pPr>
              <w:ind w:left="43" w:right="162"/>
              <w:contextualSpacing/>
              <w:jc w:val="right"/>
            </w:pPr>
            <w:r w:rsidRPr="00E86D54">
              <w:t>Blank</w:t>
            </w:r>
          </w:p>
        </w:tc>
        <w:tc>
          <w:tcPr>
            <w:tcW w:w="1980" w:type="dxa"/>
            <w:vAlign w:val="center"/>
          </w:tcPr>
          <w:p w:rsidR="00C77DFE" w:rsidRPr="00E86D54" w:rsidRDefault="00C77DFE" w:rsidP="00FD5BFB">
            <w:pPr>
              <w:ind w:right="-108"/>
              <w:contextualSpacing/>
            </w:pPr>
            <w:r w:rsidRPr="00E86D54">
              <w:t xml:space="preserve">No Response Provided </w:t>
            </w:r>
          </w:p>
        </w:tc>
        <w:tc>
          <w:tcPr>
            <w:tcW w:w="1597" w:type="dxa"/>
            <w:vAlign w:val="center"/>
          </w:tcPr>
          <w:p w:rsidR="00C77DFE" w:rsidRPr="00E86D54" w:rsidRDefault="00E86D54" w:rsidP="00FD5BFB">
            <w:pPr>
              <w:contextualSpacing/>
              <w:jc w:val="center"/>
            </w:pPr>
            <w:r w:rsidRPr="00E86D54">
              <w:t>5,179</w:t>
            </w:r>
          </w:p>
        </w:tc>
        <w:tc>
          <w:tcPr>
            <w:tcW w:w="1260" w:type="dxa"/>
            <w:vAlign w:val="center"/>
          </w:tcPr>
          <w:p w:rsidR="00C77DFE" w:rsidRPr="00E86D54" w:rsidRDefault="00E86D54" w:rsidP="00FD5BFB">
            <w:pPr>
              <w:contextualSpacing/>
              <w:jc w:val="center"/>
            </w:pPr>
            <w:r w:rsidRPr="00E86D54">
              <w:t>63.5%</w:t>
            </w:r>
          </w:p>
        </w:tc>
      </w:tr>
    </w:tbl>
    <w:p w:rsidR="00C77DFE" w:rsidRPr="00E86D54" w:rsidRDefault="00C77DFE" w:rsidP="00C77DFE">
      <w:pPr>
        <w:ind w:left="1440" w:hanging="720"/>
        <w:rPr>
          <w:b/>
          <w:color w:val="C00000"/>
        </w:rPr>
      </w:pPr>
    </w:p>
    <w:p w:rsidR="00C77DFE" w:rsidRPr="00E86D54" w:rsidRDefault="00C77DFE" w:rsidP="00C77DFE">
      <w:r w:rsidRPr="00E86D54">
        <w:rPr>
          <w:b/>
          <w:color w:val="C00000"/>
        </w:rPr>
        <w:t>QF7f_Make</w:t>
      </w:r>
      <w:r w:rsidRPr="00E86D54">
        <w:rPr>
          <w:b/>
          <w:color w:val="C00000"/>
        </w:rPr>
        <w:tab/>
      </w:r>
      <w:r w:rsidRPr="00E86D54">
        <w:rPr>
          <w:b/>
        </w:rPr>
        <w:t xml:space="preserve">Type of Equipment: </w:t>
      </w:r>
      <w:r w:rsidRPr="00E86D54">
        <w:t>Lever: Make</w:t>
      </w:r>
    </w:p>
    <w:p w:rsidR="00C77DFE" w:rsidRPr="00E86D54" w:rsidRDefault="00C77DFE" w:rsidP="00C77DFE"/>
    <w:p w:rsidR="00C77DFE" w:rsidRPr="00E86D54" w:rsidRDefault="00C77DFE" w:rsidP="00C77DFE">
      <w:pPr>
        <w:ind w:firstLine="720"/>
        <w:rPr>
          <w:szCs w:val="24"/>
        </w:rPr>
      </w:pPr>
      <w:r w:rsidRPr="00E86D54">
        <w:rPr>
          <w:szCs w:val="24"/>
        </w:rPr>
        <w:t>Type: Text</w:t>
      </w:r>
    </w:p>
    <w:p w:rsidR="00C77DFE" w:rsidRPr="00E86D54" w:rsidRDefault="00C77DFE" w:rsidP="00C77DFE">
      <w:pPr>
        <w:ind w:firstLine="720"/>
        <w:rPr>
          <w:b/>
          <w:color w:val="C00000"/>
        </w:rPr>
      </w:pPr>
    </w:p>
    <w:p w:rsidR="00C77DFE" w:rsidRPr="00E86D54" w:rsidRDefault="00C77DFE" w:rsidP="00C77DFE">
      <w:r w:rsidRPr="00E86D54">
        <w:rPr>
          <w:b/>
          <w:color w:val="C00000"/>
        </w:rPr>
        <w:t>QF7f_Model</w:t>
      </w:r>
      <w:r w:rsidRPr="00E86D54">
        <w:rPr>
          <w:b/>
          <w:color w:val="C00000"/>
        </w:rPr>
        <w:tab/>
      </w:r>
      <w:r w:rsidRPr="00E86D54">
        <w:rPr>
          <w:b/>
        </w:rPr>
        <w:t>Type of Equipment:</w:t>
      </w:r>
      <w:r w:rsidRPr="00E86D54">
        <w:t xml:space="preserve"> Lever: Model</w:t>
      </w:r>
    </w:p>
    <w:p w:rsidR="00C77DFE" w:rsidRPr="00E86D54" w:rsidRDefault="00C77DFE" w:rsidP="00C77DFE"/>
    <w:p w:rsidR="00C77DFE" w:rsidRPr="00E86D54" w:rsidRDefault="00C77DFE" w:rsidP="00C77DFE">
      <w:pPr>
        <w:ind w:firstLine="720"/>
        <w:rPr>
          <w:szCs w:val="24"/>
        </w:rPr>
      </w:pPr>
      <w:r w:rsidRPr="00E86D54">
        <w:rPr>
          <w:szCs w:val="24"/>
        </w:rPr>
        <w:t>Type: Text</w:t>
      </w:r>
    </w:p>
    <w:p w:rsidR="00C77DFE" w:rsidRPr="00E86D54" w:rsidRDefault="00C77DFE" w:rsidP="00C77DFE">
      <w:pPr>
        <w:ind w:firstLine="720"/>
      </w:pPr>
    </w:p>
    <w:p w:rsidR="00C77DFE" w:rsidRPr="00E86D54" w:rsidRDefault="00C77DFE" w:rsidP="00C77DFE">
      <w:r w:rsidRPr="00E86D54">
        <w:rPr>
          <w:b/>
          <w:color w:val="C00000"/>
        </w:rPr>
        <w:t>QF7f_Version</w:t>
      </w:r>
      <w:r w:rsidRPr="00E86D54">
        <w:rPr>
          <w:b/>
          <w:color w:val="C00000"/>
        </w:rPr>
        <w:tab/>
      </w:r>
      <w:r w:rsidRPr="00E86D54">
        <w:rPr>
          <w:b/>
        </w:rPr>
        <w:t xml:space="preserve">Type of Equipment: </w:t>
      </w:r>
      <w:r w:rsidRPr="00E86D54">
        <w:t>Lever: Version</w:t>
      </w:r>
    </w:p>
    <w:p w:rsidR="00C77DFE" w:rsidRPr="00E86D54" w:rsidRDefault="00C77DFE" w:rsidP="00C77DFE"/>
    <w:p w:rsidR="00C77DFE" w:rsidRPr="00E86D54" w:rsidRDefault="00C77DFE" w:rsidP="00C77DFE">
      <w:pPr>
        <w:ind w:firstLine="720"/>
        <w:rPr>
          <w:szCs w:val="24"/>
        </w:rPr>
      </w:pPr>
      <w:r w:rsidRPr="00E86D54">
        <w:rPr>
          <w:szCs w:val="24"/>
        </w:rPr>
        <w:t>Type: Text</w:t>
      </w:r>
    </w:p>
    <w:p w:rsidR="00C77DFE" w:rsidRPr="00E86D54" w:rsidRDefault="00C77DFE" w:rsidP="00C77DFE">
      <w:pPr>
        <w:ind w:firstLine="720"/>
        <w:rPr>
          <w:b/>
          <w:color w:val="C00000"/>
        </w:rPr>
      </w:pPr>
    </w:p>
    <w:p w:rsidR="00C77DFE" w:rsidRPr="00E86D54" w:rsidRDefault="00C77DFE" w:rsidP="00C77DFE">
      <w:r w:rsidRPr="00E86D54">
        <w:rPr>
          <w:b/>
          <w:color w:val="C00000"/>
        </w:rPr>
        <w:t>QF7f_Vendor</w:t>
      </w:r>
      <w:r w:rsidRPr="00E86D54">
        <w:rPr>
          <w:b/>
          <w:color w:val="C00000"/>
        </w:rPr>
        <w:tab/>
      </w:r>
      <w:r w:rsidRPr="00E86D54">
        <w:rPr>
          <w:b/>
        </w:rPr>
        <w:t xml:space="preserve">Type of Equipment: </w:t>
      </w:r>
      <w:r w:rsidRPr="00E86D54">
        <w:t>Lever: Vendor</w:t>
      </w:r>
    </w:p>
    <w:p w:rsidR="00C77DFE" w:rsidRPr="00E86D54" w:rsidRDefault="00C77DFE" w:rsidP="00C77DFE"/>
    <w:p w:rsidR="00C77DFE" w:rsidRPr="00E86D54" w:rsidRDefault="00C77DFE" w:rsidP="00C77DFE">
      <w:pPr>
        <w:ind w:firstLine="720"/>
        <w:rPr>
          <w:szCs w:val="24"/>
        </w:rPr>
      </w:pPr>
      <w:r w:rsidRPr="00E86D54">
        <w:rPr>
          <w:szCs w:val="24"/>
        </w:rPr>
        <w:t>Type: Text</w:t>
      </w:r>
    </w:p>
    <w:p w:rsidR="00C77DFE" w:rsidRPr="00423323" w:rsidRDefault="00C77DFE" w:rsidP="00C77DFE">
      <w:pPr>
        <w:ind w:firstLine="720"/>
        <w:rPr>
          <w:b/>
          <w:color w:val="C00000"/>
        </w:rPr>
      </w:pPr>
    </w:p>
    <w:p w:rsidR="00C77DFE" w:rsidRPr="00423323" w:rsidRDefault="00C77DFE" w:rsidP="00C77DFE">
      <w:pPr>
        <w:ind w:left="2880" w:hanging="2880"/>
      </w:pPr>
      <w:r w:rsidRPr="00423323">
        <w:rPr>
          <w:b/>
          <w:color w:val="C00000"/>
        </w:rPr>
        <w:t>QF7f_Use_RegularVoting</w:t>
      </w:r>
      <w:r w:rsidRPr="00423323">
        <w:rPr>
          <w:b/>
          <w:color w:val="C00000"/>
        </w:rPr>
        <w:tab/>
      </w:r>
      <w:r w:rsidRPr="00423323">
        <w:rPr>
          <w:b/>
        </w:rPr>
        <w:t>Type of Equipment:</w:t>
      </w:r>
      <w:r w:rsidRPr="00423323">
        <w:t xml:space="preserve"> Lever.</w:t>
      </w:r>
      <w:r w:rsidRPr="00423323">
        <w:rPr>
          <w:b/>
        </w:rPr>
        <w:t xml:space="preserve"> Machine Use:  </w:t>
      </w:r>
      <w:r w:rsidRPr="00423323">
        <w:t>In-Precinct regular ballot voting</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7841A1" w:rsidRPr="00423323" w:rsidRDefault="007841A1"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7841A1" w:rsidRPr="00423323" w:rsidTr="007841A1">
        <w:tc>
          <w:tcPr>
            <w:tcW w:w="4410" w:type="dxa"/>
            <w:tcBorders>
              <w:bottom w:val="single" w:sz="4" w:space="0" w:color="auto"/>
            </w:tcBorders>
          </w:tcPr>
          <w:p w:rsidR="007841A1" w:rsidRPr="00423323" w:rsidRDefault="007841A1" w:rsidP="007841A1">
            <w:pPr>
              <w:jc w:val="center"/>
              <w:rPr>
                <w:b/>
              </w:rPr>
            </w:pPr>
            <w:r w:rsidRPr="00423323">
              <w:rPr>
                <w:b/>
              </w:rPr>
              <w:t>Value</w:t>
            </w:r>
          </w:p>
        </w:tc>
        <w:tc>
          <w:tcPr>
            <w:tcW w:w="1530" w:type="dxa"/>
            <w:tcBorders>
              <w:bottom w:val="single" w:sz="4" w:space="0" w:color="auto"/>
            </w:tcBorders>
            <w:vAlign w:val="bottom"/>
          </w:tcPr>
          <w:p w:rsidR="007841A1" w:rsidRPr="00423323" w:rsidRDefault="007841A1" w:rsidP="007841A1">
            <w:pPr>
              <w:jc w:val="center"/>
              <w:rPr>
                <w:b/>
              </w:rPr>
            </w:pPr>
            <w:r w:rsidRPr="00423323">
              <w:rPr>
                <w:b/>
              </w:rPr>
              <w:t>Frequency</w:t>
            </w:r>
          </w:p>
        </w:tc>
        <w:tc>
          <w:tcPr>
            <w:tcW w:w="1327" w:type="dxa"/>
            <w:tcBorders>
              <w:bottom w:val="single" w:sz="4" w:space="0" w:color="auto"/>
            </w:tcBorders>
            <w:vAlign w:val="bottom"/>
          </w:tcPr>
          <w:p w:rsidR="007841A1" w:rsidRPr="00423323" w:rsidRDefault="007841A1" w:rsidP="007841A1">
            <w:pPr>
              <w:jc w:val="center"/>
              <w:rPr>
                <w:b/>
              </w:rPr>
            </w:pPr>
            <w:r w:rsidRPr="00423323">
              <w:rPr>
                <w:b/>
              </w:rPr>
              <w:t>Percent</w:t>
            </w:r>
          </w:p>
        </w:tc>
      </w:tr>
      <w:tr w:rsidR="007841A1" w:rsidRPr="00423323" w:rsidTr="007841A1">
        <w:tc>
          <w:tcPr>
            <w:tcW w:w="4410" w:type="dxa"/>
            <w:tcBorders>
              <w:top w:val="single" w:sz="4" w:space="0" w:color="auto"/>
            </w:tcBorders>
            <w:vAlign w:val="center"/>
          </w:tcPr>
          <w:p w:rsidR="007841A1" w:rsidRPr="00423323" w:rsidRDefault="007841A1" w:rsidP="007841A1">
            <w:r w:rsidRPr="00423323">
              <w:t>Selected</w:t>
            </w:r>
          </w:p>
        </w:tc>
        <w:tc>
          <w:tcPr>
            <w:tcW w:w="1530" w:type="dxa"/>
            <w:tcBorders>
              <w:top w:val="single" w:sz="4" w:space="0" w:color="auto"/>
            </w:tcBorders>
            <w:vAlign w:val="center"/>
          </w:tcPr>
          <w:p w:rsidR="007841A1" w:rsidRPr="00423323" w:rsidRDefault="00BF738D" w:rsidP="007841A1">
            <w:pPr>
              <w:ind w:right="409"/>
              <w:jc w:val="right"/>
            </w:pPr>
            <w:r w:rsidRPr="00423323">
              <w:t>1</w:t>
            </w:r>
          </w:p>
        </w:tc>
        <w:tc>
          <w:tcPr>
            <w:tcW w:w="1327" w:type="dxa"/>
            <w:tcBorders>
              <w:top w:val="single" w:sz="4" w:space="0" w:color="auto"/>
            </w:tcBorders>
            <w:vAlign w:val="center"/>
          </w:tcPr>
          <w:p w:rsidR="007841A1" w:rsidRPr="00423323" w:rsidRDefault="00BF738D" w:rsidP="007841A1">
            <w:pPr>
              <w:ind w:right="224"/>
              <w:jc w:val="right"/>
            </w:pPr>
            <w:r w:rsidRPr="00423323">
              <w:t>0.0%</w:t>
            </w:r>
          </w:p>
        </w:tc>
      </w:tr>
      <w:tr w:rsidR="007841A1" w:rsidRPr="00423323" w:rsidTr="007841A1">
        <w:tc>
          <w:tcPr>
            <w:tcW w:w="4410" w:type="dxa"/>
            <w:vAlign w:val="center"/>
          </w:tcPr>
          <w:p w:rsidR="007841A1" w:rsidRPr="00423323" w:rsidRDefault="007841A1" w:rsidP="007841A1">
            <w:r w:rsidRPr="00423323">
              <w:t>Not Selected</w:t>
            </w:r>
          </w:p>
        </w:tc>
        <w:tc>
          <w:tcPr>
            <w:tcW w:w="1530" w:type="dxa"/>
            <w:vAlign w:val="center"/>
          </w:tcPr>
          <w:p w:rsidR="007841A1" w:rsidRPr="00423323" w:rsidRDefault="00BF738D" w:rsidP="007841A1">
            <w:pPr>
              <w:ind w:right="409"/>
              <w:jc w:val="right"/>
            </w:pPr>
            <w:r w:rsidRPr="00423323">
              <w:t>3,075</w:t>
            </w:r>
          </w:p>
        </w:tc>
        <w:tc>
          <w:tcPr>
            <w:tcW w:w="1327" w:type="dxa"/>
            <w:vAlign w:val="center"/>
          </w:tcPr>
          <w:p w:rsidR="007841A1" w:rsidRPr="00423323" w:rsidRDefault="00BF738D" w:rsidP="007841A1">
            <w:pPr>
              <w:ind w:right="224"/>
              <w:jc w:val="right"/>
            </w:pPr>
            <w:r w:rsidRPr="00423323">
              <w:t>37.7%</w:t>
            </w:r>
          </w:p>
        </w:tc>
      </w:tr>
      <w:tr w:rsidR="007841A1" w:rsidRPr="00423323" w:rsidTr="007841A1">
        <w:tc>
          <w:tcPr>
            <w:tcW w:w="4410" w:type="dxa"/>
            <w:vAlign w:val="center"/>
          </w:tcPr>
          <w:p w:rsidR="007841A1" w:rsidRPr="00423323" w:rsidRDefault="007841A1" w:rsidP="007841A1">
            <w:r w:rsidRPr="00423323">
              <w:t>Not Applicable</w:t>
            </w:r>
          </w:p>
        </w:tc>
        <w:tc>
          <w:tcPr>
            <w:tcW w:w="1530" w:type="dxa"/>
            <w:vAlign w:val="center"/>
          </w:tcPr>
          <w:p w:rsidR="007841A1" w:rsidRPr="00423323" w:rsidRDefault="00BF738D" w:rsidP="007841A1">
            <w:pPr>
              <w:ind w:right="409"/>
              <w:jc w:val="right"/>
            </w:pPr>
            <w:r w:rsidRPr="00423323">
              <w:t>100</w:t>
            </w:r>
          </w:p>
        </w:tc>
        <w:tc>
          <w:tcPr>
            <w:tcW w:w="1327" w:type="dxa"/>
            <w:vAlign w:val="center"/>
          </w:tcPr>
          <w:p w:rsidR="007841A1" w:rsidRPr="00423323" w:rsidRDefault="00BF738D" w:rsidP="007841A1">
            <w:pPr>
              <w:ind w:right="224"/>
              <w:jc w:val="right"/>
            </w:pPr>
            <w:r w:rsidRPr="00423323">
              <w:t>1.2%</w:t>
            </w:r>
          </w:p>
        </w:tc>
      </w:tr>
      <w:tr w:rsidR="007841A1" w:rsidRPr="00423323" w:rsidTr="007841A1">
        <w:tc>
          <w:tcPr>
            <w:tcW w:w="4410" w:type="dxa"/>
            <w:vAlign w:val="center"/>
          </w:tcPr>
          <w:p w:rsidR="007841A1" w:rsidRPr="00423323" w:rsidRDefault="007841A1" w:rsidP="007841A1">
            <w:r w:rsidRPr="00423323">
              <w:t>Blank/No response provided</w:t>
            </w:r>
          </w:p>
        </w:tc>
        <w:tc>
          <w:tcPr>
            <w:tcW w:w="1530" w:type="dxa"/>
            <w:vAlign w:val="center"/>
          </w:tcPr>
          <w:p w:rsidR="007841A1" w:rsidRPr="00423323" w:rsidRDefault="00BF738D" w:rsidP="007841A1">
            <w:pPr>
              <w:ind w:right="409"/>
              <w:jc w:val="right"/>
            </w:pPr>
            <w:r w:rsidRPr="00423323">
              <w:t>4,978</w:t>
            </w:r>
          </w:p>
        </w:tc>
        <w:tc>
          <w:tcPr>
            <w:tcW w:w="1327" w:type="dxa"/>
            <w:vAlign w:val="center"/>
          </w:tcPr>
          <w:p w:rsidR="007841A1" w:rsidRPr="00423323" w:rsidRDefault="00BF738D" w:rsidP="007841A1">
            <w:pPr>
              <w:ind w:right="224"/>
              <w:jc w:val="right"/>
            </w:pPr>
            <w:r w:rsidRPr="00423323">
              <w:t>61.0%</w:t>
            </w:r>
          </w:p>
        </w:tc>
      </w:tr>
      <w:tr w:rsidR="007841A1" w:rsidRPr="00423323" w:rsidTr="007841A1">
        <w:tc>
          <w:tcPr>
            <w:tcW w:w="4410" w:type="dxa"/>
            <w:tcBorders>
              <w:top w:val="single" w:sz="4" w:space="0" w:color="auto"/>
            </w:tcBorders>
            <w:vAlign w:val="center"/>
          </w:tcPr>
          <w:p w:rsidR="007841A1" w:rsidRPr="00423323" w:rsidRDefault="007841A1" w:rsidP="007841A1">
            <w:r w:rsidRPr="00423323">
              <w:t>Total</w:t>
            </w:r>
          </w:p>
        </w:tc>
        <w:tc>
          <w:tcPr>
            <w:tcW w:w="1530" w:type="dxa"/>
            <w:tcBorders>
              <w:top w:val="single" w:sz="4" w:space="0" w:color="auto"/>
            </w:tcBorders>
            <w:vAlign w:val="center"/>
          </w:tcPr>
          <w:p w:rsidR="007841A1" w:rsidRPr="00423323" w:rsidRDefault="00BF738D" w:rsidP="007841A1">
            <w:pPr>
              <w:ind w:right="409"/>
              <w:jc w:val="right"/>
            </w:pPr>
            <w:r w:rsidRPr="00423323">
              <w:t>8,154</w:t>
            </w:r>
          </w:p>
        </w:tc>
        <w:tc>
          <w:tcPr>
            <w:tcW w:w="1327" w:type="dxa"/>
            <w:tcBorders>
              <w:top w:val="single" w:sz="4" w:space="0" w:color="auto"/>
            </w:tcBorders>
            <w:vAlign w:val="center"/>
          </w:tcPr>
          <w:p w:rsidR="007841A1" w:rsidRPr="00423323" w:rsidRDefault="001B4C5B" w:rsidP="007841A1">
            <w:pPr>
              <w:ind w:right="224"/>
              <w:jc w:val="right"/>
            </w:pPr>
            <w:r>
              <w:t>100.0</w:t>
            </w:r>
            <w:r w:rsidR="007841A1" w:rsidRPr="00423323">
              <w:t>%</w:t>
            </w:r>
          </w:p>
        </w:tc>
      </w:tr>
    </w:tbl>
    <w:p w:rsidR="007841A1" w:rsidRPr="00423323" w:rsidRDefault="007841A1" w:rsidP="00C77DFE">
      <w:pPr>
        <w:ind w:left="3600" w:hanging="3600"/>
        <w:rPr>
          <w:b/>
          <w:color w:val="C00000"/>
        </w:rPr>
      </w:pPr>
    </w:p>
    <w:p w:rsidR="00465479" w:rsidRDefault="00465479" w:rsidP="00C77DFE">
      <w:pPr>
        <w:ind w:left="3600" w:hanging="3600"/>
        <w:rPr>
          <w:b/>
          <w:color w:val="C00000"/>
        </w:rPr>
      </w:pPr>
    </w:p>
    <w:p w:rsidR="00465479" w:rsidRDefault="00465479" w:rsidP="00C77DFE">
      <w:pPr>
        <w:ind w:left="3600" w:hanging="3600"/>
        <w:rPr>
          <w:b/>
          <w:color w:val="C00000"/>
        </w:rPr>
      </w:pPr>
    </w:p>
    <w:p w:rsidR="00465479" w:rsidRDefault="00465479" w:rsidP="00C77DFE">
      <w:pPr>
        <w:ind w:left="3600" w:hanging="3600"/>
        <w:rPr>
          <w:b/>
          <w:color w:val="C00000"/>
        </w:rPr>
      </w:pPr>
    </w:p>
    <w:p w:rsidR="00465479" w:rsidRDefault="00465479" w:rsidP="00C77DFE">
      <w:pPr>
        <w:ind w:left="3600" w:hanging="3600"/>
        <w:rPr>
          <w:b/>
          <w:color w:val="C00000"/>
        </w:rPr>
      </w:pPr>
    </w:p>
    <w:p w:rsidR="00465479" w:rsidRDefault="00465479" w:rsidP="00C77DFE">
      <w:pPr>
        <w:ind w:left="3600" w:hanging="3600"/>
        <w:rPr>
          <w:b/>
          <w:color w:val="C00000"/>
        </w:rPr>
      </w:pPr>
    </w:p>
    <w:p w:rsidR="00465479" w:rsidRDefault="00465479" w:rsidP="00C77DFE">
      <w:pPr>
        <w:ind w:left="3600" w:hanging="3600"/>
        <w:rPr>
          <w:b/>
          <w:color w:val="C00000"/>
        </w:rPr>
      </w:pPr>
    </w:p>
    <w:p w:rsidR="00465479" w:rsidRDefault="00465479" w:rsidP="00C77DFE">
      <w:pPr>
        <w:ind w:left="3600" w:hanging="3600"/>
        <w:rPr>
          <w:b/>
          <w:color w:val="C00000"/>
        </w:rPr>
      </w:pPr>
    </w:p>
    <w:p w:rsidR="00465479" w:rsidRDefault="00465479" w:rsidP="00C77DFE">
      <w:pPr>
        <w:ind w:left="3600" w:hanging="3600"/>
        <w:rPr>
          <w:b/>
          <w:color w:val="C00000"/>
        </w:rPr>
      </w:pPr>
    </w:p>
    <w:p w:rsidR="00465479" w:rsidRDefault="00465479" w:rsidP="00C77DFE">
      <w:pPr>
        <w:ind w:left="3600" w:hanging="3600"/>
        <w:rPr>
          <w:b/>
          <w:color w:val="C00000"/>
        </w:rPr>
      </w:pPr>
    </w:p>
    <w:p w:rsidR="00C77DFE" w:rsidRPr="00423323" w:rsidRDefault="00C77DFE" w:rsidP="00C77DFE">
      <w:pPr>
        <w:ind w:left="3600" w:hanging="3600"/>
      </w:pPr>
      <w:r w:rsidRPr="00423323">
        <w:rPr>
          <w:b/>
          <w:color w:val="C00000"/>
        </w:rPr>
        <w:lastRenderedPageBreak/>
        <w:t>QF7f_Use_RegularVotingLocCentral</w:t>
      </w:r>
      <w:r w:rsidRPr="00423323">
        <w:rPr>
          <w:b/>
          <w:color w:val="C00000"/>
        </w:rPr>
        <w:tab/>
      </w:r>
      <w:r w:rsidRPr="00423323">
        <w:rPr>
          <w:b/>
        </w:rPr>
        <w:t xml:space="preserve">Type of Equipment: </w:t>
      </w:r>
      <w:r w:rsidRPr="00423323">
        <w:t xml:space="preserve">Lever. </w:t>
      </w:r>
      <w:r w:rsidRPr="00423323">
        <w:rPr>
          <w:b/>
        </w:rPr>
        <w:t>Machine Use:</w:t>
      </w:r>
      <w:r w:rsidRPr="00423323">
        <w:t xml:space="preserve"> In-Precinct regular ballot voting. </w:t>
      </w:r>
      <w:r w:rsidRPr="00423323">
        <w:rPr>
          <w:b/>
        </w:rPr>
        <w:t>Location of Vote Tally:</w:t>
      </w:r>
      <w:r w:rsidRPr="00423323">
        <w:t xml:space="preserve"> A Central Location</w:t>
      </w:r>
    </w:p>
    <w:p w:rsidR="00C77DFE" w:rsidRPr="00423323" w:rsidRDefault="00C77DFE" w:rsidP="00C77DFE">
      <w:pPr>
        <w:ind w:left="3600" w:hanging="3600"/>
      </w:pPr>
    </w:p>
    <w:p w:rsidR="00C77DFE" w:rsidRPr="00423323" w:rsidRDefault="00C77DFE" w:rsidP="00C77DFE">
      <w:pPr>
        <w:ind w:left="3600" w:hanging="2880"/>
        <w:rPr>
          <w:szCs w:val="24"/>
        </w:rPr>
      </w:pPr>
      <w:r w:rsidRPr="00423323">
        <w:rPr>
          <w:szCs w:val="24"/>
        </w:rPr>
        <w:t>Type: Text</w:t>
      </w:r>
    </w:p>
    <w:p w:rsidR="007841A1" w:rsidRPr="00423323" w:rsidRDefault="007841A1" w:rsidP="00C77DFE">
      <w:pPr>
        <w:ind w:left="3600" w:hanging="288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7841A1" w:rsidRPr="00423323" w:rsidTr="007841A1">
        <w:tc>
          <w:tcPr>
            <w:tcW w:w="4410" w:type="dxa"/>
            <w:tcBorders>
              <w:bottom w:val="single" w:sz="4" w:space="0" w:color="auto"/>
            </w:tcBorders>
          </w:tcPr>
          <w:p w:rsidR="007841A1" w:rsidRPr="00423323" w:rsidRDefault="007841A1" w:rsidP="007841A1">
            <w:pPr>
              <w:jc w:val="center"/>
              <w:rPr>
                <w:b/>
              </w:rPr>
            </w:pPr>
            <w:r w:rsidRPr="00423323">
              <w:rPr>
                <w:b/>
              </w:rPr>
              <w:t>Value</w:t>
            </w:r>
          </w:p>
        </w:tc>
        <w:tc>
          <w:tcPr>
            <w:tcW w:w="1530" w:type="dxa"/>
            <w:tcBorders>
              <w:bottom w:val="single" w:sz="4" w:space="0" w:color="auto"/>
            </w:tcBorders>
            <w:vAlign w:val="bottom"/>
          </w:tcPr>
          <w:p w:rsidR="007841A1" w:rsidRPr="00423323" w:rsidRDefault="007841A1" w:rsidP="007841A1">
            <w:pPr>
              <w:jc w:val="center"/>
              <w:rPr>
                <w:b/>
              </w:rPr>
            </w:pPr>
            <w:r w:rsidRPr="00423323">
              <w:rPr>
                <w:b/>
              </w:rPr>
              <w:t>Frequency</w:t>
            </w:r>
          </w:p>
        </w:tc>
        <w:tc>
          <w:tcPr>
            <w:tcW w:w="1327" w:type="dxa"/>
            <w:tcBorders>
              <w:bottom w:val="single" w:sz="4" w:space="0" w:color="auto"/>
            </w:tcBorders>
            <w:vAlign w:val="bottom"/>
          </w:tcPr>
          <w:p w:rsidR="007841A1" w:rsidRPr="00423323" w:rsidRDefault="007841A1" w:rsidP="007841A1">
            <w:pPr>
              <w:jc w:val="center"/>
              <w:rPr>
                <w:b/>
              </w:rPr>
            </w:pPr>
            <w:r w:rsidRPr="00423323">
              <w:rPr>
                <w:b/>
              </w:rPr>
              <w:t>Percent</w:t>
            </w:r>
          </w:p>
        </w:tc>
      </w:tr>
      <w:tr w:rsidR="007841A1" w:rsidRPr="00423323" w:rsidTr="007841A1">
        <w:tc>
          <w:tcPr>
            <w:tcW w:w="4410" w:type="dxa"/>
            <w:tcBorders>
              <w:top w:val="single" w:sz="4" w:space="0" w:color="auto"/>
            </w:tcBorders>
            <w:vAlign w:val="center"/>
          </w:tcPr>
          <w:p w:rsidR="007841A1" w:rsidRPr="00423323" w:rsidRDefault="007841A1" w:rsidP="007841A1">
            <w:r w:rsidRPr="00423323">
              <w:t>Selected</w:t>
            </w:r>
          </w:p>
        </w:tc>
        <w:tc>
          <w:tcPr>
            <w:tcW w:w="1530" w:type="dxa"/>
            <w:tcBorders>
              <w:top w:val="single" w:sz="4" w:space="0" w:color="auto"/>
            </w:tcBorders>
            <w:vAlign w:val="center"/>
          </w:tcPr>
          <w:p w:rsidR="007841A1" w:rsidRPr="00423323" w:rsidRDefault="00BF738D" w:rsidP="007841A1">
            <w:pPr>
              <w:ind w:right="409"/>
              <w:jc w:val="right"/>
            </w:pPr>
            <w:r w:rsidRPr="00423323">
              <w:t>0</w:t>
            </w:r>
          </w:p>
        </w:tc>
        <w:tc>
          <w:tcPr>
            <w:tcW w:w="1327" w:type="dxa"/>
            <w:tcBorders>
              <w:top w:val="single" w:sz="4" w:space="0" w:color="auto"/>
            </w:tcBorders>
            <w:vAlign w:val="center"/>
          </w:tcPr>
          <w:p w:rsidR="007841A1" w:rsidRPr="00423323" w:rsidRDefault="00BF738D" w:rsidP="007841A1">
            <w:pPr>
              <w:ind w:right="224"/>
              <w:jc w:val="right"/>
            </w:pPr>
            <w:r w:rsidRPr="00423323">
              <w:t>0.0%</w:t>
            </w:r>
          </w:p>
        </w:tc>
      </w:tr>
      <w:tr w:rsidR="007841A1" w:rsidRPr="00423323" w:rsidTr="007841A1">
        <w:tc>
          <w:tcPr>
            <w:tcW w:w="4410" w:type="dxa"/>
            <w:vAlign w:val="center"/>
          </w:tcPr>
          <w:p w:rsidR="007841A1" w:rsidRPr="00423323" w:rsidRDefault="007841A1" w:rsidP="007841A1">
            <w:r w:rsidRPr="00423323">
              <w:t>Not Selected</w:t>
            </w:r>
          </w:p>
        </w:tc>
        <w:tc>
          <w:tcPr>
            <w:tcW w:w="1530" w:type="dxa"/>
            <w:vAlign w:val="center"/>
          </w:tcPr>
          <w:p w:rsidR="007841A1" w:rsidRPr="00423323" w:rsidRDefault="00BF738D" w:rsidP="007841A1">
            <w:pPr>
              <w:ind w:right="409"/>
              <w:jc w:val="right"/>
            </w:pPr>
            <w:r w:rsidRPr="00423323">
              <w:t>3,076</w:t>
            </w:r>
          </w:p>
        </w:tc>
        <w:tc>
          <w:tcPr>
            <w:tcW w:w="1327" w:type="dxa"/>
            <w:vAlign w:val="center"/>
          </w:tcPr>
          <w:p w:rsidR="007841A1" w:rsidRPr="00423323" w:rsidRDefault="00BF738D" w:rsidP="007841A1">
            <w:pPr>
              <w:ind w:right="224"/>
              <w:jc w:val="right"/>
            </w:pPr>
            <w:r w:rsidRPr="00423323">
              <w:t>37.7%</w:t>
            </w:r>
          </w:p>
        </w:tc>
      </w:tr>
      <w:tr w:rsidR="007841A1" w:rsidRPr="00423323" w:rsidTr="007841A1">
        <w:tc>
          <w:tcPr>
            <w:tcW w:w="4410" w:type="dxa"/>
            <w:vAlign w:val="center"/>
          </w:tcPr>
          <w:p w:rsidR="007841A1" w:rsidRPr="00423323" w:rsidRDefault="007841A1" w:rsidP="007841A1">
            <w:r w:rsidRPr="00423323">
              <w:t>Not Applicable</w:t>
            </w:r>
          </w:p>
        </w:tc>
        <w:tc>
          <w:tcPr>
            <w:tcW w:w="1530" w:type="dxa"/>
            <w:vAlign w:val="center"/>
          </w:tcPr>
          <w:p w:rsidR="007841A1" w:rsidRPr="00423323" w:rsidRDefault="00BF738D" w:rsidP="007841A1">
            <w:pPr>
              <w:ind w:right="409"/>
              <w:jc w:val="right"/>
            </w:pPr>
            <w:r w:rsidRPr="00423323">
              <w:t>100</w:t>
            </w:r>
          </w:p>
        </w:tc>
        <w:tc>
          <w:tcPr>
            <w:tcW w:w="1327" w:type="dxa"/>
            <w:vAlign w:val="center"/>
          </w:tcPr>
          <w:p w:rsidR="007841A1" w:rsidRPr="00423323" w:rsidRDefault="00BF738D" w:rsidP="007841A1">
            <w:pPr>
              <w:ind w:right="224"/>
              <w:jc w:val="right"/>
            </w:pPr>
            <w:r w:rsidRPr="00423323">
              <w:t>1.2%</w:t>
            </w:r>
          </w:p>
        </w:tc>
      </w:tr>
      <w:tr w:rsidR="007841A1" w:rsidRPr="00423323" w:rsidTr="007841A1">
        <w:tc>
          <w:tcPr>
            <w:tcW w:w="4410" w:type="dxa"/>
            <w:vAlign w:val="center"/>
          </w:tcPr>
          <w:p w:rsidR="007841A1" w:rsidRPr="00423323" w:rsidRDefault="007841A1" w:rsidP="007841A1">
            <w:r w:rsidRPr="00423323">
              <w:t>Blank/No response provided</w:t>
            </w:r>
          </w:p>
        </w:tc>
        <w:tc>
          <w:tcPr>
            <w:tcW w:w="1530" w:type="dxa"/>
            <w:vAlign w:val="center"/>
          </w:tcPr>
          <w:p w:rsidR="007841A1" w:rsidRPr="00423323" w:rsidRDefault="00BF738D" w:rsidP="007841A1">
            <w:pPr>
              <w:ind w:right="409"/>
              <w:jc w:val="right"/>
            </w:pPr>
            <w:r w:rsidRPr="00423323">
              <w:t>4,978</w:t>
            </w:r>
          </w:p>
        </w:tc>
        <w:tc>
          <w:tcPr>
            <w:tcW w:w="1327" w:type="dxa"/>
            <w:vAlign w:val="center"/>
          </w:tcPr>
          <w:p w:rsidR="007841A1" w:rsidRPr="00423323" w:rsidRDefault="00BF738D" w:rsidP="007841A1">
            <w:pPr>
              <w:ind w:right="224"/>
              <w:jc w:val="right"/>
            </w:pPr>
            <w:r w:rsidRPr="00423323">
              <w:t>61.0%</w:t>
            </w:r>
          </w:p>
        </w:tc>
      </w:tr>
      <w:tr w:rsidR="007841A1" w:rsidRPr="00423323" w:rsidTr="007841A1">
        <w:tc>
          <w:tcPr>
            <w:tcW w:w="4410" w:type="dxa"/>
            <w:tcBorders>
              <w:top w:val="single" w:sz="4" w:space="0" w:color="auto"/>
            </w:tcBorders>
            <w:vAlign w:val="center"/>
          </w:tcPr>
          <w:p w:rsidR="007841A1" w:rsidRPr="00423323" w:rsidRDefault="007841A1" w:rsidP="007841A1">
            <w:r w:rsidRPr="00423323">
              <w:t>Total</w:t>
            </w:r>
          </w:p>
        </w:tc>
        <w:tc>
          <w:tcPr>
            <w:tcW w:w="1530" w:type="dxa"/>
            <w:tcBorders>
              <w:top w:val="single" w:sz="4" w:space="0" w:color="auto"/>
            </w:tcBorders>
            <w:vAlign w:val="center"/>
          </w:tcPr>
          <w:p w:rsidR="007841A1" w:rsidRPr="00423323" w:rsidRDefault="00BF738D" w:rsidP="007841A1">
            <w:pPr>
              <w:ind w:right="409"/>
              <w:jc w:val="right"/>
            </w:pPr>
            <w:r w:rsidRPr="00423323">
              <w:t>8,154</w:t>
            </w:r>
          </w:p>
        </w:tc>
        <w:tc>
          <w:tcPr>
            <w:tcW w:w="1327" w:type="dxa"/>
            <w:tcBorders>
              <w:top w:val="single" w:sz="4" w:space="0" w:color="auto"/>
            </w:tcBorders>
            <w:vAlign w:val="center"/>
          </w:tcPr>
          <w:p w:rsidR="007841A1" w:rsidRPr="00423323" w:rsidRDefault="001B4C5B" w:rsidP="007841A1">
            <w:pPr>
              <w:ind w:right="224"/>
              <w:jc w:val="right"/>
            </w:pPr>
            <w:r>
              <w:t>100.0</w:t>
            </w:r>
            <w:r w:rsidR="007841A1" w:rsidRPr="00423323">
              <w:t>%</w:t>
            </w:r>
          </w:p>
        </w:tc>
      </w:tr>
    </w:tbl>
    <w:p w:rsidR="007841A1" w:rsidRPr="00423323" w:rsidRDefault="007841A1" w:rsidP="00C77DFE">
      <w:pPr>
        <w:ind w:left="3600" w:hanging="3600"/>
        <w:rPr>
          <w:b/>
          <w:color w:val="C00000"/>
        </w:rPr>
      </w:pPr>
    </w:p>
    <w:p w:rsidR="00C77DFE" w:rsidRPr="00423323" w:rsidRDefault="00C77DFE" w:rsidP="00C77DFE">
      <w:pPr>
        <w:ind w:left="3600" w:hanging="3600"/>
      </w:pPr>
      <w:r w:rsidRPr="00423323">
        <w:rPr>
          <w:b/>
          <w:color w:val="C00000"/>
        </w:rPr>
        <w:t>QF7f_Use_RegularVotingLocPrecinct</w:t>
      </w:r>
      <w:r w:rsidRPr="00423323">
        <w:rPr>
          <w:b/>
          <w:color w:val="C00000"/>
        </w:rPr>
        <w:tab/>
      </w:r>
      <w:r w:rsidRPr="00423323">
        <w:rPr>
          <w:b/>
        </w:rPr>
        <w:t xml:space="preserve">Type of Equipment: </w:t>
      </w:r>
      <w:r w:rsidRPr="00423323">
        <w:t xml:space="preserve">Lever. </w:t>
      </w:r>
      <w:r w:rsidRPr="00423323">
        <w:rPr>
          <w:b/>
        </w:rPr>
        <w:t>Machine Use:</w:t>
      </w:r>
      <w:r w:rsidRPr="00423323">
        <w:t xml:space="preserve"> In-Precinct regular ballot voting. </w:t>
      </w:r>
      <w:r w:rsidRPr="00423323">
        <w:rPr>
          <w:b/>
        </w:rPr>
        <w:t>Location of Vote Tally:</w:t>
      </w:r>
      <w:r w:rsidRPr="00423323">
        <w:t xml:space="preserve"> Precinct/Polling Place</w:t>
      </w:r>
    </w:p>
    <w:p w:rsidR="00C77DFE" w:rsidRPr="00423323" w:rsidRDefault="00C77DFE" w:rsidP="00C77DFE">
      <w:pPr>
        <w:ind w:left="3600" w:hanging="3600"/>
      </w:pPr>
    </w:p>
    <w:p w:rsidR="00C77DFE" w:rsidRPr="00423323" w:rsidRDefault="00C77DFE" w:rsidP="00C77DFE">
      <w:pPr>
        <w:ind w:left="3600" w:hanging="2880"/>
        <w:rPr>
          <w:szCs w:val="24"/>
        </w:rPr>
      </w:pPr>
      <w:r w:rsidRPr="00423323">
        <w:rPr>
          <w:szCs w:val="24"/>
        </w:rPr>
        <w:t>Type: Text</w:t>
      </w:r>
    </w:p>
    <w:p w:rsidR="007841A1" w:rsidRPr="00423323" w:rsidRDefault="007841A1" w:rsidP="00C77DFE">
      <w:pPr>
        <w:ind w:left="3600" w:hanging="288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7841A1" w:rsidRPr="00423323" w:rsidTr="007841A1">
        <w:tc>
          <w:tcPr>
            <w:tcW w:w="4410" w:type="dxa"/>
            <w:tcBorders>
              <w:bottom w:val="single" w:sz="4" w:space="0" w:color="auto"/>
            </w:tcBorders>
          </w:tcPr>
          <w:p w:rsidR="007841A1" w:rsidRPr="00423323" w:rsidRDefault="007841A1" w:rsidP="007841A1">
            <w:pPr>
              <w:jc w:val="center"/>
              <w:rPr>
                <w:b/>
              </w:rPr>
            </w:pPr>
            <w:r w:rsidRPr="00423323">
              <w:rPr>
                <w:b/>
              </w:rPr>
              <w:t>Value</w:t>
            </w:r>
          </w:p>
        </w:tc>
        <w:tc>
          <w:tcPr>
            <w:tcW w:w="1530" w:type="dxa"/>
            <w:tcBorders>
              <w:bottom w:val="single" w:sz="4" w:space="0" w:color="auto"/>
            </w:tcBorders>
            <w:vAlign w:val="bottom"/>
          </w:tcPr>
          <w:p w:rsidR="007841A1" w:rsidRPr="00423323" w:rsidRDefault="007841A1" w:rsidP="007841A1">
            <w:pPr>
              <w:jc w:val="center"/>
              <w:rPr>
                <w:b/>
              </w:rPr>
            </w:pPr>
            <w:r w:rsidRPr="00423323">
              <w:rPr>
                <w:b/>
              </w:rPr>
              <w:t>Frequency</w:t>
            </w:r>
          </w:p>
        </w:tc>
        <w:tc>
          <w:tcPr>
            <w:tcW w:w="1327" w:type="dxa"/>
            <w:tcBorders>
              <w:bottom w:val="single" w:sz="4" w:space="0" w:color="auto"/>
            </w:tcBorders>
            <w:vAlign w:val="bottom"/>
          </w:tcPr>
          <w:p w:rsidR="007841A1" w:rsidRPr="00423323" w:rsidRDefault="007841A1" w:rsidP="007841A1">
            <w:pPr>
              <w:jc w:val="center"/>
              <w:rPr>
                <w:b/>
              </w:rPr>
            </w:pPr>
            <w:r w:rsidRPr="00423323">
              <w:rPr>
                <w:b/>
              </w:rPr>
              <w:t>Percent</w:t>
            </w:r>
          </w:p>
        </w:tc>
      </w:tr>
      <w:tr w:rsidR="007841A1" w:rsidRPr="00423323" w:rsidTr="007841A1">
        <w:tc>
          <w:tcPr>
            <w:tcW w:w="4410" w:type="dxa"/>
            <w:tcBorders>
              <w:top w:val="single" w:sz="4" w:space="0" w:color="auto"/>
            </w:tcBorders>
            <w:vAlign w:val="center"/>
          </w:tcPr>
          <w:p w:rsidR="007841A1" w:rsidRPr="00423323" w:rsidRDefault="007841A1" w:rsidP="007841A1">
            <w:r w:rsidRPr="00423323">
              <w:t>Selected</w:t>
            </w:r>
          </w:p>
        </w:tc>
        <w:tc>
          <w:tcPr>
            <w:tcW w:w="1530" w:type="dxa"/>
            <w:tcBorders>
              <w:top w:val="single" w:sz="4" w:space="0" w:color="auto"/>
            </w:tcBorders>
            <w:vAlign w:val="center"/>
          </w:tcPr>
          <w:p w:rsidR="007841A1" w:rsidRPr="00423323" w:rsidRDefault="00BF738D" w:rsidP="007841A1">
            <w:pPr>
              <w:ind w:right="409"/>
              <w:jc w:val="right"/>
            </w:pPr>
            <w:r w:rsidRPr="00423323">
              <w:t>0</w:t>
            </w:r>
          </w:p>
        </w:tc>
        <w:tc>
          <w:tcPr>
            <w:tcW w:w="1327" w:type="dxa"/>
            <w:tcBorders>
              <w:top w:val="single" w:sz="4" w:space="0" w:color="auto"/>
            </w:tcBorders>
            <w:vAlign w:val="center"/>
          </w:tcPr>
          <w:p w:rsidR="007841A1" w:rsidRPr="00423323" w:rsidRDefault="00BF738D" w:rsidP="007841A1">
            <w:pPr>
              <w:ind w:right="224"/>
              <w:jc w:val="right"/>
            </w:pPr>
            <w:r w:rsidRPr="00423323">
              <w:t>0.0%</w:t>
            </w:r>
          </w:p>
        </w:tc>
      </w:tr>
      <w:tr w:rsidR="007841A1" w:rsidRPr="00423323" w:rsidTr="007841A1">
        <w:tc>
          <w:tcPr>
            <w:tcW w:w="4410" w:type="dxa"/>
            <w:vAlign w:val="center"/>
          </w:tcPr>
          <w:p w:rsidR="007841A1" w:rsidRPr="00423323" w:rsidRDefault="007841A1" w:rsidP="007841A1">
            <w:r w:rsidRPr="00423323">
              <w:t>Not Selected</w:t>
            </w:r>
          </w:p>
        </w:tc>
        <w:tc>
          <w:tcPr>
            <w:tcW w:w="1530" w:type="dxa"/>
            <w:vAlign w:val="center"/>
          </w:tcPr>
          <w:p w:rsidR="007841A1" w:rsidRPr="00423323" w:rsidRDefault="00BF738D" w:rsidP="007841A1">
            <w:pPr>
              <w:ind w:right="409"/>
              <w:jc w:val="right"/>
            </w:pPr>
            <w:r w:rsidRPr="00423323">
              <w:t>3,076</w:t>
            </w:r>
          </w:p>
        </w:tc>
        <w:tc>
          <w:tcPr>
            <w:tcW w:w="1327" w:type="dxa"/>
            <w:vAlign w:val="center"/>
          </w:tcPr>
          <w:p w:rsidR="007841A1" w:rsidRPr="00423323" w:rsidRDefault="00BF738D" w:rsidP="007841A1">
            <w:pPr>
              <w:ind w:right="224"/>
              <w:jc w:val="right"/>
            </w:pPr>
            <w:r w:rsidRPr="00423323">
              <w:t>37.7%</w:t>
            </w:r>
          </w:p>
        </w:tc>
      </w:tr>
      <w:tr w:rsidR="007841A1" w:rsidRPr="00423323" w:rsidTr="007841A1">
        <w:tc>
          <w:tcPr>
            <w:tcW w:w="4410" w:type="dxa"/>
            <w:vAlign w:val="center"/>
          </w:tcPr>
          <w:p w:rsidR="007841A1" w:rsidRPr="00423323" w:rsidRDefault="007841A1" w:rsidP="007841A1">
            <w:r w:rsidRPr="00423323">
              <w:t>Not Applicable</w:t>
            </w:r>
          </w:p>
        </w:tc>
        <w:tc>
          <w:tcPr>
            <w:tcW w:w="1530" w:type="dxa"/>
            <w:vAlign w:val="center"/>
          </w:tcPr>
          <w:p w:rsidR="007841A1" w:rsidRPr="00423323" w:rsidRDefault="00BF738D" w:rsidP="007841A1">
            <w:pPr>
              <w:ind w:right="409"/>
              <w:jc w:val="right"/>
            </w:pPr>
            <w:r w:rsidRPr="00423323">
              <w:t>100</w:t>
            </w:r>
          </w:p>
        </w:tc>
        <w:tc>
          <w:tcPr>
            <w:tcW w:w="1327" w:type="dxa"/>
            <w:vAlign w:val="center"/>
          </w:tcPr>
          <w:p w:rsidR="007841A1" w:rsidRPr="00423323" w:rsidRDefault="00BF738D" w:rsidP="007841A1">
            <w:pPr>
              <w:ind w:right="224"/>
              <w:jc w:val="right"/>
            </w:pPr>
            <w:r w:rsidRPr="00423323">
              <w:t>1.2%</w:t>
            </w:r>
          </w:p>
        </w:tc>
      </w:tr>
      <w:tr w:rsidR="007841A1" w:rsidRPr="00423323" w:rsidTr="007841A1">
        <w:tc>
          <w:tcPr>
            <w:tcW w:w="4410" w:type="dxa"/>
            <w:vAlign w:val="center"/>
          </w:tcPr>
          <w:p w:rsidR="007841A1" w:rsidRPr="00423323" w:rsidRDefault="007841A1" w:rsidP="007841A1">
            <w:r w:rsidRPr="00423323">
              <w:t>Blank/No response provided</w:t>
            </w:r>
          </w:p>
        </w:tc>
        <w:tc>
          <w:tcPr>
            <w:tcW w:w="1530" w:type="dxa"/>
            <w:vAlign w:val="center"/>
          </w:tcPr>
          <w:p w:rsidR="007841A1" w:rsidRPr="00423323" w:rsidRDefault="00BF738D" w:rsidP="007841A1">
            <w:pPr>
              <w:ind w:right="409"/>
              <w:jc w:val="right"/>
            </w:pPr>
            <w:r w:rsidRPr="00423323">
              <w:t>4,978</w:t>
            </w:r>
          </w:p>
        </w:tc>
        <w:tc>
          <w:tcPr>
            <w:tcW w:w="1327" w:type="dxa"/>
            <w:vAlign w:val="center"/>
          </w:tcPr>
          <w:p w:rsidR="007841A1" w:rsidRPr="00423323" w:rsidRDefault="00BF738D" w:rsidP="007841A1">
            <w:pPr>
              <w:ind w:right="224"/>
              <w:jc w:val="right"/>
            </w:pPr>
            <w:r w:rsidRPr="00423323">
              <w:t>61.0%</w:t>
            </w:r>
          </w:p>
        </w:tc>
      </w:tr>
      <w:tr w:rsidR="007841A1" w:rsidRPr="00423323" w:rsidTr="007841A1">
        <w:tc>
          <w:tcPr>
            <w:tcW w:w="4410" w:type="dxa"/>
            <w:tcBorders>
              <w:top w:val="single" w:sz="4" w:space="0" w:color="auto"/>
            </w:tcBorders>
            <w:vAlign w:val="center"/>
          </w:tcPr>
          <w:p w:rsidR="007841A1" w:rsidRPr="00423323" w:rsidRDefault="007841A1" w:rsidP="007841A1">
            <w:r w:rsidRPr="00423323">
              <w:t>Total</w:t>
            </w:r>
          </w:p>
        </w:tc>
        <w:tc>
          <w:tcPr>
            <w:tcW w:w="1530" w:type="dxa"/>
            <w:tcBorders>
              <w:top w:val="single" w:sz="4" w:space="0" w:color="auto"/>
            </w:tcBorders>
            <w:vAlign w:val="center"/>
          </w:tcPr>
          <w:p w:rsidR="007841A1" w:rsidRPr="00423323" w:rsidRDefault="00BF738D" w:rsidP="007841A1">
            <w:pPr>
              <w:ind w:right="409"/>
              <w:jc w:val="right"/>
            </w:pPr>
            <w:r w:rsidRPr="00423323">
              <w:t>8,154</w:t>
            </w:r>
          </w:p>
        </w:tc>
        <w:tc>
          <w:tcPr>
            <w:tcW w:w="1327" w:type="dxa"/>
            <w:tcBorders>
              <w:top w:val="single" w:sz="4" w:space="0" w:color="auto"/>
            </w:tcBorders>
            <w:vAlign w:val="center"/>
          </w:tcPr>
          <w:p w:rsidR="007841A1" w:rsidRPr="00423323" w:rsidRDefault="007841A1" w:rsidP="001B4C5B">
            <w:pPr>
              <w:ind w:right="224"/>
              <w:jc w:val="right"/>
            </w:pPr>
            <w:r w:rsidRPr="00423323">
              <w:t>100.0%</w:t>
            </w:r>
          </w:p>
        </w:tc>
      </w:tr>
    </w:tbl>
    <w:p w:rsidR="007841A1" w:rsidRPr="00423323" w:rsidRDefault="007841A1" w:rsidP="00C77DFE">
      <w:pPr>
        <w:ind w:left="2880" w:hanging="2880"/>
        <w:rPr>
          <w:b/>
          <w:color w:val="C00000"/>
        </w:rPr>
      </w:pPr>
    </w:p>
    <w:p w:rsidR="00C77DFE" w:rsidRPr="00423323" w:rsidRDefault="00C77DFE" w:rsidP="00C77DFE">
      <w:pPr>
        <w:ind w:left="2880" w:hanging="2880"/>
      </w:pPr>
      <w:r w:rsidRPr="00423323">
        <w:rPr>
          <w:b/>
          <w:color w:val="C00000"/>
        </w:rPr>
        <w:t>QF7f_Use_RegularVoting_NA</w:t>
      </w:r>
      <w:r w:rsidRPr="00423323">
        <w:rPr>
          <w:b/>
          <w:color w:val="C00000"/>
        </w:rPr>
        <w:tab/>
      </w:r>
      <w:r w:rsidRPr="00423323">
        <w:rPr>
          <w:b/>
        </w:rPr>
        <w:t>Type of Equipment:</w:t>
      </w:r>
      <w:r w:rsidRPr="00423323">
        <w:t xml:space="preserve"> Lever. </w:t>
      </w:r>
      <w:r w:rsidRPr="00423323">
        <w:rPr>
          <w:b/>
        </w:rPr>
        <w:t>Machine Use:</w:t>
      </w:r>
      <w:r w:rsidRPr="00423323">
        <w:t xml:space="preserve"> In-Precinct regular ballot voting. </w:t>
      </w:r>
      <w:r w:rsidRPr="00423323">
        <w:rPr>
          <w:b/>
        </w:rPr>
        <w:t xml:space="preserve">Location of Vote Tally: </w:t>
      </w:r>
      <w:r w:rsidRPr="00423323">
        <w:t>Not available</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7841A1" w:rsidRPr="00423323" w:rsidRDefault="007841A1"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7841A1" w:rsidRPr="00423323" w:rsidTr="007841A1">
        <w:tc>
          <w:tcPr>
            <w:tcW w:w="4410" w:type="dxa"/>
            <w:tcBorders>
              <w:bottom w:val="single" w:sz="4" w:space="0" w:color="auto"/>
            </w:tcBorders>
          </w:tcPr>
          <w:p w:rsidR="007841A1" w:rsidRPr="00423323" w:rsidRDefault="007841A1" w:rsidP="007841A1">
            <w:pPr>
              <w:jc w:val="center"/>
              <w:rPr>
                <w:b/>
              </w:rPr>
            </w:pPr>
            <w:r w:rsidRPr="00423323">
              <w:rPr>
                <w:b/>
              </w:rPr>
              <w:t>Value</w:t>
            </w:r>
          </w:p>
        </w:tc>
        <w:tc>
          <w:tcPr>
            <w:tcW w:w="1530" w:type="dxa"/>
            <w:tcBorders>
              <w:bottom w:val="single" w:sz="4" w:space="0" w:color="auto"/>
            </w:tcBorders>
            <w:vAlign w:val="bottom"/>
          </w:tcPr>
          <w:p w:rsidR="007841A1" w:rsidRPr="00423323" w:rsidRDefault="007841A1" w:rsidP="007841A1">
            <w:pPr>
              <w:jc w:val="center"/>
              <w:rPr>
                <w:b/>
              </w:rPr>
            </w:pPr>
            <w:r w:rsidRPr="00423323">
              <w:rPr>
                <w:b/>
              </w:rPr>
              <w:t>Frequency</w:t>
            </w:r>
          </w:p>
        </w:tc>
        <w:tc>
          <w:tcPr>
            <w:tcW w:w="1327" w:type="dxa"/>
            <w:tcBorders>
              <w:bottom w:val="single" w:sz="4" w:space="0" w:color="auto"/>
            </w:tcBorders>
            <w:vAlign w:val="bottom"/>
          </w:tcPr>
          <w:p w:rsidR="007841A1" w:rsidRPr="00423323" w:rsidRDefault="007841A1" w:rsidP="007841A1">
            <w:pPr>
              <w:jc w:val="center"/>
              <w:rPr>
                <w:b/>
              </w:rPr>
            </w:pPr>
            <w:r w:rsidRPr="00423323">
              <w:rPr>
                <w:b/>
              </w:rPr>
              <w:t>Percent</w:t>
            </w:r>
          </w:p>
        </w:tc>
      </w:tr>
      <w:tr w:rsidR="007841A1" w:rsidRPr="00423323" w:rsidTr="007841A1">
        <w:tc>
          <w:tcPr>
            <w:tcW w:w="4410" w:type="dxa"/>
            <w:tcBorders>
              <w:top w:val="single" w:sz="4" w:space="0" w:color="auto"/>
            </w:tcBorders>
            <w:vAlign w:val="center"/>
          </w:tcPr>
          <w:p w:rsidR="007841A1" w:rsidRPr="00423323" w:rsidRDefault="007841A1" w:rsidP="007841A1">
            <w:r w:rsidRPr="00423323">
              <w:t>Selected</w:t>
            </w:r>
          </w:p>
        </w:tc>
        <w:tc>
          <w:tcPr>
            <w:tcW w:w="1530" w:type="dxa"/>
            <w:tcBorders>
              <w:top w:val="single" w:sz="4" w:space="0" w:color="auto"/>
            </w:tcBorders>
            <w:vAlign w:val="center"/>
          </w:tcPr>
          <w:p w:rsidR="007841A1" w:rsidRPr="00423323" w:rsidRDefault="000B5819" w:rsidP="007841A1">
            <w:pPr>
              <w:ind w:right="409"/>
              <w:jc w:val="right"/>
            </w:pPr>
            <w:r w:rsidRPr="00423323">
              <w:t>72</w:t>
            </w:r>
          </w:p>
        </w:tc>
        <w:tc>
          <w:tcPr>
            <w:tcW w:w="1327" w:type="dxa"/>
            <w:tcBorders>
              <w:top w:val="single" w:sz="4" w:space="0" w:color="auto"/>
            </w:tcBorders>
            <w:vAlign w:val="center"/>
          </w:tcPr>
          <w:p w:rsidR="007841A1" w:rsidRPr="00423323" w:rsidRDefault="000B5819" w:rsidP="007841A1">
            <w:pPr>
              <w:ind w:right="224"/>
              <w:jc w:val="right"/>
            </w:pPr>
            <w:r w:rsidRPr="00423323">
              <w:t>0.9%</w:t>
            </w:r>
          </w:p>
        </w:tc>
      </w:tr>
      <w:tr w:rsidR="007841A1" w:rsidRPr="00423323" w:rsidTr="007841A1">
        <w:tc>
          <w:tcPr>
            <w:tcW w:w="4410" w:type="dxa"/>
            <w:vAlign w:val="center"/>
          </w:tcPr>
          <w:p w:rsidR="007841A1" w:rsidRPr="00423323" w:rsidRDefault="007841A1" w:rsidP="007841A1">
            <w:r w:rsidRPr="00423323">
              <w:t>Not Selected</w:t>
            </w:r>
          </w:p>
        </w:tc>
        <w:tc>
          <w:tcPr>
            <w:tcW w:w="1530" w:type="dxa"/>
            <w:vAlign w:val="center"/>
          </w:tcPr>
          <w:p w:rsidR="007841A1" w:rsidRPr="00423323" w:rsidRDefault="000B5819" w:rsidP="007841A1">
            <w:pPr>
              <w:ind w:right="409"/>
              <w:jc w:val="right"/>
            </w:pPr>
            <w:r w:rsidRPr="00423323">
              <w:t>2,911</w:t>
            </w:r>
          </w:p>
        </w:tc>
        <w:tc>
          <w:tcPr>
            <w:tcW w:w="1327" w:type="dxa"/>
            <w:vAlign w:val="center"/>
          </w:tcPr>
          <w:p w:rsidR="007841A1" w:rsidRPr="00423323" w:rsidRDefault="000B5819" w:rsidP="007841A1">
            <w:pPr>
              <w:ind w:right="224"/>
              <w:jc w:val="right"/>
            </w:pPr>
            <w:r w:rsidRPr="00423323">
              <w:t>35.7%</w:t>
            </w:r>
          </w:p>
        </w:tc>
      </w:tr>
      <w:tr w:rsidR="007841A1" w:rsidRPr="00423323" w:rsidTr="007841A1">
        <w:tc>
          <w:tcPr>
            <w:tcW w:w="4410" w:type="dxa"/>
            <w:vAlign w:val="center"/>
          </w:tcPr>
          <w:p w:rsidR="007841A1" w:rsidRPr="00423323" w:rsidRDefault="007841A1" w:rsidP="007841A1">
            <w:r w:rsidRPr="00423323">
              <w:t>Not Applicable</w:t>
            </w:r>
          </w:p>
        </w:tc>
        <w:tc>
          <w:tcPr>
            <w:tcW w:w="1530" w:type="dxa"/>
            <w:vAlign w:val="center"/>
          </w:tcPr>
          <w:p w:rsidR="007841A1" w:rsidRPr="00423323" w:rsidRDefault="000B5819" w:rsidP="007841A1">
            <w:pPr>
              <w:ind w:right="409"/>
              <w:jc w:val="right"/>
            </w:pPr>
            <w:r w:rsidRPr="00423323">
              <w:t>193</w:t>
            </w:r>
          </w:p>
        </w:tc>
        <w:tc>
          <w:tcPr>
            <w:tcW w:w="1327" w:type="dxa"/>
            <w:vAlign w:val="center"/>
          </w:tcPr>
          <w:p w:rsidR="007841A1" w:rsidRPr="00423323" w:rsidRDefault="000B5819" w:rsidP="000B5819">
            <w:pPr>
              <w:ind w:right="224"/>
              <w:jc w:val="right"/>
            </w:pPr>
            <w:r w:rsidRPr="00423323">
              <w:t>2.4%</w:t>
            </w:r>
          </w:p>
        </w:tc>
      </w:tr>
      <w:tr w:rsidR="007841A1" w:rsidRPr="00423323" w:rsidTr="007841A1">
        <w:tc>
          <w:tcPr>
            <w:tcW w:w="4410" w:type="dxa"/>
            <w:vAlign w:val="center"/>
          </w:tcPr>
          <w:p w:rsidR="007841A1" w:rsidRPr="00423323" w:rsidRDefault="007841A1" w:rsidP="007841A1">
            <w:r w:rsidRPr="00423323">
              <w:t>Blank/No response provided</w:t>
            </w:r>
          </w:p>
        </w:tc>
        <w:tc>
          <w:tcPr>
            <w:tcW w:w="1530" w:type="dxa"/>
            <w:vAlign w:val="center"/>
          </w:tcPr>
          <w:p w:rsidR="007841A1" w:rsidRPr="00423323" w:rsidRDefault="000B5819" w:rsidP="007841A1">
            <w:pPr>
              <w:ind w:right="409"/>
              <w:jc w:val="right"/>
            </w:pPr>
            <w:r w:rsidRPr="00423323">
              <w:t>4,978</w:t>
            </w:r>
          </w:p>
        </w:tc>
        <w:tc>
          <w:tcPr>
            <w:tcW w:w="1327" w:type="dxa"/>
            <w:vAlign w:val="center"/>
          </w:tcPr>
          <w:p w:rsidR="007841A1" w:rsidRPr="00423323" w:rsidRDefault="000B5819" w:rsidP="007841A1">
            <w:pPr>
              <w:ind w:right="224"/>
              <w:jc w:val="right"/>
            </w:pPr>
            <w:r w:rsidRPr="00423323">
              <w:t>61.0%</w:t>
            </w:r>
          </w:p>
        </w:tc>
      </w:tr>
      <w:tr w:rsidR="007841A1" w:rsidRPr="00423323" w:rsidTr="007841A1">
        <w:tc>
          <w:tcPr>
            <w:tcW w:w="4410" w:type="dxa"/>
            <w:tcBorders>
              <w:top w:val="single" w:sz="4" w:space="0" w:color="auto"/>
            </w:tcBorders>
            <w:vAlign w:val="center"/>
          </w:tcPr>
          <w:p w:rsidR="007841A1" w:rsidRPr="00423323" w:rsidRDefault="007841A1" w:rsidP="007841A1">
            <w:r w:rsidRPr="00423323">
              <w:t>Total</w:t>
            </w:r>
          </w:p>
        </w:tc>
        <w:tc>
          <w:tcPr>
            <w:tcW w:w="1530" w:type="dxa"/>
            <w:tcBorders>
              <w:top w:val="single" w:sz="4" w:space="0" w:color="auto"/>
            </w:tcBorders>
            <w:vAlign w:val="center"/>
          </w:tcPr>
          <w:p w:rsidR="007841A1" w:rsidRPr="00423323" w:rsidRDefault="000B5819" w:rsidP="007841A1">
            <w:pPr>
              <w:ind w:right="409"/>
              <w:jc w:val="right"/>
            </w:pPr>
            <w:r w:rsidRPr="00423323">
              <w:t>8,154</w:t>
            </w:r>
          </w:p>
        </w:tc>
        <w:tc>
          <w:tcPr>
            <w:tcW w:w="1327" w:type="dxa"/>
            <w:tcBorders>
              <w:top w:val="single" w:sz="4" w:space="0" w:color="auto"/>
            </w:tcBorders>
            <w:vAlign w:val="center"/>
          </w:tcPr>
          <w:p w:rsidR="007841A1" w:rsidRPr="00423323" w:rsidRDefault="007841A1" w:rsidP="001B4C5B">
            <w:pPr>
              <w:ind w:right="224"/>
              <w:jc w:val="right"/>
            </w:pPr>
            <w:r w:rsidRPr="00423323">
              <w:t>100.0%</w:t>
            </w:r>
          </w:p>
        </w:tc>
      </w:tr>
    </w:tbl>
    <w:p w:rsidR="007841A1" w:rsidRPr="00423323" w:rsidRDefault="007841A1" w:rsidP="00C77DFE">
      <w:pPr>
        <w:ind w:left="2880" w:hanging="2880"/>
        <w:rPr>
          <w:b/>
          <w:color w:val="C00000"/>
        </w:rPr>
      </w:pPr>
    </w:p>
    <w:p w:rsidR="00C77DFE" w:rsidRPr="00423323" w:rsidRDefault="00C77DFE" w:rsidP="00C77DFE">
      <w:pPr>
        <w:ind w:left="2880" w:hanging="2880"/>
      </w:pPr>
      <w:r w:rsidRPr="00423323">
        <w:rPr>
          <w:b/>
          <w:color w:val="C00000"/>
        </w:rPr>
        <w:t>QF7f_Use_VWD</w:t>
      </w:r>
      <w:r w:rsidRPr="00423323">
        <w:rPr>
          <w:b/>
          <w:color w:val="C00000"/>
        </w:rPr>
        <w:tab/>
      </w:r>
      <w:r w:rsidRPr="00423323">
        <w:rPr>
          <w:b/>
        </w:rPr>
        <w:t>Type of Equipment:</w:t>
      </w:r>
      <w:r w:rsidRPr="00423323">
        <w:t xml:space="preserve"> Lever. </w:t>
      </w:r>
      <w:r w:rsidRPr="00423323">
        <w:rPr>
          <w:b/>
        </w:rPr>
        <w:t xml:space="preserve">Machine Use:  </w:t>
      </w:r>
      <w:r w:rsidRPr="00423323">
        <w:t>Special Device accessible to disabled voters</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7841A1" w:rsidRPr="00423323" w:rsidRDefault="007841A1"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7841A1" w:rsidRPr="00423323" w:rsidTr="007841A1">
        <w:tc>
          <w:tcPr>
            <w:tcW w:w="4410" w:type="dxa"/>
            <w:tcBorders>
              <w:bottom w:val="single" w:sz="4" w:space="0" w:color="auto"/>
            </w:tcBorders>
          </w:tcPr>
          <w:p w:rsidR="007841A1" w:rsidRPr="00423323" w:rsidRDefault="007841A1" w:rsidP="007841A1">
            <w:pPr>
              <w:jc w:val="center"/>
              <w:rPr>
                <w:b/>
              </w:rPr>
            </w:pPr>
            <w:r w:rsidRPr="00423323">
              <w:rPr>
                <w:b/>
              </w:rPr>
              <w:t>Value</w:t>
            </w:r>
          </w:p>
        </w:tc>
        <w:tc>
          <w:tcPr>
            <w:tcW w:w="1530" w:type="dxa"/>
            <w:tcBorders>
              <w:bottom w:val="single" w:sz="4" w:space="0" w:color="auto"/>
            </w:tcBorders>
            <w:vAlign w:val="bottom"/>
          </w:tcPr>
          <w:p w:rsidR="007841A1" w:rsidRPr="00423323" w:rsidRDefault="007841A1" w:rsidP="007841A1">
            <w:pPr>
              <w:jc w:val="center"/>
              <w:rPr>
                <w:b/>
              </w:rPr>
            </w:pPr>
            <w:r w:rsidRPr="00423323">
              <w:rPr>
                <w:b/>
              </w:rPr>
              <w:t>Frequency</w:t>
            </w:r>
          </w:p>
        </w:tc>
        <w:tc>
          <w:tcPr>
            <w:tcW w:w="1327" w:type="dxa"/>
            <w:tcBorders>
              <w:bottom w:val="single" w:sz="4" w:space="0" w:color="auto"/>
            </w:tcBorders>
            <w:vAlign w:val="bottom"/>
          </w:tcPr>
          <w:p w:rsidR="007841A1" w:rsidRPr="00423323" w:rsidRDefault="007841A1" w:rsidP="007841A1">
            <w:pPr>
              <w:jc w:val="center"/>
              <w:rPr>
                <w:b/>
              </w:rPr>
            </w:pPr>
            <w:r w:rsidRPr="00423323">
              <w:rPr>
                <w:b/>
              </w:rPr>
              <w:t>Percent</w:t>
            </w:r>
          </w:p>
        </w:tc>
      </w:tr>
      <w:tr w:rsidR="007841A1" w:rsidRPr="00423323" w:rsidTr="007841A1">
        <w:tc>
          <w:tcPr>
            <w:tcW w:w="4410" w:type="dxa"/>
            <w:tcBorders>
              <w:top w:val="single" w:sz="4" w:space="0" w:color="auto"/>
            </w:tcBorders>
            <w:vAlign w:val="center"/>
          </w:tcPr>
          <w:p w:rsidR="007841A1" w:rsidRPr="00423323" w:rsidRDefault="007841A1" w:rsidP="007841A1">
            <w:r w:rsidRPr="00423323">
              <w:t>Selected</w:t>
            </w:r>
          </w:p>
        </w:tc>
        <w:tc>
          <w:tcPr>
            <w:tcW w:w="1530" w:type="dxa"/>
            <w:tcBorders>
              <w:top w:val="single" w:sz="4" w:space="0" w:color="auto"/>
            </w:tcBorders>
            <w:vAlign w:val="center"/>
          </w:tcPr>
          <w:p w:rsidR="007841A1" w:rsidRPr="00423323" w:rsidRDefault="000B5819" w:rsidP="007841A1">
            <w:pPr>
              <w:ind w:right="409"/>
              <w:jc w:val="right"/>
            </w:pPr>
            <w:r w:rsidRPr="00423323">
              <w:t>1</w:t>
            </w:r>
          </w:p>
        </w:tc>
        <w:tc>
          <w:tcPr>
            <w:tcW w:w="1327" w:type="dxa"/>
            <w:tcBorders>
              <w:top w:val="single" w:sz="4" w:space="0" w:color="auto"/>
            </w:tcBorders>
            <w:vAlign w:val="center"/>
          </w:tcPr>
          <w:p w:rsidR="007841A1" w:rsidRPr="00423323" w:rsidRDefault="000B5819" w:rsidP="007841A1">
            <w:pPr>
              <w:ind w:right="224"/>
              <w:jc w:val="right"/>
            </w:pPr>
            <w:r w:rsidRPr="00423323">
              <w:t>0.0%</w:t>
            </w:r>
          </w:p>
        </w:tc>
      </w:tr>
      <w:tr w:rsidR="007841A1" w:rsidRPr="00423323" w:rsidTr="007841A1">
        <w:tc>
          <w:tcPr>
            <w:tcW w:w="4410" w:type="dxa"/>
            <w:vAlign w:val="center"/>
          </w:tcPr>
          <w:p w:rsidR="007841A1" w:rsidRPr="00423323" w:rsidRDefault="007841A1" w:rsidP="007841A1">
            <w:r w:rsidRPr="00423323">
              <w:t>Not Selected</w:t>
            </w:r>
          </w:p>
        </w:tc>
        <w:tc>
          <w:tcPr>
            <w:tcW w:w="1530" w:type="dxa"/>
            <w:vAlign w:val="center"/>
          </w:tcPr>
          <w:p w:rsidR="007841A1" w:rsidRPr="00423323" w:rsidRDefault="000B5819" w:rsidP="007841A1">
            <w:pPr>
              <w:ind w:right="409"/>
              <w:jc w:val="right"/>
            </w:pPr>
            <w:r w:rsidRPr="00423323">
              <w:t>2,982</w:t>
            </w:r>
          </w:p>
        </w:tc>
        <w:tc>
          <w:tcPr>
            <w:tcW w:w="1327" w:type="dxa"/>
            <w:vAlign w:val="center"/>
          </w:tcPr>
          <w:p w:rsidR="007841A1" w:rsidRPr="00423323" w:rsidRDefault="000B5819" w:rsidP="007841A1">
            <w:pPr>
              <w:ind w:right="224"/>
              <w:jc w:val="right"/>
            </w:pPr>
            <w:r w:rsidRPr="00423323">
              <w:t>36.6%</w:t>
            </w:r>
          </w:p>
        </w:tc>
      </w:tr>
      <w:tr w:rsidR="007841A1" w:rsidRPr="00423323" w:rsidTr="007841A1">
        <w:tc>
          <w:tcPr>
            <w:tcW w:w="4410" w:type="dxa"/>
            <w:vAlign w:val="center"/>
          </w:tcPr>
          <w:p w:rsidR="007841A1" w:rsidRPr="00423323" w:rsidRDefault="007841A1" w:rsidP="007841A1">
            <w:r w:rsidRPr="00423323">
              <w:t>Not Applicable</w:t>
            </w:r>
          </w:p>
        </w:tc>
        <w:tc>
          <w:tcPr>
            <w:tcW w:w="1530" w:type="dxa"/>
            <w:vAlign w:val="center"/>
          </w:tcPr>
          <w:p w:rsidR="007841A1" w:rsidRPr="00423323" w:rsidRDefault="000B5819" w:rsidP="007841A1">
            <w:pPr>
              <w:ind w:right="409"/>
              <w:jc w:val="right"/>
            </w:pPr>
            <w:r w:rsidRPr="00423323">
              <w:t>193</w:t>
            </w:r>
          </w:p>
        </w:tc>
        <w:tc>
          <w:tcPr>
            <w:tcW w:w="1327" w:type="dxa"/>
            <w:vAlign w:val="center"/>
          </w:tcPr>
          <w:p w:rsidR="007841A1" w:rsidRPr="00423323" w:rsidRDefault="000B5819" w:rsidP="000B5819">
            <w:pPr>
              <w:ind w:right="224"/>
              <w:jc w:val="right"/>
            </w:pPr>
            <w:r w:rsidRPr="00423323">
              <w:t>2.4%</w:t>
            </w:r>
          </w:p>
        </w:tc>
      </w:tr>
      <w:tr w:rsidR="007841A1" w:rsidRPr="00423323" w:rsidTr="007841A1">
        <w:tc>
          <w:tcPr>
            <w:tcW w:w="4410" w:type="dxa"/>
            <w:vAlign w:val="center"/>
          </w:tcPr>
          <w:p w:rsidR="007841A1" w:rsidRPr="00423323" w:rsidRDefault="007841A1" w:rsidP="007841A1">
            <w:r w:rsidRPr="00423323">
              <w:t>Blank/No response provided</w:t>
            </w:r>
          </w:p>
        </w:tc>
        <w:tc>
          <w:tcPr>
            <w:tcW w:w="1530" w:type="dxa"/>
            <w:vAlign w:val="center"/>
          </w:tcPr>
          <w:p w:rsidR="007841A1" w:rsidRPr="00423323" w:rsidRDefault="000B5819" w:rsidP="007841A1">
            <w:pPr>
              <w:ind w:right="409"/>
              <w:jc w:val="right"/>
            </w:pPr>
            <w:r w:rsidRPr="00423323">
              <w:t>4,978</w:t>
            </w:r>
          </w:p>
        </w:tc>
        <w:tc>
          <w:tcPr>
            <w:tcW w:w="1327" w:type="dxa"/>
            <w:vAlign w:val="center"/>
          </w:tcPr>
          <w:p w:rsidR="007841A1" w:rsidRPr="00423323" w:rsidRDefault="000B5819" w:rsidP="007841A1">
            <w:pPr>
              <w:ind w:right="224"/>
              <w:jc w:val="right"/>
            </w:pPr>
            <w:r w:rsidRPr="00423323">
              <w:t>61.0%</w:t>
            </w:r>
          </w:p>
        </w:tc>
      </w:tr>
      <w:tr w:rsidR="007841A1" w:rsidRPr="00423323" w:rsidTr="007841A1">
        <w:tc>
          <w:tcPr>
            <w:tcW w:w="4410" w:type="dxa"/>
            <w:tcBorders>
              <w:top w:val="single" w:sz="4" w:space="0" w:color="auto"/>
            </w:tcBorders>
            <w:vAlign w:val="center"/>
          </w:tcPr>
          <w:p w:rsidR="007841A1" w:rsidRPr="00423323" w:rsidRDefault="007841A1" w:rsidP="007841A1">
            <w:r w:rsidRPr="00423323">
              <w:t>Total</w:t>
            </w:r>
          </w:p>
        </w:tc>
        <w:tc>
          <w:tcPr>
            <w:tcW w:w="1530" w:type="dxa"/>
            <w:tcBorders>
              <w:top w:val="single" w:sz="4" w:space="0" w:color="auto"/>
            </w:tcBorders>
            <w:vAlign w:val="center"/>
          </w:tcPr>
          <w:p w:rsidR="007841A1" w:rsidRPr="00423323" w:rsidRDefault="000B5819" w:rsidP="007841A1">
            <w:pPr>
              <w:ind w:right="409"/>
              <w:jc w:val="right"/>
            </w:pPr>
            <w:r w:rsidRPr="00423323">
              <w:t>8,154</w:t>
            </w:r>
          </w:p>
        </w:tc>
        <w:tc>
          <w:tcPr>
            <w:tcW w:w="1327" w:type="dxa"/>
            <w:tcBorders>
              <w:top w:val="single" w:sz="4" w:space="0" w:color="auto"/>
            </w:tcBorders>
            <w:vAlign w:val="center"/>
          </w:tcPr>
          <w:p w:rsidR="007841A1" w:rsidRPr="00423323" w:rsidRDefault="007841A1" w:rsidP="001B4C5B">
            <w:pPr>
              <w:ind w:right="224"/>
              <w:jc w:val="right"/>
            </w:pPr>
            <w:r w:rsidRPr="00423323">
              <w:t>100.0%</w:t>
            </w:r>
          </w:p>
        </w:tc>
      </w:tr>
    </w:tbl>
    <w:p w:rsidR="007841A1" w:rsidRPr="00423323" w:rsidRDefault="007841A1" w:rsidP="00C77DFE">
      <w:pPr>
        <w:ind w:left="2880" w:hanging="2880"/>
        <w:rPr>
          <w:b/>
          <w:color w:val="C00000"/>
        </w:rPr>
      </w:pPr>
    </w:p>
    <w:p w:rsidR="00465479" w:rsidRDefault="00465479" w:rsidP="00C77DFE">
      <w:pPr>
        <w:ind w:left="2880" w:hanging="2880"/>
        <w:rPr>
          <w:b/>
          <w:color w:val="C00000"/>
        </w:rPr>
      </w:pPr>
    </w:p>
    <w:p w:rsidR="00C77DFE" w:rsidRPr="00423323" w:rsidRDefault="00C77DFE" w:rsidP="00C77DFE">
      <w:pPr>
        <w:ind w:left="2880" w:hanging="2880"/>
      </w:pPr>
      <w:r w:rsidRPr="00423323">
        <w:rPr>
          <w:b/>
          <w:color w:val="C00000"/>
        </w:rPr>
        <w:lastRenderedPageBreak/>
        <w:t>QF7f_Use_VWDLocCentral</w:t>
      </w:r>
      <w:r w:rsidRPr="00423323">
        <w:rPr>
          <w:b/>
          <w:color w:val="C00000"/>
        </w:rPr>
        <w:tab/>
      </w:r>
      <w:r w:rsidRPr="00423323">
        <w:rPr>
          <w:b/>
        </w:rPr>
        <w:t>Type of Equipment:</w:t>
      </w:r>
      <w:r w:rsidRPr="00423323">
        <w:t xml:space="preserve"> Lever. </w:t>
      </w:r>
      <w:r w:rsidRPr="00423323">
        <w:rPr>
          <w:b/>
        </w:rPr>
        <w:t xml:space="preserve">Machine Use:  </w:t>
      </w:r>
      <w:r w:rsidRPr="00423323">
        <w:t xml:space="preserve">Special Device accessible to disabled voters. </w:t>
      </w:r>
      <w:r w:rsidRPr="00423323">
        <w:rPr>
          <w:b/>
        </w:rPr>
        <w:t>Location of Vote Tally:</w:t>
      </w:r>
      <w:r w:rsidRPr="00423323">
        <w:t xml:space="preserve"> A Central Location</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7841A1" w:rsidRPr="00423323" w:rsidRDefault="007841A1"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7841A1" w:rsidRPr="00423323" w:rsidTr="007841A1">
        <w:tc>
          <w:tcPr>
            <w:tcW w:w="4410" w:type="dxa"/>
            <w:tcBorders>
              <w:bottom w:val="single" w:sz="4" w:space="0" w:color="auto"/>
            </w:tcBorders>
          </w:tcPr>
          <w:p w:rsidR="007841A1" w:rsidRPr="00423323" w:rsidRDefault="007841A1" w:rsidP="007841A1">
            <w:pPr>
              <w:jc w:val="center"/>
              <w:rPr>
                <w:b/>
              </w:rPr>
            </w:pPr>
            <w:r w:rsidRPr="00423323">
              <w:rPr>
                <w:b/>
              </w:rPr>
              <w:t>Value</w:t>
            </w:r>
          </w:p>
        </w:tc>
        <w:tc>
          <w:tcPr>
            <w:tcW w:w="1530" w:type="dxa"/>
            <w:tcBorders>
              <w:bottom w:val="single" w:sz="4" w:space="0" w:color="auto"/>
            </w:tcBorders>
            <w:vAlign w:val="bottom"/>
          </w:tcPr>
          <w:p w:rsidR="007841A1" w:rsidRPr="00423323" w:rsidRDefault="007841A1" w:rsidP="007841A1">
            <w:pPr>
              <w:jc w:val="center"/>
              <w:rPr>
                <w:b/>
              </w:rPr>
            </w:pPr>
            <w:r w:rsidRPr="00423323">
              <w:rPr>
                <w:b/>
              </w:rPr>
              <w:t>Frequency</w:t>
            </w:r>
          </w:p>
        </w:tc>
        <w:tc>
          <w:tcPr>
            <w:tcW w:w="1327" w:type="dxa"/>
            <w:tcBorders>
              <w:bottom w:val="single" w:sz="4" w:space="0" w:color="auto"/>
            </w:tcBorders>
            <w:vAlign w:val="bottom"/>
          </w:tcPr>
          <w:p w:rsidR="007841A1" w:rsidRPr="00423323" w:rsidRDefault="007841A1" w:rsidP="007841A1">
            <w:pPr>
              <w:jc w:val="center"/>
              <w:rPr>
                <w:b/>
              </w:rPr>
            </w:pPr>
            <w:r w:rsidRPr="00423323">
              <w:rPr>
                <w:b/>
              </w:rPr>
              <w:t>Percent</w:t>
            </w:r>
          </w:p>
        </w:tc>
      </w:tr>
      <w:tr w:rsidR="007841A1" w:rsidRPr="00423323" w:rsidTr="007841A1">
        <w:tc>
          <w:tcPr>
            <w:tcW w:w="4410" w:type="dxa"/>
            <w:tcBorders>
              <w:top w:val="single" w:sz="4" w:space="0" w:color="auto"/>
            </w:tcBorders>
            <w:vAlign w:val="center"/>
          </w:tcPr>
          <w:p w:rsidR="007841A1" w:rsidRPr="00423323" w:rsidRDefault="007841A1" w:rsidP="007841A1">
            <w:r w:rsidRPr="00423323">
              <w:t>Selected</w:t>
            </w:r>
          </w:p>
        </w:tc>
        <w:tc>
          <w:tcPr>
            <w:tcW w:w="1530" w:type="dxa"/>
            <w:tcBorders>
              <w:top w:val="single" w:sz="4" w:space="0" w:color="auto"/>
            </w:tcBorders>
            <w:vAlign w:val="center"/>
          </w:tcPr>
          <w:p w:rsidR="007841A1" w:rsidRPr="00423323" w:rsidRDefault="000B5819" w:rsidP="007841A1">
            <w:pPr>
              <w:ind w:right="409"/>
              <w:jc w:val="right"/>
            </w:pPr>
            <w:r w:rsidRPr="00423323">
              <w:t>0</w:t>
            </w:r>
          </w:p>
        </w:tc>
        <w:tc>
          <w:tcPr>
            <w:tcW w:w="1327" w:type="dxa"/>
            <w:tcBorders>
              <w:top w:val="single" w:sz="4" w:space="0" w:color="auto"/>
            </w:tcBorders>
            <w:vAlign w:val="center"/>
          </w:tcPr>
          <w:p w:rsidR="007841A1" w:rsidRPr="00423323" w:rsidRDefault="000B5819" w:rsidP="007841A1">
            <w:pPr>
              <w:ind w:right="224"/>
              <w:jc w:val="right"/>
            </w:pPr>
            <w:r w:rsidRPr="00423323">
              <w:t>0.0%</w:t>
            </w:r>
          </w:p>
        </w:tc>
      </w:tr>
      <w:tr w:rsidR="007841A1" w:rsidRPr="00423323" w:rsidTr="007841A1">
        <w:tc>
          <w:tcPr>
            <w:tcW w:w="4410" w:type="dxa"/>
            <w:vAlign w:val="center"/>
          </w:tcPr>
          <w:p w:rsidR="007841A1" w:rsidRPr="00423323" w:rsidRDefault="007841A1" w:rsidP="007841A1">
            <w:r w:rsidRPr="00423323">
              <w:t>Not Selected</w:t>
            </w:r>
          </w:p>
        </w:tc>
        <w:tc>
          <w:tcPr>
            <w:tcW w:w="1530" w:type="dxa"/>
            <w:vAlign w:val="center"/>
          </w:tcPr>
          <w:p w:rsidR="007841A1" w:rsidRPr="00423323" w:rsidRDefault="000B5819" w:rsidP="007841A1">
            <w:pPr>
              <w:ind w:right="409"/>
              <w:jc w:val="right"/>
            </w:pPr>
            <w:r w:rsidRPr="00423323">
              <w:t>3,076</w:t>
            </w:r>
          </w:p>
        </w:tc>
        <w:tc>
          <w:tcPr>
            <w:tcW w:w="1327" w:type="dxa"/>
            <w:vAlign w:val="center"/>
          </w:tcPr>
          <w:p w:rsidR="007841A1" w:rsidRPr="00423323" w:rsidRDefault="000B5819" w:rsidP="007841A1">
            <w:pPr>
              <w:ind w:right="224"/>
              <w:jc w:val="right"/>
            </w:pPr>
            <w:r w:rsidRPr="00423323">
              <w:t>37.7%</w:t>
            </w:r>
          </w:p>
        </w:tc>
      </w:tr>
      <w:tr w:rsidR="007841A1" w:rsidRPr="00423323" w:rsidTr="007841A1">
        <w:tc>
          <w:tcPr>
            <w:tcW w:w="4410" w:type="dxa"/>
            <w:vAlign w:val="center"/>
          </w:tcPr>
          <w:p w:rsidR="007841A1" w:rsidRPr="00423323" w:rsidRDefault="007841A1" w:rsidP="007841A1">
            <w:r w:rsidRPr="00423323">
              <w:t>Not Applicable</w:t>
            </w:r>
          </w:p>
        </w:tc>
        <w:tc>
          <w:tcPr>
            <w:tcW w:w="1530" w:type="dxa"/>
            <w:vAlign w:val="center"/>
          </w:tcPr>
          <w:p w:rsidR="007841A1" w:rsidRPr="00423323" w:rsidRDefault="000B5819" w:rsidP="007841A1">
            <w:pPr>
              <w:ind w:right="409"/>
              <w:jc w:val="right"/>
            </w:pPr>
            <w:r w:rsidRPr="00423323">
              <w:t>100</w:t>
            </w:r>
          </w:p>
        </w:tc>
        <w:tc>
          <w:tcPr>
            <w:tcW w:w="1327" w:type="dxa"/>
            <w:vAlign w:val="center"/>
          </w:tcPr>
          <w:p w:rsidR="007841A1" w:rsidRPr="00423323" w:rsidRDefault="000B5819" w:rsidP="007841A1">
            <w:pPr>
              <w:ind w:right="224"/>
              <w:jc w:val="right"/>
            </w:pPr>
            <w:r w:rsidRPr="00423323">
              <w:t>1.2%</w:t>
            </w:r>
          </w:p>
        </w:tc>
      </w:tr>
      <w:tr w:rsidR="007841A1" w:rsidRPr="00423323" w:rsidTr="007841A1">
        <w:tc>
          <w:tcPr>
            <w:tcW w:w="4410" w:type="dxa"/>
            <w:vAlign w:val="center"/>
          </w:tcPr>
          <w:p w:rsidR="007841A1" w:rsidRPr="00423323" w:rsidRDefault="007841A1" w:rsidP="007841A1">
            <w:r w:rsidRPr="00423323">
              <w:t>Blank/No response provided</w:t>
            </w:r>
          </w:p>
        </w:tc>
        <w:tc>
          <w:tcPr>
            <w:tcW w:w="1530" w:type="dxa"/>
            <w:vAlign w:val="center"/>
          </w:tcPr>
          <w:p w:rsidR="007841A1" w:rsidRPr="00423323" w:rsidRDefault="000B5819" w:rsidP="007841A1">
            <w:pPr>
              <w:ind w:right="409"/>
              <w:jc w:val="right"/>
            </w:pPr>
            <w:r w:rsidRPr="00423323">
              <w:t>4,978</w:t>
            </w:r>
          </w:p>
        </w:tc>
        <w:tc>
          <w:tcPr>
            <w:tcW w:w="1327" w:type="dxa"/>
            <w:vAlign w:val="center"/>
          </w:tcPr>
          <w:p w:rsidR="007841A1" w:rsidRPr="00423323" w:rsidRDefault="000B5819" w:rsidP="007841A1">
            <w:pPr>
              <w:ind w:right="224"/>
              <w:jc w:val="right"/>
            </w:pPr>
            <w:r w:rsidRPr="00423323">
              <w:t>61.0%</w:t>
            </w:r>
          </w:p>
        </w:tc>
      </w:tr>
      <w:tr w:rsidR="007841A1" w:rsidRPr="00423323" w:rsidTr="007841A1">
        <w:tc>
          <w:tcPr>
            <w:tcW w:w="4410" w:type="dxa"/>
            <w:tcBorders>
              <w:top w:val="single" w:sz="4" w:space="0" w:color="auto"/>
            </w:tcBorders>
            <w:vAlign w:val="center"/>
          </w:tcPr>
          <w:p w:rsidR="007841A1" w:rsidRPr="00423323" w:rsidRDefault="007841A1" w:rsidP="007841A1">
            <w:r w:rsidRPr="00423323">
              <w:t>Total</w:t>
            </w:r>
          </w:p>
        </w:tc>
        <w:tc>
          <w:tcPr>
            <w:tcW w:w="1530" w:type="dxa"/>
            <w:tcBorders>
              <w:top w:val="single" w:sz="4" w:space="0" w:color="auto"/>
            </w:tcBorders>
            <w:vAlign w:val="center"/>
          </w:tcPr>
          <w:p w:rsidR="007841A1" w:rsidRPr="00423323" w:rsidRDefault="000B5819" w:rsidP="007841A1">
            <w:pPr>
              <w:ind w:right="409"/>
              <w:jc w:val="right"/>
            </w:pPr>
            <w:r w:rsidRPr="00423323">
              <w:t>8,154</w:t>
            </w:r>
          </w:p>
        </w:tc>
        <w:tc>
          <w:tcPr>
            <w:tcW w:w="1327" w:type="dxa"/>
            <w:tcBorders>
              <w:top w:val="single" w:sz="4" w:space="0" w:color="auto"/>
            </w:tcBorders>
            <w:vAlign w:val="center"/>
          </w:tcPr>
          <w:p w:rsidR="007841A1" w:rsidRPr="00423323" w:rsidRDefault="001B4C5B" w:rsidP="007841A1">
            <w:pPr>
              <w:ind w:right="224"/>
              <w:jc w:val="right"/>
            </w:pPr>
            <w:r>
              <w:t>100.0</w:t>
            </w:r>
            <w:r w:rsidR="007841A1" w:rsidRPr="00423323">
              <w:t>%</w:t>
            </w:r>
          </w:p>
        </w:tc>
      </w:tr>
    </w:tbl>
    <w:p w:rsidR="007841A1" w:rsidRPr="00423323" w:rsidRDefault="007841A1" w:rsidP="00C77DFE">
      <w:pPr>
        <w:ind w:left="2880" w:hanging="2880"/>
        <w:rPr>
          <w:b/>
          <w:color w:val="C00000"/>
        </w:rPr>
      </w:pPr>
    </w:p>
    <w:p w:rsidR="00C77DFE" w:rsidRPr="00423323" w:rsidRDefault="00C77DFE" w:rsidP="00C77DFE">
      <w:pPr>
        <w:ind w:left="2880" w:hanging="2880"/>
      </w:pPr>
      <w:r w:rsidRPr="00423323">
        <w:rPr>
          <w:b/>
          <w:color w:val="C00000"/>
        </w:rPr>
        <w:t>QF7f_Use_VWDLocPrecinct</w:t>
      </w:r>
      <w:r w:rsidRPr="00423323">
        <w:rPr>
          <w:b/>
          <w:color w:val="C00000"/>
        </w:rPr>
        <w:tab/>
      </w:r>
      <w:r w:rsidRPr="00423323">
        <w:rPr>
          <w:b/>
        </w:rPr>
        <w:t>Type of Equipment:</w:t>
      </w:r>
      <w:r w:rsidRPr="00423323">
        <w:t xml:space="preserve"> Lever. </w:t>
      </w:r>
      <w:r w:rsidRPr="00423323">
        <w:rPr>
          <w:b/>
        </w:rPr>
        <w:t xml:space="preserve">Machine Use:  </w:t>
      </w:r>
      <w:r w:rsidRPr="00423323">
        <w:t xml:space="preserve">Special Device accessible to disabled voters. </w:t>
      </w:r>
      <w:r w:rsidRPr="00423323">
        <w:rPr>
          <w:b/>
        </w:rPr>
        <w:t>Location of Vote Tally:</w:t>
      </w:r>
      <w:r w:rsidRPr="00423323">
        <w:t xml:space="preserve"> Precinct/Polling Place</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7841A1" w:rsidRPr="00423323" w:rsidRDefault="007841A1"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7841A1" w:rsidRPr="00423323" w:rsidTr="007841A1">
        <w:tc>
          <w:tcPr>
            <w:tcW w:w="4410" w:type="dxa"/>
            <w:tcBorders>
              <w:bottom w:val="single" w:sz="4" w:space="0" w:color="auto"/>
            </w:tcBorders>
          </w:tcPr>
          <w:p w:rsidR="007841A1" w:rsidRPr="00423323" w:rsidRDefault="007841A1" w:rsidP="007841A1">
            <w:pPr>
              <w:jc w:val="center"/>
              <w:rPr>
                <w:b/>
              </w:rPr>
            </w:pPr>
            <w:r w:rsidRPr="00423323">
              <w:rPr>
                <w:b/>
              </w:rPr>
              <w:t>Value</w:t>
            </w:r>
          </w:p>
        </w:tc>
        <w:tc>
          <w:tcPr>
            <w:tcW w:w="1530" w:type="dxa"/>
            <w:tcBorders>
              <w:bottom w:val="single" w:sz="4" w:space="0" w:color="auto"/>
            </w:tcBorders>
            <w:vAlign w:val="bottom"/>
          </w:tcPr>
          <w:p w:rsidR="007841A1" w:rsidRPr="00423323" w:rsidRDefault="007841A1" w:rsidP="007841A1">
            <w:pPr>
              <w:jc w:val="center"/>
              <w:rPr>
                <w:b/>
              </w:rPr>
            </w:pPr>
            <w:r w:rsidRPr="00423323">
              <w:rPr>
                <w:b/>
              </w:rPr>
              <w:t>Frequency</w:t>
            </w:r>
          </w:p>
        </w:tc>
        <w:tc>
          <w:tcPr>
            <w:tcW w:w="1327" w:type="dxa"/>
            <w:tcBorders>
              <w:bottom w:val="single" w:sz="4" w:space="0" w:color="auto"/>
            </w:tcBorders>
            <w:vAlign w:val="bottom"/>
          </w:tcPr>
          <w:p w:rsidR="007841A1" w:rsidRPr="00423323" w:rsidRDefault="007841A1" w:rsidP="007841A1">
            <w:pPr>
              <w:jc w:val="center"/>
              <w:rPr>
                <w:b/>
              </w:rPr>
            </w:pPr>
            <w:r w:rsidRPr="00423323">
              <w:rPr>
                <w:b/>
              </w:rPr>
              <w:t>Percent</w:t>
            </w:r>
          </w:p>
        </w:tc>
      </w:tr>
      <w:tr w:rsidR="007841A1" w:rsidRPr="00423323" w:rsidTr="007841A1">
        <w:tc>
          <w:tcPr>
            <w:tcW w:w="4410" w:type="dxa"/>
            <w:tcBorders>
              <w:top w:val="single" w:sz="4" w:space="0" w:color="auto"/>
            </w:tcBorders>
            <w:vAlign w:val="center"/>
          </w:tcPr>
          <w:p w:rsidR="007841A1" w:rsidRPr="00423323" w:rsidRDefault="007841A1" w:rsidP="007841A1">
            <w:r w:rsidRPr="00423323">
              <w:t>Selected</w:t>
            </w:r>
          </w:p>
        </w:tc>
        <w:tc>
          <w:tcPr>
            <w:tcW w:w="1530" w:type="dxa"/>
            <w:tcBorders>
              <w:top w:val="single" w:sz="4" w:space="0" w:color="auto"/>
            </w:tcBorders>
            <w:vAlign w:val="center"/>
          </w:tcPr>
          <w:p w:rsidR="007841A1" w:rsidRPr="00423323" w:rsidRDefault="000B5819" w:rsidP="007841A1">
            <w:pPr>
              <w:ind w:right="409"/>
              <w:jc w:val="right"/>
            </w:pPr>
            <w:r w:rsidRPr="00423323">
              <w:t>0</w:t>
            </w:r>
          </w:p>
        </w:tc>
        <w:tc>
          <w:tcPr>
            <w:tcW w:w="1327" w:type="dxa"/>
            <w:tcBorders>
              <w:top w:val="single" w:sz="4" w:space="0" w:color="auto"/>
            </w:tcBorders>
            <w:vAlign w:val="center"/>
          </w:tcPr>
          <w:p w:rsidR="007841A1" w:rsidRPr="00423323" w:rsidRDefault="000B5819" w:rsidP="007841A1">
            <w:pPr>
              <w:ind w:right="224"/>
              <w:jc w:val="right"/>
            </w:pPr>
            <w:r w:rsidRPr="00423323">
              <w:t>0.0%</w:t>
            </w:r>
          </w:p>
        </w:tc>
      </w:tr>
      <w:tr w:rsidR="007841A1" w:rsidRPr="00423323" w:rsidTr="007841A1">
        <w:tc>
          <w:tcPr>
            <w:tcW w:w="4410" w:type="dxa"/>
            <w:vAlign w:val="center"/>
          </w:tcPr>
          <w:p w:rsidR="007841A1" w:rsidRPr="00423323" w:rsidRDefault="007841A1" w:rsidP="007841A1">
            <w:r w:rsidRPr="00423323">
              <w:t>Not Selected</w:t>
            </w:r>
          </w:p>
        </w:tc>
        <w:tc>
          <w:tcPr>
            <w:tcW w:w="1530" w:type="dxa"/>
            <w:vAlign w:val="center"/>
          </w:tcPr>
          <w:p w:rsidR="007841A1" w:rsidRPr="00423323" w:rsidRDefault="000B5819" w:rsidP="007841A1">
            <w:pPr>
              <w:ind w:right="409"/>
              <w:jc w:val="right"/>
            </w:pPr>
            <w:r w:rsidRPr="00423323">
              <w:t>3,076</w:t>
            </w:r>
          </w:p>
        </w:tc>
        <w:tc>
          <w:tcPr>
            <w:tcW w:w="1327" w:type="dxa"/>
            <w:vAlign w:val="center"/>
          </w:tcPr>
          <w:p w:rsidR="007841A1" w:rsidRPr="00423323" w:rsidRDefault="000B5819" w:rsidP="007841A1">
            <w:pPr>
              <w:ind w:right="224"/>
              <w:jc w:val="right"/>
            </w:pPr>
            <w:r w:rsidRPr="00423323">
              <w:t>37.7%</w:t>
            </w:r>
          </w:p>
        </w:tc>
      </w:tr>
      <w:tr w:rsidR="007841A1" w:rsidRPr="00423323" w:rsidTr="007841A1">
        <w:tc>
          <w:tcPr>
            <w:tcW w:w="4410" w:type="dxa"/>
            <w:vAlign w:val="center"/>
          </w:tcPr>
          <w:p w:rsidR="007841A1" w:rsidRPr="00423323" w:rsidRDefault="007841A1" w:rsidP="007841A1">
            <w:r w:rsidRPr="00423323">
              <w:t>Not Applicable</w:t>
            </w:r>
          </w:p>
        </w:tc>
        <w:tc>
          <w:tcPr>
            <w:tcW w:w="1530" w:type="dxa"/>
            <w:vAlign w:val="center"/>
          </w:tcPr>
          <w:p w:rsidR="007841A1" w:rsidRPr="00423323" w:rsidRDefault="000B5819" w:rsidP="007841A1">
            <w:pPr>
              <w:ind w:right="409"/>
              <w:jc w:val="right"/>
            </w:pPr>
            <w:r w:rsidRPr="00423323">
              <w:t>100</w:t>
            </w:r>
          </w:p>
        </w:tc>
        <w:tc>
          <w:tcPr>
            <w:tcW w:w="1327" w:type="dxa"/>
            <w:vAlign w:val="center"/>
          </w:tcPr>
          <w:p w:rsidR="007841A1" w:rsidRPr="00423323" w:rsidRDefault="000B5819" w:rsidP="007841A1">
            <w:pPr>
              <w:ind w:right="224"/>
              <w:jc w:val="right"/>
            </w:pPr>
            <w:r w:rsidRPr="00423323">
              <w:t>1.2%</w:t>
            </w:r>
          </w:p>
        </w:tc>
      </w:tr>
      <w:tr w:rsidR="007841A1" w:rsidRPr="00423323" w:rsidTr="007841A1">
        <w:tc>
          <w:tcPr>
            <w:tcW w:w="4410" w:type="dxa"/>
            <w:vAlign w:val="center"/>
          </w:tcPr>
          <w:p w:rsidR="007841A1" w:rsidRPr="00423323" w:rsidRDefault="007841A1" w:rsidP="007841A1">
            <w:r w:rsidRPr="00423323">
              <w:t>Blank/No response provided</w:t>
            </w:r>
          </w:p>
        </w:tc>
        <w:tc>
          <w:tcPr>
            <w:tcW w:w="1530" w:type="dxa"/>
            <w:vAlign w:val="center"/>
          </w:tcPr>
          <w:p w:rsidR="007841A1" w:rsidRPr="00423323" w:rsidRDefault="000B5819" w:rsidP="007841A1">
            <w:pPr>
              <w:ind w:right="409"/>
              <w:jc w:val="right"/>
            </w:pPr>
            <w:r w:rsidRPr="00423323">
              <w:t>4,978</w:t>
            </w:r>
          </w:p>
        </w:tc>
        <w:tc>
          <w:tcPr>
            <w:tcW w:w="1327" w:type="dxa"/>
            <w:vAlign w:val="center"/>
          </w:tcPr>
          <w:p w:rsidR="007841A1" w:rsidRPr="00423323" w:rsidRDefault="000B5819" w:rsidP="007841A1">
            <w:pPr>
              <w:ind w:right="224"/>
              <w:jc w:val="right"/>
            </w:pPr>
            <w:r w:rsidRPr="00423323">
              <w:t>61.0%</w:t>
            </w:r>
          </w:p>
        </w:tc>
      </w:tr>
      <w:tr w:rsidR="007841A1" w:rsidRPr="00423323" w:rsidTr="007841A1">
        <w:tc>
          <w:tcPr>
            <w:tcW w:w="4410" w:type="dxa"/>
            <w:tcBorders>
              <w:top w:val="single" w:sz="4" w:space="0" w:color="auto"/>
            </w:tcBorders>
            <w:vAlign w:val="center"/>
          </w:tcPr>
          <w:p w:rsidR="007841A1" w:rsidRPr="00423323" w:rsidRDefault="007841A1" w:rsidP="007841A1">
            <w:r w:rsidRPr="00423323">
              <w:t>Total</w:t>
            </w:r>
          </w:p>
        </w:tc>
        <w:tc>
          <w:tcPr>
            <w:tcW w:w="1530" w:type="dxa"/>
            <w:tcBorders>
              <w:top w:val="single" w:sz="4" w:space="0" w:color="auto"/>
            </w:tcBorders>
            <w:vAlign w:val="center"/>
          </w:tcPr>
          <w:p w:rsidR="007841A1" w:rsidRPr="00423323" w:rsidRDefault="000B5819" w:rsidP="007841A1">
            <w:pPr>
              <w:ind w:right="409"/>
              <w:jc w:val="right"/>
            </w:pPr>
            <w:r w:rsidRPr="00423323">
              <w:t>8,154</w:t>
            </w:r>
          </w:p>
        </w:tc>
        <w:tc>
          <w:tcPr>
            <w:tcW w:w="1327" w:type="dxa"/>
            <w:tcBorders>
              <w:top w:val="single" w:sz="4" w:space="0" w:color="auto"/>
            </w:tcBorders>
            <w:vAlign w:val="center"/>
          </w:tcPr>
          <w:p w:rsidR="007841A1" w:rsidRPr="00423323" w:rsidRDefault="007841A1" w:rsidP="001B4C5B">
            <w:pPr>
              <w:ind w:right="224"/>
              <w:jc w:val="right"/>
            </w:pPr>
            <w:r w:rsidRPr="00423323">
              <w:t>100.0%</w:t>
            </w:r>
          </w:p>
        </w:tc>
      </w:tr>
    </w:tbl>
    <w:p w:rsidR="007841A1" w:rsidRPr="00423323" w:rsidRDefault="007841A1" w:rsidP="00C77DFE">
      <w:pPr>
        <w:ind w:left="2880" w:hanging="2880"/>
        <w:rPr>
          <w:b/>
          <w:color w:val="C00000"/>
        </w:rPr>
      </w:pPr>
    </w:p>
    <w:p w:rsidR="00C77DFE" w:rsidRPr="00423323" w:rsidRDefault="00C77DFE" w:rsidP="00C77DFE">
      <w:pPr>
        <w:ind w:left="2880" w:hanging="2880"/>
      </w:pPr>
      <w:r w:rsidRPr="00423323">
        <w:rPr>
          <w:b/>
          <w:color w:val="C00000"/>
        </w:rPr>
        <w:t>QF7f_Use_VWD_NA</w:t>
      </w:r>
      <w:r w:rsidRPr="00423323">
        <w:rPr>
          <w:b/>
          <w:color w:val="C00000"/>
        </w:rPr>
        <w:tab/>
      </w:r>
      <w:r w:rsidRPr="00423323">
        <w:rPr>
          <w:b/>
        </w:rPr>
        <w:t>Type of Equipment:</w:t>
      </w:r>
      <w:r w:rsidRPr="00423323">
        <w:t xml:space="preserve"> Lever. </w:t>
      </w:r>
      <w:r w:rsidRPr="00423323">
        <w:rPr>
          <w:b/>
        </w:rPr>
        <w:t xml:space="preserve">Machine Use:  </w:t>
      </w:r>
      <w:r w:rsidRPr="00423323">
        <w:t xml:space="preserve">Special Device accessible to disabled voters. </w:t>
      </w:r>
      <w:r w:rsidRPr="00423323">
        <w:rPr>
          <w:b/>
        </w:rPr>
        <w:t xml:space="preserve">Location of Vote Tally: </w:t>
      </w:r>
      <w:r w:rsidRPr="00423323">
        <w:t>Not available</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7841A1" w:rsidRPr="00423323" w:rsidRDefault="007841A1"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7841A1" w:rsidRPr="00423323" w:rsidTr="007841A1">
        <w:tc>
          <w:tcPr>
            <w:tcW w:w="4410" w:type="dxa"/>
            <w:tcBorders>
              <w:bottom w:val="single" w:sz="4" w:space="0" w:color="auto"/>
            </w:tcBorders>
          </w:tcPr>
          <w:p w:rsidR="007841A1" w:rsidRPr="00423323" w:rsidRDefault="007841A1" w:rsidP="007841A1">
            <w:pPr>
              <w:jc w:val="center"/>
              <w:rPr>
                <w:b/>
              </w:rPr>
            </w:pPr>
            <w:r w:rsidRPr="00423323">
              <w:rPr>
                <w:b/>
              </w:rPr>
              <w:t>Value</w:t>
            </w:r>
          </w:p>
        </w:tc>
        <w:tc>
          <w:tcPr>
            <w:tcW w:w="1530" w:type="dxa"/>
            <w:tcBorders>
              <w:bottom w:val="single" w:sz="4" w:space="0" w:color="auto"/>
            </w:tcBorders>
            <w:vAlign w:val="bottom"/>
          </w:tcPr>
          <w:p w:rsidR="007841A1" w:rsidRPr="00423323" w:rsidRDefault="007841A1" w:rsidP="007841A1">
            <w:pPr>
              <w:jc w:val="center"/>
              <w:rPr>
                <w:b/>
              </w:rPr>
            </w:pPr>
            <w:r w:rsidRPr="00423323">
              <w:rPr>
                <w:b/>
              </w:rPr>
              <w:t>Frequency</w:t>
            </w:r>
          </w:p>
        </w:tc>
        <w:tc>
          <w:tcPr>
            <w:tcW w:w="1327" w:type="dxa"/>
            <w:tcBorders>
              <w:bottom w:val="single" w:sz="4" w:space="0" w:color="auto"/>
            </w:tcBorders>
            <w:vAlign w:val="bottom"/>
          </w:tcPr>
          <w:p w:rsidR="007841A1" w:rsidRPr="00423323" w:rsidRDefault="007841A1" w:rsidP="007841A1">
            <w:pPr>
              <w:jc w:val="center"/>
              <w:rPr>
                <w:b/>
              </w:rPr>
            </w:pPr>
            <w:r w:rsidRPr="00423323">
              <w:rPr>
                <w:b/>
              </w:rPr>
              <w:t>Percent</w:t>
            </w:r>
          </w:p>
        </w:tc>
      </w:tr>
      <w:tr w:rsidR="007841A1" w:rsidRPr="00423323" w:rsidTr="007841A1">
        <w:tc>
          <w:tcPr>
            <w:tcW w:w="4410" w:type="dxa"/>
            <w:tcBorders>
              <w:top w:val="single" w:sz="4" w:space="0" w:color="auto"/>
            </w:tcBorders>
            <w:vAlign w:val="center"/>
          </w:tcPr>
          <w:p w:rsidR="007841A1" w:rsidRPr="00423323" w:rsidRDefault="007841A1" w:rsidP="007841A1">
            <w:r w:rsidRPr="00423323">
              <w:t>Selected</w:t>
            </w:r>
          </w:p>
        </w:tc>
        <w:tc>
          <w:tcPr>
            <w:tcW w:w="1530" w:type="dxa"/>
            <w:tcBorders>
              <w:top w:val="single" w:sz="4" w:space="0" w:color="auto"/>
            </w:tcBorders>
            <w:vAlign w:val="center"/>
          </w:tcPr>
          <w:p w:rsidR="007841A1" w:rsidRPr="00423323" w:rsidRDefault="000B5819" w:rsidP="007841A1">
            <w:pPr>
              <w:ind w:right="409"/>
              <w:jc w:val="right"/>
            </w:pPr>
            <w:r w:rsidRPr="00423323">
              <w:t>72</w:t>
            </w:r>
          </w:p>
        </w:tc>
        <w:tc>
          <w:tcPr>
            <w:tcW w:w="1327" w:type="dxa"/>
            <w:tcBorders>
              <w:top w:val="single" w:sz="4" w:space="0" w:color="auto"/>
            </w:tcBorders>
            <w:vAlign w:val="center"/>
          </w:tcPr>
          <w:p w:rsidR="007841A1" w:rsidRPr="00423323" w:rsidRDefault="000B5819" w:rsidP="007841A1">
            <w:pPr>
              <w:ind w:right="224"/>
              <w:jc w:val="right"/>
            </w:pPr>
            <w:r w:rsidRPr="00423323">
              <w:t>0.9%</w:t>
            </w:r>
          </w:p>
        </w:tc>
      </w:tr>
      <w:tr w:rsidR="007841A1" w:rsidRPr="00423323" w:rsidTr="007841A1">
        <w:tc>
          <w:tcPr>
            <w:tcW w:w="4410" w:type="dxa"/>
            <w:vAlign w:val="center"/>
          </w:tcPr>
          <w:p w:rsidR="007841A1" w:rsidRPr="00423323" w:rsidRDefault="007841A1" w:rsidP="007841A1">
            <w:r w:rsidRPr="00423323">
              <w:t>Not Selected</w:t>
            </w:r>
          </w:p>
        </w:tc>
        <w:tc>
          <w:tcPr>
            <w:tcW w:w="1530" w:type="dxa"/>
            <w:vAlign w:val="center"/>
          </w:tcPr>
          <w:p w:rsidR="007841A1" w:rsidRPr="00423323" w:rsidRDefault="000B5819" w:rsidP="007841A1">
            <w:pPr>
              <w:ind w:right="409"/>
              <w:jc w:val="right"/>
            </w:pPr>
            <w:r w:rsidRPr="00423323">
              <w:t>3,004</w:t>
            </w:r>
          </w:p>
        </w:tc>
        <w:tc>
          <w:tcPr>
            <w:tcW w:w="1327" w:type="dxa"/>
            <w:vAlign w:val="center"/>
          </w:tcPr>
          <w:p w:rsidR="000B5819" w:rsidRPr="00423323" w:rsidRDefault="000B5819" w:rsidP="007841A1">
            <w:pPr>
              <w:ind w:right="224"/>
              <w:jc w:val="right"/>
            </w:pPr>
            <w:r w:rsidRPr="00423323">
              <w:t>36.8%</w:t>
            </w:r>
          </w:p>
        </w:tc>
      </w:tr>
      <w:tr w:rsidR="007841A1" w:rsidRPr="00423323" w:rsidTr="007841A1">
        <w:tc>
          <w:tcPr>
            <w:tcW w:w="4410" w:type="dxa"/>
            <w:vAlign w:val="center"/>
          </w:tcPr>
          <w:p w:rsidR="007841A1" w:rsidRPr="00423323" w:rsidRDefault="007841A1" w:rsidP="007841A1">
            <w:r w:rsidRPr="00423323">
              <w:t>Not Applicable</w:t>
            </w:r>
          </w:p>
        </w:tc>
        <w:tc>
          <w:tcPr>
            <w:tcW w:w="1530" w:type="dxa"/>
            <w:vAlign w:val="center"/>
          </w:tcPr>
          <w:p w:rsidR="007841A1" w:rsidRPr="00423323" w:rsidRDefault="000B5819" w:rsidP="007841A1">
            <w:pPr>
              <w:ind w:right="409"/>
              <w:jc w:val="right"/>
            </w:pPr>
            <w:r w:rsidRPr="00423323">
              <w:t>100</w:t>
            </w:r>
          </w:p>
        </w:tc>
        <w:tc>
          <w:tcPr>
            <w:tcW w:w="1327" w:type="dxa"/>
            <w:vAlign w:val="center"/>
          </w:tcPr>
          <w:p w:rsidR="007841A1" w:rsidRPr="00423323" w:rsidRDefault="000B5819" w:rsidP="007841A1">
            <w:pPr>
              <w:ind w:right="224"/>
              <w:jc w:val="right"/>
            </w:pPr>
            <w:r w:rsidRPr="00423323">
              <w:t>1.2%</w:t>
            </w:r>
          </w:p>
        </w:tc>
      </w:tr>
      <w:tr w:rsidR="007841A1" w:rsidRPr="00423323" w:rsidTr="007841A1">
        <w:tc>
          <w:tcPr>
            <w:tcW w:w="4410" w:type="dxa"/>
            <w:vAlign w:val="center"/>
          </w:tcPr>
          <w:p w:rsidR="007841A1" w:rsidRPr="00423323" w:rsidRDefault="007841A1" w:rsidP="007841A1">
            <w:r w:rsidRPr="00423323">
              <w:t>Blank/No response provided</w:t>
            </w:r>
          </w:p>
        </w:tc>
        <w:tc>
          <w:tcPr>
            <w:tcW w:w="1530" w:type="dxa"/>
            <w:vAlign w:val="center"/>
          </w:tcPr>
          <w:p w:rsidR="007841A1" w:rsidRPr="00423323" w:rsidRDefault="000B5819" w:rsidP="007841A1">
            <w:pPr>
              <w:ind w:right="409"/>
              <w:jc w:val="right"/>
            </w:pPr>
            <w:r w:rsidRPr="00423323">
              <w:t>4,978</w:t>
            </w:r>
          </w:p>
        </w:tc>
        <w:tc>
          <w:tcPr>
            <w:tcW w:w="1327" w:type="dxa"/>
            <w:vAlign w:val="center"/>
          </w:tcPr>
          <w:p w:rsidR="007841A1" w:rsidRPr="00423323" w:rsidRDefault="000B5819" w:rsidP="007841A1">
            <w:pPr>
              <w:ind w:right="224"/>
              <w:jc w:val="right"/>
            </w:pPr>
            <w:r w:rsidRPr="00423323">
              <w:t>61.0%</w:t>
            </w:r>
          </w:p>
        </w:tc>
      </w:tr>
      <w:tr w:rsidR="007841A1" w:rsidRPr="00423323" w:rsidTr="007841A1">
        <w:tc>
          <w:tcPr>
            <w:tcW w:w="4410" w:type="dxa"/>
            <w:tcBorders>
              <w:top w:val="single" w:sz="4" w:space="0" w:color="auto"/>
            </w:tcBorders>
            <w:vAlign w:val="center"/>
          </w:tcPr>
          <w:p w:rsidR="007841A1" w:rsidRPr="00423323" w:rsidRDefault="007841A1" w:rsidP="007841A1">
            <w:r w:rsidRPr="00423323">
              <w:t>Total</w:t>
            </w:r>
          </w:p>
        </w:tc>
        <w:tc>
          <w:tcPr>
            <w:tcW w:w="1530" w:type="dxa"/>
            <w:tcBorders>
              <w:top w:val="single" w:sz="4" w:space="0" w:color="auto"/>
            </w:tcBorders>
            <w:vAlign w:val="center"/>
          </w:tcPr>
          <w:p w:rsidR="007841A1" w:rsidRPr="00423323" w:rsidRDefault="000B5819" w:rsidP="007841A1">
            <w:pPr>
              <w:ind w:right="409"/>
              <w:jc w:val="right"/>
            </w:pPr>
            <w:r w:rsidRPr="00423323">
              <w:t>8,154</w:t>
            </w:r>
          </w:p>
        </w:tc>
        <w:tc>
          <w:tcPr>
            <w:tcW w:w="1327" w:type="dxa"/>
            <w:tcBorders>
              <w:top w:val="single" w:sz="4" w:space="0" w:color="auto"/>
            </w:tcBorders>
            <w:vAlign w:val="center"/>
          </w:tcPr>
          <w:p w:rsidR="007841A1" w:rsidRPr="00423323" w:rsidRDefault="007841A1" w:rsidP="001B4C5B">
            <w:pPr>
              <w:ind w:right="224"/>
              <w:jc w:val="right"/>
            </w:pPr>
            <w:r w:rsidRPr="00423323">
              <w:t>100.0%</w:t>
            </w:r>
          </w:p>
        </w:tc>
      </w:tr>
    </w:tbl>
    <w:p w:rsidR="007841A1" w:rsidRPr="00423323" w:rsidRDefault="007841A1" w:rsidP="00C77DFE">
      <w:pPr>
        <w:ind w:left="2880" w:hanging="2880"/>
        <w:rPr>
          <w:b/>
          <w:color w:val="C00000"/>
        </w:rPr>
      </w:pPr>
    </w:p>
    <w:p w:rsidR="00C77DFE" w:rsidRPr="00423323" w:rsidRDefault="00C77DFE" w:rsidP="00C77DFE">
      <w:pPr>
        <w:ind w:left="2880" w:hanging="2880"/>
      </w:pPr>
      <w:r w:rsidRPr="00423323">
        <w:rPr>
          <w:b/>
          <w:color w:val="C00000"/>
        </w:rPr>
        <w:t>QF7f_Use_EarlyVoting</w:t>
      </w:r>
      <w:r w:rsidRPr="00423323">
        <w:rPr>
          <w:b/>
          <w:color w:val="C00000"/>
        </w:rPr>
        <w:tab/>
      </w:r>
      <w:r w:rsidRPr="00423323">
        <w:rPr>
          <w:b/>
        </w:rPr>
        <w:t>Type of Equipment:</w:t>
      </w:r>
      <w:r w:rsidRPr="00423323">
        <w:t xml:space="preserve"> Lever. </w:t>
      </w:r>
      <w:r w:rsidRPr="00423323">
        <w:rPr>
          <w:b/>
        </w:rPr>
        <w:t xml:space="preserve">Machine Use:  </w:t>
      </w:r>
      <w:r w:rsidRPr="00423323">
        <w:t>Early Vote Site voting</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7841A1" w:rsidRPr="00423323" w:rsidRDefault="007841A1"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7841A1" w:rsidRPr="00423323" w:rsidTr="007841A1">
        <w:tc>
          <w:tcPr>
            <w:tcW w:w="4410" w:type="dxa"/>
            <w:tcBorders>
              <w:bottom w:val="single" w:sz="4" w:space="0" w:color="auto"/>
            </w:tcBorders>
          </w:tcPr>
          <w:p w:rsidR="007841A1" w:rsidRPr="00423323" w:rsidRDefault="007841A1" w:rsidP="007841A1">
            <w:pPr>
              <w:jc w:val="center"/>
              <w:rPr>
                <w:b/>
              </w:rPr>
            </w:pPr>
            <w:r w:rsidRPr="00423323">
              <w:rPr>
                <w:b/>
              </w:rPr>
              <w:t>Value</w:t>
            </w:r>
          </w:p>
        </w:tc>
        <w:tc>
          <w:tcPr>
            <w:tcW w:w="1530" w:type="dxa"/>
            <w:tcBorders>
              <w:bottom w:val="single" w:sz="4" w:space="0" w:color="auto"/>
            </w:tcBorders>
            <w:vAlign w:val="bottom"/>
          </w:tcPr>
          <w:p w:rsidR="007841A1" w:rsidRPr="00423323" w:rsidRDefault="007841A1" w:rsidP="007841A1">
            <w:pPr>
              <w:jc w:val="center"/>
              <w:rPr>
                <w:b/>
              </w:rPr>
            </w:pPr>
            <w:r w:rsidRPr="00423323">
              <w:rPr>
                <w:b/>
              </w:rPr>
              <w:t>Frequency</w:t>
            </w:r>
          </w:p>
        </w:tc>
        <w:tc>
          <w:tcPr>
            <w:tcW w:w="1327" w:type="dxa"/>
            <w:tcBorders>
              <w:bottom w:val="single" w:sz="4" w:space="0" w:color="auto"/>
            </w:tcBorders>
            <w:vAlign w:val="bottom"/>
          </w:tcPr>
          <w:p w:rsidR="007841A1" w:rsidRPr="00423323" w:rsidRDefault="007841A1" w:rsidP="007841A1">
            <w:pPr>
              <w:jc w:val="center"/>
              <w:rPr>
                <w:b/>
              </w:rPr>
            </w:pPr>
            <w:r w:rsidRPr="00423323">
              <w:rPr>
                <w:b/>
              </w:rPr>
              <w:t>Percent</w:t>
            </w:r>
          </w:p>
        </w:tc>
      </w:tr>
      <w:tr w:rsidR="007841A1" w:rsidRPr="00423323" w:rsidTr="007841A1">
        <w:tc>
          <w:tcPr>
            <w:tcW w:w="4410" w:type="dxa"/>
            <w:tcBorders>
              <w:top w:val="single" w:sz="4" w:space="0" w:color="auto"/>
            </w:tcBorders>
            <w:vAlign w:val="center"/>
          </w:tcPr>
          <w:p w:rsidR="007841A1" w:rsidRPr="00423323" w:rsidRDefault="007841A1" w:rsidP="007841A1">
            <w:r w:rsidRPr="00423323">
              <w:t>Selected</w:t>
            </w:r>
          </w:p>
        </w:tc>
        <w:tc>
          <w:tcPr>
            <w:tcW w:w="1530" w:type="dxa"/>
            <w:tcBorders>
              <w:top w:val="single" w:sz="4" w:space="0" w:color="auto"/>
            </w:tcBorders>
            <w:vAlign w:val="center"/>
          </w:tcPr>
          <w:p w:rsidR="007841A1" w:rsidRPr="00423323" w:rsidRDefault="00E06E7E" w:rsidP="007841A1">
            <w:pPr>
              <w:ind w:right="409"/>
              <w:jc w:val="right"/>
            </w:pPr>
            <w:r w:rsidRPr="00423323">
              <w:t>1</w:t>
            </w:r>
          </w:p>
        </w:tc>
        <w:tc>
          <w:tcPr>
            <w:tcW w:w="1327" w:type="dxa"/>
            <w:tcBorders>
              <w:top w:val="single" w:sz="4" w:space="0" w:color="auto"/>
            </w:tcBorders>
            <w:vAlign w:val="center"/>
          </w:tcPr>
          <w:p w:rsidR="007841A1" w:rsidRPr="00423323" w:rsidRDefault="00E06E7E" w:rsidP="007841A1">
            <w:pPr>
              <w:ind w:right="224"/>
              <w:jc w:val="right"/>
            </w:pPr>
            <w:r w:rsidRPr="00423323">
              <w:t>0.0%</w:t>
            </w:r>
          </w:p>
        </w:tc>
      </w:tr>
      <w:tr w:rsidR="007841A1" w:rsidRPr="00423323" w:rsidTr="007841A1">
        <w:tc>
          <w:tcPr>
            <w:tcW w:w="4410" w:type="dxa"/>
            <w:vAlign w:val="center"/>
          </w:tcPr>
          <w:p w:rsidR="007841A1" w:rsidRPr="00423323" w:rsidRDefault="007841A1" w:rsidP="007841A1">
            <w:r w:rsidRPr="00423323">
              <w:t>Not Selected</w:t>
            </w:r>
          </w:p>
        </w:tc>
        <w:tc>
          <w:tcPr>
            <w:tcW w:w="1530" w:type="dxa"/>
            <w:vAlign w:val="center"/>
          </w:tcPr>
          <w:p w:rsidR="007841A1" w:rsidRPr="00423323" w:rsidRDefault="00E06E7E" w:rsidP="007841A1">
            <w:pPr>
              <w:ind w:right="409"/>
              <w:jc w:val="right"/>
            </w:pPr>
            <w:r w:rsidRPr="00423323">
              <w:t>3,075</w:t>
            </w:r>
          </w:p>
        </w:tc>
        <w:tc>
          <w:tcPr>
            <w:tcW w:w="1327" w:type="dxa"/>
            <w:vAlign w:val="center"/>
          </w:tcPr>
          <w:p w:rsidR="007841A1" w:rsidRPr="00423323" w:rsidRDefault="00E06E7E" w:rsidP="007841A1">
            <w:pPr>
              <w:ind w:right="224"/>
              <w:jc w:val="right"/>
            </w:pPr>
            <w:r w:rsidRPr="00423323">
              <w:t>37.7%</w:t>
            </w:r>
          </w:p>
        </w:tc>
      </w:tr>
      <w:tr w:rsidR="007841A1" w:rsidRPr="00423323" w:rsidTr="007841A1">
        <w:tc>
          <w:tcPr>
            <w:tcW w:w="4410" w:type="dxa"/>
            <w:vAlign w:val="center"/>
          </w:tcPr>
          <w:p w:rsidR="007841A1" w:rsidRPr="00423323" w:rsidRDefault="007841A1" w:rsidP="007841A1">
            <w:r w:rsidRPr="00423323">
              <w:t>Not Applicable</w:t>
            </w:r>
          </w:p>
        </w:tc>
        <w:tc>
          <w:tcPr>
            <w:tcW w:w="1530" w:type="dxa"/>
            <w:vAlign w:val="center"/>
          </w:tcPr>
          <w:p w:rsidR="007841A1" w:rsidRPr="00423323" w:rsidRDefault="00E06E7E" w:rsidP="007841A1">
            <w:pPr>
              <w:ind w:right="409"/>
              <w:jc w:val="right"/>
            </w:pPr>
            <w:r w:rsidRPr="00423323">
              <w:t>100</w:t>
            </w:r>
          </w:p>
        </w:tc>
        <w:tc>
          <w:tcPr>
            <w:tcW w:w="1327" w:type="dxa"/>
            <w:vAlign w:val="center"/>
          </w:tcPr>
          <w:p w:rsidR="007841A1" w:rsidRPr="00423323" w:rsidRDefault="00E06E7E" w:rsidP="007841A1">
            <w:pPr>
              <w:ind w:right="224"/>
              <w:jc w:val="right"/>
            </w:pPr>
            <w:r w:rsidRPr="00423323">
              <w:t>1.2%</w:t>
            </w:r>
          </w:p>
        </w:tc>
      </w:tr>
      <w:tr w:rsidR="007841A1" w:rsidRPr="00423323" w:rsidTr="007841A1">
        <w:tc>
          <w:tcPr>
            <w:tcW w:w="4410" w:type="dxa"/>
            <w:vAlign w:val="center"/>
          </w:tcPr>
          <w:p w:rsidR="007841A1" w:rsidRPr="00423323" w:rsidRDefault="007841A1" w:rsidP="007841A1">
            <w:r w:rsidRPr="00423323">
              <w:t>Blank/No response provided</w:t>
            </w:r>
          </w:p>
        </w:tc>
        <w:tc>
          <w:tcPr>
            <w:tcW w:w="1530" w:type="dxa"/>
            <w:vAlign w:val="center"/>
          </w:tcPr>
          <w:p w:rsidR="007841A1" w:rsidRPr="00423323" w:rsidRDefault="00E06E7E" w:rsidP="007841A1">
            <w:pPr>
              <w:ind w:right="409"/>
              <w:jc w:val="right"/>
            </w:pPr>
            <w:r w:rsidRPr="00423323">
              <w:t>4,978</w:t>
            </w:r>
          </w:p>
        </w:tc>
        <w:tc>
          <w:tcPr>
            <w:tcW w:w="1327" w:type="dxa"/>
            <w:vAlign w:val="center"/>
          </w:tcPr>
          <w:p w:rsidR="007841A1" w:rsidRPr="00423323" w:rsidRDefault="00E06E7E" w:rsidP="007841A1">
            <w:pPr>
              <w:ind w:right="224"/>
              <w:jc w:val="right"/>
            </w:pPr>
            <w:r w:rsidRPr="00423323">
              <w:t>61.0%</w:t>
            </w:r>
          </w:p>
        </w:tc>
      </w:tr>
      <w:tr w:rsidR="007841A1" w:rsidRPr="00423323" w:rsidTr="007841A1">
        <w:tc>
          <w:tcPr>
            <w:tcW w:w="4410" w:type="dxa"/>
            <w:tcBorders>
              <w:top w:val="single" w:sz="4" w:space="0" w:color="auto"/>
            </w:tcBorders>
            <w:vAlign w:val="center"/>
          </w:tcPr>
          <w:p w:rsidR="007841A1" w:rsidRPr="00423323" w:rsidRDefault="007841A1" w:rsidP="007841A1">
            <w:r w:rsidRPr="00423323">
              <w:t>Total</w:t>
            </w:r>
          </w:p>
        </w:tc>
        <w:tc>
          <w:tcPr>
            <w:tcW w:w="1530" w:type="dxa"/>
            <w:tcBorders>
              <w:top w:val="single" w:sz="4" w:space="0" w:color="auto"/>
            </w:tcBorders>
            <w:vAlign w:val="center"/>
          </w:tcPr>
          <w:p w:rsidR="007841A1" w:rsidRPr="00423323" w:rsidRDefault="00E06E7E" w:rsidP="007841A1">
            <w:pPr>
              <w:ind w:right="409"/>
              <w:jc w:val="right"/>
            </w:pPr>
            <w:r w:rsidRPr="00423323">
              <w:t>8,154</w:t>
            </w:r>
          </w:p>
        </w:tc>
        <w:tc>
          <w:tcPr>
            <w:tcW w:w="1327" w:type="dxa"/>
            <w:tcBorders>
              <w:top w:val="single" w:sz="4" w:space="0" w:color="auto"/>
            </w:tcBorders>
            <w:vAlign w:val="center"/>
          </w:tcPr>
          <w:p w:rsidR="007841A1" w:rsidRPr="00423323" w:rsidRDefault="007841A1" w:rsidP="001B4C5B">
            <w:pPr>
              <w:ind w:right="224"/>
              <w:jc w:val="right"/>
            </w:pPr>
            <w:r w:rsidRPr="00423323">
              <w:t>100.0%</w:t>
            </w:r>
          </w:p>
        </w:tc>
      </w:tr>
    </w:tbl>
    <w:p w:rsidR="007841A1" w:rsidRPr="00423323" w:rsidRDefault="007841A1" w:rsidP="00C77DFE">
      <w:pPr>
        <w:ind w:left="3600" w:hanging="3600"/>
        <w:rPr>
          <w:b/>
          <w:color w:val="C00000"/>
        </w:rPr>
      </w:pPr>
    </w:p>
    <w:p w:rsidR="00465479" w:rsidRDefault="00465479" w:rsidP="00C77DFE">
      <w:pPr>
        <w:ind w:left="3600" w:hanging="3600"/>
        <w:rPr>
          <w:b/>
          <w:color w:val="C00000"/>
        </w:rPr>
      </w:pPr>
    </w:p>
    <w:p w:rsidR="00465479" w:rsidRDefault="00465479" w:rsidP="00C77DFE">
      <w:pPr>
        <w:ind w:left="3600" w:hanging="3600"/>
        <w:rPr>
          <w:b/>
          <w:color w:val="C00000"/>
        </w:rPr>
      </w:pPr>
    </w:p>
    <w:p w:rsidR="00C77DFE" w:rsidRPr="00423323" w:rsidRDefault="00C77DFE" w:rsidP="00C77DFE">
      <w:pPr>
        <w:ind w:left="3600" w:hanging="3600"/>
      </w:pPr>
      <w:r w:rsidRPr="00423323">
        <w:rPr>
          <w:b/>
          <w:color w:val="C00000"/>
        </w:rPr>
        <w:lastRenderedPageBreak/>
        <w:t>QF7f_Use_EarlyVotingLocCentral</w:t>
      </w:r>
      <w:r w:rsidRPr="00423323">
        <w:rPr>
          <w:b/>
          <w:color w:val="C00000"/>
        </w:rPr>
        <w:tab/>
      </w:r>
      <w:r w:rsidRPr="00423323">
        <w:rPr>
          <w:b/>
        </w:rPr>
        <w:t>Type of Equipment:</w:t>
      </w:r>
      <w:r w:rsidRPr="00423323">
        <w:t xml:space="preserve"> Lever. </w:t>
      </w:r>
      <w:r w:rsidRPr="00423323">
        <w:rPr>
          <w:b/>
        </w:rPr>
        <w:t xml:space="preserve">Machine Use:  </w:t>
      </w:r>
      <w:r w:rsidRPr="00423323">
        <w:t xml:space="preserve">Provisional Ballot voting. </w:t>
      </w:r>
      <w:r w:rsidRPr="00423323">
        <w:rPr>
          <w:b/>
        </w:rPr>
        <w:t>Location of Vote Tally:</w:t>
      </w:r>
      <w:r w:rsidRPr="00423323">
        <w:t xml:space="preserve"> A Central Location</w:t>
      </w:r>
    </w:p>
    <w:p w:rsidR="00C77DFE" w:rsidRPr="00423323" w:rsidRDefault="00C77DFE" w:rsidP="00C77DFE">
      <w:pPr>
        <w:ind w:left="3600" w:hanging="3600"/>
      </w:pPr>
    </w:p>
    <w:p w:rsidR="00C77DFE" w:rsidRPr="00423323" w:rsidRDefault="00C77DFE" w:rsidP="00C77DFE">
      <w:pPr>
        <w:ind w:left="3600" w:hanging="2880"/>
        <w:rPr>
          <w:szCs w:val="24"/>
        </w:rPr>
      </w:pPr>
      <w:r w:rsidRPr="00423323">
        <w:rPr>
          <w:szCs w:val="24"/>
        </w:rPr>
        <w:t>Type: Text</w:t>
      </w:r>
    </w:p>
    <w:p w:rsidR="007841A1" w:rsidRPr="00423323" w:rsidRDefault="007841A1" w:rsidP="00C77DFE">
      <w:pPr>
        <w:ind w:left="3600" w:hanging="288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7841A1" w:rsidRPr="00423323" w:rsidTr="007841A1">
        <w:tc>
          <w:tcPr>
            <w:tcW w:w="4410" w:type="dxa"/>
            <w:tcBorders>
              <w:bottom w:val="single" w:sz="4" w:space="0" w:color="auto"/>
            </w:tcBorders>
          </w:tcPr>
          <w:p w:rsidR="007841A1" w:rsidRPr="00423323" w:rsidRDefault="007841A1" w:rsidP="007841A1">
            <w:pPr>
              <w:jc w:val="center"/>
              <w:rPr>
                <w:b/>
              </w:rPr>
            </w:pPr>
            <w:r w:rsidRPr="00423323">
              <w:rPr>
                <w:b/>
              </w:rPr>
              <w:t>Value</w:t>
            </w:r>
          </w:p>
        </w:tc>
        <w:tc>
          <w:tcPr>
            <w:tcW w:w="1530" w:type="dxa"/>
            <w:tcBorders>
              <w:bottom w:val="single" w:sz="4" w:space="0" w:color="auto"/>
            </w:tcBorders>
            <w:vAlign w:val="bottom"/>
          </w:tcPr>
          <w:p w:rsidR="007841A1" w:rsidRPr="00423323" w:rsidRDefault="007841A1" w:rsidP="007841A1">
            <w:pPr>
              <w:jc w:val="center"/>
              <w:rPr>
                <w:b/>
              </w:rPr>
            </w:pPr>
            <w:r w:rsidRPr="00423323">
              <w:rPr>
                <w:b/>
              </w:rPr>
              <w:t>Frequency</w:t>
            </w:r>
          </w:p>
        </w:tc>
        <w:tc>
          <w:tcPr>
            <w:tcW w:w="1327" w:type="dxa"/>
            <w:tcBorders>
              <w:bottom w:val="single" w:sz="4" w:space="0" w:color="auto"/>
            </w:tcBorders>
            <w:vAlign w:val="bottom"/>
          </w:tcPr>
          <w:p w:rsidR="007841A1" w:rsidRPr="00423323" w:rsidRDefault="007841A1" w:rsidP="007841A1">
            <w:pPr>
              <w:jc w:val="center"/>
              <w:rPr>
                <w:b/>
              </w:rPr>
            </w:pPr>
            <w:r w:rsidRPr="00423323">
              <w:rPr>
                <w:b/>
              </w:rPr>
              <w:t>Percent</w:t>
            </w:r>
          </w:p>
        </w:tc>
      </w:tr>
      <w:tr w:rsidR="007841A1" w:rsidRPr="00423323" w:rsidTr="007841A1">
        <w:tc>
          <w:tcPr>
            <w:tcW w:w="4410" w:type="dxa"/>
            <w:tcBorders>
              <w:top w:val="single" w:sz="4" w:space="0" w:color="auto"/>
            </w:tcBorders>
            <w:vAlign w:val="center"/>
          </w:tcPr>
          <w:p w:rsidR="007841A1" w:rsidRPr="00423323" w:rsidRDefault="007841A1" w:rsidP="007841A1">
            <w:r w:rsidRPr="00423323">
              <w:t>Selected</w:t>
            </w:r>
          </w:p>
        </w:tc>
        <w:tc>
          <w:tcPr>
            <w:tcW w:w="1530" w:type="dxa"/>
            <w:tcBorders>
              <w:top w:val="single" w:sz="4" w:space="0" w:color="auto"/>
            </w:tcBorders>
            <w:vAlign w:val="center"/>
          </w:tcPr>
          <w:p w:rsidR="007841A1" w:rsidRPr="00423323" w:rsidRDefault="00E06E7E" w:rsidP="007841A1">
            <w:pPr>
              <w:ind w:right="409"/>
              <w:jc w:val="right"/>
            </w:pPr>
            <w:r w:rsidRPr="00423323">
              <w:t>0</w:t>
            </w:r>
          </w:p>
        </w:tc>
        <w:tc>
          <w:tcPr>
            <w:tcW w:w="1327" w:type="dxa"/>
            <w:tcBorders>
              <w:top w:val="single" w:sz="4" w:space="0" w:color="auto"/>
            </w:tcBorders>
            <w:vAlign w:val="center"/>
          </w:tcPr>
          <w:p w:rsidR="007841A1" w:rsidRPr="00423323" w:rsidRDefault="00E06E7E" w:rsidP="007841A1">
            <w:pPr>
              <w:ind w:right="224"/>
              <w:jc w:val="right"/>
            </w:pPr>
            <w:r w:rsidRPr="00423323">
              <w:t>0.0%</w:t>
            </w:r>
          </w:p>
        </w:tc>
      </w:tr>
      <w:tr w:rsidR="007841A1" w:rsidRPr="00423323" w:rsidTr="007841A1">
        <w:tc>
          <w:tcPr>
            <w:tcW w:w="4410" w:type="dxa"/>
            <w:vAlign w:val="center"/>
          </w:tcPr>
          <w:p w:rsidR="007841A1" w:rsidRPr="00423323" w:rsidRDefault="007841A1" w:rsidP="007841A1">
            <w:r w:rsidRPr="00423323">
              <w:t>Not Selected</w:t>
            </w:r>
          </w:p>
        </w:tc>
        <w:tc>
          <w:tcPr>
            <w:tcW w:w="1530" w:type="dxa"/>
            <w:vAlign w:val="center"/>
          </w:tcPr>
          <w:p w:rsidR="007841A1" w:rsidRPr="00423323" w:rsidRDefault="00E06E7E" w:rsidP="007841A1">
            <w:pPr>
              <w:ind w:right="409"/>
              <w:jc w:val="right"/>
            </w:pPr>
            <w:r w:rsidRPr="00423323">
              <w:t>3,076</w:t>
            </w:r>
          </w:p>
        </w:tc>
        <w:tc>
          <w:tcPr>
            <w:tcW w:w="1327" w:type="dxa"/>
            <w:vAlign w:val="center"/>
          </w:tcPr>
          <w:p w:rsidR="007841A1" w:rsidRPr="00423323" w:rsidRDefault="00E06E7E" w:rsidP="007841A1">
            <w:pPr>
              <w:ind w:right="224"/>
              <w:jc w:val="right"/>
            </w:pPr>
            <w:r w:rsidRPr="00423323">
              <w:t>37.7%</w:t>
            </w:r>
          </w:p>
        </w:tc>
      </w:tr>
      <w:tr w:rsidR="007841A1" w:rsidRPr="00423323" w:rsidTr="007841A1">
        <w:tc>
          <w:tcPr>
            <w:tcW w:w="4410" w:type="dxa"/>
            <w:vAlign w:val="center"/>
          </w:tcPr>
          <w:p w:rsidR="007841A1" w:rsidRPr="00423323" w:rsidRDefault="007841A1" w:rsidP="007841A1">
            <w:r w:rsidRPr="00423323">
              <w:t>Not Applicable</w:t>
            </w:r>
          </w:p>
        </w:tc>
        <w:tc>
          <w:tcPr>
            <w:tcW w:w="1530" w:type="dxa"/>
            <w:vAlign w:val="center"/>
          </w:tcPr>
          <w:p w:rsidR="007841A1" w:rsidRPr="00423323" w:rsidRDefault="00E06E7E" w:rsidP="007841A1">
            <w:pPr>
              <w:ind w:right="409"/>
              <w:jc w:val="right"/>
            </w:pPr>
            <w:r w:rsidRPr="00423323">
              <w:t>100</w:t>
            </w:r>
          </w:p>
        </w:tc>
        <w:tc>
          <w:tcPr>
            <w:tcW w:w="1327" w:type="dxa"/>
            <w:vAlign w:val="center"/>
          </w:tcPr>
          <w:p w:rsidR="007841A1" w:rsidRPr="00423323" w:rsidRDefault="00E06E7E" w:rsidP="007841A1">
            <w:pPr>
              <w:ind w:right="224"/>
              <w:jc w:val="right"/>
            </w:pPr>
            <w:r w:rsidRPr="00423323">
              <w:t>1.2%</w:t>
            </w:r>
          </w:p>
        </w:tc>
      </w:tr>
      <w:tr w:rsidR="007841A1" w:rsidRPr="00423323" w:rsidTr="007841A1">
        <w:tc>
          <w:tcPr>
            <w:tcW w:w="4410" w:type="dxa"/>
            <w:vAlign w:val="center"/>
          </w:tcPr>
          <w:p w:rsidR="007841A1" w:rsidRPr="00423323" w:rsidRDefault="007841A1" w:rsidP="007841A1">
            <w:r w:rsidRPr="00423323">
              <w:t>Blank/No response provided</w:t>
            </w:r>
          </w:p>
        </w:tc>
        <w:tc>
          <w:tcPr>
            <w:tcW w:w="1530" w:type="dxa"/>
            <w:vAlign w:val="center"/>
          </w:tcPr>
          <w:p w:rsidR="007841A1" w:rsidRPr="00423323" w:rsidRDefault="00E06E7E" w:rsidP="007841A1">
            <w:pPr>
              <w:ind w:right="409"/>
              <w:jc w:val="right"/>
            </w:pPr>
            <w:r w:rsidRPr="00423323">
              <w:t>4,978</w:t>
            </w:r>
          </w:p>
        </w:tc>
        <w:tc>
          <w:tcPr>
            <w:tcW w:w="1327" w:type="dxa"/>
            <w:vAlign w:val="center"/>
          </w:tcPr>
          <w:p w:rsidR="007841A1" w:rsidRPr="00423323" w:rsidRDefault="00E06E7E" w:rsidP="007841A1">
            <w:pPr>
              <w:ind w:right="224"/>
              <w:jc w:val="right"/>
            </w:pPr>
            <w:r w:rsidRPr="00423323">
              <w:t>61.0%</w:t>
            </w:r>
          </w:p>
        </w:tc>
      </w:tr>
      <w:tr w:rsidR="007841A1" w:rsidRPr="00423323" w:rsidTr="007841A1">
        <w:tc>
          <w:tcPr>
            <w:tcW w:w="4410" w:type="dxa"/>
            <w:tcBorders>
              <w:top w:val="single" w:sz="4" w:space="0" w:color="auto"/>
            </w:tcBorders>
            <w:vAlign w:val="center"/>
          </w:tcPr>
          <w:p w:rsidR="007841A1" w:rsidRPr="00423323" w:rsidRDefault="007841A1" w:rsidP="007841A1">
            <w:r w:rsidRPr="00423323">
              <w:t>Total</w:t>
            </w:r>
          </w:p>
        </w:tc>
        <w:tc>
          <w:tcPr>
            <w:tcW w:w="1530" w:type="dxa"/>
            <w:tcBorders>
              <w:top w:val="single" w:sz="4" w:space="0" w:color="auto"/>
            </w:tcBorders>
            <w:vAlign w:val="center"/>
          </w:tcPr>
          <w:p w:rsidR="007841A1" w:rsidRPr="00423323" w:rsidRDefault="00E06E7E" w:rsidP="007841A1">
            <w:pPr>
              <w:ind w:right="409"/>
              <w:jc w:val="right"/>
            </w:pPr>
            <w:r w:rsidRPr="00423323">
              <w:t>8,154</w:t>
            </w:r>
          </w:p>
        </w:tc>
        <w:tc>
          <w:tcPr>
            <w:tcW w:w="1327" w:type="dxa"/>
            <w:tcBorders>
              <w:top w:val="single" w:sz="4" w:space="0" w:color="auto"/>
            </w:tcBorders>
            <w:vAlign w:val="center"/>
          </w:tcPr>
          <w:p w:rsidR="007841A1" w:rsidRPr="00423323" w:rsidRDefault="007841A1" w:rsidP="001B4C5B">
            <w:pPr>
              <w:ind w:right="224"/>
              <w:jc w:val="right"/>
            </w:pPr>
            <w:r w:rsidRPr="00423323">
              <w:t>100.0%</w:t>
            </w:r>
          </w:p>
        </w:tc>
      </w:tr>
    </w:tbl>
    <w:p w:rsidR="007841A1" w:rsidRPr="00423323" w:rsidRDefault="007841A1" w:rsidP="00C77DFE">
      <w:pPr>
        <w:ind w:left="3600" w:hanging="3600"/>
        <w:rPr>
          <w:b/>
          <w:color w:val="C00000"/>
        </w:rPr>
      </w:pPr>
    </w:p>
    <w:p w:rsidR="00C77DFE" w:rsidRPr="00423323" w:rsidRDefault="00C77DFE" w:rsidP="00C77DFE">
      <w:pPr>
        <w:ind w:left="3600" w:hanging="3600"/>
      </w:pPr>
      <w:r w:rsidRPr="00423323">
        <w:rPr>
          <w:b/>
          <w:color w:val="C00000"/>
        </w:rPr>
        <w:t>QF7f_Use_EarlyVotingLocPrecinct</w:t>
      </w:r>
      <w:r w:rsidRPr="00423323">
        <w:rPr>
          <w:b/>
          <w:color w:val="C00000"/>
        </w:rPr>
        <w:tab/>
      </w:r>
      <w:r w:rsidRPr="00423323">
        <w:rPr>
          <w:b/>
        </w:rPr>
        <w:t>Type of Equipment:</w:t>
      </w:r>
      <w:r w:rsidRPr="00423323">
        <w:t xml:space="preserve"> Lever. </w:t>
      </w:r>
      <w:r w:rsidRPr="00423323">
        <w:rPr>
          <w:b/>
        </w:rPr>
        <w:t xml:space="preserve">Machine Use:  </w:t>
      </w:r>
      <w:r w:rsidRPr="00423323">
        <w:t xml:space="preserve">Provisional Ballot voting. </w:t>
      </w:r>
      <w:r w:rsidRPr="00423323">
        <w:rPr>
          <w:b/>
        </w:rPr>
        <w:t>Location of Vote Tally:</w:t>
      </w:r>
      <w:r w:rsidRPr="00423323">
        <w:t xml:space="preserve"> Precinct/Polling Place</w:t>
      </w:r>
    </w:p>
    <w:p w:rsidR="00C77DFE" w:rsidRPr="00423323" w:rsidRDefault="00C77DFE" w:rsidP="00C77DFE">
      <w:pPr>
        <w:ind w:left="3600" w:hanging="3600"/>
      </w:pPr>
    </w:p>
    <w:p w:rsidR="00C77DFE" w:rsidRPr="00423323" w:rsidRDefault="00C77DFE" w:rsidP="00C77DFE">
      <w:pPr>
        <w:ind w:left="3600" w:hanging="2880"/>
        <w:rPr>
          <w:szCs w:val="24"/>
        </w:rPr>
      </w:pPr>
      <w:r w:rsidRPr="00423323">
        <w:rPr>
          <w:szCs w:val="24"/>
        </w:rPr>
        <w:t>Type: Text</w:t>
      </w:r>
    </w:p>
    <w:p w:rsidR="007841A1" w:rsidRPr="00423323" w:rsidRDefault="007841A1" w:rsidP="00C77DFE">
      <w:pPr>
        <w:ind w:left="3600" w:hanging="288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7841A1" w:rsidRPr="00423323" w:rsidTr="007841A1">
        <w:tc>
          <w:tcPr>
            <w:tcW w:w="4410" w:type="dxa"/>
            <w:tcBorders>
              <w:bottom w:val="single" w:sz="4" w:space="0" w:color="auto"/>
            </w:tcBorders>
          </w:tcPr>
          <w:p w:rsidR="007841A1" w:rsidRPr="00423323" w:rsidRDefault="007841A1" w:rsidP="007841A1">
            <w:pPr>
              <w:jc w:val="center"/>
              <w:rPr>
                <w:b/>
              </w:rPr>
            </w:pPr>
            <w:r w:rsidRPr="00423323">
              <w:rPr>
                <w:b/>
              </w:rPr>
              <w:t>Value</w:t>
            </w:r>
          </w:p>
        </w:tc>
        <w:tc>
          <w:tcPr>
            <w:tcW w:w="1530" w:type="dxa"/>
            <w:tcBorders>
              <w:bottom w:val="single" w:sz="4" w:space="0" w:color="auto"/>
            </w:tcBorders>
            <w:vAlign w:val="bottom"/>
          </w:tcPr>
          <w:p w:rsidR="007841A1" w:rsidRPr="00423323" w:rsidRDefault="007841A1" w:rsidP="007841A1">
            <w:pPr>
              <w:jc w:val="center"/>
              <w:rPr>
                <w:b/>
              </w:rPr>
            </w:pPr>
            <w:r w:rsidRPr="00423323">
              <w:rPr>
                <w:b/>
              </w:rPr>
              <w:t>Frequency</w:t>
            </w:r>
          </w:p>
        </w:tc>
        <w:tc>
          <w:tcPr>
            <w:tcW w:w="1327" w:type="dxa"/>
            <w:tcBorders>
              <w:bottom w:val="single" w:sz="4" w:space="0" w:color="auto"/>
            </w:tcBorders>
            <w:vAlign w:val="bottom"/>
          </w:tcPr>
          <w:p w:rsidR="007841A1" w:rsidRPr="00423323" w:rsidRDefault="007841A1" w:rsidP="007841A1">
            <w:pPr>
              <w:jc w:val="center"/>
              <w:rPr>
                <w:b/>
              </w:rPr>
            </w:pPr>
            <w:r w:rsidRPr="00423323">
              <w:rPr>
                <w:b/>
              </w:rPr>
              <w:t>Percent</w:t>
            </w:r>
          </w:p>
        </w:tc>
      </w:tr>
      <w:tr w:rsidR="007841A1" w:rsidRPr="00423323" w:rsidTr="007841A1">
        <w:tc>
          <w:tcPr>
            <w:tcW w:w="4410" w:type="dxa"/>
            <w:tcBorders>
              <w:top w:val="single" w:sz="4" w:space="0" w:color="auto"/>
            </w:tcBorders>
            <w:vAlign w:val="center"/>
          </w:tcPr>
          <w:p w:rsidR="007841A1" w:rsidRPr="00423323" w:rsidRDefault="007841A1" w:rsidP="007841A1">
            <w:r w:rsidRPr="00423323">
              <w:t>Selected</w:t>
            </w:r>
          </w:p>
        </w:tc>
        <w:tc>
          <w:tcPr>
            <w:tcW w:w="1530" w:type="dxa"/>
            <w:tcBorders>
              <w:top w:val="single" w:sz="4" w:space="0" w:color="auto"/>
            </w:tcBorders>
            <w:vAlign w:val="center"/>
          </w:tcPr>
          <w:p w:rsidR="007841A1" w:rsidRPr="00423323" w:rsidRDefault="00E06E7E" w:rsidP="007841A1">
            <w:pPr>
              <w:ind w:right="409"/>
              <w:jc w:val="right"/>
            </w:pPr>
            <w:r w:rsidRPr="00423323">
              <w:t>0</w:t>
            </w:r>
          </w:p>
        </w:tc>
        <w:tc>
          <w:tcPr>
            <w:tcW w:w="1327" w:type="dxa"/>
            <w:tcBorders>
              <w:top w:val="single" w:sz="4" w:space="0" w:color="auto"/>
            </w:tcBorders>
            <w:vAlign w:val="center"/>
          </w:tcPr>
          <w:p w:rsidR="007841A1" w:rsidRPr="00423323" w:rsidRDefault="00E06E7E" w:rsidP="007841A1">
            <w:pPr>
              <w:ind w:right="224"/>
              <w:jc w:val="right"/>
            </w:pPr>
            <w:r w:rsidRPr="00423323">
              <w:t>0.0%</w:t>
            </w:r>
          </w:p>
        </w:tc>
      </w:tr>
      <w:tr w:rsidR="007841A1" w:rsidRPr="00423323" w:rsidTr="007841A1">
        <w:tc>
          <w:tcPr>
            <w:tcW w:w="4410" w:type="dxa"/>
            <w:vAlign w:val="center"/>
          </w:tcPr>
          <w:p w:rsidR="007841A1" w:rsidRPr="00423323" w:rsidRDefault="007841A1" w:rsidP="007841A1">
            <w:r w:rsidRPr="00423323">
              <w:t>Not Selected</w:t>
            </w:r>
          </w:p>
        </w:tc>
        <w:tc>
          <w:tcPr>
            <w:tcW w:w="1530" w:type="dxa"/>
            <w:vAlign w:val="center"/>
          </w:tcPr>
          <w:p w:rsidR="007841A1" w:rsidRPr="00423323" w:rsidRDefault="00E06E7E" w:rsidP="007841A1">
            <w:pPr>
              <w:ind w:right="409"/>
              <w:jc w:val="right"/>
            </w:pPr>
            <w:r w:rsidRPr="00423323">
              <w:t>3,076</w:t>
            </w:r>
          </w:p>
        </w:tc>
        <w:tc>
          <w:tcPr>
            <w:tcW w:w="1327" w:type="dxa"/>
            <w:vAlign w:val="center"/>
          </w:tcPr>
          <w:p w:rsidR="007841A1" w:rsidRPr="00423323" w:rsidRDefault="00E06E7E" w:rsidP="007841A1">
            <w:pPr>
              <w:ind w:right="224"/>
              <w:jc w:val="right"/>
            </w:pPr>
            <w:r w:rsidRPr="00423323">
              <w:t>37.7%</w:t>
            </w:r>
          </w:p>
        </w:tc>
      </w:tr>
      <w:tr w:rsidR="007841A1" w:rsidRPr="00423323" w:rsidTr="007841A1">
        <w:tc>
          <w:tcPr>
            <w:tcW w:w="4410" w:type="dxa"/>
            <w:vAlign w:val="center"/>
          </w:tcPr>
          <w:p w:rsidR="007841A1" w:rsidRPr="00423323" w:rsidRDefault="007841A1" w:rsidP="007841A1">
            <w:r w:rsidRPr="00423323">
              <w:t>Not Applicable</w:t>
            </w:r>
          </w:p>
        </w:tc>
        <w:tc>
          <w:tcPr>
            <w:tcW w:w="1530" w:type="dxa"/>
            <w:vAlign w:val="center"/>
          </w:tcPr>
          <w:p w:rsidR="007841A1" w:rsidRPr="00423323" w:rsidRDefault="00E06E7E" w:rsidP="007841A1">
            <w:pPr>
              <w:ind w:right="409"/>
              <w:jc w:val="right"/>
            </w:pPr>
            <w:r w:rsidRPr="00423323">
              <w:t>100</w:t>
            </w:r>
          </w:p>
        </w:tc>
        <w:tc>
          <w:tcPr>
            <w:tcW w:w="1327" w:type="dxa"/>
            <w:vAlign w:val="center"/>
          </w:tcPr>
          <w:p w:rsidR="007841A1" w:rsidRPr="00423323" w:rsidRDefault="00E06E7E" w:rsidP="007841A1">
            <w:pPr>
              <w:ind w:right="224"/>
              <w:jc w:val="right"/>
            </w:pPr>
            <w:r w:rsidRPr="00423323">
              <w:t>1.2%</w:t>
            </w:r>
          </w:p>
        </w:tc>
      </w:tr>
      <w:tr w:rsidR="007841A1" w:rsidRPr="00423323" w:rsidTr="007841A1">
        <w:tc>
          <w:tcPr>
            <w:tcW w:w="4410" w:type="dxa"/>
            <w:vAlign w:val="center"/>
          </w:tcPr>
          <w:p w:rsidR="007841A1" w:rsidRPr="00423323" w:rsidRDefault="007841A1" w:rsidP="007841A1">
            <w:r w:rsidRPr="00423323">
              <w:t>Blank/No response provided</w:t>
            </w:r>
          </w:p>
        </w:tc>
        <w:tc>
          <w:tcPr>
            <w:tcW w:w="1530" w:type="dxa"/>
            <w:vAlign w:val="center"/>
          </w:tcPr>
          <w:p w:rsidR="007841A1" w:rsidRPr="00423323" w:rsidRDefault="00E06E7E" w:rsidP="007841A1">
            <w:pPr>
              <w:ind w:right="409"/>
              <w:jc w:val="right"/>
            </w:pPr>
            <w:r w:rsidRPr="00423323">
              <w:t>4,978</w:t>
            </w:r>
          </w:p>
        </w:tc>
        <w:tc>
          <w:tcPr>
            <w:tcW w:w="1327" w:type="dxa"/>
            <w:vAlign w:val="center"/>
          </w:tcPr>
          <w:p w:rsidR="007841A1" w:rsidRPr="00423323" w:rsidRDefault="00E06E7E" w:rsidP="007841A1">
            <w:pPr>
              <w:ind w:right="224"/>
              <w:jc w:val="right"/>
            </w:pPr>
            <w:r w:rsidRPr="00423323">
              <w:t>61.0%</w:t>
            </w:r>
          </w:p>
        </w:tc>
      </w:tr>
      <w:tr w:rsidR="007841A1" w:rsidRPr="00423323" w:rsidTr="007841A1">
        <w:tc>
          <w:tcPr>
            <w:tcW w:w="4410" w:type="dxa"/>
            <w:tcBorders>
              <w:top w:val="single" w:sz="4" w:space="0" w:color="auto"/>
            </w:tcBorders>
            <w:vAlign w:val="center"/>
          </w:tcPr>
          <w:p w:rsidR="007841A1" w:rsidRPr="00423323" w:rsidRDefault="007841A1" w:rsidP="007841A1">
            <w:r w:rsidRPr="00423323">
              <w:t>Total</w:t>
            </w:r>
          </w:p>
        </w:tc>
        <w:tc>
          <w:tcPr>
            <w:tcW w:w="1530" w:type="dxa"/>
            <w:tcBorders>
              <w:top w:val="single" w:sz="4" w:space="0" w:color="auto"/>
            </w:tcBorders>
            <w:vAlign w:val="center"/>
          </w:tcPr>
          <w:p w:rsidR="007841A1" w:rsidRPr="00423323" w:rsidRDefault="00E06E7E" w:rsidP="007841A1">
            <w:pPr>
              <w:ind w:right="409"/>
              <w:jc w:val="right"/>
            </w:pPr>
            <w:r w:rsidRPr="00423323">
              <w:t>8,154</w:t>
            </w:r>
          </w:p>
        </w:tc>
        <w:tc>
          <w:tcPr>
            <w:tcW w:w="1327" w:type="dxa"/>
            <w:tcBorders>
              <w:top w:val="single" w:sz="4" w:space="0" w:color="auto"/>
            </w:tcBorders>
            <w:vAlign w:val="center"/>
          </w:tcPr>
          <w:p w:rsidR="007841A1" w:rsidRPr="00423323" w:rsidRDefault="007841A1" w:rsidP="001B4C5B">
            <w:pPr>
              <w:ind w:right="224"/>
              <w:jc w:val="right"/>
            </w:pPr>
            <w:r w:rsidRPr="00423323">
              <w:t>100.0%</w:t>
            </w:r>
          </w:p>
        </w:tc>
      </w:tr>
    </w:tbl>
    <w:p w:rsidR="007841A1" w:rsidRPr="00423323" w:rsidRDefault="007841A1" w:rsidP="00C77DFE">
      <w:pPr>
        <w:ind w:left="2880" w:hanging="2880"/>
        <w:rPr>
          <w:b/>
          <w:color w:val="C00000"/>
        </w:rPr>
      </w:pPr>
    </w:p>
    <w:p w:rsidR="00C77DFE" w:rsidRPr="00423323" w:rsidRDefault="00C77DFE" w:rsidP="00C77DFE">
      <w:pPr>
        <w:ind w:left="2880" w:hanging="2880"/>
      </w:pPr>
      <w:r w:rsidRPr="00423323">
        <w:rPr>
          <w:b/>
          <w:color w:val="C00000"/>
        </w:rPr>
        <w:t>QF7f_Use_EarlyVoting_NA</w:t>
      </w:r>
      <w:r w:rsidRPr="00423323">
        <w:rPr>
          <w:b/>
          <w:color w:val="C00000"/>
        </w:rPr>
        <w:tab/>
      </w:r>
      <w:r w:rsidRPr="00423323">
        <w:rPr>
          <w:b/>
        </w:rPr>
        <w:t>Type of Equipment:</w:t>
      </w:r>
      <w:r w:rsidRPr="00423323">
        <w:t xml:space="preserve"> Lever. </w:t>
      </w:r>
      <w:r w:rsidRPr="00423323">
        <w:rPr>
          <w:b/>
        </w:rPr>
        <w:t xml:space="preserve">Machine Use:  </w:t>
      </w:r>
      <w:r w:rsidRPr="00423323">
        <w:t xml:space="preserve">Provisional Ballot voting. </w:t>
      </w:r>
      <w:r w:rsidRPr="00423323">
        <w:rPr>
          <w:b/>
        </w:rPr>
        <w:t xml:space="preserve">Location of Vote Tally: </w:t>
      </w:r>
      <w:r w:rsidRPr="00423323">
        <w:t>Not available</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7841A1" w:rsidRPr="00423323" w:rsidRDefault="007841A1"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7841A1" w:rsidRPr="00423323" w:rsidTr="007841A1">
        <w:tc>
          <w:tcPr>
            <w:tcW w:w="4410" w:type="dxa"/>
            <w:tcBorders>
              <w:bottom w:val="single" w:sz="4" w:space="0" w:color="auto"/>
            </w:tcBorders>
          </w:tcPr>
          <w:p w:rsidR="007841A1" w:rsidRPr="00423323" w:rsidRDefault="007841A1" w:rsidP="007841A1">
            <w:pPr>
              <w:jc w:val="center"/>
              <w:rPr>
                <w:b/>
              </w:rPr>
            </w:pPr>
            <w:r w:rsidRPr="00423323">
              <w:rPr>
                <w:b/>
              </w:rPr>
              <w:t>Value</w:t>
            </w:r>
          </w:p>
        </w:tc>
        <w:tc>
          <w:tcPr>
            <w:tcW w:w="1530" w:type="dxa"/>
            <w:tcBorders>
              <w:bottom w:val="single" w:sz="4" w:space="0" w:color="auto"/>
            </w:tcBorders>
            <w:vAlign w:val="bottom"/>
          </w:tcPr>
          <w:p w:rsidR="007841A1" w:rsidRPr="00423323" w:rsidRDefault="007841A1" w:rsidP="007841A1">
            <w:pPr>
              <w:jc w:val="center"/>
              <w:rPr>
                <w:b/>
              </w:rPr>
            </w:pPr>
            <w:r w:rsidRPr="00423323">
              <w:rPr>
                <w:b/>
              </w:rPr>
              <w:t>Frequency</w:t>
            </w:r>
          </w:p>
        </w:tc>
        <w:tc>
          <w:tcPr>
            <w:tcW w:w="1327" w:type="dxa"/>
            <w:tcBorders>
              <w:bottom w:val="single" w:sz="4" w:space="0" w:color="auto"/>
            </w:tcBorders>
            <w:vAlign w:val="bottom"/>
          </w:tcPr>
          <w:p w:rsidR="007841A1" w:rsidRPr="00423323" w:rsidRDefault="007841A1" w:rsidP="007841A1">
            <w:pPr>
              <w:jc w:val="center"/>
              <w:rPr>
                <w:b/>
              </w:rPr>
            </w:pPr>
            <w:r w:rsidRPr="00423323">
              <w:rPr>
                <w:b/>
              </w:rPr>
              <w:t>Percent</w:t>
            </w:r>
          </w:p>
        </w:tc>
      </w:tr>
      <w:tr w:rsidR="007841A1" w:rsidRPr="00423323" w:rsidTr="007841A1">
        <w:tc>
          <w:tcPr>
            <w:tcW w:w="4410" w:type="dxa"/>
            <w:tcBorders>
              <w:top w:val="single" w:sz="4" w:space="0" w:color="auto"/>
            </w:tcBorders>
            <w:vAlign w:val="center"/>
          </w:tcPr>
          <w:p w:rsidR="007841A1" w:rsidRPr="00423323" w:rsidRDefault="007841A1" w:rsidP="007841A1">
            <w:r w:rsidRPr="00423323">
              <w:t>Selected</w:t>
            </w:r>
          </w:p>
        </w:tc>
        <w:tc>
          <w:tcPr>
            <w:tcW w:w="1530" w:type="dxa"/>
            <w:tcBorders>
              <w:top w:val="single" w:sz="4" w:space="0" w:color="auto"/>
            </w:tcBorders>
            <w:vAlign w:val="center"/>
          </w:tcPr>
          <w:p w:rsidR="007841A1" w:rsidRPr="00423323" w:rsidRDefault="00E06E7E" w:rsidP="007841A1">
            <w:pPr>
              <w:ind w:right="409"/>
              <w:jc w:val="right"/>
            </w:pPr>
            <w:r w:rsidRPr="00423323">
              <w:t>72</w:t>
            </w:r>
          </w:p>
        </w:tc>
        <w:tc>
          <w:tcPr>
            <w:tcW w:w="1327" w:type="dxa"/>
            <w:tcBorders>
              <w:top w:val="single" w:sz="4" w:space="0" w:color="auto"/>
            </w:tcBorders>
            <w:vAlign w:val="center"/>
          </w:tcPr>
          <w:p w:rsidR="007841A1" w:rsidRPr="00423323" w:rsidRDefault="00E06E7E" w:rsidP="007841A1">
            <w:pPr>
              <w:ind w:right="224"/>
              <w:jc w:val="right"/>
            </w:pPr>
            <w:r w:rsidRPr="00423323">
              <w:t>0.9%</w:t>
            </w:r>
          </w:p>
        </w:tc>
      </w:tr>
      <w:tr w:rsidR="007841A1" w:rsidRPr="00423323" w:rsidTr="007841A1">
        <w:tc>
          <w:tcPr>
            <w:tcW w:w="4410" w:type="dxa"/>
            <w:vAlign w:val="center"/>
          </w:tcPr>
          <w:p w:rsidR="007841A1" w:rsidRPr="00423323" w:rsidRDefault="007841A1" w:rsidP="007841A1">
            <w:r w:rsidRPr="00423323">
              <w:t>Not Selected</w:t>
            </w:r>
          </w:p>
        </w:tc>
        <w:tc>
          <w:tcPr>
            <w:tcW w:w="1530" w:type="dxa"/>
            <w:vAlign w:val="center"/>
          </w:tcPr>
          <w:p w:rsidR="007841A1" w:rsidRPr="00423323" w:rsidRDefault="00E06E7E" w:rsidP="007841A1">
            <w:pPr>
              <w:ind w:right="409"/>
              <w:jc w:val="right"/>
            </w:pPr>
            <w:r w:rsidRPr="00423323">
              <w:t>3,004</w:t>
            </w:r>
          </w:p>
        </w:tc>
        <w:tc>
          <w:tcPr>
            <w:tcW w:w="1327" w:type="dxa"/>
            <w:vAlign w:val="center"/>
          </w:tcPr>
          <w:p w:rsidR="007841A1" w:rsidRPr="00423323" w:rsidRDefault="00E06E7E" w:rsidP="007841A1">
            <w:pPr>
              <w:ind w:right="224"/>
              <w:jc w:val="right"/>
            </w:pPr>
            <w:r w:rsidRPr="00423323">
              <w:t>36.8%</w:t>
            </w:r>
          </w:p>
        </w:tc>
      </w:tr>
      <w:tr w:rsidR="007841A1" w:rsidRPr="00423323" w:rsidTr="007841A1">
        <w:tc>
          <w:tcPr>
            <w:tcW w:w="4410" w:type="dxa"/>
            <w:vAlign w:val="center"/>
          </w:tcPr>
          <w:p w:rsidR="007841A1" w:rsidRPr="00423323" w:rsidRDefault="007841A1" w:rsidP="007841A1">
            <w:r w:rsidRPr="00423323">
              <w:t>Not Applicable</w:t>
            </w:r>
          </w:p>
        </w:tc>
        <w:tc>
          <w:tcPr>
            <w:tcW w:w="1530" w:type="dxa"/>
            <w:vAlign w:val="center"/>
          </w:tcPr>
          <w:p w:rsidR="007841A1" w:rsidRPr="00423323" w:rsidRDefault="00E06E7E" w:rsidP="007841A1">
            <w:pPr>
              <w:ind w:right="409"/>
              <w:jc w:val="right"/>
            </w:pPr>
            <w:r w:rsidRPr="00423323">
              <w:t>100</w:t>
            </w:r>
          </w:p>
        </w:tc>
        <w:tc>
          <w:tcPr>
            <w:tcW w:w="1327" w:type="dxa"/>
            <w:vAlign w:val="center"/>
          </w:tcPr>
          <w:p w:rsidR="007841A1" w:rsidRPr="00423323" w:rsidRDefault="00E06E7E" w:rsidP="007841A1">
            <w:pPr>
              <w:ind w:right="224"/>
              <w:jc w:val="right"/>
            </w:pPr>
            <w:r w:rsidRPr="00423323">
              <w:t>1.2%</w:t>
            </w:r>
          </w:p>
        </w:tc>
      </w:tr>
      <w:tr w:rsidR="007841A1" w:rsidRPr="00423323" w:rsidTr="007841A1">
        <w:tc>
          <w:tcPr>
            <w:tcW w:w="4410" w:type="dxa"/>
            <w:vAlign w:val="center"/>
          </w:tcPr>
          <w:p w:rsidR="007841A1" w:rsidRPr="00423323" w:rsidRDefault="007841A1" w:rsidP="007841A1">
            <w:r w:rsidRPr="00423323">
              <w:t>Blank/No response provided</w:t>
            </w:r>
          </w:p>
        </w:tc>
        <w:tc>
          <w:tcPr>
            <w:tcW w:w="1530" w:type="dxa"/>
            <w:vAlign w:val="center"/>
          </w:tcPr>
          <w:p w:rsidR="007841A1" w:rsidRPr="00423323" w:rsidRDefault="00E06E7E" w:rsidP="007841A1">
            <w:pPr>
              <w:ind w:right="409"/>
              <w:jc w:val="right"/>
            </w:pPr>
            <w:r w:rsidRPr="00423323">
              <w:t>4,978</w:t>
            </w:r>
          </w:p>
        </w:tc>
        <w:tc>
          <w:tcPr>
            <w:tcW w:w="1327" w:type="dxa"/>
            <w:vAlign w:val="center"/>
          </w:tcPr>
          <w:p w:rsidR="007841A1" w:rsidRPr="00423323" w:rsidRDefault="00E06E7E" w:rsidP="007841A1">
            <w:pPr>
              <w:ind w:right="224"/>
              <w:jc w:val="right"/>
            </w:pPr>
            <w:r w:rsidRPr="00423323">
              <w:t>61.0%</w:t>
            </w:r>
          </w:p>
        </w:tc>
      </w:tr>
      <w:tr w:rsidR="007841A1" w:rsidRPr="00423323" w:rsidTr="007841A1">
        <w:tc>
          <w:tcPr>
            <w:tcW w:w="4410" w:type="dxa"/>
            <w:tcBorders>
              <w:top w:val="single" w:sz="4" w:space="0" w:color="auto"/>
            </w:tcBorders>
            <w:vAlign w:val="center"/>
          </w:tcPr>
          <w:p w:rsidR="007841A1" w:rsidRPr="00423323" w:rsidRDefault="007841A1" w:rsidP="007841A1">
            <w:r w:rsidRPr="00423323">
              <w:t>Total</w:t>
            </w:r>
          </w:p>
        </w:tc>
        <w:tc>
          <w:tcPr>
            <w:tcW w:w="1530" w:type="dxa"/>
            <w:tcBorders>
              <w:top w:val="single" w:sz="4" w:space="0" w:color="auto"/>
            </w:tcBorders>
            <w:vAlign w:val="center"/>
          </w:tcPr>
          <w:p w:rsidR="007841A1" w:rsidRPr="00423323" w:rsidRDefault="00E06E7E" w:rsidP="007841A1">
            <w:pPr>
              <w:ind w:right="409"/>
              <w:jc w:val="right"/>
            </w:pPr>
            <w:r w:rsidRPr="00423323">
              <w:t>8,154</w:t>
            </w:r>
          </w:p>
        </w:tc>
        <w:tc>
          <w:tcPr>
            <w:tcW w:w="1327" w:type="dxa"/>
            <w:tcBorders>
              <w:top w:val="single" w:sz="4" w:space="0" w:color="auto"/>
            </w:tcBorders>
            <w:vAlign w:val="center"/>
          </w:tcPr>
          <w:p w:rsidR="007841A1" w:rsidRPr="00423323" w:rsidRDefault="007841A1" w:rsidP="001B4C5B">
            <w:pPr>
              <w:ind w:right="224"/>
              <w:jc w:val="right"/>
            </w:pPr>
            <w:r w:rsidRPr="00423323">
              <w:t>100.0%</w:t>
            </w:r>
          </w:p>
        </w:tc>
      </w:tr>
    </w:tbl>
    <w:p w:rsidR="007841A1" w:rsidRPr="00423323" w:rsidRDefault="007841A1" w:rsidP="00C77DFE">
      <w:pPr>
        <w:ind w:left="2880" w:hanging="2880"/>
        <w:rPr>
          <w:b/>
          <w:color w:val="C00000"/>
        </w:rPr>
      </w:pPr>
    </w:p>
    <w:p w:rsidR="00C77DFE" w:rsidRPr="00423323" w:rsidRDefault="00C77DFE" w:rsidP="00C77DFE">
      <w:pPr>
        <w:ind w:left="2880" w:hanging="2880"/>
      </w:pPr>
      <w:r w:rsidRPr="00423323">
        <w:rPr>
          <w:b/>
          <w:color w:val="C00000"/>
        </w:rPr>
        <w:t>QF7f_NA</w:t>
      </w:r>
      <w:r w:rsidRPr="00423323">
        <w:rPr>
          <w:b/>
          <w:color w:val="C00000"/>
        </w:rPr>
        <w:tab/>
      </w:r>
      <w:r w:rsidRPr="00423323">
        <w:rPr>
          <w:b/>
        </w:rPr>
        <w:t>Type of Equipment:</w:t>
      </w:r>
      <w:r w:rsidRPr="00423323">
        <w:t xml:space="preserve"> Lever. </w:t>
      </w:r>
      <w:r w:rsidRPr="00423323">
        <w:rPr>
          <w:b/>
        </w:rPr>
        <w:t xml:space="preserve">Machine Use:  </w:t>
      </w:r>
      <w:r w:rsidRPr="00423323">
        <w:t>Not Available</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7841A1" w:rsidRPr="00423323" w:rsidRDefault="007841A1"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7841A1" w:rsidRPr="00423323" w:rsidTr="007841A1">
        <w:tc>
          <w:tcPr>
            <w:tcW w:w="4410" w:type="dxa"/>
            <w:tcBorders>
              <w:bottom w:val="single" w:sz="4" w:space="0" w:color="auto"/>
            </w:tcBorders>
          </w:tcPr>
          <w:p w:rsidR="007841A1" w:rsidRPr="00423323" w:rsidRDefault="007841A1" w:rsidP="007841A1">
            <w:pPr>
              <w:jc w:val="center"/>
              <w:rPr>
                <w:b/>
              </w:rPr>
            </w:pPr>
            <w:r w:rsidRPr="00423323">
              <w:rPr>
                <w:b/>
              </w:rPr>
              <w:t>Value</w:t>
            </w:r>
          </w:p>
        </w:tc>
        <w:tc>
          <w:tcPr>
            <w:tcW w:w="1530" w:type="dxa"/>
            <w:tcBorders>
              <w:bottom w:val="single" w:sz="4" w:space="0" w:color="auto"/>
            </w:tcBorders>
            <w:vAlign w:val="bottom"/>
          </w:tcPr>
          <w:p w:rsidR="007841A1" w:rsidRPr="00423323" w:rsidRDefault="007841A1" w:rsidP="007841A1">
            <w:pPr>
              <w:jc w:val="center"/>
              <w:rPr>
                <w:b/>
              </w:rPr>
            </w:pPr>
            <w:r w:rsidRPr="00423323">
              <w:rPr>
                <w:b/>
              </w:rPr>
              <w:t>Frequency</w:t>
            </w:r>
          </w:p>
        </w:tc>
        <w:tc>
          <w:tcPr>
            <w:tcW w:w="1327" w:type="dxa"/>
            <w:tcBorders>
              <w:bottom w:val="single" w:sz="4" w:space="0" w:color="auto"/>
            </w:tcBorders>
            <w:vAlign w:val="bottom"/>
          </w:tcPr>
          <w:p w:rsidR="007841A1" w:rsidRPr="00423323" w:rsidRDefault="007841A1" w:rsidP="007841A1">
            <w:pPr>
              <w:jc w:val="center"/>
              <w:rPr>
                <w:b/>
              </w:rPr>
            </w:pPr>
            <w:r w:rsidRPr="00423323">
              <w:rPr>
                <w:b/>
              </w:rPr>
              <w:t>Percent</w:t>
            </w:r>
          </w:p>
        </w:tc>
      </w:tr>
      <w:tr w:rsidR="007841A1" w:rsidRPr="00423323" w:rsidTr="007841A1">
        <w:tc>
          <w:tcPr>
            <w:tcW w:w="4410" w:type="dxa"/>
            <w:tcBorders>
              <w:top w:val="single" w:sz="4" w:space="0" w:color="auto"/>
            </w:tcBorders>
            <w:vAlign w:val="center"/>
          </w:tcPr>
          <w:p w:rsidR="007841A1" w:rsidRPr="00423323" w:rsidRDefault="007841A1" w:rsidP="007841A1">
            <w:r w:rsidRPr="00423323">
              <w:t>Selected</w:t>
            </w:r>
          </w:p>
        </w:tc>
        <w:tc>
          <w:tcPr>
            <w:tcW w:w="1530" w:type="dxa"/>
            <w:tcBorders>
              <w:top w:val="single" w:sz="4" w:space="0" w:color="auto"/>
            </w:tcBorders>
            <w:vAlign w:val="center"/>
          </w:tcPr>
          <w:p w:rsidR="007841A1" w:rsidRPr="00423323" w:rsidRDefault="00E06E7E" w:rsidP="007841A1">
            <w:pPr>
              <w:ind w:right="409"/>
              <w:jc w:val="right"/>
            </w:pPr>
            <w:r w:rsidRPr="00423323">
              <w:t>397</w:t>
            </w:r>
          </w:p>
        </w:tc>
        <w:tc>
          <w:tcPr>
            <w:tcW w:w="1327" w:type="dxa"/>
            <w:tcBorders>
              <w:top w:val="single" w:sz="4" w:space="0" w:color="auto"/>
            </w:tcBorders>
            <w:vAlign w:val="center"/>
          </w:tcPr>
          <w:p w:rsidR="007841A1" w:rsidRPr="00423323" w:rsidRDefault="00E06E7E" w:rsidP="007841A1">
            <w:pPr>
              <w:ind w:right="224"/>
              <w:jc w:val="right"/>
            </w:pPr>
            <w:r w:rsidRPr="00423323">
              <w:t>4.9%</w:t>
            </w:r>
          </w:p>
        </w:tc>
      </w:tr>
      <w:tr w:rsidR="007841A1" w:rsidRPr="00423323" w:rsidTr="007841A1">
        <w:tc>
          <w:tcPr>
            <w:tcW w:w="4410" w:type="dxa"/>
            <w:vAlign w:val="center"/>
          </w:tcPr>
          <w:p w:rsidR="007841A1" w:rsidRPr="00423323" w:rsidRDefault="007841A1" w:rsidP="007841A1">
            <w:r w:rsidRPr="00423323">
              <w:t>Not Selected</w:t>
            </w:r>
          </w:p>
        </w:tc>
        <w:tc>
          <w:tcPr>
            <w:tcW w:w="1530" w:type="dxa"/>
            <w:vAlign w:val="center"/>
          </w:tcPr>
          <w:p w:rsidR="007841A1" w:rsidRPr="00423323" w:rsidRDefault="00E06E7E" w:rsidP="007841A1">
            <w:pPr>
              <w:ind w:right="409"/>
              <w:jc w:val="right"/>
            </w:pPr>
            <w:r w:rsidRPr="00423323">
              <w:t>2,679</w:t>
            </w:r>
          </w:p>
        </w:tc>
        <w:tc>
          <w:tcPr>
            <w:tcW w:w="1327" w:type="dxa"/>
            <w:vAlign w:val="center"/>
          </w:tcPr>
          <w:p w:rsidR="007841A1" w:rsidRPr="00423323" w:rsidRDefault="00E06E7E" w:rsidP="007841A1">
            <w:pPr>
              <w:ind w:right="224"/>
              <w:jc w:val="right"/>
            </w:pPr>
            <w:r w:rsidRPr="00423323">
              <w:t>32.9%</w:t>
            </w:r>
          </w:p>
        </w:tc>
      </w:tr>
      <w:tr w:rsidR="007841A1" w:rsidRPr="00423323" w:rsidTr="007841A1">
        <w:tc>
          <w:tcPr>
            <w:tcW w:w="4410" w:type="dxa"/>
            <w:vAlign w:val="center"/>
          </w:tcPr>
          <w:p w:rsidR="007841A1" w:rsidRPr="00423323" w:rsidRDefault="007841A1" w:rsidP="007841A1">
            <w:r w:rsidRPr="00423323">
              <w:t>Not Applicable</w:t>
            </w:r>
          </w:p>
        </w:tc>
        <w:tc>
          <w:tcPr>
            <w:tcW w:w="1530" w:type="dxa"/>
            <w:vAlign w:val="center"/>
          </w:tcPr>
          <w:p w:rsidR="007841A1" w:rsidRPr="00423323" w:rsidRDefault="00E06E7E" w:rsidP="007841A1">
            <w:pPr>
              <w:ind w:right="409"/>
              <w:jc w:val="right"/>
            </w:pPr>
            <w:r w:rsidRPr="00423323">
              <w:t>100</w:t>
            </w:r>
          </w:p>
        </w:tc>
        <w:tc>
          <w:tcPr>
            <w:tcW w:w="1327" w:type="dxa"/>
            <w:vAlign w:val="center"/>
          </w:tcPr>
          <w:p w:rsidR="007841A1" w:rsidRPr="00423323" w:rsidRDefault="00E06E7E" w:rsidP="007841A1">
            <w:pPr>
              <w:ind w:right="224"/>
              <w:jc w:val="right"/>
            </w:pPr>
            <w:r w:rsidRPr="00423323">
              <w:t>1.2%</w:t>
            </w:r>
          </w:p>
        </w:tc>
      </w:tr>
      <w:tr w:rsidR="007841A1" w:rsidRPr="00423323" w:rsidTr="007841A1">
        <w:tc>
          <w:tcPr>
            <w:tcW w:w="4410" w:type="dxa"/>
            <w:vAlign w:val="center"/>
          </w:tcPr>
          <w:p w:rsidR="007841A1" w:rsidRPr="00423323" w:rsidRDefault="007841A1" w:rsidP="007841A1">
            <w:r w:rsidRPr="00423323">
              <w:t>Blank/No response provided</w:t>
            </w:r>
          </w:p>
        </w:tc>
        <w:tc>
          <w:tcPr>
            <w:tcW w:w="1530" w:type="dxa"/>
            <w:vAlign w:val="center"/>
          </w:tcPr>
          <w:p w:rsidR="007841A1" w:rsidRPr="00423323" w:rsidRDefault="00E06E7E" w:rsidP="007841A1">
            <w:pPr>
              <w:ind w:right="409"/>
              <w:jc w:val="right"/>
            </w:pPr>
            <w:r w:rsidRPr="00423323">
              <w:t>4,978</w:t>
            </w:r>
          </w:p>
        </w:tc>
        <w:tc>
          <w:tcPr>
            <w:tcW w:w="1327" w:type="dxa"/>
            <w:vAlign w:val="center"/>
          </w:tcPr>
          <w:p w:rsidR="007841A1" w:rsidRPr="00423323" w:rsidRDefault="00E06E7E" w:rsidP="007841A1">
            <w:pPr>
              <w:ind w:right="224"/>
              <w:jc w:val="right"/>
            </w:pPr>
            <w:r w:rsidRPr="00423323">
              <w:t>61.0%</w:t>
            </w:r>
          </w:p>
        </w:tc>
      </w:tr>
      <w:tr w:rsidR="007841A1" w:rsidRPr="00423323" w:rsidTr="007841A1">
        <w:tc>
          <w:tcPr>
            <w:tcW w:w="4410" w:type="dxa"/>
            <w:tcBorders>
              <w:top w:val="single" w:sz="4" w:space="0" w:color="auto"/>
            </w:tcBorders>
            <w:vAlign w:val="center"/>
          </w:tcPr>
          <w:p w:rsidR="007841A1" w:rsidRPr="00423323" w:rsidRDefault="007841A1" w:rsidP="007841A1">
            <w:r w:rsidRPr="00423323">
              <w:t>Total</w:t>
            </w:r>
          </w:p>
        </w:tc>
        <w:tc>
          <w:tcPr>
            <w:tcW w:w="1530" w:type="dxa"/>
            <w:tcBorders>
              <w:top w:val="single" w:sz="4" w:space="0" w:color="auto"/>
            </w:tcBorders>
            <w:vAlign w:val="center"/>
          </w:tcPr>
          <w:p w:rsidR="007841A1" w:rsidRPr="00423323" w:rsidRDefault="00E06E7E" w:rsidP="007841A1">
            <w:pPr>
              <w:ind w:right="409"/>
              <w:jc w:val="right"/>
            </w:pPr>
            <w:r w:rsidRPr="00423323">
              <w:t>8,154</w:t>
            </w:r>
          </w:p>
        </w:tc>
        <w:tc>
          <w:tcPr>
            <w:tcW w:w="1327" w:type="dxa"/>
            <w:tcBorders>
              <w:top w:val="single" w:sz="4" w:space="0" w:color="auto"/>
            </w:tcBorders>
            <w:vAlign w:val="center"/>
          </w:tcPr>
          <w:p w:rsidR="007841A1" w:rsidRPr="00423323" w:rsidRDefault="007841A1" w:rsidP="001B4C5B">
            <w:pPr>
              <w:ind w:right="224"/>
              <w:jc w:val="right"/>
            </w:pPr>
            <w:r w:rsidRPr="00423323">
              <w:t>100.0%</w:t>
            </w:r>
          </w:p>
        </w:tc>
      </w:tr>
    </w:tbl>
    <w:p w:rsidR="007841A1" w:rsidRPr="00423323" w:rsidRDefault="007841A1" w:rsidP="00C77DFE">
      <w:pPr>
        <w:ind w:left="1440" w:hanging="1440"/>
        <w:rPr>
          <w:b/>
          <w:color w:val="C00000"/>
        </w:rPr>
      </w:pPr>
    </w:p>
    <w:p w:rsidR="00465479" w:rsidRDefault="00465479" w:rsidP="00C77DFE">
      <w:pPr>
        <w:ind w:left="1440" w:hanging="1440"/>
        <w:rPr>
          <w:b/>
          <w:color w:val="C00000"/>
        </w:rPr>
      </w:pPr>
    </w:p>
    <w:p w:rsidR="00465479" w:rsidRDefault="00465479" w:rsidP="00C77DFE">
      <w:pPr>
        <w:ind w:left="1440" w:hanging="1440"/>
        <w:rPr>
          <w:b/>
          <w:color w:val="C00000"/>
        </w:rPr>
      </w:pPr>
    </w:p>
    <w:p w:rsidR="00C77DFE" w:rsidRPr="00FC2BF6" w:rsidRDefault="00C77DFE" w:rsidP="00C77DFE">
      <w:pPr>
        <w:ind w:left="1440" w:hanging="1440"/>
      </w:pPr>
      <w:r w:rsidRPr="00FC2BF6">
        <w:rPr>
          <w:b/>
          <w:color w:val="C00000"/>
        </w:rPr>
        <w:lastRenderedPageBreak/>
        <w:t>QF7g_Num</w:t>
      </w:r>
      <w:r w:rsidRPr="00FC2BF6">
        <w:rPr>
          <w:b/>
          <w:color w:val="C00000"/>
        </w:rPr>
        <w:tab/>
      </w:r>
      <w:r w:rsidRPr="00FC2BF6">
        <w:rPr>
          <w:b/>
        </w:rPr>
        <w:t>Type of Equipment:</w:t>
      </w:r>
      <w:r w:rsidRPr="00FC2BF6">
        <w:t xml:space="preserve"> Hand-counted paper ballots (not optical scan system): Number of booths</w:t>
      </w:r>
    </w:p>
    <w:p w:rsidR="00C77DFE" w:rsidRPr="00FC2BF6" w:rsidRDefault="00C77DFE" w:rsidP="00C77DFE">
      <w:pPr>
        <w:ind w:left="1440" w:hanging="1440"/>
      </w:pPr>
    </w:p>
    <w:p w:rsidR="00C77DFE" w:rsidRPr="00FC2BF6" w:rsidRDefault="00C77DFE" w:rsidP="00C77DFE">
      <w:pPr>
        <w:ind w:left="1440" w:hanging="720"/>
      </w:pPr>
      <w:r w:rsidRPr="00FC2BF6">
        <w:t>Type: Numeric</w:t>
      </w:r>
    </w:p>
    <w:p w:rsidR="00C77DFE" w:rsidRPr="00FC2BF6" w:rsidRDefault="00C77DFE" w:rsidP="00C77DFE">
      <w:pPr>
        <w:ind w:left="1440" w:hanging="720"/>
      </w:pP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C77DFE" w:rsidRPr="00FC2BF6" w:rsidTr="00FD5BFB">
        <w:tc>
          <w:tcPr>
            <w:tcW w:w="1289" w:type="dxa"/>
            <w:tcBorders>
              <w:bottom w:val="single" w:sz="4" w:space="0" w:color="auto"/>
            </w:tcBorders>
          </w:tcPr>
          <w:p w:rsidR="00C77DFE" w:rsidRPr="00FC2BF6" w:rsidRDefault="00C77DFE" w:rsidP="00FD5BFB">
            <w:pPr>
              <w:contextualSpacing/>
              <w:jc w:val="center"/>
              <w:rPr>
                <w:b/>
              </w:rPr>
            </w:pPr>
          </w:p>
        </w:tc>
        <w:tc>
          <w:tcPr>
            <w:tcW w:w="1321" w:type="dxa"/>
            <w:tcBorders>
              <w:bottom w:val="single" w:sz="4" w:space="0" w:color="auto"/>
            </w:tcBorders>
          </w:tcPr>
          <w:p w:rsidR="00C77DFE" w:rsidRPr="00FC2BF6" w:rsidRDefault="00C77DFE" w:rsidP="00FD5BFB">
            <w:pPr>
              <w:contextualSpacing/>
              <w:jc w:val="center"/>
              <w:rPr>
                <w:b/>
              </w:rPr>
            </w:pPr>
            <w:r w:rsidRPr="00FC2BF6">
              <w:rPr>
                <w:b/>
              </w:rPr>
              <w:t>Value</w:t>
            </w:r>
          </w:p>
        </w:tc>
        <w:tc>
          <w:tcPr>
            <w:tcW w:w="1980" w:type="dxa"/>
            <w:tcBorders>
              <w:bottom w:val="single" w:sz="4" w:space="0" w:color="auto"/>
            </w:tcBorders>
          </w:tcPr>
          <w:p w:rsidR="00C77DFE" w:rsidRPr="00FC2BF6" w:rsidRDefault="00C77DFE" w:rsidP="00FD5BFB">
            <w:pPr>
              <w:contextualSpacing/>
              <w:jc w:val="center"/>
              <w:rPr>
                <w:b/>
              </w:rPr>
            </w:pPr>
            <w:r w:rsidRPr="00FC2BF6">
              <w:rPr>
                <w:b/>
              </w:rPr>
              <w:t>Label</w:t>
            </w:r>
          </w:p>
        </w:tc>
        <w:tc>
          <w:tcPr>
            <w:tcW w:w="1597" w:type="dxa"/>
            <w:tcBorders>
              <w:bottom w:val="single" w:sz="4" w:space="0" w:color="auto"/>
            </w:tcBorders>
            <w:vAlign w:val="bottom"/>
          </w:tcPr>
          <w:p w:rsidR="00C77DFE" w:rsidRPr="00FC2BF6" w:rsidRDefault="00C77DFE" w:rsidP="00FD5BFB">
            <w:pPr>
              <w:contextualSpacing/>
              <w:jc w:val="center"/>
              <w:rPr>
                <w:b/>
              </w:rPr>
            </w:pPr>
            <w:r w:rsidRPr="00FC2BF6">
              <w:rPr>
                <w:b/>
              </w:rPr>
              <w:t>Frequency</w:t>
            </w:r>
          </w:p>
        </w:tc>
        <w:tc>
          <w:tcPr>
            <w:tcW w:w="1260" w:type="dxa"/>
            <w:tcBorders>
              <w:bottom w:val="single" w:sz="4" w:space="0" w:color="auto"/>
            </w:tcBorders>
            <w:vAlign w:val="bottom"/>
          </w:tcPr>
          <w:p w:rsidR="00C77DFE" w:rsidRPr="00FC2BF6" w:rsidRDefault="00C77DFE" w:rsidP="00FD5BFB">
            <w:pPr>
              <w:contextualSpacing/>
              <w:jc w:val="center"/>
              <w:rPr>
                <w:b/>
              </w:rPr>
            </w:pPr>
            <w:r w:rsidRPr="00FC2BF6">
              <w:rPr>
                <w:b/>
              </w:rPr>
              <w:t>Percent</w:t>
            </w:r>
          </w:p>
        </w:tc>
      </w:tr>
      <w:tr w:rsidR="00C77DFE" w:rsidRPr="00FC2BF6" w:rsidTr="00FD5BFB">
        <w:tc>
          <w:tcPr>
            <w:tcW w:w="1289" w:type="dxa"/>
            <w:tcBorders>
              <w:top w:val="single" w:sz="4" w:space="0" w:color="auto"/>
            </w:tcBorders>
            <w:vAlign w:val="center"/>
          </w:tcPr>
          <w:p w:rsidR="00C77DFE" w:rsidRPr="00FC2BF6" w:rsidRDefault="00C77DFE" w:rsidP="00FD5BFB">
            <w:pPr>
              <w:contextualSpacing/>
            </w:pPr>
            <w:r w:rsidRPr="00FC2BF6">
              <w:t>Minimum</w:t>
            </w:r>
          </w:p>
        </w:tc>
        <w:tc>
          <w:tcPr>
            <w:tcW w:w="1321" w:type="dxa"/>
            <w:tcBorders>
              <w:top w:val="single" w:sz="4" w:space="0" w:color="auto"/>
            </w:tcBorders>
            <w:vAlign w:val="center"/>
          </w:tcPr>
          <w:p w:rsidR="00C77DFE" w:rsidRPr="00FC2BF6" w:rsidRDefault="00002D16" w:rsidP="00FD5BFB">
            <w:pPr>
              <w:ind w:left="43" w:right="162"/>
              <w:contextualSpacing/>
              <w:jc w:val="right"/>
            </w:pPr>
            <w:r w:rsidRPr="00FC2BF6">
              <w:t>0</w:t>
            </w:r>
          </w:p>
        </w:tc>
        <w:tc>
          <w:tcPr>
            <w:tcW w:w="1980" w:type="dxa"/>
            <w:tcBorders>
              <w:top w:val="single" w:sz="4" w:space="0" w:color="auto"/>
            </w:tcBorders>
            <w:vAlign w:val="center"/>
          </w:tcPr>
          <w:p w:rsidR="00C77DFE" w:rsidRPr="00FC2BF6" w:rsidRDefault="00C77DFE" w:rsidP="00FD5BFB">
            <w:pPr>
              <w:contextualSpacing/>
            </w:pPr>
          </w:p>
        </w:tc>
        <w:tc>
          <w:tcPr>
            <w:tcW w:w="1597" w:type="dxa"/>
            <w:tcBorders>
              <w:top w:val="single" w:sz="4" w:space="0" w:color="auto"/>
            </w:tcBorders>
            <w:vAlign w:val="center"/>
          </w:tcPr>
          <w:p w:rsidR="00C77DFE" w:rsidRPr="00FC2BF6" w:rsidRDefault="00C77DFE" w:rsidP="00FD5BFB">
            <w:pPr>
              <w:contextualSpacing/>
            </w:pPr>
          </w:p>
        </w:tc>
        <w:tc>
          <w:tcPr>
            <w:tcW w:w="1260" w:type="dxa"/>
            <w:tcBorders>
              <w:top w:val="single" w:sz="4" w:space="0" w:color="auto"/>
            </w:tcBorders>
            <w:vAlign w:val="center"/>
          </w:tcPr>
          <w:p w:rsidR="00C77DFE" w:rsidRPr="00FC2BF6" w:rsidRDefault="00C77DFE" w:rsidP="00FD5BFB">
            <w:pPr>
              <w:contextualSpacing/>
            </w:pPr>
          </w:p>
        </w:tc>
      </w:tr>
      <w:tr w:rsidR="00C77DFE" w:rsidRPr="00FC2BF6" w:rsidTr="00FD5BFB">
        <w:tc>
          <w:tcPr>
            <w:tcW w:w="1289" w:type="dxa"/>
            <w:vAlign w:val="center"/>
          </w:tcPr>
          <w:p w:rsidR="00C77DFE" w:rsidRPr="00FC2BF6" w:rsidRDefault="00C77DFE" w:rsidP="00FD5BFB">
            <w:pPr>
              <w:contextualSpacing/>
            </w:pPr>
            <w:r w:rsidRPr="00FC2BF6">
              <w:t>Maximum</w:t>
            </w:r>
          </w:p>
        </w:tc>
        <w:tc>
          <w:tcPr>
            <w:tcW w:w="1321" w:type="dxa"/>
            <w:vAlign w:val="center"/>
          </w:tcPr>
          <w:p w:rsidR="00C77DFE" w:rsidRPr="00FC2BF6" w:rsidRDefault="00FC2BF6" w:rsidP="00FD5BFB">
            <w:pPr>
              <w:ind w:left="43" w:right="162"/>
              <w:contextualSpacing/>
              <w:jc w:val="right"/>
            </w:pPr>
            <w:r w:rsidRPr="00FC2BF6">
              <w:t>23,265</w:t>
            </w:r>
          </w:p>
        </w:tc>
        <w:tc>
          <w:tcPr>
            <w:tcW w:w="1980" w:type="dxa"/>
            <w:vAlign w:val="center"/>
          </w:tcPr>
          <w:p w:rsidR="00C77DFE" w:rsidRPr="00FC2BF6" w:rsidRDefault="00C77DFE" w:rsidP="00FD5BFB">
            <w:pPr>
              <w:contextualSpacing/>
            </w:pPr>
          </w:p>
        </w:tc>
        <w:tc>
          <w:tcPr>
            <w:tcW w:w="1597" w:type="dxa"/>
            <w:vAlign w:val="center"/>
          </w:tcPr>
          <w:p w:rsidR="00C77DFE" w:rsidRPr="00FC2BF6" w:rsidRDefault="00C77DFE" w:rsidP="00FD5BFB">
            <w:pPr>
              <w:contextualSpacing/>
            </w:pPr>
          </w:p>
        </w:tc>
        <w:tc>
          <w:tcPr>
            <w:tcW w:w="1260" w:type="dxa"/>
            <w:vAlign w:val="center"/>
          </w:tcPr>
          <w:p w:rsidR="00C77DFE" w:rsidRPr="00FC2BF6" w:rsidRDefault="00C77DFE" w:rsidP="00FD5BFB">
            <w:pPr>
              <w:contextualSpacing/>
            </w:pPr>
          </w:p>
        </w:tc>
      </w:tr>
      <w:tr w:rsidR="00C77DFE" w:rsidRPr="00FC2BF6" w:rsidTr="00FD5BFB">
        <w:tc>
          <w:tcPr>
            <w:tcW w:w="1289" w:type="dxa"/>
          </w:tcPr>
          <w:p w:rsidR="00C77DFE" w:rsidRPr="00FC2BF6" w:rsidRDefault="00C77DFE" w:rsidP="00FD5BFB">
            <w:pPr>
              <w:contextualSpacing/>
            </w:pPr>
          </w:p>
        </w:tc>
        <w:tc>
          <w:tcPr>
            <w:tcW w:w="1321" w:type="dxa"/>
            <w:vAlign w:val="center"/>
          </w:tcPr>
          <w:p w:rsidR="00C77DFE" w:rsidRPr="00FC2BF6" w:rsidRDefault="00C77DFE" w:rsidP="00FD5BFB">
            <w:pPr>
              <w:ind w:left="43" w:right="162"/>
              <w:contextualSpacing/>
              <w:jc w:val="right"/>
            </w:pPr>
            <w:r w:rsidRPr="00FC2BF6">
              <w:t>-999999</w:t>
            </w:r>
          </w:p>
        </w:tc>
        <w:tc>
          <w:tcPr>
            <w:tcW w:w="1980" w:type="dxa"/>
            <w:vAlign w:val="center"/>
          </w:tcPr>
          <w:p w:rsidR="00C77DFE" w:rsidRPr="00FC2BF6" w:rsidRDefault="00C77DFE" w:rsidP="00FD5BFB">
            <w:pPr>
              <w:contextualSpacing/>
            </w:pPr>
            <w:r w:rsidRPr="00FC2BF6">
              <w:t>Data Not Available</w:t>
            </w:r>
          </w:p>
        </w:tc>
        <w:tc>
          <w:tcPr>
            <w:tcW w:w="1597" w:type="dxa"/>
            <w:vAlign w:val="center"/>
          </w:tcPr>
          <w:p w:rsidR="00C77DFE" w:rsidRPr="00FC2BF6" w:rsidRDefault="00FC2BF6" w:rsidP="00FD5BFB">
            <w:pPr>
              <w:contextualSpacing/>
              <w:jc w:val="center"/>
            </w:pPr>
            <w:r w:rsidRPr="00FC2BF6">
              <w:t>2,638</w:t>
            </w:r>
          </w:p>
        </w:tc>
        <w:tc>
          <w:tcPr>
            <w:tcW w:w="1260" w:type="dxa"/>
            <w:vAlign w:val="center"/>
          </w:tcPr>
          <w:p w:rsidR="00C77DFE" w:rsidRPr="00FC2BF6" w:rsidRDefault="00FC2BF6" w:rsidP="00FD5BFB">
            <w:pPr>
              <w:contextualSpacing/>
              <w:jc w:val="center"/>
            </w:pPr>
            <w:r w:rsidRPr="00FC2BF6">
              <w:t>32.4%</w:t>
            </w:r>
          </w:p>
        </w:tc>
      </w:tr>
      <w:tr w:rsidR="00FC2BF6" w:rsidRPr="00FC2BF6" w:rsidTr="00FD5BFB">
        <w:tc>
          <w:tcPr>
            <w:tcW w:w="1289" w:type="dxa"/>
          </w:tcPr>
          <w:p w:rsidR="00FC2BF6" w:rsidRPr="00FC2BF6" w:rsidRDefault="00FC2BF6" w:rsidP="00FD5BFB">
            <w:pPr>
              <w:contextualSpacing/>
            </w:pPr>
          </w:p>
        </w:tc>
        <w:tc>
          <w:tcPr>
            <w:tcW w:w="1321" w:type="dxa"/>
            <w:vAlign w:val="center"/>
          </w:tcPr>
          <w:p w:rsidR="00FC2BF6" w:rsidRPr="00FC2BF6" w:rsidRDefault="00FC2BF6" w:rsidP="00FD5BFB">
            <w:pPr>
              <w:ind w:left="43" w:right="162"/>
              <w:contextualSpacing/>
              <w:jc w:val="right"/>
            </w:pPr>
            <w:r w:rsidRPr="00FC2BF6">
              <w:t>-888888</w:t>
            </w:r>
          </w:p>
        </w:tc>
        <w:tc>
          <w:tcPr>
            <w:tcW w:w="1980" w:type="dxa"/>
            <w:vAlign w:val="center"/>
          </w:tcPr>
          <w:p w:rsidR="00FC2BF6" w:rsidRPr="00FC2BF6" w:rsidRDefault="00FC2BF6" w:rsidP="00FD5BFB">
            <w:pPr>
              <w:ind w:right="-108"/>
              <w:contextualSpacing/>
            </w:pPr>
            <w:r w:rsidRPr="00FC2BF6">
              <w:t>Not Applicable</w:t>
            </w:r>
          </w:p>
        </w:tc>
        <w:tc>
          <w:tcPr>
            <w:tcW w:w="1597" w:type="dxa"/>
            <w:vAlign w:val="center"/>
          </w:tcPr>
          <w:p w:rsidR="00FC2BF6" w:rsidRPr="00FC2BF6" w:rsidRDefault="00FC2BF6" w:rsidP="00FD5BFB">
            <w:pPr>
              <w:contextualSpacing/>
              <w:jc w:val="center"/>
            </w:pPr>
            <w:r w:rsidRPr="00FC2BF6">
              <w:t>2</w:t>
            </w:r>
          </w:p>
        </w:tc>
        <w:tc>
          <w:tcPr>
            <w:tcW w:w="1260" w:type="dxa"/>
            <w:vAlign w:val="center"/>
          </w:tcPr>
          <w:p w:rsidR="00FC2BF6" w:rsidRPr="00FC2BF6" w:rsidRDefault="00FC2BF6" w:rsidP="00FD5BFB">
            <w:pPr>
              <w:contextualSpacing/>
              <w:jc w:val="center"/>
            </w:pPr>
            <w:r w:rsidRPr="00FC2BF6">
              <w:t>0.0%</w:t>
            </w:r>
          </w:p>
        </w:tc>
      </w:tr>
      <w:tr w:rsidR="00C77DFE" w:rsidRPr="00706E1E" w:rsidTr="00FD5BFB">
        <w:tc>
          <w:tcPr>
            <w:tcW w:w="1289" w:type="dxa"/>
          </w:tcPr>
          <w:p w:rsidR="00C77DFE" w:rsidRPr="00FC2BF6" w:rsidRDefault="00C77DFE" w:rsidP="00FD5BFB">
            <w:pPr>
              <w:contextualSpacing/>
            </w:pPr>
          </w:p>
        </w:tc>
        <w:tc>
          <w:tcPr>
            <w:tcW w:w="1321" w:type="dxa"/>
            <w:vAlign w:val="center"/>
          </w:tcPr>
          <w:p w:rsidR="00C77DFE" w:rsidRPr="00FC2BF6" w:rsidRDefault="00C77DFE" w:rsidP="00FD5BFB">
            <w:pPr>
              <w:ind w:left="43" w:right="162"/>
              <w:contextualSpacing/>
              <w:jc w:val="right"/>
            </w:pPr>
            <w:r w:rsidRPr="00FC2BF6">
              <w:t>Blank</w:t>
            </w:r>
          </w:p>
        </w:tc>
        <w:tc>
          <w:tcPr>
            <w:tcW w:w="1980" w:type="dxa"/>
            <w:vAlign w:val="center"/>
          </w:tcPr>
          <w:p w:rsidR="00C77DFE" w:rsidRPr="00FC2BF6" w:rsidRDefault="00C77DFE" w:rsidP="00FD5BFB">
            <w:pPr>
              <w:ind w:right="-108"/>
              <w:contextualSpacing/>
            </w:pPr>
            <w:r w:rsidRPr="00FC2BF6">
              <w:t xml:space="preserve">No Response Provided </w:t>
            </w:r>
          </w:p>
        </w:tc>
        <w:tc>
          <w:tcPr>
            <w:tcW w:w="1597" w:type="dxa"/>
            <w:vAlign w:val="center"/>
          </w:tcPr>
          <w:p w:rsidR="00C77DFE" w:rsidRPr="00FC2BF6" w:rsidRDefault="00FC2BF6" w:rsidP="00FD5BFB">
            <w:pPr>
              <w:contextualSpacing/>
              <w:jc w:val="center"/>
            </w:pPr>
            <w:r w:rsidRPr="00FC2BF6">
              <w:t>4,337</w:t>
            </w:r>
          </w:p>
        </w:tc>
        <w:tc>
          <w:tcPr>
            <w:tcW w:w="1260" w:type="dxa"/>
            <w:vAlign w:val="center"/>
          </w:tcPr>
          <w:p w:rsidR="00C77DFE" w:rsidRPr="00FC2BF6" w:rsidRDefault="00FC2BF6" w:rsidP="00FD5BFB">
            <w:pPr>
              <w:contextualSpacing/>
              <w:jc w:val="center"/>
            </w:pPr>
            <w:r w:rsidRPr="00FC2BF6">
              <w:t>53.2%</w:t>
            </w:r>
          </w:p>
        </w:tc>
      </w:tr>
    </w:tbl>
    <w:p w:rsidR="00C77DFE" w:rsidRPr="00423323" w:rsidRDefault="00C77DFE" w:rsidP="00C77DFE">
      <w:pPr>
        <w:ind w:left="1440" w:hanging="720"/>
        <w:rPr>
          <w:color w:val="C00000"/>
        </w:rPr>
      </w:pPr>
    </w:p>
    <w:p w:rsidR="00C77DFE" w:rsidRPr="00423323" w:rsidRDefault="00C77DFE" w:rsidP="00C77DFE">
      <w:pPr>
        <w:ind w:left="2880" w:hanging="2880"/>
      </w:pPr>
      <w:r w:rsidRPr="00423323">
        <w:rPr>
          <w:b/>
          <w:color w:val="C00000"/>
        </w:rPr>
        <w:t>QF7g_Use_RegularVoting</w:t>
      </w:r>
      <w:r w:rsidRPr="00423323">
        <w:rPr>
          <w:b/>
          <w:color w:val="C00000"/>
        </w:rPr>
        <w:tab/>
      </w:r>
      <w:r w:rsidRPr="00423323">
        <w:rPr>
          <w:b/>
        </w:rPr>
        <w:t>Type of Equipment:</w:t>
      </w:r>
      <w:r w:rsidRPr="00423323">
        <w:t xml:space="preserve"> Hand-counted paper ballots (not optical scan system). </w:t>
      </w:r>
      <w:r w:rsidRPr="00423323">
        <w:rPr>
          <w:b/>
        </w:rPr>
        <w:t xml:space="preserve">Machine Use:  </w:t>
      </w:r>
      <w:r w:rsidRPr="00423323">
        <w:t>In-Precinct regular ballot voting</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7841A1" w:rsidRPr="00423323" w:rsidRDefault="007841A1"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7841A1" w:rsidRPr="00423323" w:rsidTr="007841A1">
        <w:tc>
          <w:tcPr>
            <w:tcW w:w="4410" w:type="dxa"/>
            <w:tcBorders>
              <w:bottom w:val="single" w:sz="4" w:space="0" w:color="auto"/>
            </w:tcBorders>
          </w:tcPr>
          <w:p w:rsidR="007841A1" w:rsidRPr="00423323" w:rsidRDefault="007841A1" w:rsidP="007841A1">
            <w:pPr>
              <w:jc w:val="center"/>
              <w:rPr>
                <w:b/>
              </w:rPr>
            </w:pPr>
            <w:r w:rsidRPr="00423323">
              <w:rPr>
                <w:b/>
              </w:rPr>
              <w:t>Value</w:t>
            </w:r>
          </w:p>
        </w:tc>
        <w:tc>
          <w:tcPr>
            <w:tcW w:w="1530" w:type="dxa"/>
            <w:tcBorders>
              <w:bottom w:val="single" w:sz="4" w:space="0" w:color="auto"/>
            </w:tcBorders>
            <w:vAlign w:val="bottom"/>
          </w:tcPr>
          <w:p w:rsidR="007841A1" w:rsidRPr="00423323" w:rsidRDefault="007841A1" w:rsidP="007841A1">
            <w:pPr>
              <w:jc w:val="center"/>
              <w:rPr>
                <w:b/>
              </w:rPr>
            </w:pPr>
            <w:r w:rsidRPr="00423323">
              <w:rPr>
                <w:b/>
              </w:rPr>
              <w:t>Frequency</w:t>
            </w:r>
          </w:p>
        </w:tc>
        <w:tc>
          <w:tcPr>
            <w:tcW w:w="1327" w:type="dxa"/>
            <w:tcBorders>
              <w:bottom w:val="single" w:sz="4" w:space="0" w:color="auto"/>
            </w:tcBorders>
            <w:vAlign w:val="bottom"/>
          </w:tcPr>
          <w:p w:rsidR="007841A1" w:rsidRPr="00423323" w:rsidRDefault="007841A1" w:rsidP="007841A1">
            <w:pPr>
              <w:jc w:val="center"/>
              <w:rPr>
                <w:b/>
              </w:rPr>
            </w:pPr>
            <w:r w:rsidRPr="00423323">
              <w:rPr>
                <w:b/>
              </w:rPr>
              <w:t>Percent</w:t>
            </w:r>
          </w:p>
        </w:tc>
      </w:tr>
      <w:tr w:rsidR="007841A1" w:rsidRPr="00423323" w:rsidTr="007841A1">
        <w:tc>
          <w:tcPr>
            <w:tcW w:w="4410" w:type="dxa"/>
            <w:tcBorders>
              <w:top w:val="single" w:sz="4" w:space="0" w:color="auto"/>
            </w:tcBorders>
            <w:vAlign w:val="center"/>
          </w:tcPr>
          <w:p w:rsidR="007841A1" w:rsidRPr="00423323" w:rsidRDefault="007841A1" w:rsidP="007841A1">
            <w:r w:rsidRPr="00423323">
              <w:t>Selected</w:t>
            </w:r>
          </w:p>
        </w:tc>
        <w:tc>
          <w:tcPr>
            <w:tcW w:w="1530" w:type="dxa"/>
            <w:tcBorders>
              <w:top w:val="single" w:sz="4" w:space="0" w:color="auto"/>
            </w:tcBorders>
            <w:vAlign w:val="center"/>
          </w:tcPr>
          <w:p w:rsidR="007841A1" w:rsidRPr="00423323" w:rsidRDefault="003F3B04" w:rsidP="007841A1">
            <w:pPr>
              <w:ind w:right="409"/>
              <w:jc w:val="right"/>
            </w:pPr>
            <w:r w:rsidRPr="00423323">
              <w:t>1,698</w:t>
            </w:r>
          </w:p>
        </w:tc>
        <w:tc>
          <w:tcPr>
            <w:tcW w:w="1327" w:type="dxa"/>
            <w:tcBorders>
              <w:top w:val="single" w:sz="4" w:space="0" w:color="auto"/>
            </w:tcBorders>
            <w:vAlign w:val="center"/>
          </w:tcPr>
          <w:p w:rsidR="007841A1" w:rsidRPr="00423323" w:rsidRDefault="003F3B04" w:rsidP="007841A1">
            <w:pPr>
              <w:ind w:right="224"/>
              <w:jc w:val="right"/>
            </w:pPr>
            <w:r w:rsidRPr="00423323">
              <w:t>20.8%</w:t>
            </w:r>
          </w:p>
        </w:tc>
      </w:tr>
      <w:tr w:rsidR="007841A1" w:rsidRPr="00423323" w:rsidTr="007841A1">
        <w:tc>
          <w:tcPr>
            <w:tcW w:w="4410" w:type="dxa"/>
            <w:vAlign w:val="center"/>
          </w:tcPr>
          <w:p w:rsidR="007841A1" w:rsidRPr="00423323" w:rsidRDefault="007841A1" w:rsidP="007841A1">
            <w:r w:rsidRPr="00423323">
              <w:t>Not Selected</w:t>
            </w:r>
          </w:p>
        </w:tc>
        <w:tc>
          <w:tcPr>
            <w:tcW w:w="1530" w:type="dxa"/>
            <w:vAlign w:val="center"/>
          </w:tcPr>
          <w:p w:rsidR="007841A1" w:rsidRPr="00423323" w:rsidRDefault="003F3B04" w:rsidP="007841A1">
            <w:pPr>
              <w:ind w:right="409"/>
              <w:jc w:val="right"/>
            </w:pPr>
            <w:r w:rsidRPr="00423323">
              <w:t>2,259</w:t>
            </w:r>
          </w:p>
        </w:tc>
        <w:tc>
          <w:tcPr>
            <w:tcW w:w="1327" w:type="dxa"/>
            <w:vAlign w:val="center"/>
          </w:tcPr>
          <w:p w:rsidR="007841A1" w:rsidRPr="00423323" w:rsidRDefault="003F3B04" w:rsidP="007841A1">
            <w:pPr>
              <w:ind w:right="224"/>
              <w:jc w:val="right"/>
            </w:pPr>
            <w:r w:rsidRPr="00423323">
              <w:t>27.7%</w:t>
            </w:r>
          </w:p>
        </w:tc>
      </w:tr>
      <w:tr w:rsidR="007841A1" w:rsidRPr="00423323" w:rsidTr="007841A1">
        <w:tc>
          <w:tcPr>
            <w:tcW w:w="4410" w:type="dxa"/>
            <w:vAlign w:val="center"/>
          </w:tcPr>
          <w:p w:rsidR="007841A1" w:rsidRPr="00423323" w:rsidRDefault="007841A1" w:rsidP="007841A1">
            <w:r w:rsidRPr="00423323">
              <w:t>Not Applicable</w:t>
            </w:r>
          </w:p>
        </w:tc>
        <w:tc>
          <w:tcPr>
            <w:tcW w:w="1530" w:type="dxa"/>
            <w:vAlign w:val="center"/>
          </w:tcPr>
          <w:p w:rsidR="007841A1" w:rsidRPr="00423323" w:rsidRDefault="003F3B04" w:rsidP="007841A1">
            <w:pPr>
              <w:ind w:right="409"/>
              <w:jc w:val="right"/>
            </w:pPr>
            <w:r w:rsidRPr="00423323">
              <w:t>99</w:t>
            </w:r>
          </w:p>
        </w:tc>
        <w:tc>
          <w:tcPr>
            <w:tcW w:w="1327" w:type="dxa"/>
            <w:vAlign w:val="center"/>
          </w:tcPr>
          <w:p w:rsidR="007841A1" w:rsidRPr="00423323" w:rsidRDefault="003F3B04" w:rsidP="007841A1">
            <w:pPr>
              <w:ind w:right="224"/>
              <w:jc w:val="right"/>
            </w:pPr>
            <w:r w:rsidRPr="00423323">
              <w:t>1.2%</w:t>
            </w:r>
          </w:p>
        </w:tc>
      </w:tr>
      <w:tr w:rsidR="007841A1" w:rsidRPr="00423323" w:rsidTr="007841A1">
        <w:tc>
          <w:tcPr>
            <w:tcW w:w="4410" w:type="dxa"/>
            <w:vAlign w:val="center"/>
          </w:tcPr>
          <w:p w:rsidR="007841A1" w:rsidRPr="00423323" w:rsidRDefault="007841A1" w:rsidP="007841A1">
            <w:r w:rsidRPr="00423323">
              <w:t>Blank/No response provided</w:t>
            </w:r>
          </w:p>
        </w:tc>
        <w:tc>
          <w:tcPr>
            <w:tcW w:w="1530" w:type="dxa"/>
            <w:vAlign w:val="center"/>
          </w:tcPr>
          <w:p w:rsidR="007841A1" w:rsidRPr="00423323" w:rsidRDefault="003F3B04" w:rsidP="007841A1">
            <w:pPr>
              <w:ind w:right="409"/>
              <w:jc w:val="right"/>
            </w:pPr>
            <w:r w:rsidRPr="00423323">
              <w:t>4,098</w:t>
            </w:r>
          </w:p>
        </w:tc>
        <w:tc>
          <w:tcPr>
            <w:tcW w:w="1327" w:type="dxa"/>
            <w:vAlign w:val="center"/>
          </w:tcPr>
          <w:p w:rsidR="007841A1" w:rsidRPr="00423323" w:rsidRDefault="003F3B04" w:rsidP="007841A1">
            <w:pPr>
              <w:ind w:right="224"/>
              <w:jc w:val="right"/>
            </w:pPr>
            <w:r w:rsidRPr="00423323">
              <w:t>50.3%</w:t>
            </w:r>
          </w:p>
        </w:tc>
      </w:tr>
      <w:tr w:rsidR="007841A1" w:rsidRPr="00423323" w:rsidTr="007841A1">
        <w:tc>
          <w:tcPr>
            <w:tcW w:w="4410" w:type="dxa"/>
            <w:tcBorders>
              <w:top w:val="single" w:sz="4" w:space="0" w:color="auto"/>
            </w:tcBorders>
            <w:vAlign w:val="center"/>
          </w:tcPr>
          <w:p w:rsidR="007841A1" w:rsidRPr="00423323" w:rsidRDefault="007841A1" w:rsidP="007841A1">
            <w:r w:rsidRPr="00423323">
              <w:t>Total</w:t>
            </w:r>
          </w:p>
        </w:tc>
        <w:tc>
          <w:tcPr>
            <w:tcW w:w="1530" w:type="dxa"/>
            <w:tcBorders>
              <w:top w:val="single" w:sz="4" w:space="0" w:color="auto"/>
            </w:tcBorders>
            <w:vAlign w:val="center"/>
          </w:tcPr>
          <w:p w:rsidR="007841A1" w:rsidRPr="00423323" w:rsidRDefault="003F3B04" w:rsidP="007841A1">
            <w:pPr>
              <w:ind w:right="409"/>
              <w:jc w:val="right"/>
            </w:pPr>
            <w:r w:rsidRPr="00423323">
              <w:t>8,154</w:t>
            </w:r>
          </w:p>
        </w:tc>
        <w:tc>
          <w:tcPr>
            <w:tcW w:w="1327" w:type="dxa"/>
            <w:tcBorders>
              <w:top w:val="single" w:sz="4" w:space="0" w:color="auto"/>
            </w:tcBorders>
            <w:vAlign w:val="center"/>
          </w:tcPr>
          <w:p w:rsidR="007841A1" w:rsidRPr="00423323" w:rsidRDefault="001B4C5B" w:rsidP="007841A1">
            <w:pPr>
              <w:ind w:right="224"/>
              <w:jc w:val="right"/>
            </w:pPr>
            <w:r>
              <w:t>100.</w:t>
            </w:r>
            <w:r w:rsidR="007841A1" w:rsidRPr="00423323">
              <w:t>0%</w:t>
            </w:r>
          </w:p>
        </w:tc>
      </w:tr>
    </w:tbl>
    <w:p w:rsidR="007841A1" w:rsidRPr="00423323" w:rsidRDefault="007841A1" w:rsidP="00C77DFE">
      <w:pPr>
        <w:ind w:left="3600" w:hanging="3600"/>
        <w:rPr>
          <w:b/>
          <w:color w:val="C00000"/>
        </w:rPr>
      </w:pPr>
    </w:p>
    <w:p w:rsidR="00C77DFE" w:rsidRPr="00423323" w:rsidRDefault="00C77DFE" w:rsidP="00C77DFE">
      <w:pPr>
        <w:ind w:left="3600" w:hanging="3600"/>
      </w:pPr>
      <w:r w:rsidRPr="00423323">
        <w:rPr>
          <w:b/>
          <w:color w:val="C00000"/>
        </w:rPr>
        <w:t>QF7g_Use_RegularVotingLocCentral</w:t>
      </w:r>
      <w:r w:rsidRPr="00423323">
        <w:rPr>
          <w:b/>
          <w:color w:val="C00000"/>
        </w:rPr>
        <w:tab/>
      </w:r>
      <w:r w:rsidRPr="00423323">
        <w:rPr>
          <w:b/>
        </w:rPr>
        <w:t xml:space="preserve">Type of Equipment: </w:t>
      </w:r>
      <w:r w:rsidRPr="00423323">
        <w:t xml:space="preserve">Hand-counted paper ballots (not optical scan system). </w:t>
      </w:r>
      <w:r w:rsidRPr="00423323">
        <w:rPr>
          <w:b/>
        </w:rPr>
        <w:t>Machine Use:</w:t>
      </w:r>
      <w:r w:rsidRPr="00423323">
        <w:t xml:space="preserve"> In-Precinct regular ballot voting. </w:t>
      </w:r>
      <w:r w:rsidRPr="00423323">
        <w:rPr>
          <w:b/>
        </w:rPr>
        <w:t>Location of Vote Tally:</w:t>
      </w:r>
      <w:r w:rsidRPr="00423323">
        <w:t xml:space="preserve"> A Central Location</w:t>
      </w:r>
    </w:p>
    <w:p w:rsidR="00C77DFE" w:rsidRPr="00423323" w:rsidRDefault="00C77DFE" w:rsidP="00C77DFE">
      <w:pPr>
        <w:ind w:left="3600" w:hanging="3600"/>
      </w:pPr>
    </w:p>
    <w:p w:rsidR="00C77DFE" w:rsidRPr="00423323" w:rsidRDefault="00C77DFE" w:rsidP="00C77DFE">
      <w:pPr>
        <w:ind w:left="3600" w:hanging="2880"/>
        <w:rPr>
          <w:szCs w:val="24"/>
        </w:rPr>
      </w:pPr>
      <w:r w:rsidRPr="00423323">
        <w:rPr>
          <w:szCs w:val="24"/>
        </w:rPr>
        <w:t>Type: Text</w:t>
      </w:r>
    </w:p>
    <w:p w:rsidR="007841A1" w:rsidRPr="00423323" w:rsidRDefault="007841A1" w:rsidP="00C77DFE">
      <w:pPr>
        <w:ind w:left="3600" w:hanging="288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7841A1" w:rsidRPr="00423323" w:rsidTr="007841A1">
        <w:tc>
          <w:tcPr>
            <w:tcW w:w="4410" w:type="dxa"/>
            <w:tcBorders>
              <w:bottom w:val="single" w:sz="4" w:space="0" w:color="auto"/>
            </w:tcBorders>
          </w:tcPr>
          <w:p w:rsidR="007841A1" w:rsidRPr="00423323" w:rsidRDefault="007841A1" w:rsidP="007841A1">
            <w:pPr>
              <w:jc w:val="center"/>
              <w:rPr>
                <w:b/>
              </w:rPr>
            </w:pPr>
            <w:r w:rsidRPr="00423323">
              <w:rPr>
                <w:b/>
              </w:rPr>
              <w:t>Value</w:t>
            </w:r>
          </w:p>
        </w:tc>
        <w:tc>
          <w:tcPr>
            <w:tcW w:w="1530" w:type="dxa"/>
            <w:tcBorders>
              <w:bottom w:val="single" w:sz="4" w:space="0" w:color="auto"/>
            </w:tcBorders>
            <w:vAlign w:val="bottom"/>
          </w:tcPr>
          <w:p w:rsidR="007841A1" w:rsidRPr="00423323" w:rsidRDefault="007841A1" w:rsidP="007841A1">
            <w:pPr>
              <w:jc w:val="center"/>
              <w:rPr>
                <w:b/>
              </w:rPr>
            </w:pPr>
            <w:r w:rsidRPr="00423323">
              <w:rPr>
                <w:b/>
              </w:rPr>
              <w:t>Frequency</w:t>
            </w:r>
          </w:p>
        </w:tc>
        <w:tc>
          <w:tcPr>
            <w:tcW w:w="1327" w:type="dxa"/>
            <w:tcBorders>
              <w:bottom w:val="single" w:sz="4" w:space="0" w:color="auto"/>
            </w:tcBorders>
            <w:vAlign w:val="bottom"/>
          </w:tcPr>
          <w:p w:rsidR="007841A1" w:rsidRPr="00423323" w:rsidRDefault="007841A1" w:rsidP="007841A1">
            <w:pPr>
              <w:jc w:val="center"/>
              <w:rPr>
                <w:b/>
              </w:rPr>
            </w:pPr>
            <w:r w:rsidRPr="00423323">
              <w:rPr>
                <w:b/>
              </w:rPr>
              <w:t>Percent</w:t>
            </w:r>
          </w:p>
        </w:tc>
      </w:tr>
      <w:tr w:rsidR="007841A1" w:rsidRPr="00423323" w:rsidTr="007841A1">
        <w:tc>
          <w:tcPr>
            <w:tcW w:w="4410" w:type="dxa"/>
            <w:tcBorders>
              <w:top w:val="single" w:sz="4" w:space="0" w:color="auto"/>
            </w:tcBorders>
            <w:vAlign w:val="center"/>
          </w:tcPr>
          <w:p w:rsidR="007841A1" w:rsidRPr="00423323" w:rsidRDefault="007841A1" w:rsidP="007841A1">
            <w:r w:rsidRPr="00423323">
              <w:t>Selected</w:t>
            </w:r>
          </w:p>
        </w:tc>
        <w:tc>
          <w:tcPr>
            <w:tcW w:w="1530" w:type="dxa"/>
            <w:tcBorders>
              <w:top w:val="single" w:sz="4" w:space="0" w:color="auto"/>
            </w:tcBorders>
            <w:vAlign w:val="center"/>
          </w:tcPr>
          <w:p w:rsidR="007841A1" w:rsidRPr="00423323" w:rsidRDefault="003F3B04" w:rsidP="007841A1">
            <w:pPr>
              <w:ind w:right="409"/>
              <w:jc w:val="right"/>
            </w:pPr>
            <w:r w:rsidRPr="00423323">
              <w:t>40</w:t>
            </w:r>
          </w:p>
        </w:tc>
        <w:tc>
          <w:tcPr>
            <w:tcW w:w="1327" w:type="dxa"/>
            <w:tcBorders>
              <w:top w:val="single" w:sz="4" w:space="0" w:color="auto"/>
            </w:tcBorders>
            <w:vAlign w:val="center"/>
          </w:tcPr>
          <w:p w:rsidR="007841A1" w:rsidRPr="00423323" w:rsidRDefault="003F3B04" w:rsidP="007841A1">
            <w:pPr>
              <w:ind w:right="224"/>
              <w:jc w:val="right"/>
            </w:pPr>
            <w:r w:rsidRPr="00423323">
              <w:t>0.5%</w:t>
            </w:r>
          </w:p>
        </w:tc>
      </w:tr>
      <w:tr w:rsidR="007841A1" w:rsidRPr="00423323" w:rsidTr="007841A1">
        <w:tc>
          <w:tcPr>
            <w:tcW w:w="4410" w:type="dxa"/>
            <w:vAlign w:val="center"/>
          </w:tcPr>
          <w:p w:rsidR="007841A1" w:rsidRPr="00423323" w:rsidRDefault="007841A1" w:rsidP="007841A1">
            <w:r w:rsidRPr="00423323">
              <w:t>Not Selected</w:t>
            </w:r>
          </w:p>
        </w:tc>
        <w:tc>
          <w:tcPr>
            <w:tcW w:w="1530" w:type="dxa"/>
            <w:vAlign w:val="center"/>
          </w:tcPr>
          <w:p w:rsidR="007841A1" w:rsidRPr="00423323" w:rsidRDefault="003F3B04" w:rsidP="007841A1">
            <w:pPr>
              <w:ind w:right="409"/>
              <w:jc w:val="right"/>
            </w:pPr>
            <w:r w:rsidRPr="00423323">
              <w:t>2,473</w:t>
            </w:r>
          </w:p>
        </w:tc>
        <w:tc>
          <w:tcPr>
            <w:tcW w:w="1327" w:type="dxa"/>
            <w:vAlign w:val="center"/>
          </w:tcPr>
          <w:p w:rsidR="007841A1" w:rsidRPr="00423323" w:rsidRDefault="003F3B04" w:rsidP="007841A1">
            <w:pPr>
              <w:ind w:right="224"/>
              <w:jc w:val="right"/>
            </w:pPr>
            <w:r w:rsidRPr="00423323">
              <w:t>30.3%</w:t>
            </w:r>
          </w:p>
        </w:tc>
      </w:tr>
      <w:tr w:rsidR="007841A1" w:rsidRPr="00423323" w:rsidTr="007841A1">
        <w:tc>
          <w:tcPr>
            <w:tcW w:w="4410" w:type="dxa"/>
            <w:vAlign w:val="center"/>
          </w:tcPr>
          <w:p w:rsidR="007841A1" w:rsidRPr="00423323" w:rsidRDefault="007841A1" w:rsidP="007841A1">
            <w:r w:rsidRPr="00423323">
              <w:t>Not Applicable</w:t>
            </w:r>
          </w:p>
        </w:tc>
        <w:tc>
          <w:tcPr>
            <w:tcW w:w="1530" w:type="dxa"/>
            <w:vAlign w:val="center"/>
          </w:tcPr>
          <w:p w:rsidR="007841A1" w:rsidRPr="00423323" w:rsidRDefault="003F3B04" w:rsidP="007841A1">
            <w:pPr>
              <w:ind w:right="409"/>
              <w:jc w:val="right"/>
            </w:pPr>
            <w:r w:rsidRPr="00423323">
              <w:t>599</w:t>
            </w:r>
          </w:p>
        </w:tc>
        <w:tc>
          <w:tcPr>
            <w:tcW w:w="1327" w:type="dxa"/>
            <w:vAlign w:val="center"/>
          </w:tcPr>
          <w:p w:rsidR="007841A1" w:rsidRPr="00423323" w:rsidRDefault="003F3B04" w:rsidP="007841A1">
            <w:pPr>
              <w:ind w:right="224"/>
              <w:jc w:val="right"/>
            </w:pPr>
            <w:r w:rsidRPr="00423323">
              <w:t>7.3%</w:t>
            </w:r>
          </w:p>
        </w:tc>
      </w:tr>
      <w:tr w:rsidR="007841A1" w:rsidRPr="00423323" w:rsidTr="007841A1">
        <w:tc>
          <w:tcPr>
            <w:tcW w:w="4410" w:type="dxa"/>
            <w:vAlign w:val="center"/>
          </w:tcPr>
          <w:p w:rsidR="007841A1" w:rsidRPr="00423323" w:rsidRDefault="007841A1" w:rsidP="007841A1">
            <w:r w:rsidRPr="00423323">
              <w:t>Blank/No response provided</w:t>
            </w:r>
          </w:p>
        </w:tc>
        <w:tc>
          <w:tcPr>
            <w:tcW w:w="1530" w:type="dxa"/>
            <w:vAlign w:val="center"/>
          </w:tcPr>
          <w:p w:rsidR="007841A1" w:rsidRPr="00423323" w:rsidRDefault="003F3B04" w:rsidP="007841A1">
            <w:pPr>
              <w:ind w:right="409"/>
              <w:jc w:val="right"/>
            </w:pPr>
            <w:r w:rsidRPr="00423323">
              <w:t>5,042</w:t>
            </w:r>
          </w:p>
        </w:tc>
        <w:tc>
          <w:tcPr>
            <w:tcW w:w="1327" w:type="dxa"/>
            <w:vAlign w:val="center"/>
          </w:tcPr>
          <w:p w:rsidR="007841A1" w:rsidRPr="00423323" w:rsidRDefault="009C0258" w:rsidP="007841A1">
            <w:pPr>
              <w:ind w:right="224"/>
              <w:jc w:val="right"/>
            </w:pPr>
            <w:r w:rsidRPr="00423323">
              <w:t>61.8%</w:t>
            </w:r>
          </w:p>
        </w:tc>
      </w:tr>
      <w:tr w:rsidR="007841A1" w:rsidRPr="00423323" w:rsidTr="007841A1">
        <w:tc>
          <w:tcPr>
            <w:tcW w:w="4410" w:type="dxa"/>
            <w:tcBorders>
              <w:top w:val="single" w:sz="4" w:space="0" w:color="auto"/>
            </w:tcBorders>
            <w:vAlign w:val="center"/>
          </w:tcPr>
          <w:p w:rsidR="007841A1" w:rsidRPr="00423323" w:rsidRDefault="007841A1" w:rsidP="007841A1">
            <w:r w:rsidRPr="00423323">
              <w:t>Total</w:t>
            </w:r>
          </w:p>
        </w:tc>
        <w:tc>
          <w:tcPr>
            <w:tcW w:w="1530" w:type="dxa"/>
            <w:tcBorders>
              <w:top w:val="single" w:sz="4" w:space="0" w:color="auto"/>
            </w:tcBorders>
            <w:vAlign w:val="center"/>
          </w:tcPr>
          <w:p w:rsidR="007841A1" w:rsidRPr="00423323" w:rsidRDefault="003F3B04" w:rsidP="007841A1">
            <w:pPr>
              <w:ind w:right="409"/>
              <w:jc w:val="right"/>
            </w:pPr>
            <w:r w:rsidRPr="00423323">
              <w:t>8,154</w:t>
            </w:r>
          </w:p>
        </w:tc>
        <w:tc>
          <w:tcPr>
            <w:tcW w:w="1327" w:type="dxa"/>
            <w:tcBorders>
              <w:top w:val="single" w:sz="4" w:space="0" w:color="auto"/>
            </w:tcBorders>
            <w:vAlign w:val="center"/>
          </w:tcPr>
          <w:p w:rsidR="007841A1" w:rsidRPr="00423323" w:rsidRDefault="007841A1" w:rsidP="001B4C5B">
            <w:pPr>
              <w:ind w:right="224"/>
              <w:jc w:val="right"/>
            </w:pPr>
            <w:r w:rsidRPr="00423323">
              <w:t>100.0%</w:t>
            </w:r>
          </w:p>
        </w:tc>
      </w:tr>
    </w:tbl>
    <w:p w:rsidR="007841A1" w:rsidRPr="00423323" w:rsidRDefault="007841A1" w:rsidP="00C77DFE">
      <w:pPr>
        <w:ind w:left="3600" w:hanging="3600"/>
        <w:rPr>
          <w:b/>
          <w:color w:val="C00000"/>
        </w:rPr>
      </w:pPr>
    </w:p>
    <w:p w:rsidR="00C77DFE" w:rsidRPr="00423323" w:rsidRDefault="00C77DFE" w:rsidP="00C77DFE">
      <w:pPr>
        <w:ind w:left="3600" w:hanging="3600"/>
      </w:pPr>
      <w:r w:rsidRPr="00423323">
        <w:rPr>
          <w:b/>
          <w:color w:val="C00000"/>
        </w:rPr>
        <w:t>QF7g_Use_RegularVotingLocPrecinct</w:t>
      </w:r>
      <w:r w:rsidRPr="00423323">
        <w:rPr>
          <w:b/>
          <w:color w:val="C00000"/>
        </w:rPr>
        <w:tab/>
      </w:r>
      <w:r w:rsidRPr="00423323">
        <w:rPr>
          <w:b/>
        </w:rPr>
        <w:t xml:space="preserve">Type of Equipment: </w:t>
      </w:r>
      <w:r w:rsidRPr="00423323">
        <w:t xml:space="preserve">Hand-counted paper ballots (not optical scan system). </w:t>
      </w:r>
      <w:r w:rsidRPr="00423323">
        <w:rPr>
          <w:b/>
        </w:rPr>
        <w:t>Machine Use:</w:t>
      </w:r>
      <w:r w:rsidRPr="00423323">
        <w:t xml:space="preserve"> In-Precinct regular ballot voting. </w:t>
      </w:r>
      <w:r w:rsidRPr="00423323">
        <w:rPr>
          <w:b/>
        </w:rPr>
        <w:t>Location of Vote Tally:</w:t>
      </w:r>
      <w:r w:rsidRPr="00423323">
        <w:t xml:space="preserve"> Precinct/Polling Place</w:t>
      </w:r>
    </w:p>
    <w:p w:rsidR="00C77DFE" w:rsidRPr="00423323" w:rsidRDefault="00C77DFE" w:rsidP="00C77DFE">
      <w:pPr>
        <w:ind w:left="3600" w:hanging="3600"/>
      </w:pPr>
    </w:p>
    <w:p w:rsidR="00C77DFE" w:rsidRPr="00423323" w:rsidRDefault="00C77DFE" w:rsidP="00C77DFE">
      <w:pPr>
        <w:ind w:left="3600" w:hanging="2880"/>
        <w:rPr>
          <w:szCs w:val="24"/>
        </w:rPr>
      </w:pPr>
      <w:r w:rsidRPr="00423323">
        <w:rPr>
          <w:szCs w:val="24"/>
        </w:rPr>
        <w:t>Type: Text</w:t>
      </w:r>
    </w:p>
    <w:p w:rsidR="007841A1" w:rsidRPr="00423323" w:rsidRDefault="007841A1" w:rsidP="00C77DFE">
      <w:pPr>
        <w:ind w:left="3600" w:hanging="288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7841A1" w:rsidRPr="00423323" w:rsidTr="007841A1">
        <w:tc>
          <w:tcPr>
            <w:tcW w:w="4410" w:type="dxa"/>
            <w:tcBorders>
              <w:bottom w:val="single" w:sz="4" w:space="0" w:color="auto"/>
            </w:tcBorders>
          </w:tcPr>
          <w:p w:rsidR="007841A1" w:rsidRPr="00423323" w:rsidRDefault="007841A1" w:rsidP="007841A1">
            <w:pPr>
              <w:jc w:val="center"/>
              <w:rPr>
                <w:b/>
              </w:rPr>
            </w:pPr>
            <w:r w:rsidRPr="00423323">
              <w:rPr>
                <w:b/>
              </w:rPr>
              <w:t>Value</w:t>
            </w:r>
          </w:p>
        </w:tc>
        <w:tc>
          <w:tcPr>
            <w:tcW w:w="1530" w:type="dxa"/>
            <w:tcBorders>
              <w:bottom w:val="single" w:sz="4" w:space="0" w:color="auto"/>
            </w:tcBorders>
            <w:vAlign w:val="bottom"/>
          </w:tcPr>
          <w:p w:rsidR="007841A1" w:rsidRPr="00423323" w:rsidRDefault="007841A1" w:rsidP="007841A1">
            <w:pPr>
              <w:jc w:val="center"/>
              <w:rPr>
                <w:b/>
              </w:rPr>
            </w:pPr>
            <w:r w:rsidRPr="00423323">
              <w:rPr>
                <w:b/>
              </w:rPr>
              <w:t>Frequency</w:t>
            </w:r>
          </w:p>
        </w:tc>
        <w:tc>
          <w:tcPr>
            <w:tcW w:w="1327" w:type="dxa"/>
            <w:tcBorders>
              <w:bottom w:val="single" w:sz="4" w:space="0" w:color="auto"/>
            </w:tcBorders>
            <w:vAlign w:val="bottom"/>
          </w:tcPr>
          <w:p w:rsidR="007841A1" w:rsidRPr="00423323" w:rsidRDefault="007841A1" w:rsidP="007841A1">
            <w:pPr>
              <w:jc w:val="center"/>
              <w:rPr>
                <w:b/>
              </w:rPr>
            </w:pPr>
            <w:r w:rsidRPr="00423323">
              <w:rPr>
                <w:b/>
              </w:rPr>
              <w:t>Percent</w:t>
            </w:r>
          </w:p>
        </w:tc>
      </w:tr>
      <w:tr w:rsidR="007841A1" w:rsidRPr="00423323" w:rsidTr="007841A1">
        <w:tc>
          <w:tcPr>
            <w:tcW w:w="4410" w:type="dxa"/>
            <w:tcBorders>
              <w:top w:val="single" w:sz="4" w:space="0" w:color="auto"/>
            </w:tcBorders>
            <w:vAlign w:val="center"/>
          </w:tcPr>
          <w:p w:rsidR="007841A1" w:rsidRPr="00423323" w:rsidRDefault="007841A1" w:rsidP="007841A1">
            <w:r w:rsidRPr="00423323">
              <w:t>Selected</w:t>
            </w:r>
          </w:p>
        </w:tc>
        <w:tc>
          <w:tcPr>
            <w:tcW w:w="1530" w:type="dxa"/>
            <w:tcBorders>
              <w:top w:val="single" w:sz="4" w:space="0" w:color="auto"/>
            </w:tcBorders>
            <w:vAlign w:val="center"/>
          </w:tcPr>
          <w:p w:rsidR="007841A1" w:rsidRPr="00423323" w:rsidRDefault="009C0258" w:rsidP="009C0258">
            <w:pPr>
              <w:ind w:right="409"/>
              <w:jc w:val="right"/>
            </w:pPr>
            <w:r w:rsidRPr="00423323">
              <w:t>729</w:t>
            </w:r>
          </w:p>
        </w:tc>
        <w:tc>
          <w:tcPr>
            <w:tcW w:w="1327" w:type="dxa"/>
            <w:tcBorders>
              <w:top w:val="single" w:sz="4" w:space="0" w:color="auto"/>
            </w:tcBorders>
            <w:vAlign w:val="center"/>
          </w:tcPr>
          <w:p w:rsidR="007841A1" w:rsidRPr="00423323" w:rsidRDefault="009C0258" w:rsidP="007841A1">
            <w:pPr>
              <w:ind w:right="224"/>
              <w:jc w:val="right"/>
            </w:pPr>
            <w:r w:rsidRPr="00423323">
              <w:t>8.9%</w:t>
            </w:r>
          </w:p>
        </w:tc>
      </w:tr>
      <w:tr w:rsidR="007841A1" w:rsidRPr="00423323" w:rsidTr="007841A1">
        <w:tc>
          <w:tcPr>
            <w:tcW w:w="4410" w:type="dxa"/>
            <w:vAlign w:val="center"/>
          </w:tcPr>
          <w:p w:rsidR="007841A1" w:rsidRPr="00423323" w:rsidRDefault="007841A1" w:rsidP="007841A1">
            <w:r w:rsidRPr="00423323">
              <w:t>Not Selected</w:t>
            </w:r>
          </w:p>
        </w:tc>
        <w:tc>
          <w:tcPr>
            <w:tcW w:w="1530" w:type="dxa"/>
            <w:vAlign w:val="center"/>
          </w:tcPr>
          <w:p w:rsidR="007841A1" w:rsidRPr="00423323" w:rsidRDefault="009C0258" w:rsidP="007841A1">
            <w:pPr>
              <w:ind w:right="409"/>
              <w:jc w:val="right"/>
            </w:pPr>
            <w:r w:rsidRPr="00423323">
              <w:t>2,278</w:t>
            </w:r>
          </w:p>
        </w:tc>
        <w:tc>
          <w:tcPr>
            <w:tcW w:w="1327" w:type="dxa"/>
            <w:vAlign w:val="center"/>
          </w:tcPr>
          <w:p w:rsidR="007841A1" w:rsidRPr="00423323" w:rsidRDefault="009C0258" w:rsidP="007841A1">
            <w:pPr>
              <w:ind w:right="224"/>
              <w:jc w:val="right"/>
            </w:pPr>
            <w:r w:rsidRPr="00423323">
              <w:t>27.9%</w:t>
            </w:r>
          </w:p>
        </w:tc>
      </w:tr>
      <w:tr w:rsidR="007841A1" w:rsidRPr="00423323" w:rsidTr="007841A1">
        <w:tc>
          <w:tcPr>
            <w:tcW w:w="4410" w:type="dxa"/>
            <w:vAlign w:val="center"/>
          </w:tcPr>
          <w:p w:rsidR="007841A1" w:rsidRPr="00423323" w:rsidRDefault="007841A1" w:rsidP="007841A1">
            <w:r w:rsidRPr="00423323">
              <w:t>Not Applicable</w:t>
            </w:r>
          </w:p>
        </w:tc>
        <w:tc>
          <w:tcPr>
            <w:tcW w:w="1530" w:type="dxa"/>
            <w:vAlign w:val="center"/>
          </w:tcPr>
          <w:p w:rsidR="007841A1" w:rsidRPr="00423323" w:rsidRDefault="009C0258" w:rsidP="007841A1">
            <w:pPr>
              <w:ind w:right="409"/>
              <w:jc w:val="right"/>
            </w:pPr>
            <w:r w:rsidRPr="00423323">
              <w:t>99</w:t>
            </w:r>
          </w:p>
        </w:tc>
        <w:tc>
          <w:tcPr>
            <w:tcW w:w="1327" w:type="dxa"/>
            <w:vAlign w:val="center"/>
          </w:tcPr>
          <w:p w:rsidR="007841A1" w:rsidRPr="00423323" w:rsidRDefault="009C0258" w:rsidP="007841A1">
            <w:pPr>
              <w:ind w:right="224"/>
              <w:jc w:val="right"/>
            </w:pPr>
            <w:r w:rsidRPr="00423323">
              <w:t>1.2%</w:t>
            </w:r>
          </w:p>
        </w:tc>
      </w:tr>
      <w:tr w:rsidR="007841A1" w:rsidRPr="00423323" w:rsidTr="007841A1">
        <w:tc>
          <w:tcPr>
            <w:tcW w:w="4410" w:type="dxa"/>
            <w:vAlign w:val="center"/>
          </w:tcPr>
          <w:p w:rsidR="007841A1" w:rsidRPr="00423323" w:rsidRDefault="007841A1" w:rsidP="007841A1">
            <w:r w:rsidRPr="00423323">
              <w:t>Blank/No response provided</w:t>
            </w:r>
          </w:p>
        </w:tc>
        <w:tc>
          <w:tcPr>
            <w:tcW w:w="1530" w:type="dxa"/>
            <w:vAlign w:val="center"/>
          </w:tcPr>
          <w:p w:rsidR="007841A1" w:rsidRPr="00423323" w:rsidRDefault="009C0258" w:rsidP="007841A1">
            <w:pPr>
              <w:ind w:right="409"/>
              <w:jc w:val="right"/>
            </w:pPr>
            <w:r w:rsidRPr="00423323">
              <w:t>5,048</w:t>
            </w:r>
          </w:p>
        </w:tc>
        <w:tc>
          <w:tcPr>
            <w:tcW w:w="1327" w:type="dxa"/>
            <w:vAlign w:val="center"/>
          </w:tcPr>
          <w:p w:rsidR="007841A1" w:rsidRPr="00423323" w:rsidRDefault="009C0258" w:rsidP="007841A1">
            <w:pPr>
              <w:ind w:right="224"/>
              <w:jc w:val="right"/>
            </w:pPr>
            <w:r w:rsidRPr="00423323">
              <w:t>61.9%</w:t>
            </w:r>
          </w:p>
        </w:tc>
      </w:tr>
      <w:tr w:rsidR="007841A1" w:rsidRPr="00423323" w:rsidTr="007841A1">
        <w:tc>
          <w:tcPr>
            <w:tcW w:w="4410" w:type="dxa"/>
            <w:tcBorders>
              <w:top w:val="single" w:sz="4" w:space="0" w:color="auto"/>
            </w:tcBorders>
            <w:vAlign w:val="center"/>
          </w:tcPr>
          <w:p w:rsidR="007841A1" w:rsidRPr="00423323" w:rsidRDefault="007841A1" w:rsidP="007841A1">
            <w:r w:rsidRPr="00423323">
              <w:t>Total</w:t>
            </w:r>
          </w:p>
        </w:tc>
        <w:tc>
          <w:tcPr>
            <w:tcW w:w="1530" w:type="dxa"/>
            <w:tcBorders>
              <w:top w:val="single" w:sz="4" w:space="0" w:color="auto"/>
            </w:tcBorders>
            <w:vAlign w:val="center"/>
          </w:tcPr>
          <w:p w:rsidR="007841A1" w:rsidRPr="00423323" w:rsidRDefault="009C0258" w:rsidP="007841A1">
            <w:pPr>
              <w:ind w:right="409"/>
              <w:jc w:val="right"/>
            </w:pPr>
            <w:r w:rsidRPr="00423323">
              <w:t>8,154</w:t>
            </w:r>
          </w:p>
        </w:tc>
        <w:tc>
          <w:tcPr>
            <w:tcW w:w="1327" w:type="dxa"/>
            <w:tcBorders>
              <w:top w:val="single" w:sz="4" w:space="0" w:color="auto"/>
            </w:tcBorders>
            <w:vAlign w:val="center"/>
          </w:tcPr>
          <w:p w:rsidR="007841A1" w:rsidRPr="00423323" w:rsidRDefault="001B4C5B" w:rsidP="007841A1">
            <w:pPr>
              <w:ind w:right="224"/>
              <w:jc w:val="right"/>
            </w:pPr>
            <w:r>
              <w:t>100.</w:t>
            </w:r>
            <w:r w:rsidR="007841A1" w:rsidRPr="00423323">
              <w:t>0%</w:t>
            </w:r>
          </w:p>
        </w:tc>
      </w:tr>
    </w:tbl>
    <w:p w:rsidR="007841A1" w:rsidRPr="00423323" w:rsidRDefault="007841A1" w:rsidP="00C77DFE">
      <w:pPr>
        <w:ind w:left="2880" w:hanging="2880"/>
        <w:rPr>
          <w:b/>
          <w:color w:val="C00000"/>
        </w:rPr>
      </w:pPr>
    </w:p>
    <w:p w:rsidR="00C77DFE" w:rsidRPr="00423323" w:rsidRDefault="00C77DFE" w:rsidP="00C77DFE">
      <w:pPr>
        <w:ind w:left="2880" w:hanging="2880"/>
      </w:pPr>
      <w:r w:rsidRPr="00423323">
        <w:rPr>
          <w:b/>
          <w:color w:val="C00000"/>
        </w:rPr>
        <w:lastRenderedPageBreak/>
        <w:t>QF7g_Use_RegularVoting_NA</w:t>
      </w:r>
      <w:r w:rsidRPr="00423323">
        <w:rPr>
          <w:b/>
          <w:color w:val="C00000"/>
        </w:rPr>
        <w:tab/>
      </w:r>
      <w:r w:rsidRPr="00423323">
        <w:rPr>
          <w:b/>
        </w:rPr>
        <w:t>Type of Equipment:</w:t>
      </w:r>
      <w:r w:rsidRPr="00423323">
        <w:t xml:space="preserve"> Hand-counted paper ballots (not optical scan system). </w:t>
      </w:r>
      <w:r w:rsidRPr="00423323">
        <w:rPr>
          <w:b/>
        </w:rPr>
        <w:t>Machine Use:</w:t>
      </w:r>
      <w:r w:rsidRPr="00423323">
        <w:t xml:space="preserve"> In-Precinct regular ballot voting. </w:t>
      </w:r>
      <w:r w:rsidRPr="00423323">
        <w:rPr>
          <w:b/>
        </w:rPr>
        <w:t xml:space="preserve">Location of Vote Tally: </w:t>
      </w:r>
      <w:r w:rsidRPr="00423323">
        <w:t>Not available</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7841A1" w:rsidRPr="00423323" w:rsidRDefault="007841A1"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7841A1" w:rsidRPr="00423323" w:rsidTr="007841A1">
        <w:tc>
          <w:tcPr>
            <w:tcW w:w="4410" w:type="dxa"/>
            <w:tcBorders>
              <w:bottom w:val="single" w:sz="4" w:space="0" w:color="auto"/>
            </w:tcBorders>
          </w:tcPr>
          <w:p w:rsidR="007841A1" w:rsidRPr="00423323" w:rsidRDefault="007841A1" w:rsidP="007841A1">
            <w:pPr>
              <w:jc w:val="center"/>
              <w:rPr>
                <w:b/>
              </w:rPr>
            </w:pPr>
            <w:r w:rsidRPr="00423323">
              <w:rPr>
                <w:b/>
              </w:rPr>
              <w:t>Value</w:t>
            </w:r>
          </w:p>
        </w:tc>
        <w:tc>
          <w:tcPr>
            <w:tcW w:w="1530" w:type="dxa"/>
            <w:tcBorders>
              <w:bottom w:val="single" w:sz="4" w:space="0" w:color="auto"/>
            </w:tcBorders>
            <w:vAlign w:val="bottom"/>
          </w:tcPr>
          <w:p w:rsidR="007841A1" w:rsidRPr="00423323" w:rsidRDefault="007841A1" w:rsidP="007841A1">
            <w:pPr>
              <w:jc w:val="center"/>
              <w:rPr>
                <w:b/>
              </w:rPr>
            </w:pPr>
            <w:r w:rsidRPr="00423323">
              <w:rPr>
                <w:b/>
              </w:rPr>
              <w:t>Frequency</w:t>
            </w:r>
          </w:p>
        </w:tc>
        <w:tc>
          <w:tcPr>
            <w:tcW w:w="1327" w:type="dxa"/>
            <w:tcBorders>
              <w:bottom w:val="single" w:sz="4" w:space="0" w:color="auto"/>
            </w:tcBorders>
            <w:vAlign w:val="bottom"/>
          </w:tcPr>
          <w:p w:rsidR="007841A1" w:rsidRPr="00423323" w:rsidRDefault="007841A1" w:rsidP="007841A1">
            <w:pPr>
              <w:jc w:val="center"/>
              <w:rPr>
                <w:b/>
              </w:rPr>
            </w:pPr>
            <w:r w:rsidRPr="00423323">
              <w:rPr>
                <w:b/>
              </w:rPr>
              <w:t>Percent</w:t>
            </w:r>
          </w:p>
        </w:tc>
      </w:tr>
      <w:tr w:rsidR="007841A1" w:rsidRPr="00423323" w:rsidTr="007841A1">
        <w:tc>
          <w:tcPr>
            <w:tcW w:w="4410" w:type="dxa"/>
            <w:tcBorders>
              <w:top w:val="single" w:sz="4" w:space="0" w:color="auto"/>
            </w:tcBorders>
            <w:vAlign w:val="center"/>
          </w:tcPr>
          <w:p w:rsidR="007841A1" w:rsidRPr="00423323" w:rsidRDefault="007841A1" w:rsidP="007841A1">
            <w:r w:rsidRPr="00423323">
              <w:t>Selected</w:t>
            </w:r>
          </w:p>
        </w:tc>
        <w:tc>
          <w:tcPr>
            <w:tcW w:w="1530" w:type="dxa"/>
            <w:tcBorders>
              <w:top w:val="single" w:sz="4" w:space="0" w:color="auto"/>
            </w:tcBorders>
            <w:vAlign w:val="center"/>
          </w:tcPr>
          <w:p w:rsidR="007841A1" w:rsidRPr="00423323" w:rsidRDefault="009C0258" w:rsidP="007841A1">
            <w:pPr>
              <w:ind w:right="409"/>
              <w:jc w:val="right"/>
            </w:pPr>
            <w:r w:rsidRPr="00423323">
              <w:t>75</w:t>
            </w:r>
          </w:p>
        </w:tc>
        <w:tc>
          <w:tcPr>
            <w:tcW w:w="1327" w:type="dxa"/>
            <w:tcBorders>
              <w:top w:val="single" w:sz="4" w:space="0" w:color="auto"/>
            </w:tcBorders>
            <w:vAlign w:val="center"/>
          </w:tcPr>
          <w:p w:rsidR="007841A1" w:rsidRPr="00423323" w:rsidRDefault="009C0258" w:rsidP="007841A1">
            <w:pPr>
              <w:ind w:right="224"/>
              <w:jc w:val="right"/>
            </w:pPr>
            <w:r w:rsidRPr="00423323">
              <w:t>0.9%</w:t>
            </w:r>
          </w:p>
        </w:tc>
      </w:tr>
      <w:tr w:rsidR="007841A1" w:rsidRPr="00423323" w:rsidTr="007841A1">
        <w:tc>
          <w:tcPr>
            <w:tcW w:w="4410" w:type="dxa"/>
            <w:vAlign w:val="center"/>
          </w:tcPr>
          <w:p w:rsidR="007841A1" w:rsidRPr="00423323" w:rsidRDefault="007841A1" w:rsidP="007841A1">
            <w:r w:rsidRPr="00423323">
              <w:t>Not Selected</w:t>
            </w:r>
          </w:p>
        </w:tc>
        <w:tc>
          <w:tcPr>
            <w:tcW w:w="1530" w:type="dxa"/>
            <w:vAlign w:val="center"/>
          </w:tcPr>
          <w:p w:rsidR="007841A1" w:rsidRPr="00423323" w:rsidRDefault="009C0258" w:rsidP="007841A1">
            <w:pPr>
              <w:ind w:right="409"/>
              <w:jc w:val="right"/>
            </w:pPr>
            <w:r w:rsidRPr="00423323">
              <w:t>2,942</w:t>
            </w:r>
          </w:p>
        </w:tc>
        <w:tc>
          <w:tcPr>
            <w:tcW w:w="1327" w:type="dxa"/>
            <w:vAlign w:val="center"/>
          </w:tcPr>
          <w:p w:rsidR="007841A1" w:rsidRPr="00423323" w:rsidRDefault="009C0258" w:rsidP="007841A1">
            <w:pPr>
              <w:ind w:right="224"/>
              <w:jc w:val="right"/>
            </w:pPr>
            <w:r w:rsidRPr="00423323">
              <w:t>36.1%</w:t>
            </w:r>
          </w:p>
        </w:tc>
      </w:tr>
      <w:tr w:rsidR="007841A1" w:rsidRPr="00423323" w:rsidTr="007841A1">
        <w:tc>
          <w:tcPr>
            <w:tcW w:w="4410" w:type="dxa"/>
            <w:vAlign w:val="center"/>
          </w:tcPr>
          <w:p w:rsidR="007841A1" w:rsidRPr="00423323" w:rsidRDefault="007841A1" w:rsidP="007841A1">
            <w:r w:rsidRPr="00423323">
              <w:t>Not Applicable</w:t>
            </w:r>
          </w:p>
        </w:tc>
        <w:tc>
          <w:tcPr>
            <w:tcW w:w="1530" w:type="dxa"/>
            <w:vAlign w:val="center"/>
          </w:tcPr>
          <w:p w:rsidR="007841A1" w:rsidRPr="00423323" w:rsidRDefault="009C0258" w:rsidP="007841A1">
            <w:pPr>
              <w:ind w:right="409"/>
              <w:jc w:val="right"/>
            </w:pPr>
            <w:r w:rsidRPr="00423323">
              <w:t>100</w:t>
            </w:r>
          </w:p>
        </w:tc>
        <w:tc>
          <w:tcPr>
            <w:tcW w:w="1327" w:type="dxa"/>
            <w:vAlign w:val="center"/>
          </w:tcPr>
          <w:p w:rsidR="007841A1" w:rsidRPr="00423323" w:rsidRDefault="009C0258" w:rsidP="007841A1">
            <w:pPr>
              <w:ind w:right="224"/>
              <w:jc w:val="right"/>
            </w:pPr>
            <w:r w:rsidRPr="00423323">
              <w:t>1.2%</w:t>
            </w:r>
          </w:p>
        </w:tc>
      </w:tr>
      <w:tr w:rsidR="007841A1" w:rsidRPr="00423323" w:rsidTr="007841A1">
        <w:tc>
          <w:tcPr>
            <w:tcW w:w="4410" w:type="dxa"/>
            <w:vAlign w:val="center"/>
          </w:tcPr>
          <w:p w:rsidR="007841A1" w:rsidRPr="00423323" w:rsidRDefault="007841A1" w:rsidP="007841A1">
            <w:r w:rsidRPr="00423323">
              <w:t>Blank/No response provided</w:t>
            </w:r>
          </w:p>
        </w:tc>
        <w:tc>
          <w:tcPr>
            <w:tcW w:w="1530" w:type="dxa"/>
            <w:vAlign w:val="center"/>
          </w:tcPr>
          <w:p w:rsidR="007841A1" w:rsidRPr="00423323" w:rsidRDefault="009C0258" w:rsidP="007841A1">
            <w:pPr>
              <w:ind w:right="409"/>
              <w:jc w:val="right"/>
            </w:pPr>
            <w:r w:rsidRPr="00423323">
              <w:t>5,037</w:t>
            </w:r>
          </w:p>
        </w:tc>
        <w:tc>
          <w:tcPr>
            <w:tcW w:w="1327" w:type="dxa"/>
            <w:vAlign w:val="center"/>
          </w:tcPr>
          <w:p w:rsidR="007841A1" w:rsidRPr="00423323" w:rsidRDefault="009C0258" w:rsidP="007841A1">
            <w:pPr>
              <w:ind w:right="224"/>
              <w:jc w:val="right"/>
            </w:pPr>
            <w:r w:rsidRPr="00423323">
              <w:t>61.8%</w:t>
            </w:r>
          </w:p>
        </w:tc>
      </w:tr>
      <w:tr w:rsidR="007841A1" w:rsidRPr="00423323" w:rsidTr="007841A1">
        <w:tc>
          <w:tcPr>
            <w:tcW w:w="4410" w:type="dxa"/>
            <w:tcBorders>
              <w:top w:val="single" w:sz="4" w:space="0" w:color="auto"/>
            </w:tcBorders>
            <w:vAlign w:val="center"/>
          </w:tcPr>
          <w:p w:rsidR="007841A1" w:rsidRPr="00423323" w:rsidRDefault="007841A1" w:rsidP="007841A1">
            <w:r w:rsidRPr="00423323">
              <w:t>Total</w:t>
            </w:r>
          </w:p>
        </w:tc>
        <w:tc>
          <w:tcPr>
            <w:tcW w:w="1530" w:type="dxa"/>
            <w:tcBorders>
              <w:top w:val="single" w:sz="4" w:space="0" w:color="auto"/>
            </w:tcBorders>
            <w:vAlign w:val="center"/>
          </w:tcPr>
          <w:p w:rsidR="007841A1" w:rsidRPr="00423323" w:rsidRDefault="009C0258" w:rsidP="007841A1">
            <w:pPr>
              <w:ind w:right="409"/>
              <w:jc w:val="right"/>
            </w:pPr>
            <w:r w:rsidRPr="00423323">
              <w:t>8,154</w:t>
            </w:r>
          </w:p>
        </w:tc>
        <w:tc>
          <w:tcPr>
            <w:tcW w:w="1327" w:type="dxa"/>
            <w:tcBorders>
              <w:top w:val="single" w:sz="4" w:space="0" w:color="auto"/>
            </w:tcBorders>
            <w:vAlign w:val="center"/>
          </w:tcPr>
          <w:p w:rsidR="007841A1" w:rsidRPr="00423323" w:rsidRDefault="001B4C5B" w:rsidP="007841A1">
            <w:pPr>
              <w:ind w:right="224"/>
              <w:jc w:val="right"/>
            </w:pPr>
            <w:r>
              <w:t>100.0</w:t>
            </w:r>
            <w:r w:rsidR="007841A1" w:rsidRPr="00423323">
              <w:t>%</w:t>
            </w:r>
          </w:p>
        </w:tc>
      </w:tr>
    </w:tbl>
    <w:p w:rsidR="007841A1" w:rsidRPr="00423323" w:rsidRDefault="007841A1" w:rsidP="00C77DFE">
      <w:pPr>
        <w:ind w:left="2160" w:hanging="2160"/>
        <w:rPr>
          <w:b/>
          <w:color w:val="C00000"/>
        </w:rPr>
      </w:pPr>
    </w:p>
    <w:p w:rsidR="00C77DFE" w:rsidRPr="00423323" w:rsidRDefault="00C77DFE" w:rsidP="00C77DFE">
      <w:pPr>
        <w:ind w:left="2160" w:hanging="2160"/>
      </w:pPr>
      <w:r w:rsidRPr="00423323">
        <w:rPr>
          <w:b/>
          <w:color w:val="C00000"/>
        </w:rPr>
        <w:t>QF7g_Use_VWD</w:t>
      </w:r>
      <w:r w:rsidRPr="00423323">
        <w:rPr>
          <w:b/>
          <w:color w:val="C00000"/>
        </w:rPr>
        <w:tab/>
      </w:r>
      <w:r w:rsidRPr="00423323">
        <w:rPr>
          <w:b/>
        </w:rPr>
        <w:t>Type of Equipment:</w:t>
      </w:r>
      <w:r w:rsidRPr="00423323">
        <w:t xml:space="preserve"> Hand-counted paper ballots (not optical scan system). </w:t>
      </w:r>
      <w:r w:rsidRPr="00423323">
        <w:rPr>
          <w:b/>
        </w:rPr>
        <w:t xml:space="preserve">Machine Use:  </w:t>
      </w:r>
      <w:r w:rsidRPr="00423323">
        <w:t>Special Device accessible to disabled voters</w:t>
      </w:r>
    </w:p>
    <w:p w:rsidR="00C77DFE" w:rsidRPr="00423323" w:rsidRDefault="00C77DFE" w:rsidP="00C77DFE">
      <w:pPr>
        <w:ind w:left="2160" w:hanging="2160"/>
      </w:pPr>
    </w:p>
    <w:p w:rsidR="00C77DFE" w:rsidRPr="00423323" w:rsidRDefault="00C77DFE" w:rsidP="00C77DFE">
      <w:pPr>
        <w:ind w:left="2160" w:hanging="1440"/>
        <w:rPr>
          <w:szCs w:val="24"/>
        </w:rPr>
      </w:pPr>
      <w:r w:rsidRPr="00423323">
        <w:rPr>
          <w:szCs w:val="24"/>
        </w:rPr>
        <w:t>Type: Text</w:t>
      </w:r>
    </w:p>
    <w:p w:rsidR="007841A1" w:rsidRPr="00423323" w:rsidRDefault="007841A1" w:rsidP="00C77DFE">
      <w:pPr>
        <w:ind w:left="2160" w:hanging="144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7841A1" w:rsidRPr="00423323" w:rsidTr="007841A1">
        <w:tc>
          <w:tcPr>
            <w:tcW w:w="4410" w:type="dxa"/>
            <w:tcBorders>
              <w:bottom w:val="single" w:sz="4" w:space="0" w:color="auto"/>
            </w:tcBorders>
          </w:tcPr>
          <w:p w:rsidR="007841A1" w:rsidRPr="00423323" w:rsidRDefault="007841A1" w:rsidP="007841A1">
            <w:pPr>
              <w:jc w:val="center"/>
              <w:rPr>
                <w:b/>
              </w:rPr>
            </w:pPr>
            <w:r w:rsidRPr="00423323">
              <w:rPr>
                <w:b/>
              </w:rPr>
              <w:t>Value</w:t>
            </w:r>
          </w:p>
        </w:tc>
        <w:tc>
          <w:tcPr>
            <w:tcW w:w="1530" w:type="dxa"/>
            <w:tcBorders>
              <w:bottom w:val="single" w:sz="4" w:space="0" w:color="auto"/>
            </w:tcBorders>
            <w:vAlign w:val="bottom"/>
          </w:tcPr>
          <w:p w:rsidR="007841A1" w:rsidRPr="00423323" w:rsidRDefault="007841A1" w:rsidP="007841A1">
            <w:pPr>
              <w:jc w:val="center"/>
              <w:rPr>
                <w:b/>
              </w:rPr>
            </w:pPr>
            <w:r w:rsidRPr="00423323">
              <w:rPr>
                <w:b/>
              </w:rPr>
              <w:t>Frequency</w:t>
            </w:r>
          </w:p>
        </w:tc>
        <w:tc>
          <w:tcPr>
            <w:tcW w:w="1327" w:type="dxa"/>
            <w:tcBorders>
              <w:bottom w:val="single" w:sz="4" w:space="0" w:color="auto"/>
            </w:tcBorders>
            <w:vAlign w:val="bottom"/>
          </w:tcPr>
          <w:p w:rsidR="007841A1" w:rsidRPr="00423323" w:rsidRDefault="007841A1" w:rsidP="007841A1">
            <w:pPr>
              <w:jc w:val="center"/>
              <w:rPr>
                <w:b/>
              </w:rPr>
            </w:pPr>
            <w:r w:rsidRPr="00423323">
              <w:rPr>
                <w:b/>
              </w:rPr>
              <w:t>Percent</w:t>
            </w:r>
          </w:p>
        </w:tc>
      </w:tr>
      <w:tr w:rsidR="007841A1" w:rsidRPr="00423323" w:rsidTr="007841A1">
        <w:tc>
          <w:tcPr>
            <w:tcW w:w="4410" w:type="dxa"/>
            <w:tcBorders>
              <w:top w:val="single" w:sz="4" w:space="0" w:color="auto"/>
            </w:tcBorders>
            <w:vAlign w:val="center"/>
          </w:tcPr>
          <w:p w:rsidR="007841A1" w:rsidRPr="00423323" w:rsidRDefault="007841A1" w:rsidP="007841A1">
            <w:r w:rsidRPr="00423323">
              <w:t>Selected</w:t>
            </w:r>
          </w:p>
        </w:tc>
        <w:tc>
          <w:tcPr>
            <w:tcW w:w="1530" w:type="dxa"/>
            <w:tcBorders>
              <w:top w:val="single" w:sz="4" w:space="0" w:color="auto"/>
            </w:tcBorders>
            <w:vAlign w:val="center"/>
          </w:tcPr>
          <w:p w:rsidR="007841A1" w:rsidRPr="00423323" w:rsidRDefault="009C0258" w:rsidP="007841A1">
            <w:pPr>
              <w:ind w:right="409"/>
              <w:jc w:val="right"/>
            </w:pPr>
            <w:r w:rsidRPr="00423323">
              <w:t>367</w:t>
            </w:r>
          </w:p>
        </w:tc>
        <w:tc>
          <w:tcPr>
            <w:tcW w:w="1327" w:type="dxa"/>
            <w:tcBorders>
              <w:top w:val="single" w:sz="4" w:space="0" w:color="auto"/>
            </w:tcBorders>
            <w:vAlign w:val="center"/>
          </w:tcPr>
          <w:p w:rsidR="007841A1" w:rsidRPr="00423323" w:rsidRDefault="009C0258" w:rsidP="007841A1">
            <w:pPr>
              <w:ind w:right="224"/>
              <w:jc w:val="right"/>
            </w:pPr>
            <w:r w:rsidRPr="00423323">
              <w:t>4.5%</w:t>
            </w:r>
          </w:p>
        </w:tc>
      </w:tr>
      <w:tr w:rsidR="007841A1" w:rsidRPr="00423323" w:rsidTr="007841A1">
        <w:tc>
          <w:tcPr>
            <w:tcW w:w="4410" w:type="dxa"/>
            <w:vAlign w:val="center"/>
          </w:tcPr>
          <w:p w:rsidR="007841A1" w:rsidRPr="00423323" w:rsidRDefault="007841A1" w:rsidP="007841A1">
            <w:r w:rsidRPr="00423323">
              <w:t>Not Selected</w:t>
            </w:r>
          </w:p>
        </w:tc>
        <w:tc>
          <w:tcPr>
            <w:tcW w:w="1530" w:type="dxa"/>
            <w:vAlign w:val="center"/>
          </w:tcPr>
          <w:p w:rsidR="007841A1" w:rsidRPr="00423323" w:rsidRDefault="009C0258" w:rsidP="007841A1">
            <w:pPr>
              <w:ind w:right="409"/>
              <w:jc w:val="right"/>
            </w:pPr>
            <w:r w:rsidRPr="00423323">
              <w:t>2,620</w:t>
            </w:r>
          </w:p>
        </w:tc>
        <w:tc>
          <w:tcPr>
            <w:tcW w:w="1327" w:type="dxa"/>
            <w:vAlign w:val="center"/>
          </w:tcPr>
          <w:p w:rsidR="007841A1" w:rsidRPr="00423323" w:rsidRDefault="009C0258" w:rsidP="007841A1">
            <w:pPr>
              <w:ind w:right="224"/>
              <w:jc w:val="right"/>
            </w:pPr>
            <w:r w:rsidRPr="00423323">
              <w:t>32.1%</w:t>
            </w:r>
          </w:p>
        </w:tc>
      </w:tr>
      <w:tr w:rsidR="007841A1" w:rsidRPr="00423323" w:rsidTr="007841A1">
        <w:tc>
          <w:tcPr>
            <w:tcW w:w="4410" w:type="dxa"/>
            <w:vAlign w:val="center"/>
          </w:tcPr>
          <w:p w:rsidR="007841A1" w:rsidRPr="00423323" w:rsidRDefault="007841A1" w:rsidP="007841A1">
            <w:r w:rsidRPr="00423323">
              <w:t>Not Applicable</w:t>
            </w:r>
          </w:p>
        </w:tc>
        <w:tc>
          <w:tcPr>
            <w:tcW w:w="1530" w:type="dxa"/>
            <w:vAlign w:val="center"/>
          </w:tcPr>
          <w:p w:rsidR="007841A1" w:rsidRPr="00423323" w:rsidRDefault="009C0258" w:rsidP="007841A1">
            <w:pPr>
              <w:ind w:right="409"/>
              <w:jc w:val="right"/>
            </w:pPr>
            <w:r w:rsidRPr="00423323">
              <w:t>99</w:t>
            </w:r>
          </w:p>
        </w:tc>
        <w:tc>
          <w:tcPr>
            <w:tcW w:w="1327" w:type="dxa"/>
            <w:vAlign w:val="center"/>
          </w:tcPr>
          <w:p w:rsidR="007841A1" w:rsidRPr="00423323" w:rsidRDefault="009C0258" w:rsidP="007841A1">
            <w:pPr>
              <w:ind w:right="224"/>
              <w:jc w:val="right"/>
            </w:pPr>
            <w:r w:rsidRPr="00423323">
              <w:t>1.2%</w:t>
            </w:r>
          </w:p>
        </w:tc>
      </w:tr>
      <w:tr w:rsidR="007841A1" w:rsidRPr="00423323" w:rsidTr="007841A1">
        <w:tc>
          <w:tcPr>
            <w:tcW w:w="4410" w:type="dxa"/>
            <w:vAlign w:val="center"/>
          </w:tcPr>
          <w:p w:rsidR="007841A1" w:rsidRPr="00423323" w:rsidRDefault="007841A1" w:rsidP="007841A1">
            <w:r w:rsidRPr="00423323">
              <w:t>Blank/No response provided</w:t>
            </w:r>
          </w:p>
        </w:tc>
        <w:tc>
          <w:tcPr>
            <w:tcW w:w="1530" w:type="dxa"/>
            <w:vAlign w:val="center"/>
          </w:tcPr>
          <w:p w:rsidR="007841A1" w:rsidRPr="00423323" w:rsidRDefault="009C0258" w:rsidP="007841A1">
            <w:pPr>
              <w:ind w:right="409"/>
              <w:jc w:val="right"/>
            </w:pPr>
            <w:r w:rsidRPr="00423323">
              <w:t>5,068</w:t>
            </w:r>
          </w:p>
        </w:tc>
        <w:tc>
          <w:tcPr>
            <w:tcW w:w="1327" w:type="dxa"/>
            <w:vAlign w:val="center"/>
          </w:tcPr>
          <w:p w:rsidR="007841A1" w:rsidRPr="00423323" w:rsidRDefault="009C0258" w:rsidP="007841A1">
            <w:pPr>
              <w:ind w:right="224"/>
              <w:jc w:val="right"/>
            </w:pPr>
            <w:r w:rsidRPr="00423323">
              <w:t>62.2%</w:t>
            </w:r>
          </w:p>
        </w:tc>
      </w:tr>
      <w:tr w:rsidR="007841A1" w:rsidRPr="00423323" w:rsidTr="007841A1">
        <w:tc>
          <w:tcPr>
            <w:tcW w:w="4410" w:type="dxa"/>
            <w:tcBorders>
              <w:top w:val="single" w:sz="4" w:space="0" w:color="auto"/>
            </w:tcBorders>
            <w:vAlign w:val="center"/>
          </w:tcPr>
          <w:p w:rsidR="007841A1" w:rsidRPr="00423323" w:rsidRDefault="007841A1" w:rsidP="007841A1">
            <w:r w:rsidRPr="00423323">
              <w:t>Total</w:t>
            </w:r>
          </w:p>
        </w:tc>
        <w:tc>
          <w:tcPr>
            <w:tcW w:w="1530" w:type="dxa"/>
            <w:tcBorders>
              <w:top w:val="single" w:sz="4" w:space="0" w:color="auto"/>
            </w:tcBorders>
            <w:vAlign w:val="center"/>
          </w:tcPr>
          <w:p w:rsidR="007841A1" w:rsidRPr="00423323" w:rsidRDefault="009C0258" w:rsidP="007841A1">
            <w:pPr>
              <w:ind w:right="409"/>
              <w:jc w:val="right"/>
            </w:pPr>
            <w:r w:rsidRPr="00423323">
              <w:t>8,154</w:t>
            </w:r>
          </w:p>
        </w:tc>
        <w:tc>
          <w:tcPr>
            <w:tcW w:w="1327" w:type="dxa"/>
            <w:tcBorders>
              <w:top w:val="single" w:sz="4" w:space="0" w:color="auto"/>
            </w:tcBorders>
            <w:vAlign w:val="center"/>
          </w:tcPr>
          <w:p w:rsidR="007841A1" w:rsidRPr="00423323" w:rsidRDefault="001B4C5B" w:rsidP="007841A1">
            <w:pPr>
              <w:ind w:right="224"/>
              <w:jc w:val="right"/>
            </w:pPr>
            <w:r>
              <w:t>100.</w:t>
            </w:r>
            <w:r w:rsidR="007841A1" w:rsidRPr="00423323">
              <w:t>0%</w:t>
            </w:r>
          </w:p>
        </w:tc>
      </w:tr>
    </w:tbl>
    <w:p w:rsidR="007841A1" w:rsidRPr="00423323" w:rsidRDefault="007841A1" w:rsidP="00C77DFE">
      <w:pPr>
        <w:ind w:left="2880" w:hanging="2880"/>
        <w:rPr>
          <w:b/>
          <w:color w:val="C00000"/>
        </w:rPr>
      </w:pPr>
    </w:p>
    <w:p w:rsidR="00C77DFE" w:rsidRPr="00423323" w:rsidRDefault="00C77DFE" w:rsidP="00C77DFE">
      <w:pPr>
        <w:ind w:left="2880" w:hanging="2880"/>
      </w:pPr>
      <w:r w:rsidRPr="00423323">
        <w:rPr>
          <w:b/>
          <w:color w:val="C00000"/>
        </w:rPr>
        <w:t>QF7g_Use_VWDLocCentral</w:t>
      </w:r>
      <w:r w:rsidRPr="00423323">
        <w:rPr>
          <w:b/>
          <w:color w:val="C00000"/>
        </w:rPr>
        <w:tab/>
      </w:r>
      <w:r w:rsidRPr="00423323">
        <w:rPr>
          <w:b/>
        </w:rPr>
        <w:t>Type of Equipment:</w:t>
      </w:r>
      <w:r w:rsidRPr="00423323">
        <w:t xml:space="preserve"> Hand-counted paper ballots (not optical scan system). </w:t>
      </w:r>
      <w:r w:rsidRPr="00423323">
        <w:rPr>
          <w:b/>
        </w:rPr>
        <w:t xml:space="preserve">Machine Use:  </w:t>
      </w:r>
      <w:r w:rsidRPr="00423323">
        <w:t xml:space="preserve">Special Device accessible to disabled voters. </w:t>
      </w:r>
      <w:r w:rsidRPr="00423323">
        <w:rPr>
          <w:b/>
        </w:rPr>
        <w:t>Location of Vote Tally:</w:t>
      </w:r>
      <w:r w:rsidRPr="00423323">
        <w:t xml:space="preserve"> A Central Location</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7841A1" w:rsidRPr="00423323" w:rsidRDefault="007841A1"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7841A1" w:rsidRPr="00423323" w:rsidTr="007841A1">
        <w:tc>
          <w:tcPr>
            <w:tcW w:w="4410" w:type="dxa"/>
            <w:tcBorders>
              <w:bottom w:val="single" w:sz="4" w:space="0" w:color="auto"/>
            </w:tcBorders>
          </w:tcPr>
          <w:p w:rsidR="007841A1" w:rsidRPr="00423323" w:rsidRDefault="007841A1" w:rsidP="007841A1">
            <w:pPr>
              <w:jc w:val="center"/>
              <w:rPr>
                <w:b/>
              </w:rPr>
            </w:pPr>
            <w:r w:rsidRPr="00423323">
              <w:rPr>
                <w:b/>
              </w:rPr>
              <w:t>Value</w:t>
            </w:r>
          </w:p>
        </w:tc>
        <w:tc>
          <w:tcPr>
            <w:tcW w:w="1530" w:type="dxa"/>
            <w:tcBorders>
              <w:bottom w:val="single" w:sz="4" w:space="0" w:color="auto"/>
            </w:tcBorders>
            <w:vAlign w:val="bottom"/>
          </w:tcPr>
          <w:p w:rsidR="007841A1" w:rsidRPr="00423323" w:rsidRDefault="007841A1" w:rsidP="007841A1">
            <w:pPr>
              <w:jc w:val="center"/>
              <w:rPr>
                <w:b/>
              </w:rPr>
            </w:pPr>
            <w:r w:rsidRPr="00423323">
              <w:rPr>
                <w:b/>
              </w:rPr>
              <w:t>Frequency</w:t>
            </w:r>
          </w:p>
        </w:tc>
        <w:tc>
          <w:tcPr>
            <w:tcW w:w="1327" w:type="dxa"/>
            <w:tcBorders>
              <w:bottom w:val="single" w:sz="4" w:space="0" w:color="auto"/>
            </w:tcBorders>
            <w:vAlign w:val="bottom"/>
          </w:tcPr>
          <w:p w:rsidR="007841A1" w:rsidRPr="00423323" w:rsidRDefault="007841A1" w:rsidP="007841A1">
            <w:pPr>
              <w:jc w:val="center"/>
              <w:rPr>
                <w:b/>
              </w:rPr>
            </w:pPr>
            <w:r w:rsidRPr="00423323">
              <w:rPr>
                <w:b/>
              </w:rPr>
              <w:t>Percent</w:t>
            </w:r>
          </w:p>
        </w:tc>
      </w:tr>
      <w:tr w:rsidR="007841A1" w:rsidRPr="00423323" w:rsidTr="007841A1">
        <w:tc>
          <w:tcPr>
            <w:tcW w:w="4410" w:type="dxa"/>
            <w:tcBorders>
              <w:top w:val="single" w:sz="4" w:space="0" w:color="auto"/>
            </w:tcBorders>
            <w:vAlign w:val="center"/>
          </w:tcPr>
          <w:p w:rsidR="007841A1" w:rsidRPr="00423323" w:rsidRDefault="007841A1" w:rsidP="007841A1">
            <w:r w:rsidRPr="00423323">
              <w:t>Selected</w:t>
            </w:r>
          </w:p>
        </w:tc>
        <w:tc>
          <w:tcPr>
            <w:tcW w:w="1530" w:type="dxa"/>
            <w:tcBorders>
              <w:top w:val="single" w:sz="4" w:space="0" w:color="auto"/>
            </w:tcBorders>
            <w:vAlign w:val="center"/>
          </w:tcPr>
          <w:p w:rsidR="007841A1" w:rsidRPr="00423323" w:rsidRDefault="009C0258" w:rsidP="007841A1">
            <w:pPr>
              <w:ind w:right="409"/>
              <w:jc w:val="right"/>
            </w:pPr>
            <w:r w:rsidRPr="00423323">
              <w:t>18</w:t>
            </w:r>
          </w:p>
        </w:tc>
        <w:tc>
          <w:tcPr>
            <w:tcW w:w="1327" w:type="dxa"/>
            <w:tcBorders>
              <w:top w:val="single" w:sz="4" w:space="0" w:color="auto"/>
            </w:tcBorders>
            <w:vAlign w:val="center"/>
          </w:tcPr>
          <w:p w:rsidR="007841A1" w:rsidRPr="00423323" w:rsidRDefault="009C0258" w:rsidP="007841A1">
            <w:pPr>
              <w:ind w:right="224"/>
              <w:jc w:val="right"/>
            </w:pPr>
            <w:r w:rsidRPr="00423323">
              <w:t>0.2%</w:t>
            </w:r>
          </w:p>
        </w:tc>
      </w:tr>
      <w:tr w:rsidR="007841A1" w:rsidRPr="00423323" w:rsidTr="007841A1">
        <w:tc>
          <w:tcPr>
            <w:tcW w:w="4410" w:type="dxa"/>
            <w:vAlign w:val="center"/>
          </w:tcPr>
          <w:p w:rsidR="007841A1" w:rsidRPr="00423323" w:rsidRDefault="007841A1" w:rsidP="007841A1">
            <w:r w:rsidRPr="00423323">
              <w:t>Not Selected</w:t>
            </w:r>
          </w:p>
        </w:tc>
        <w:tc>
          <w:tcPr>
            <w:tcW w:w="1530" w:type="dxa"/>
            <w:vAlign w:val="center"/>
          </w:tcPr>
          <w:p w:rsidR="007841A1" w:rsidRPr="00423323" w:rsidRDefault="009C0258" w:rsidP="007841A1">
            <w:pPr>
              <w:ind w:right="409"/>
              <w:jc w:val="right"/>
            </w:pPr>
            <w:r w:rsidRPr="00423323">
              <w:t>2,475</w:t>
            </w:r>
          </w:p>
        </w:tc>
        <w:tc>
          <w:tcPr>
            <w:tcW w:w="1327" w:type="dxa"/>
            <w:vAlign w:val="center"/>
          </w:tcPr>
          <w:p w:rsidR="007841A1" w:rsidRPr="00423323" w:rsidRDefault="009C0258" w:rsidP="003574EA">
            <w:pPr>
              <w:ind w:right="224"/>
              <w:jc w:val="right"/>
            </w:pPr>
            <w:r w:rsidRPr="00423323">
              <w:t>30.</w:t>
            </w:r>
            <w:r w:rsidR="003574EA" w:rsidRPr="00423323">
              <w:t>4</w:t>
            </w:r>
            <w:r w:rsidRPr="00423323">
              <w:t>%</w:t>
            </w:r>
          </w:p>
        </w:tc>
      </w:tr>
      <w:tr w:rsidR="007841A1" w:rsidRPr="00423323" w:rsidTr="007841A1">
        <w:tc>
          <w:tcPr>
            <w:tcW w:w="4410" w:type="dxa"/>
            <w:vAlign w:val="center"/>
          </w:tcPr>
          <w:p w:rsidR="007841A1" w:rsidRPr="00423323" w:rsidRDefault="007841A1" w:rsidP="007841A1">
            <w:r w:rsidRPr="00423323">
              <w:t>Not Applicable</w:t>
            </w:r>
          </w:p>
        </w:tc>
        <w:tc>
          <w:tcPr>
            <w:tcW w:w="1530" w:type="dxa"/>
            <w:vAlign w:val="center"/>
          </w:tcPr>
          <w:p w:rsidR="007841A1" w:rsidRPr="00423323" w:rsidRDefault="009C0258" w:rsidP="007841A1">
            <w:pPr>
              <w:ind w:right="409"/>
              <w:jc w:val="right"/>
            </w:pPr>
            <w:r w:rsidRPr="00423323">
              <w:t>599</w:t>
            </w:r>
          </w:p>
        </w:tc>
        <w:tc>
          <w:tcPr>
            <w:tcW w:w="1327" w:type="dxa"/>
            <w:vAlign w:val="center"/>
          </w:tcPr>
          <w:p w:rsidR="007841A1" w:rsidRPr="00423323" w:rsidRDefault="009C0258" w:rsidP="007841A1">
            <w:pPr>
              <w:ind w:right="224"/>
              <w:jc w:val="right"/>
            </w:pPr>
            <w:r w:rsidRPr="00423323">
              <w:t>7.3%</w:t>
            </w:r>
          </w:p>
        </w:tc>
      </w:tr>
      <w:tr w:rsidR="007841A1" w:rsidRPr="00423323" w:rsidTr="007841A1">
        <w:tc>
          <w:tcPr>
            <w:tcW w:w="4410" w:type="dxa"/>
            <w:vAlign w:val="center"/>
          </w:tcPr>
          <w:p w:rsidR="007841A1" w:rsidRPr="00423323" w:rsidRDefault="007841A1" w:rsidP="007841A1">
            <w:r w:rsidRPr="00423323">
              <w:t>Blank/No response provided</w:t>
            </w:r>
          </w:p>
        </w:tc>
        <w:tc>
          <w:tcPr>
            <w:tcW w:w="1530" w:type="dxa"/>
            <w:vAlign w:val="center"/>
          </w:tcPr>
          <w:p w:rsidR="007841A1" w:rsidRPr="00423323" w:rsidRDefault="009C0258" w:rsidP="007841A1">
            <w:pPr>
              <w:ind w:right="409"/>
              <w:jc w:val="right"/>
            </w:pPr>
            <w:r w:rsidRPr="00423323">
              <w:t>5,062</w:t>
            </w:r>
          </w:p>
        </w:tc>
        <w:tc>
          <w:tcPr>
            <w:tcW w:w="1327" w:type="dxa"/>
            <w:vAlign w:val="center"/>
          </w:tcPr>
          <w:p w:rsidR="007841A1" w:rsidRPr="00423323" w:rsidRDefault="009C0258" w:rsidP="007841A1">
            <w:pPr>
              <w:ind w:right="224"/>
              <w:jc w:val="right"/>
            </w:pPr>
            <w:r w:rsidRPr="00423323">
              <w:t>62.1%</w:t>
            </w:r>
          </w:p>
        </w:tc>
      </w:tr>
      <w:tr w:rsidR="007841A1" w:rsidRPr="00423323" w:rsidTr="007841A1">
        <w:tc>
          <w:tcPr>
            <w:tcW w:w="4410" w:type="dxa"/>
            <w:tcBorders>
              <w:top w:val="single" w:sz="4" w:space="0" w:color="auto"/>
            </w:tcBorders>
            <w:vAlign w:val="center"/>
          </w:tcPr>
          <w:p w:rsidR="007841A1" w:rsidRPr="00423323" w:rsidRDefault="007841A1" w:rsidP="007841A1">
            <w:r w:rsidRPr="00423323">
              <w:t>Total</w:t>
            </w:r>
          </w:p>
        </w:tc>
        <w:tc>
          <w:tcPr>
            <w:tcW w:w="1530" w:type="dxa"/>
            <w:tcBorders>
              <w:top w:val="single" w:sz="4" w:space="0" w:color="auto"/>
            </w:tcBorders>
            <w:vAlign w:val="center"/>
          </w:tcPr>
          <w:p w:rsidR="007841A1" w:rsidRPr="00423323" w:rsidRDefault="009C0258" w:rsidP="007841A1">
            <w:pPr>
              <w:ind w:right="409"/>
              <w:jc w:val="right"/>
            </w:pPr>
            <w:r w:rsidRPr="00423323">
              <w:t>8,154</w:t>
            </w:r>
          </w:p>
        </w:tc>
        <w:tc>
          <w:tcPr>
            <w:tcW w:w="1327" w:type="dxa"/>
            <w:tcBorders>
              <w:top w:val="single" w:sz="4" w:space="0" w:color="auto"/>
            </w:tcBorders>
            <w:vAlign w:val="center"/>
          </w:tcPr>
          <w:p w:rsidR="007841A1" w:rsidRPr="00423323" w:rsidRDefault="001B4C5B" w:rsidP="007841A1">
            <w:pPr>
              <w:ind w:right="224"/>
              <w:jc w:val="right"/>
            </w:pPr>
            <w:r>
              <w:t>100.</w:t>
            </w:r>
            <w:r w:rsidR="007841A1" w:rsidRPr="00423323">
              <w:t>0%</w:t>
            </w:r>
          </w:p>
        </w:tc>
      </w:tr>
    </w:tbl>
    <w:p w:rsidR="007841A1" w:rsidRPr="00423323" w:rsidRDefault="007841A1" w:rsidP="00C77DFE">
      <w:pPr>
        <w:ind w:left="2880" w:hanging="2880"/>
        <w:rPr>
          <w:b/>
          <w:color w:val="C00000"/>
        </w:rPr>
      </w:pPr>
    </w:p>
    <w:p w:rsidR="00C77DFE" w:rsidRPr="00423323" w:rsidRDefault="00C77DFE" w:rsidP="00C77DFE">
      <w:pPr>
        <w:ind w:left="2880" w:hanging="2880"/>
      </w:pPr>
      <w:r w:rsidRPr="00423323">
        <w:rPr>
          <w:b/>
          <w:color w:val="C00000"/>
        </w:rPr>
        <w:t>QF7g_Use_VWDLocPrecinct</w:t>
      </w:r>
      <w:r w:rsidRPr="00423323">
        <w:rPr>
          <w:b/>
          <w:color w:val="C00000"/>
        </w:rPr>
        <w:tab/>
      </w:r>
      <w:r w:rsidRPr="00423323">
        <w:rPr>
          <w:b/>
        </w:rPr>
        <w:t>Type of Equipment:</w:t>
      </w:r>
      <w:r w:rsidRPr="00423323">
        <w:t xml:space="preserve"> Hand-counted paper ballots (not optical scan system). </w:t>
      </w:r>
      <w:r w:rsidRPr="00423323">
        <w:rPr>
          <w:b/>
        </w:rPr>
        <w:t xml:space="preserve">Machine Use:  </w:t>
      </w:r>
      <w:r w:rsidRPr="00423323">
        <w:t xml:space="preserve">Special Device accessible to disabled voters. </w:t>
      </w:r>
      <w:r w:rsidRPr="00423323">
        <w:rPr>
          <w:b/>
        </w:rPr>
        <w:t>Location of Vote Tally:</w:t>
      </w:r>
      <w:r w:rsidRPr="00423323">
        <w:t xml:space="preserve"> Precinct/Polling Place</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7841A1" w:rsidRPr="00423323" w:rsidRDefault="007841A1"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7841A1" w:rsidRPr="00423323" w:rsidTr="007841A1">
        <w:tc>
          <w:tcPr>
            <w:tcW w:w="4410" w:type="dxa"/>
            <w:tcBorders>
              <w:bottom w:val="single" w:sz="4" w:space="0" w:color="auto"/>
            </w:tcBorders>
          </w:tcPr>
          <w:p w:rsidR="007841A1" w:rsidRPr="00423323" w:rsidRDefault="007841A1" w:rsidP="007841A1">
            <w:pPr>
              <w:jc w:val="center"/>
              <w:rPr>
                <w:b/>
              </w:rPr>
            </w:pPr>
            <w:r w:rsidRPr="00423323">
              <w:rPr>
                <w:b/>
              </w:rPr>
              <w:t>Value</w:t>
            </w:r>
          </w:p>
        </w:tc>
        <w:tc>
          <w:tcPr>
            <w:tcW w:w="1530" w:type="dxa"/>
            <w:tcBorders>
              <w:bottom w:val="single" w:sz="4" w:space="0" w:color="auto"/>
            </w:tcBorders>
            <w:vAlign w:val="bottom"/>
          </w:tcPr>
          <w:p w:rsidR="007841A1" w:rsidRPr="00423323" w:rsidRDefault="007841A1" w:rsidP="007841A1">
            <w:pPr>
              <w:jc w:val="center"/>
              <w:rPr>
                <w:b/>
              </w:rPr>
            </w:pPr>
            <w:r w:rsidRPr="00423323">
              <w:rPr>
                <w:b/>
              </w:rPr>
              <w:t>Frequency</w:t>
            </w:r>
          </w:p>
        </w:tc>
        <w:tc>
          <w:tcPr>
            <w:tcW w:w="1327" w:type="dxa"/>
            <w:tcBorders>
              <w:bottom w:val="single" w:sz="4" w:space="0" w:color="auto"/>
            </w:tcBorders>
            <w:vAlign w:val="bottom"/>
          </w:tcPr>
          <w:p w:rsidR="007841A1" w:rsidRPr="00423323" w:rsidRDefault="007841A1" w:rsidP="007841A1">
            <w:pPr>
              <w:jc w:val="center"/>
              <w:rPr>
                <w:b/>
              </w:rPr>
            </w:pPr>
            <w:r w:rsidRPr="00423323">
              <w:rPr>
                <w:b/>
              </w:rPr>
              <w:t>Percent</w:t>
            </w:r>
          </w:p>
        </w:tc>
      </w:tr>
      <w:tr w:rsidR="007841A1" w:rsidRPr="00423323" w:rsidTr="007841A1">
        <w:tc>
          <w:tcPr>
            <w:tcW w:w="4410" w:type="dxa"/>
            <w:tcBorders>
              <w:top w:val="single" w:sz="4" w:space="0" w:color="auto"/>
            </w:tcBorders>
            <w:vAlign w:val="center"/>
          </w:tcPr>
          <w:p w:rsidR="007841A1" w:rsidRPr="00423323" w:rsidRDefault="007841A1" w:rsidP="007841A1">
            <w:r w:rsidRPr="00423323">
              <w:t>Selected</w:t>
            </w:r>
          </w:p>
        </w:tc>
        <w:tc>
          <w:tcPr>
            <w:tcW w:w="1530" w:type="dxa"/>
            <w:tcBorders>
              <w:top w:val="single" w:sz="4" w:space="0" w:color="auto"/>
            </w:tcBorders>
            <w:vAlign w:val="center"/>
          </w:tcPr>
          <w:p w:rsidR="007841A1" w:rsidRPr="00423323" w:rsidRDefault="00B72C68" w:rsidP="007841A1">
            <w:pPr>
              <w:ind w:right="409"/>
              <w:jc w:val="right"/>
            </w:pPr>
            <w:r w:rsidRPr="00423323">
              <w:t>357</w:t>
            </w:r>
          </w:p>
        </w:tc>
        <w:tc>
          <w:tcPr>
            <w:tcW w:w="1327" w:type="dxa"/>
            <w:tcBorders>
              <w:top w:val="single" w:sz="4" w:space="0" w:color="auto"/>
            </w:tcBorders>
            <w:vAlign w:val="center"/>
          </w:tcPr>
          <w:p w:rsidR="007841A1" w:rsidRPr="00423323" w:rsidRDefault="00B72C68" w:rsidP="007841A1">
            <w:pPr>
              <w:ind w:right="224"/>
              <w:jc w:val="right"/>
            </w:pPr>
            <w:r w:rsidRPr="00423323">
              <w:t>4.4%</w:t>
            </w:r>
          </w:p>
        </w:tc>
      </w:tr>
      <w:tr w:rsidR="007841A1" w:rsidRPr="00423323" w:rsidTr="007841A1">
        <w:tc>
          <w:tcPr>
            <w:tcW w:w="4410" w:type="dxa"/>
            <w:vAlign w:val="center"/>
          </w:tcPr>
          <w:p w:rsidR="007841A1" w:rsidRPr="00423323" w:rsidRDefault="007841A1" w:rsidP="007841A1">
            <w:r w:rsidRPr="00423323">
              <w:t>Not Selected</w:t>
            </w:r>
          </w:p>
        </w:tc>
        <w:tc>
          <w:tcPr>
            <w:tcW w:w="1530" w:type="dxa"/>
            <w:vAlign w:val="center"/>
          </w:tcPr>
          <w:p w:rsidR="007841A1" w:rsidRPr="00423323" w:rsidRDefault="00B72C68" w:rsidP="007841A1">
            <w:pPr>
              <w:ind w:right="409"/>
              <w:jc w:val="right"/>
            </w:pPr>
            <w:r w:rsidRPr="00423323">
              <w:t>2,635</w:t>
            </w:r>
          </w:p>
        </w:tc>
        <w:tc>
          <w:tcPr>
            <w:tcW w:w="1327" w:type="dxa"/>
            <w:vAlign w:val="center"/>
          </w:tcPr>
          <w:p w:rsidR="007841A1" w:rsidRPr="00423323" w:rsidRDefault="00B72C68" w:rsidP="007841A1">
            <w:pPr>
              <w:ind w:right="224"/>
              <w:jc w:val="right"/>
            </w:pPr>
            <w:r w:rsidRPr="00423323">
              <w:t>32.3%</w:t>
            </w:r>
          </w:p>
        </w:tc>
      </w:tr>
      <w:tr w:rsidR="007841A1" w:rsidRPr="00423323" w:rsidTr="007841A1">
        <w:tc>
          <w:tcPr>
            <w:tcW w:w="4410" w:type="dxa"/>
            <w:vAlign w:val="center"/>
          </w:tcPr>
          <w:p w:rsidR="007841A1" w:rsidRPr="00423323" w:rsidRDefault="007841A1" w:rsidP="007841A1">
            <w:r w:rsidRPr="00423323">
              <w:t>Not Applicable</w:t>
            </w:r>
          </w:p>
        </w:tc>
        <w:tc>
          <w:tcPr>
            <w:tcW w:w="1530" w:type="dxa"/>
            <w:vAlign w:val="center"/>
          </w:tcPr>
          <w:p w:rsidR="007841A1" w:rsidRPr="00423323" w:rsidRDefault="00B72C68" w:rsidP="007841A1">
            <w:pPr>
              <w:ind w:right="409"/>
              <w:jc w:val="right"/>
            </w:pPr>
            <w:r w:rsidRPr="00423323">
              <w:t>99</w:t>
            </w:r>
          </w:p>
        </w:tc>
        <w:tc>
          <w:tcPr>
            <w:tcW w:w="1327" w:type="dxa"/>
            <w:vAlign w:val="center"/>
          </w:tcPr>
          <w:p w:rsidR="007841A1" w:rsidRPr="00423323" w:rsidRDefault="00B72C68" w:rsidP="007841A1">
            <w:pPr>
              <w:ind w:right="224"/>
              <w:jc w:val="right"/>
            </w:pPr>
            <w:r w:rsidRPr="00423323">
              <w:t>1.2%</w:t>
            </w:r>
          </w:p>
        </w:tc>
      </w:tr>
      <w:tr w:rsidR="007841A1" w:rsidRPr="00423323" w:rsidTr="007841A1">
        <w:tc>
          <w:tcPr>
            <w:tcW w:w="4410" w:type="dxa"/>
            <w:vAlign w:val="center"/>
          </w:tcPr>
          <w:p w:rsidR="007841A1" w:rsidRPr="00423323" w:rsidRDefault="007841A1" w:rsidP="007841A1">
            <w:r w:rsidRPr="00423323">
              <w:t>Blank/No response provided</w:t>
            </w:r>
          </w:p>
        </w:tc>
        <w:tc>
          <w:tcPr>
            <w:tcW w:w="1530" w:type="dxa"/>
            <w:vAlign w:val="center"/>
          </w:tcPr>
          <w:p w:rsidR="007841A1" w:rsidRPr="00423323" w:rsidRDefault="00B72C68" w:rsidP="007841A1">
            <w:pPr>
              <w:ind w:right="409"/>
              <w:jc w:val="right"/>
            </w:pPr>
            <w:r w:rsidRPr="00423323">
              <w:t>5,063</w:t>
            </w:r>
          </w:p>
        </w:tc>
        <w:tc>
          <w:tcPr>
            <w:tcW w:w="1327" w:type="dxa"/>
            <w:vAlign w:val="center"/>
          </w:tcPr>
          <w:p w:rsidR="007841A1" w:rsidRPr="00423323" w:rsidRDefault="00B72C68" w:rsidP="007841A1">
            <w:pPr>
              <w:ind w:right="224"/>
              <w:jc w:val="right"/>
            </w:pPr>
            <w:r w:rsidRPr="00423323">
              <w:t>62.1%</w:t>
            </w:r>
          </w:p>
        </w:tc>
      </w:tr>
      <w:tr w:rsidR="007841A1" w:rsidRPr="00423323" w:rsidTr="007841A1">
        <w:tc>
          <w:tcPr>
            <w:tcW w:w="4410" w:type="dxa"/>
            <w:tcBorders>
              <w:top w:val="single" w:sz="4" w:space="0" w:color="auto"/>
            </w:tcBorders>
            <w:vAlign w:val="center"/>
          </w:tcPr>
          <w:p w:rsidR="007841A1" w:rsidRPr="00423323" w:rsidRDefault="007841A1" w:rsidP="007841A1">
            <w:r w:rsidRPr="00423323">
              <w:t>Total</w:t>
            </w:r>
          </w:p>
        </w:tc>
        <w:tc>
          <w:tcPr>
            <w:tcW w:w="1530" w:type="dxa"/>
            <w:tcBorders>
              <w:top w:val="single" w:sz="4" w:space="0" w:color="auto"/>
            </w:tcBorders>
            <w:vAlign w:val="center"/>
          </w:tcPr>
          <w:p w:rsidR="007841A1" w:rsidRPr="00423323" w:rsidRDefault="00B72C68" w:rsidP="007841A1">
            <w:pPr>
              <w:ind w:right="409"/>
              <w:jc w:val="right"/>
            </w:pPr>
            <w:r w:rsidRPr="00423323">
              <w:t>8,154</w:t>
            </w:r>
          </w:p>
        </w:tc>
        <w:tc>
          <w:tcPr>
            <w:tcW w:w="1327" w:type="dxa"/>
            <w:tcBorders>
              <w:top w:val="single" w:sz="4" w:space="0" w:color="auto"/>
            </w:tcBorders>
            <w:vAlign w:val="center"/>
          </w:tcPr>
          <w:p w:rsidR="007841A1" w:rsidRPr="00423323" w:rsidRDefault="001B4C5B" w:rsidP="007841A1">
            <w:pPr>
              <w:ind w:right="224"/>
              <w:jc w:val="right"/>
            </w:pPr>
            <w:r>
              <w:t>100.0</w:t>
            </w:r>
            <w:r w:rsidR="007841A1" w:rsidRPr="00423323">
              <w:t>%</w:t>
            </w:r>
          </w:p>
        </w:tc>
      </w:tr>
    </w:tbl>
    <w:p w:rsidR="007841A1" w:rsidRPr="00423323" w:rsidRDefault="007841A1" w:rsidP="00C77DFE">
      <w:pPr>
        <w:ind w:left="2160" w:hanging="2160"/>
        <w:rPr>
          <w:b/>
          <w:color w:val="C00000"/>
        </w:rPr>
      </w:pPr>
    </w:p>
    <w:p w:rsidR="00C77DFE" w:rsidRPr="00423323" w:rsidRDefault="00C77DFE" w:rsidP="00C77DFE">
      <w:pPr>
        <w:ind w:left="2160" w:hanging="2160"/>
      </w:pPr>
      <w:r w:rsidRPr="00423323">
        <w:rPr>
          <w:b/>
          <w:color w:val="C00000"/>
        </w:rPr>
        <w:t>QF7g_Use_VWD_NA</w:t>
      </w:r>
      <w:r w:rsidRPr="00423323">
        <w:rPr>
          <w:b/>
          <w:color w:val="C00000"/>
        </w:rPr>
        <w:tab/>
      </w:r>
      <w:r w:rsidRPr="00423323">
        <w:rPr>
          <w:b/>
        </w:rPr>
        <w:t>Type of Equipment:</w:t>
      </w:r>
      <w:r w:rsidRPr="00423323">
        <w:t xml:space="preserve"> Hand-counted paper ballots (not optical scan system). </w:t>
      </w:r>
      <w:r w:rsidRPr="00423323">
        <w:rPr>
          <w:b/>
        </w:rPr>
        <w:t xml:space="preserve">Machine Use:  </w:t>
      </w:r>
      <w:r w:rsidRPr="00423323">
        <w:t xml:space="preserve">Special Device accessible to disabled voters. </w:t>
      </w:r>
      <w:r w:rsidRPr="00423323">
        <w:rPr>
          <w:b/>
        </w:rPr>
        <w:t xml:space="preserve">Location of Vote Tally: </w:t>
      </w:r>
      <w:r w:rsidRPr="00423323">
        <w:t>Not available</w:t>
      </w:r>
    </w:p>
    <w:p w:rsidR="00C77DFE" w:rsidRPr="00423323" w:rsidRDefault="00C77DFE" w:rsidP="00C77DFE">
      <w:pPr>
        <w:ind w:left="2160" w:hanging="2160"/>
      </w:pPr>
    </w:p>
    <w:p w:rsidR="00C77DFE" w:rsidRPr="00423323" w:rsidRDefault="00C77DFE" w:rsidP="00C77DFE">
      <w:pPr>
        <w:ind w:left="2160" w:hanging="1440"/>
        <w:rPr>
          <w:szCs w:val="24"/>
        </w:rPr>
      </w:pPr>
      <w:r w:rsidRPr="00423323">
        <w:rPr>
          <w:szCs w:val="24"/>
        </w:rPr>
        <w:t>Type: Text</w:t>
      </w: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B72C68" w:rsidP="001011AD">
            <w:pPr>
              <w:ind w:right="409"/>
              <w:jc w:val="right"/>
            </w:pPr>
            <w:r w:rsidRPr="00423323">
              <w:t>118</w:t>
            </w:r>
          </w:p>
        </w:tc>
        <w:tc>
          <w:tcPr>
            <w:tcW w:w="1327" w:type="dxa"/>
            <w:tcBorders>
              <w:top w:val="single" w:sz="4" w:space="0" w:color="auto"/>
            </w:tcBorders>
            <w:vAlign w:val="center"/>
          </w:tcPr>
          <w:p w:rsidR="001011AD" w:rsidRPr="00423323" w:rsidRDefault="00B72C68" w:rsidP="003574EA">
            <w:pPr>
              <w:ind w:right="224"/>
              <w:jc w:val="right"/>
            </w:pPr>
            <w:r w:rsidRPr="00423323">
              <w:t>1.</w:t>
            </w:r>
            <w:r w:rsidR="003574EA" w:rsidRPr="00423323">
              <w:t>4</w:t>
            </w:r>
            <w:r w:rsidRPr="00423323">
              <w:t>%</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B72C68" w:rsidP="001011AD">
            <w:pPr>
              <w:ind w:right="409"/>
              <w:jc w:val="right"/>
            </w:pPr>
            <w:r w:rsidRPr="00423323">
              <w:t>2,813</w:t>
            </w:r>
          </w:p>
        </w:tc>
        <w:tc>
          <w:tcPr>
            <w:tcW w:w="1327" w:type="dxa"/>
            <w:vAlign w:val="center"/>
          </w:tcPr>
          <w:p w:rsidR="001011AD" w:rsidRPr="00423323" w:rsidRDefault="00B72C68" w:rsidP="001011AD">
            <w:pPr>
              <w:ind w:right="224"/>
              <w:jc w:val="right"/>
            </w:pPr>
            <w:r w:rsidRPr="00423323">
              <w:t>34.5%</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B72C68" w:rsidP="001011AD">
            <w:pPr>
              <w:ind w:right="409"/>
              <w:jc w:val="right"/>
            </w:pPr>
            <w:r w:rsidRPr="00423323">
              <w:t>193</w:t>
            </w:r>
          </w:p>
        </w:tc>
        <w:tc>
          <w:tcPr>
            <w:tcW w:w="1327" w:type="dxa"/>
            <w:vAlign w:val="center"/>
          </w:tcPr>
          <w:p w:rsidR="001011AD" w:rsidRPr="00423323" w:rsidRDefault="00B72C68" w:rsidP="001011AD">
            <w:pPr>
              <w:ind w:right="224"/>
              <w:jc w:val="right"/>
            </w:pPr>
            <w:r w:rsidRPr="00423323">
              <w:t>2.4%</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B72C68" w:rsidP="001011AD">
            <w:pPr>
              <w:ind w:right="409"/>
              <w:jc w:val="right"/>
            </w:pPr>
            <w:r w:rsidRPr="00423323">
              <w:t>5,030</w:t>
            </w:r>
          </w:p>
        </w:tc>
        <w:tc>
          <w:tcPr>
            <w:tcW w:w="1327" w:type="dxa"/>
            <w:vAlign w:val="center"/>
          </w:tcPr>
          <w:p w:rsidR="001011AD" w:rsidRPr="00423323" w:rsidRDefault="00B72C68" w:rsidP="001011AD">
            <w:pPr>
              <w:ind w:right="224"/>
              <w:jc w:val="right"/>
            </w:pPr>
            <w:r w:rsidRPr="00423323">
              <w:t>61.7%</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B72C68" w:rsidP="001011AD">
            <w:pPr>
              <w:ind w:right="409"/>
              <w:jc w:val="right"/>
            </w:pPr>
            <w:r w:rsidRPr="00423323">
              <w:t>8,154</w:t>
            </w:r>
          </w:p>
        </w:tc>
        <w:tc>
          <w:tcPr>
            <w:tcW w:w="1327" w:type="dxa"/>
            <w:tcBorders>
              <w:top w:val="single" w:sz="4" w:space="0" w:color="auto"/>
            </w:tcBorders>
            <w:vAlign w:val="center"/>
          </w:tcPr>
          <w:p w:rsidR="001011AD" w:rsidRPr="00423323" w:rsidRDefault="001B4C5B" w:rsidP="001011AD">
            <w:pPr>
              <w:ind w:right="224"/>
              <w:jc w:val="right"/>
            </w:pPr>
            <w:r>
              <w:t>100.0</w:t>
            </w:r>
            <w:r w:rsidR="001011AD" w:rsidRPr="00423323">
              <w:t>%</w:t>
            </w:r>
          </w:p>
        </w:tc>
      </w:tr>
    </w:tbl>
    <w:p w:rsidR="001011AD" w:rsidRPr="00423323" w:rsidRDefault="001011AD" w:rsidP="00C77DFE">
      <w:pPr>
        <w:ind w:left="2160" w:hanging="2160"/>
        <w:rPr>
          <w:b/>
          <w:color w:val="C00000"/>
        </w:rPr>
      </w:pPr>
    </w:p>
    <w:p w:rsidR="00C77DFE" w:rsidRPr="00423323" w:rsidRDefault="00C77DFE" w:rsidP="00C77DFE">
      <w:pPr>
        <w:ind w:left="2160" w:hanging="2160"/>
      </w:pPr>
      <w:r w:rsidRPr="00423323">
        <w:rPr>
          <w:b/>
          <w:color w:val="C00000"/>
        </w:rPr>
        <w:t>QF7g_Use_Provisional</w:t>
      </w:r>
      <w:r w:rsidRPr="00423323">
        <w:rPr>
          <w:b/>
          <w:color w:val="C00000"/>
        </w:rPr>
        <w:tab/>
      </w:r>
      <w:r w:rsidRPr="00423323">
        <w:rPr>
          <w:b/>
        </w:rPr>
        <w:t>Type of Equipment:</w:t>
      </w:r>
      <w:r w:rsidRPr="00423323">
        <w:t xml:space="preserve"> Hand-counted paper ballots (not optical scan system). </w:t>
      </w:r>
      <w:r w:rsidRPr="00423323">
        <w:rPr>
          <w:b/>
        </w:rPr>
        <w:t xml:space="preserve">Machine Use:  </w:t>
      </w:r>
      <w:r w:rsidRPr="00423323">
        <w:t>Provisional Ballot voting</w:t>
      </w:r>
    </w:p>
    <w:p w:rsidR="00C77DFE" w:rsidRPr="00423323" w:rsidRDefault="00C77DFE" w:rsidP="00C77DFE">
      <w:pPr>
        <w:ind w:left="2160" w:hanging="2160"/>
      </w:pPr>
    </w:p>
    <w:p w:rsidR="00C77DFE" w:rsidRPr="00423323" w:rsidRDefault="00C77DFE" w:rsidP="00C77DFE">
      <w:pPr>
        <w:ind w:left="2160" w:hanging="1440"/>
        <w:rPr>
          <w:szCs w:val="24"/>
        </w:rPr>
      </w:pPr>
      <w:r w:rsidRPr="00423323">
        <w:rPr>
          <w:szCs w:val="24"/>
        </w:rPr>
        <w:t>Type: Text</w:t>
      </w:r>
    </w:p>
    <w:p w:rsidR="001011AD" w:rsidRPr="00423323" w:rsidRDefault="001011AD" w:rsidP="00C77DFE">
      <w:pPr>
        <w:ind w:left="2160" w:hanging="144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B72C68" w:rsidP="001011AD">
            <w:pPr>
              <w:ind w:right="409"/>
              <w:jc w:val="right"/>
            </w:pPr>
            <w:r w:rsidRPr="00423323">
              <w:t>536</w:t>
            </w:r>
          </w:p>
        </w:tc>
        <w:tc>
          <w:tcPr>
            <w:tcW w:w="1327" w:type="dxa"/>
            <w:tcBorders>
              <w:top w:val="single" w:sz="4" w:space="0" w:color="auto"/>
            </w:tcBorders>
            <w:vAlign w:val="center"/>
          </w:tcPr>
          <w:p w:rsidR="001011AD" w:rsidRPr="00423323" w:rsidRDefault="00B72C68" w:rsidP="001011AD">
            <w:pPr>
              <w:ind w:right="224"/>
              <w:jc w:val="right"/>
            </w:pPr>
            <w:r w:rsidRPr="00423323">
              <w:t>6.6%</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B72C68" w:rsidP="001011AD">
            <w:pPr>
              <w:ind w:right="409"/>
              <w:jc w:val="right"/>
            </w:pPr>
            <w:r w:rsidRPr="00423323">
              <w:t>2,465</w:t>
            </w:r>
          </w:p>
        </w:tc>
        <w:tc>
          <w:tcPr>
            <w:tcW w:w="1327" w:type="dxa"/>
            <w:vAlign w:val="center"/>
          </w:tcPr>
          <w:p w:rsidR="001011AD" w:rsidRPr="00423323" w:rsidRDefault="00B72C68" w:rsidP="001011AD">
            <w:pPr>
              <w:ind w:right="224"/>
              <w:jc w:val="right"/>
            </w:pPr>
            <w:r w:rsidRPr="00423323">
              <w:t>30.2%</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B72C68" w:rsidP="001011AD">
            <w:pPr>
              <w:ind w:right="409"/>
              <w:jc w:val="right"/>
            </w:pPr>
            <w:r w:rsidRPr="00423323">
              <w:t>97</w:t>
            </w:r>
          </w:p>
        </w:tc>
        <w:tc>
          <w:tcPr>
            <w:tcW w:w="1327" w:type="dxa"/>
            <w:vAlign w:val="center"/>
          </w:tcPr>
          <w:p w:rsidR="001011AD" w:rsidRPr="00423323" w:rsidRDefault="00B72C68" w:rsidP="001011AD">
            <w:pPr>
              <w:ind w:right="224"/>
              <w:jc w:val="right"/>
            </w:pPr>
            <w:r w:rsidRPr="00423323">
              <w:t>1.2%</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B72C68" w:rsidP="001011AD">
            <w:pPr>
              <w:ind w:right="409"/>
              <w:jc w:val="right"/>
            </w:pPr>
            <w:r w:rsidRPr="00423323">
              <w:t>5,056</w:t>
            </w:r>
          </w:p>
        </w:tc>
        <w:tc>
          <w:tcPr>
            <w:tcW w:w="1327" w:type="dxa"/>
            <w:vAlign w:val="center"/>
          </w:tcPr>
          <w:p w:rsidR="001011AD" w:rsidRPr="00423323" w:rsidRDefault="00B72C68" w:rsidP="001011AD">
            <w:pPr>
              <w:ind w:right="224"/>
              <w:jc w:val="right"/>
            </w:pPr>
            <w:r w:rsidRPr="00423323">
              <w:t>62.0%</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B72C68" w:rsidP="001011AD">
            <w:pPr>
              <w:ind w:right="409"/>
              <w:jc w:val="right"/>
            </w:pPr>
            <w:r w:rsidRPr="00423323">
              <w:t>8,154</w:t>
            </w:r>
          </w:p>
        </w:tc>
        <w:tc>
          <w:tcPr>
            <w:tcW w:w="1327" w:type="dxa"/>
            <w:tcBorders>
              <w:top w:val="single" w:sz="4" w:space="0" w:color="auto"/>
            </w:tcBorders>
            <w:vAlign w:val="center"/>
          </w:tcPr>
          <w:p w:rsidR="001011AD" w:rsidRPr="00423323" w:rsidRDefault="001B4C5B" w:rsidP="001011AD">
            <w:pPr>
              <w:ind w:right="224"/>
              <w:jc w:val="right"/>
            </w:pPr>
            <w:r>
              <w:t>100.</w:t>
            </w:r>
            <w:r w:rsidR="001011AD" w:rsidRPr="00423323">
              <w:t>0%</w:t>
            </w:r>
          </w:p>
        </w:tc>
      </w:tr>
    </w:tbl>
    <w:p w:rsidR="001011AD" w:rsidRPr="00423323" w:rsidRDefault="001011AD" w:rsidP="00C77DFE">
      <w:pPr>
        <w:ind w:left="3600" w:hanging="3600"/>
        <w:rPr>
          <w:b/>
          <w:color w:val="C00000"/>
        </w:rPr>
      </w:pPr>
    </w:p>
    <w:p w:rsidR="00C77DFE" w:rsidRPr="00423323" w:rsidRDefault="00C77DFE" w:rsidP="00C77DFE">
      <w:pPr>
        <w:ind w:left="3600" w:hanging="3600"/>
      </w:pPr>
      <w:r w:rsidRPr="00423323">
        <w:rPr>
          <w:b/>
          <w:color w:val="C00000"/>
        </w:rPr>
        <w:t>QF7g_Use_ProvisionalLocCentral</w:t>
      </w:r>
      <w:r w:rsidRPr="00423323">
        <w:rPr>
          <w:b/>
          <w:color w:val="C00000"/>
        </w:rPr>
        <w:tab/>
      </w:r>
      <w:r w:rsidRPr="00423323">
        <w:rPr>
          <w:b/>
        </w:rPr>
        <w:t>Type of Equipment:</w:t>
      </w:r>
      <w:r w:rsidRPr="00423323">
        <w:t xml:space="preserve"> Hand-counted paper ballots (not optical scan system). </w:t>
      </w:r>
      <w:r w:rsidRPr="00423323">
        <w:rPr>
          <w:b/>
        </w:rPr>
        <w:t xml:space="preserve">Machine Use:  </w:t>
      </w:r>
      <w:r w:rsidRPr="00423323">
        <w:t xml:space="preserve">Provisional Ballot voting. </w:t>
      </w:r>
      <w:r w:rsidRPr="00423323">
        <w:rPr>
          <w:b/>
        </w:rPr>
        <w:t>Location of Vote Tally:</w:t>
      </w:r>
      <w:r w:rsidRPr="00423323">
        <w:t xml:space="preserve"> A Central Location</w:t>
      </w:r>
    </w:p>
    <w:p w:rsidR="00C77DFE" w:rsidRPr="00423323" w:rsidRDefault="00C77DFE" w:rsidP="00C77DFE">
      <w:pPr>
        <w:ind w:left="3600" w:hanging="3600"/>
      </w:pPr>
    </w:p>
    <w:p w:rsidR="00C77DFE" w:rsidRPr="00423323" w:rsidRDefault="00C77DFE" w:rsidP="00C77DFE">
      <w:pPr>
        <w:ind w:left="3600" w:hanging="2880"/>
        <w:rPr>
          <w:szCs w:val="24"/>
        </w:rPr>
      </w:pPr>
      <w:r w:rsidRPr="00423323">
        <w:rPr>
          <w:szCs w:val="24"/>
        </w:rPr>
        <w:t>Type: Text</w:t>
      </w:r>
    </w:p>
    <w:p w:rsidR="001011AD" w:rsidRPr="00423323" w:rsidRDefault="001011AD" w:rsidP="00C77DFE">
      <w:pPr>
        <w:ind w:left="3600" w:hanging="288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B72C68" w:rsidP="001011AD">
            <w:pPr>
              <w:ind w:right="409"/>
              <w:jc w:val="right"/>
            </w:pPr>
            <w:r w:rsidRPr="00423323">
              <w:t>207</w:t>
            </w:r>
          </w:p>
        </w:tc>
        <w:tc>
          <w:tcPr>
            <w:tcW w:w="1327" w:type="dxa"/>
            <w:tcBorders>
              <w:top w:val="single" w:sz="4" w:space="0" w:color="auto"/>
            </w:tcBorders>
            <w:vAlign w:val="center"/>
          </w:tcPr>
          <w:p w:rsidR="001011AD" w:rsidRPr="00423323" w:rsidRDefault="00B72C68" w:rsidP="001011AD">
            <w:pPr>
              <w:ind w:right="224"/>
              <w:jc w:val="right"/>
            </w:pPr>
            <w:r w:rsidRPr="00423323">
              <w:t>2.5%</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B72C68" w:rsidP="001011AD">
            <w:pPr>
              <w:ind w:right="409"/>
              <w:jc w:val="right"/>
            </w:pPr>
            <w:r w:rsidRPr="00423323">
              <w:t>2,298</w:t>
            </w:r>
          </w:p>
        </w:tc>
        <w:tc>
          <w:tcPr>
            <w:tcW w:w="1327" w:type="dxa"/>
            <w:vAlign w:val="center"/>
          </w:tcPr>
          <w:p w:rsidR="001011AD" w:rsidRPr="00423323" w:rsidRDefault="00B72C68" w:rsidP="001011AD">
            <w:pPr>
              <w:ind w:right="224"/>
              <w:jc w:val="right"/>
            </w:pPr>
            <w:r w:rsidRPr="00423323">
              <w:t>28.2%</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B72C68" w:rsidP="00CB38FF">
            <w:pPr>
              <w:ind w:right="409"/>
              <w:jc w:val="right"/>
            </w:pPr>
            <w:r w:rsidRPr="00423323">
              <w:t>59</w:t>
            </w:r>
            <w:r w:rsidR="00CB38FF" w:rsidRPr="00423323">
              <w:t>8</w:t>
            </w:r>
          </w:p>
        </w:tc>
        <w:tc>
          <w:tcPr>
            <w:tcW w:w="1327" w:type="dxa"/>
            <w:vAlign w:val="center"/>
          </w:tcPr>
          <w:p w:rsidR="001011AD" w:rsidRPr="00423323" w:rsidRDefault="00B72C68" w:rsidP="001011AD">
            <w:pPr>
              <w:ind w:right="224"/>
              <w:jc w:val="right"/>
            </w:pPr>
            <w:r w:rsidRPr="00423323">
              <w:t>7.3%</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B72C68" w:rsidP="001011AD">
            <w:pPr>
              <w:ind w:right="409"/>
              <w:jc w:val="right"/>
            </w:pPr>
            <w:r w:rsidRPr="00423323">
              <w:t>5,051</w:t>
            </w:r>
          </w:p>
        </w:tc>
        <w:tc>
          <w:tcPr>
            <w:tcW w:w="1327" w:type="dxa"/>
            <w:vAlign w:val="center"/>
          </w:tcPr>
          <w:p w:rsidR="001011AD" w:rsidRPr="00423323" w:rsidRDefault="00B72C68" w:rsidP="001011AD">
            <w:pPr>
              <w:ind w:right="224"/>
              <w:jc w:val="right"/>
            </w:pPr>
            <w:r w:rsidRPr="00423323">
              <w:t>61.9%</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B72C68" w:rsidP="001011AD">
            <w:pPr>
              <w:ind w:right="409"/>
              <w:jc w:val="right"/>
            </w:pPr>
            <w:r w:rsidRPr="00423323">
              <w:t>8,154</w:t>
            </w:r>
          </w:p>
        </w:tc>
        <w:tc>
          <w:tcPr>
            <w:tcW w:w="1327" w:type="dxa"/>
            <w:tcBorders>
              <w:top w:val="single" w:sz="4" w:space="0" w:color="auto"/>
            </w:tcBorders>
            <w:vAlign w:val="center"/>
          </w:tcPr>
          <w:p w:rsidR="001011AD" w:rsidRPr="00423323" w:rsidRDefault="001B4C5B" w:rsidP="001011AD">
            <w:pPr>
              <w:ind w:right="224"/>
              <w:jc w:val="right"/>
            </w:pPr>
            <w:r>
              <w:t>100.</w:t>
            </w:r>
            <w:r w:rsidR="001011AD" w:rsidRPr="00423323">
              <w:t>0%</w:t>
            </w:r>
          </w:p>
        </w:tc>
      </w:tr>
    </w:tbl>
    <w:p w:rsidR="001011AD" w:rsidRPr="00423323" w:rsidRDefault="001011AD" w:rsidP="00C77DFE">
      <w:pPr>
        <w:ind w:left="3600" w:hanging="3600"/>
        <w:rPr>
          <w:b/>
          <w:color w:val="C00000"/>
        </w:rPr>
      </w:pPr>
    </w:p>
    <w:p w:rsidR="00C77DFE" w:rsidRPr="00423323" w:rsidRDefault="00C77DFE" w:rsidP="00C77DFE">
      <w:pPr>
        <w:ind w:left="3600" w:hanging="3600"/>
      </w:pPr>
      <w:r w:rsidRPr="00423323">
        <w:rPr>
          <w:b/>
          <w:color w:val="C00000"/>
        </w:rPr>
        <w:t>QF7g_Use_ProvisionalLocPrecinct</w:t>
      </w:r>
      <w:r w:rsidRPr="00423323">
        <w:rPr>
          <w:b/>
          <w:color w:val="C00000"/>
        </w:rPr>
        <w:tab/>
      </w:r>
      <w:r w:rsidRPr="00423323">
        <w:rPr>
          <w:b/>
        </w:rPr>
        <w:t>Type of Equipment:</w:t>
      </w:r>
      <w:r w:rsidRPr="00423323">
        <w:t xml:space="preserve"> Hand-counted paper ballots (not optical scan system). </w:t>
      </w:r>
      <w:r w:rsidRPr="00423323">
        <w:rPr>
          <w:b/>
        </w:rPr>
        <w:t xml:space="preserve">Machine Use:  </w:t>
      </w:r>
      <w:r w:rsidRPr="00423323">
        <w:t xml:space="preserve">Provisional Ballot voting. </w:t>
      </w:r>
      <w:r w:rsidRPr="00423323">
        <w:rPr>
          <w:b/>
        </w:rPr>
        <w:t>Location of Vote Tally:</w:t>
      </w:r>
      <w:r w:rsidRPr="00423323">
        <w:t xml:space="preserve"> Precinct/Polling Place</w:t>
      </w:r>
    </w:p>
    <w:p w:rsidR="00C77DFE" w:rsidRPr="00423323" w:rsidRDefault="00C77DFE" w:rsidP="00C77DFE">
      <w:pPr>
        <w:ind w:left="3600" w:hanging="3600"/>
      </w:pPr>
    </w:p>
    <w:p w:rsidR="00C77DFE" w:rsidRPr="00423323" w:rsidRDefault="00C77DFE" w:rsidP="00C77DFE">
      <w:pPr>
        <w:ind w:left="3600" w:hanging="2880"/>
        <w:rPr>
          <w:szCs w:val="24"/>
        </w:rPr>
      </w:pPr>
      <w:r w:rsidRPr="00423323">
        <w:rPr>
          <w:szCs w:val="24"/>
        </w:rPr>
        <w:t>Type: Text</w:t>
      </w:r>
    </w:p>
    <w:p w:rsidR="001011AD" w:rsidRPr="00423323" w:rsidRDefault="001011AD" w:rsidP="00C77DFE">
      <w:pPr>
        <w:ind w:left="3600" w:hanging="288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2B50F8" w:rsidP="001011AD">
            <w:pPr>
              <w:ind w:right="409"/>
              <w:jc w:val="right"/>
            </w:pPr>
            <w:r w:rsidRPr="00423323">
              <w:t>333</w:t>
            </w:r>
          </w:p>
        </w:tc>
        <w:tc>
          <w:tcPr>
            <w:tcW w:w="1327" w:type="dxa"/>
            <w:tcBorders>
              <w:top w:val="single" w:sz="4" w:space="0" w:color="auto"/>
            </w:tcBorders>
            <w:vAlign w:val="center"/>
          </w:tcPr>
          <w:p w:rsidR="001011AD" w:rsidRPr="00423323" w:rsidRDefault="002B50F8" w:rsidP="001011AD">
            <w:pPr>
              <w:ind w:right="224"/>
              <w:jc w:val="right"/>
            </w:pPr>
            <w:r w:rsidRPr="00423323">
              <w:t>4.1%</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2B50F8" w:rsidP="001011AD">
            <w:pPr>
              <w:ind w:right="409"/>
              <w:jc w:val="right"/>
            </w:pPr>
            <w:r w:rsidRPr="00423323">
              <w:t>2,657</w:t>
            </w:r>
          </w:p>
        </w:tc>
        <w:tc>
          <w:tcPr>
            <w:tcW w:w="1327" w:type="dxa"/>
            <w:vAlign w:val="center"/>
          </w:tcPr>
          <w:p w:rsidR="001011AD" w:rsidRPr="00423323" w:rsidRDefault="002B50F8" w:rsidP="001011AD">
            <w:pPr>
              <w:ind w:right="224"/>
              <w:jc w:val="right"/>
            </w:pPr>
            <w:r w:rsidRPr="00423323">
              <w:t>32.6%</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2B50F8" w:rsidP="001011AD">
            <w:pPr>
              <w:ind w:right="409"/>
              <w:jc w:val="right"/>
            </w:pPr>
            <w:r w:rsidRPr="00423323">
              <w:t>99</w:t>
            </w:r>
          </w:p>
        </w:tc>
        <w:tc>
          <w:tcPr>
            <w:tcW w:w="1327" w:type="dxa"/>
            <w:vAlign w:val="center"/>
          </w:tcPr>
          <w:p w:rsidR="001011AD" w:rsidRPr="00423323" w:rsidRDefault="002B50F8" w:rsidP="001011AD">
            <w:pPr>
              <w:ind w:right="224"/>
              <w:jc w:val="right"/>
            </w:pPr>
            <w:r w:rsidRPr="00423323">
              <w:t>1.2%</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2B50F8" w:rsidP="001011AD">
            <w:pPr>
              <w:ind w:right="409"/>
              <w:jc w:val="right"/>
            </w:pPr>
            <w:r w:rsidRPr="00423323">
              <w:t>5,065</w:t>
            </w:r>
          </w:p>
        </w:tc>
        <w:tc>
          <w:tcPr>
            <w:tcW w:w="1327" w:type="dxa"/>
            <w:vAlign w:val="center"/>
          </w:tcPr>
          <w:p w:rsidR="001011AD" w:rsidRPr="00423323" w:rsidRDefault="002B50F8" w:rsidP="001011AD">
            <w:pPr>
              <w:ind w:right="224"/>
              <w:jc w:val="right"/>
            </w:pPr>
            <w:r w:rsidRPr="00423323">
              <w:t>62.1%</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2B50F8" w:rsidP="001011AD">
            <w:pPr>
              <w:ind w:right="409"/>
              <w:jc w:val="right"/>
            </w:pPr>
            <w:r w:rsidRPr="00423323">
              <w:t>8,154</w:t>
            </w:r>
          </w:p>
        </w:tc>
        <w:tc>
          <w:tcPr>
            <w:tcW w:w="1327" w:type="dxa"/>
            <w:tcBorders>
              <w:top w:val="single" w:sz="4" w:space="0" w:color="auto"/>
            </w:tcBorders>
            <w:vAlign w:val="center"/>
          </w:tcPr>
          <w:p w:rsidR="001011AD" w:rsidRPr="00423323" w:rsidRDefault="001B4C5B" w:rsidP="001011AD">
            <w:pPr>
              <w:ind w:right="224"/>
              <w:jc w:val="right"/>
            </w:pPr>
            <w:r>
              <w:t>100.</w:t>
            </w:r>
            <w:r w:rsidR="001011AD" w:rsidRPr="00423323">
              <w:t>0%</w:t>
            </w:r>
          </w:p>
        </w:tc>
      </w:tr>
    </w:tbl>
    <w:p w:rsidR="001011AD" w:rsidRPr="00423323" w:rsidRDefault="001011AD" w:rsidP="00C77DFE">
      <w:pPr>
        <w:ind w:left="2880" w:hanging="2880"/>
        <w:rPr>
          <w:color w:val="C00000"/>
        </w:rPr>
      </w:pPr>
    </w:p>
    <w:p w:rsidR="00C77DFE" w:rsidRPr="00423323" w:rsidRDefault="00C77DFE" w:rsidP="00C77DFE">
      <w:pPr>
        <w:ind w:left="2880" w:hanging="2880"/>
      </w:pPr>
      <w:r w:rsidRPr="00423323">
        <w:rPr>
          <w:b/>
          <w:color w:val="C00000"/>
        </w:rPr>
        <w:t>QF7g_Use_Provisional_NA</w:t>
      </w:r>
      <w:r w:rsidRPr="00423323">
        <w:rPr>
          <w:b/>
          <w:color w:val="C00000"/>
        </w:rPr>
        <w:tab/>
      </w:r>
      <w:r w:rsidRPr="00423323">
        <w:rPr>
          <w:b/>
        </w:rPr>
        <w:t>Type of Equipment:</w:t>
      </w:r>
      <w:r w:rsidRPr="00423323">
        <w:t xml:space="preserve"> Hand-counted paper ballots (not optical scan system). </w:t>
      </w:r>
      <w:r w:rsidRPr="00423323">
        <w:rPr>
          <w:b/>
        </w:rPr>
        <w:t xml:space="preserve">Machine Use:  </w:t>
      </w:r>
      <w:r w:rsidRPr="00423323">
        <w:t xml:space="preserve">Provisional Ballot voting. </w:t>
      </w:r>
      <w:r w:rsidRPr="00423323">
        <w:rPr>
          <w:b/>
        </w:rPr>
        <w:t xml:space="preserve">Location of Vote Tally: </w:t>
      </w:r>
      <w:r w:rsidRPr="00423323">
        <w:t>Not available</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1011AD" w:rsidRPr="00423323" w:rsidRDefault="001011AD"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CB38FF" w:rsidP="001011AD">
            <w:pPr>
              <w:ind w:right="409"/>
              <w:jc w:val="right"/>
            </w:pPr>
            <w:r w:rsidRPr="00423323">
              <w:t>108</w:t>
            </w:r>
          </w:p>
        </w:tc>
        <w:tc>
          <w:tcPr>
            <w:tcW w:w="1327" w:type="dxa"/>
            <w:tcBorders>
              <w:top w:val="single" w:sz="4" w:space="0" w:color="auto"/>
            </w:tcBorders>
            <w:vAlign w:val="center"/>
          </w:tcPr>
          <w:p w:rsidR="001011AD" w:rsidRPr="00423323" w:rsidRDefault="00CB38FF" w:rsidP="001011AD">
            <w:pPr>
              <w:ind w:right="224"/>
              <w:jc w:val="right"/>
            </w:pPr>
            <w:r w:rsidRPr="00423323">
              <w:t>1.3%</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CB38FF" w:rsidP="001011AD">
            <w:pPr>
              <w:ind w:right="409"/>
              <w:jc w:val="right"/>
            </w:pPr>
            <w:r w:rsidRPr="00423323">
              <w:t>2,911</w:t>
            </w:r>
          </w:p>
        </w:tc>
        <w:tc>
          <w:tcPr>
            <w:tcW w:w="1327" w:type="dxa"/>
            <w:vAlign w:val="center"/>
          </w:tcPr>
          <w:p w:rsidR="001011AD" w:rsidRPr="00423323" w:rsidRDefault="00CB38FF" w:rsidP="001011AD">
            <w:pPr>
              <w:ind w:right="224"/>
              <w:jc w:val="right"/>
            </w:pPr>
            <w:r w:rsidRPr="00423323">
              <w:t>35.7%</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CB38FF" w:rsidP="001011AD">
            <w:pPr>
              <w:ind w:right="409"/>
              <w:jc w:val="right"/>
            </w:pPr>
            <w:r w:rsidRPr="00423323">
              <w:t>100</w:t>
            </w:r>
          </w:p>
        </w:tc>
        <w:tc>
          <w:tcPr>
            <w:tcW w:w="1327" w:type="dxa"/>
            <w:vAlign w:val="center"/>
          </w:tcPr>
          <w:p w:rsidR="001011AD" w:rsidRPr="00423323" w:rsidRDefault="00CB38FF" w:rsidP="001011AD">
            <w:pPr>
              <w:ind w:right="224"/>
              <w:jc w:val="right"/>
            </w:pPr>
            <w:r w:rsidRPr="00423323">
              <w:t>1.2%</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CB38FF" w:rsidP="001011AD">
            <w:pPr>
              <w:ind w:right="409"/>
              <w:jc w:val="right"/>
            </w:pPr>
            <w:r w:rsidRPr="00423323">
              <w:t>5,035</w:t>
            </w:r>
          </w:p>
        </w:tc>
        <w:tc>
          <w:tcPr>
            <w:tcW w:w="1327" w:type="dxa"/>
            <w:vAlign w:val="center"/>
          </w:tcPr>
          <w:p w:rsidR="001011AD" w:rsidRPr="00423323" w:rsidRDefault="00CB38FF" w:rsidP="001011AD">
            <w:pPr>
              <w:ind w:right="224"/>
              <w:jc w:val="right"/>
            </w:pPr>
            <w:r w:rsidRPr="00423323">
              <w:t>61.7%</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CB38FF" w:rsidP="001011AD">
            <w:pPr>
              <w:ind w:right="409"/>
              <w:jc w:val="right"/>
            </w:pPr>
            <w:r w:rsidRPr="00423323">
              <w:t>8,154</w:t>
            </w:r>
          </w:p>
        </w:tc>
        <w:tc>
          <w:tcPr>
            <w:tcW w:w="1327" w:type="dxa"/>
            <w:tcBorders>
              <w:top w:val="single" w:sz="4" w:space="0" w:color="auto"/>
            </w:tcBorders>
            <w:vAlign w:val="center"/>
          </w:tcPr>
          <w:p w:rsidR="001011AD" w:rsidRPr="00423323" w:rsidRDefault="001B4C5B" w:rsidP="001011AD">
            <w:pPr>
              <w:ind w:right="224"/>
              <w:jc w:val="right"/>
            </w:pPr>
            <w:r>
              <w:t>100.</w:t>
            </w:r>
            <w:r w:rsidR="001011AD" w:rsidRPr="00423323">
              <w:t>0%</w:t>
            </w:r>
          </w:p>
        </w:tc>
      </w:tr>
    </w:tbl>
    <w:p w:rsidR="001011AD" w:rsidRPr="00423323" w:rsidRDefault="001011AD" w:rsidP="00C77DFE">
      <w:pPr>
        <w:ind w:left="2160" w:hanging="2160"/>
        <w:rPr>
          <w:b/>
          <w:color w:val="C00000"/>
        </w:rPr>
      </w:pPr>
    </w:p>
    <w:p w:rsidR="00C77DFE" w:rsidRPr="00423323" w:rsidRDefault="00C77DFE" w:rsidP="00C77DFE">
      <w:pPr>
        <w:ind w:left="2160" w:hanging="2160"/>
      </w:pPr>
      <w:r w:rsidRPr="00423323">
        <w:rPr>
          <w:b/>
          <w:color w:val="C00000"/>
        </w:rPr>
        <w:t>QF7g_Use_EarlyVoting</w:t>
      </w:r>
      <w:r w:rsidRPr="00423323">
        <w:rPr>
          <w:b/>
          <w:color w:val="C00000"/>
        </w:rPr>
        <w:tab/>
      </w:r>
      <w:r w:rsidRPr="00423323">
        <w:rPr>
          <w:b/>
        </w:rPr>
        <w:t>Type of Equipment:</w:t>
      </w:r>
      <w:r w:rsidRPr="00423323">
        <w:t xml:space="preserve"> Hand-counted paper ballots (not optical scan system). </w:t>
      </w:r>
      <w:r w:rsidRPr="00423323">
        <w:rPr>
          <w:b/>
        </w:rPr>
        <w:t xml:space="preserve">Machine Use:  </w:t>
      </w:r>
      <w:r w:rsidRPr="00423323">
        <w:t>Early Vote Site voting</w:t>
      </w:r>
    </w:p>
    <w:p w:rsidR="00C77DFE" w:rsidRPr="00423323" w:rsidRDefault="00C77DFE" w:rsidP="00C77DFE">
      <w:pPr>
        <w:ind w:left="2160" w:hanging="2160"/>
      </w:pPr>
    </w:p>
    <w:p w:rsidR="00C77DFE" w:rsidRPr="00423323" w:rsidRDefault="00C77DFE" w:rsidP="00C77DFE">
      <w:pPr>
        <w:ind w:left="2160" w:hanging="1440"/>
        <w:rPr>
          <w:szCs w:val="24"/>
        </w:rPr>
      </w:pPr>
      <w:r w:rsidRPr="00423323">
        <w:rPr>
          <w:szCs w:val="24"/>
        </w:rPr>
        <w:t>Type: Text</w:t>
      </w:r>
    </w:p>
    <w:p w:rsidR="001011AD" w:rsidRPr="00423323" w:rsidRDefault="001011AD" w:rsidP="00C77DFE">
      <w:pPr>
        <w:ind w:left="2160" w:hanging="144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B33620" w:rsidP="001011AD">
            <w:pPr>
              <w:ind w:right="409"/>
              <w:jc w:val="right"/>
            </w:pPr>
            <w:r w:rsidRPr="00423323">
              <w:t>59</w:t>
            </w:r>
          </w:p>
        </w:tc>
        <w:tc>
          <w:tcPr>
            <w:tcW w:w="1327" w:type="dxa"/>
            <w:tcBorders>
              <w:top w:val="single" w:sz="4" w:space="0" w:color="auto"/>
            </w:tcBorders>
            <w:vAlign w:val="center"/>
          </w:tcPr>
          <w:p w:rsidR="001011AD" w:rsidRPr="00423323" w:rsidRDefault="00B33620" w:rsidP="001011AD">
            <w:pPr>
              <w:ind w:right="224"/>
              <w:jc w:val="right"/>
            </w:pPr>
            <w:r w:rsidRPr="00423323">
              <w:t>0.7%</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B33620" w:rsidP="001011AD">
            <w:pPr>
              <w:ind w:right="409"/>
              <w:jc w:val="right"/>
            </w:pPr>
            <w:r w:rsidRPr="00423323">
              <w:t>2,929</w:t>
            </w:r>
          </w:p>
        </w:tc>
        <w:tc>
          <w:tcPr>
            <w:tcW w:w="1327" w:type="dxa"/>
            <w:vAlign w:val="center"/>
          </w:tcPr>
          <w:p w:rsidR="001011AD" w:rsidRPr="00423323" w:rsidRDefault="00B33620" w:rsidP="00B33620">
            <w:pPr>
              <w:ind w:right="224"/>
              <w:jc w:val="right"/>
            </w:pPr>
            <w:r w:rsidRPr="00423323">
              <w:t>35.9%</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B33620" w:rsidP="001011AD">
            <w:pPr>
              <w:ind w:right="409"/>
              <w:jc w:val="right"/>
            </w:pPr>
            <w:r w:rsidRPr="00423323">
              <w:t>99</w:t>
            </w:r>
          </w:p>
        </w:tc>
        <w:tc>
          <w:tcPr>
            <w:tcW w:w="1327" w:type="dxa"/>
            <w:vAlign w:val="center"/>
          </w:tcPr>
          <w:p w:rsidR="001011AD" w:rsidRPr="00423323" w:rsidRDefault="00B33620" w:rsidP="001011AD">
            <w:pPr>
              <w:ind w:right="224"/>
              <w:jc w:val="right"/>
            </w:pPr>
            <w:r w:rsidRPr="00423323">
              <w:t>1.2%</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B33620" w:rsidP="001011AD">
            <w:pPr>
              <w:ind w:right="409"/>
              <w:jc w:val="right"/>
            </w:pPr>
            <w:r w:rsidRPr="00423323">
              <w:t>5,067</w:t>
            </w:r>
          </w:p>
        </w:tc>
        <w:tc>
          <w:tcPr>
            <w:tcW w:w="1327" w:type="dxa"/>
            <w:vAlign w:val="center"/>
          </w:tcPr>
          <w:p w:rsidR="001011AD" w:rsidRPr="00423323" w:rsidRDefault="00B33620" w:rsidP="001011AD">
            <w:pPr>
              <w:ind w:right="224"/>
              <w:jc w:val="right"/>
            </w:pPr>
            <w:r w:rsidRPr="00423323">
              <w:t>62.1%</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B33620" w:rsidP="001011AD">
            <w:pPr>
              <w:ind w:right="409"/>
              <w:jc w:val="right"/>
            </w:pPr>
            <w:r w:rsidRPr="00423323">
              <w:t>8,154</w:t>
            </w:r>
          </w:p>
        </w:tc>
        <w:tc>
          <w:tcPr>
            <w:tcW w:w="1327" w:type="dxa"/>
            <w:tcBorders>
              <w:top w:val="single" w:sz="4" w:space="0" w:color="auto"/>
            </w:tcBorders>
            <w:vAlign w:val="center"/>
          </w:tcPr>
          <w:p w:rsidR="001011AD" w:rsidRPr="00423323" w:rsidRDefault="001B4C5B" w:rsidP="001011AD">
            <w:pPr>
              <w:ind w:right="224"/>
              <w:jc w:val="right"/>
            </w:pPr>
            <w:r>
              <w:t>100.0</w:t>
            </w:r>
            <w:r w:rsidR="001011AD" w:rsidRPr="00423323">
              <w:t>%</w:t>
            </w:r>
          </w:p>
        </w:tc>
      </w:tr>
    </w:tbl>
    <w:p w:rsidR="001011AD" w:rsidRPr="00423323" w:rsidRDefault="001011AD" w:rsidP="00C77DFE">
      <w:pPr>
        <w:ind w:left="3600" w:hanging="3600"/>
        <w:rPr>
          <w:b/>
          <w:color w:val="C00000"/>
        </w:rPr>
      </w:pPr>
    </w:p>
    <w:p w:rsidR="00C77DFE" w:rsidRPr="00423323" w:rsidRDefault="00C77DFE" w:rsidP="00C77DFE">
      <w:pPr>
        <w:ind w:left="3600" w:hanging="3600"/>
      </w:pPr>
      <w:r w:rsidRPr="00423323">
        <w:rPr>
          <w:b/>
          <w:color w:val="C00000"/>
        </w:rPr>
        <w:t>QF7g_Use_EarlyVotingLocCentral</w:t>
      </w:r>
      <w:r w:rsidRPr="00423323">
        <w:rPr>
          <w:b/>
          <w:color w:val="C00000"/>
        </w:rPr>
        <w:tab/>
      </w:r>
      <w:r w:rsidRPr="00423323">
        <w:rPr>
          <w:b/>
        </w:rPr>
        <w:t>Type of Equipment:</w:t>
      </w:r>
      <w:r w:rsidRPr="00423323">
        <w:t xml:space="preserve"> Hand-counted paper ballots (not optical scan system). </w:t>
      </w:r>
      <w:r w:rsidRPr="00423323">
        <w:rPr>
          <w:b/>
        </w:rPr>
        <w:t xml:space="preserve">Machine Use:  </w:t>
      </w:r>
      <w:r w:rsidRPr="00423323">
        <w:t xml:space="preserve">Early Vote Site voting. </w:t>
      </w:r>
      <w:r w:rsidRPr="00423323">
        <w:rPr>
          <w:b/>
        </w:rPr>
        <w:t>Location of Vote Tally:</w:t>
      </w:r>
      <w:r w:rsidRPr="00423323">
        <w:t xml:space="preserve"> A Central Location</w:t>
      </w:r>
    </w:p>
    <w:p w:rsidR="00C77DFE" w:rsidRPr="00423323" w:rsidRDefault="00C77DFE" w:rsidP="00C77DFE">
      <w:pPr>
        <w:ind w:left="3600" w:hanging="3600"/>
      </w:pPr>
    </w:p>
    <w:p w:rsidR="00C77DFE" w:rsidRPr="00423323" w:rsidRDefault="00C77DFE" w:rsidP="00C77DFE">
      <w:pPr>
        <w:ind w:left="3600" w:hanging="2880"/>
        <w:rPr>
          <w:szCs w:val="24"/>
        </w:rPr>
      </w:pPr>
      <w:r w:rsidRPr="00423323">
        <w:rPr>
          <w:szCs w:val="24"/>
        </w:rPr>
        <w:t>Type: Text</w:t>
      </w:r>
    </w:p>
    <w:p w:rsidR="001011AD" w:rsidRPr="00423323" w:rsidRDefault="001011AD" w:rsidP="00C77DFE">
      <w:pPr>
        <w:ind w:left="3600" w:hanging="288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B33620" w:rsidP="001011AD">
            <w:pPr>
              <w:ind w:right="409"/>
              <w:jc w:val="right"/>
            </w:pPr>
            <w:r w:rsidRPr="00423323">
              <w:t>38</w:t>
            </w:r>
          </w:p>
        </w:tc>
        <w:tc>
          <w:tcPr>
            <w:tcW w:w="1327" w:type="dxa"/>
            <w:tcBorders>
              <w:top w:val="single" w:sz="4" w:space="0" w:color="auto"/>
            </w:tcBorders>
            <w:vAlign w:val="center"/>
          </w:tcPr>
          <w:p w:rsidR="001011AD" w:rsidRPr="00423323" w:rsidRDefault="00B33620" w:rsidP="001011AD">
            <w:pPr>
              <w:ind w:right="224"/>
              <w:jc w:val="right"/>
            </w:pPr>
            <w:r w:rsidRPr="00423323">
              <w:t>0.5%</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B33620" w:rsidP="001011AD">
            <w:pPr>
              <w:ind w:right="409"/>
              <w:jc w:val="right"/>
            </w:pPr>
            <w:r w:rsidRPr="00423323">
              <w:t>2,961</w:t>
            </w:r>
          </w:p>
        </w:tc>
        <w:tc>
          <w:tcPr>
            <w:tcW w:w="1327" w:type="dxa"/>
            <w:vAlign w:val="center"/>
          </w:tcPr>
          <w:p w:rsidR="001011AD" w:rsidRPr="00423323" w:rsidRDefault="00B33620" w:rsidP="001011AD">
            <w:pPr>
              <w:ind w:right="224"/>
              <w:jc w:val="right"/>
            </w:pPr>
            <w:r w:rsidRPr="00423323">
              <w:t>36.3%</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B33620" w:rsidP="001011AD">
            <w:pPr>
              <w:ind w:right="409"/>
              <w:jc w:val="right"/>
            </w:pPr>
            <w:r w:rsidRPr="00423323">
              <w:t>99</w:t>
            </w:r>
          </w:p>
        </w:tc>
        <w:tc>
          <w:tcPr>
            <w:tcW w:w="1327" w:type="dxa"/>
            <w:vAlign w:val="center"/>
          </w:tcPr>
          <w:p w:rsidR="001011AD" w:rsidRPr="00423323" w:rsidRDefault="00B33620" w:rsidP="001011AD">
            <w:pPr>
              <w:ind w:right="224"/>
              <w:jc w:val="right"/>
            </w:pPr>
            <w:r w:rsidRPr="00423323">
              <w:t>1.2%</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B33620" w:rsidP="001011AD">
            <w:pPr>
              <w:ind w:right="409"/>
              <w:jc w:val="right"/>
            </w:pPr>
            <w:r w:rsidRPr="00423323">
              <w:t>5,056</w:t>
            </w:r>
          </w:p>
        </w:tc>
        <w:tc>
          <w:tcPr>
            <w:tcW w:w="1327" w:type="dxa"/>
            <w:vAlign w:val="center"/>
          </w:tcPr>
          <w:p w:rsidR="001011AD" w:rsidRPr="00423323" w:rsidRDefault="00B33620" w:rsidP="001011AD">
            <w:pPr>
              <w:ind w:right="224"/>
              <w:jc w:val="right"/>
            </w:pPr>
            <w:r w:rsidRPr="00423323">
              <w:t>62.0%</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B33620" w:rsidP="001011AD">
            <w:pPr>
              <w:ind w:right="409"/>
              <w:jc w:val="right"/>
            </w:pPr>
            <w:r w:rsidRPr="00423323">
              <w:t>8,154</w:t>
            </w:r>
          </w:p>
        </w:tc>
        <w:tc>
          <w:tcPr>
            <w:tcW w:w="1327" w:type="dxa"/>
            <w:tcBorders>
              <w:top w:val="single" w:sz="4" w:space="0" w:color="auto"/>
            </w:tcBorders>
            <w:vAlign w:val="center"/>
          </w:tcPr>
          <w:p w:rsidR="001011AD" w:rsidRPr="00423323" w:rsidRDefault="001B4C5B" w:rsidP="001011AD">
            <w:pPr>
              <w:ind w:right="224"/>
              <w:jc w:val="right"/>
            </w:pPr>
            <w:r>
              <w:t>100.0</w:t>
            </w:r>
            <w:r w:rsidR="001011AD" w:rsidRPr="00423323">
              <w:t>%</w:t>
            </w:r>
          </w:p>
        </w:tc>
      </w:tr>
    </w:tbl>
    <w:p w:rsidR="001011AD" w:rsidRPr="00423323" w:rsidRDefault="001011AD" w:rsidP="00C77DFE">
      <w:pPr>
        <w:ind w:left="3600" w:hanging="3600"/>
        <w:rPr>
          <w:b/>
          <w:color w:val="C00000"/>
        </w:rPr>
      </w:pPr>
    </w:p>
    <w:p w:rsidR="00465479" w:rsidRDefault="00465479" w:rsidP="00C77DFE">
      <w:pPr>
        <w:ind w:left="3600" w:hanging="3600"/>
        <w:rPr>
          <w:b/>
          <w:color w:val="C00000"/>
        </w:rPr>
      </w:pPr>
    </w:p>
    <w:p w:rsidR="00465479" w:rsidRDefault="00465479" w:rsidP="00C77DFE">
      <w:pPr>
        <w:ind w:left="3600" w:hanging="3600"/>
        <w:rPr>
          <w:b/>
          <w:color w:val="C00000"/>
        </w:rPr>
      </w:pPr>
    </w:p>
    <w:p w:rsidR="00465479" w:rsidRDefault="00465479" w:rsidP="00C77DFE">
      <w:pPr>
        <w:ind w:left="3600" w:hanging="3600"/>
        <w:rPr>
          <w:b/>
          <w:color w:val="C00000"/>
        </w:rPr>
      </w:pPr>
    </w:p>
    <w:p w:rsidR="00465479" w:rsidRDefault="00465479" w:rsidP="00C77DFE">
      <w:pPr>
        <w:ind w:left="3600" w:hanging="3600"/>
        <w:rPr>
          <w:b/>
          <w:color w:val="C00000"/>
        </w:rPr>
      </w:pPr>
    </w:p>
    <w:p w:rsidR="00465479" w:rsidRDefault="00465479" w:rsidP="00C77DFE">
      <w:pPr>
        <w:ind w:left="3600" w:hanging="3600"/>
        <w:rPr>
          <w:b/>
          <w:color w:val="C00000"/>
        </w:rPr>
      </w:pPr>
    </w:p>
    <w:p w:rsidR="00465479" w:rsidRDefault="00465479" w:rsidP="00C77DFE">
      <w:pPr>
        <w:ind w:left="3600" w:hanging="3600"/>
        <w:rPr>
          <w:b/>
          <w:color w:val="C00000"/>
        </w:rPr>
      </w:pPr>
    </w:p>
    <w:p w:rsidR="00465479" w:rsidRDefault="00465479" w:rsidP="00C77DFE">
      <w:pPr>
        <w:ind w:left="3600" w:hanging="3600"/>
        <w:rPr>
          <w:b/>
          <w:color w:val="C00000"/>
        </w:rPr>
      </w:pPr>
    </w:p>
    <w:p w:rsidR="00465479" w:rsidRDefault="00465479" w:rsidP="00C77DFE">
      <w:pPr>
        <w:ind w:left="3600" w:hanging="3600"/>
        <w:rPr>
          <w:b/>
          <w:color w:val="C00000"/>
        </w:rPr>
      </w:pPr>
    </w:p>
    <w:p w:rsidR="00C77DFE" w:rsidRPr="00423323" w:rsidRDefault="00C77DFE" w:rsidP="00C77DFE">
      <w:pPr>
        <w:ind w:left="3600" w:hanging="3600"/>
      </w:pPr>
      <w:r w:rsidRPr="00423323">
        <w:rPr>
          <w:b/>
          <w:color w:val="C00000"/>
        </w:rPr>
        <w:lastRenderedPageBreak/>
        <w:t>QF7g_Use_EarlyVotingLocPrecinct</w:t>
      </w:r>
      <w:r w:rsidRPr="00423323">
        <w:rPr>
          <w:b/>
          <w:color w:val="C00000"/>
        </w:rPr>
        <w:tab/>
      </w:r>
      <w:r w:rsidRPr="00423323">
        <w:rPr>
          <w:b/>
        </w:rPr>
        <w:t>Type of Equipment:</w:t>
      </w:r>
      <w:r w:rsidRPr="00423323">
        <w:t xml:space="preserve"> Hand-counted paper ballots (not optical scan system). </w:t>
      </w:r>
      <w:r w:rsidRPr="00423323">
        <w:rPr>
          <w:b/>
        </w:rPr>
        <w:t xml:space="preserve">Machine Use:  </w:t>
      </w:r>
      <w:r w:rsidRPr="00423323">
        <w:t xml:space="preserve">Early Vote Site voting. </w:t>
      </w:r>
      <w:r w:rsidRPr="00423323">
        <w:rPr>
          <w:b/>
        </w:rPr>
        <w:t>Location of Vote Tally:</w:t>
      </w:r>
      <w:r w:rsidRPr="00423323">
        <w:t xml:space="preserve"> Precinct/Polling Place</w:t>
      </w:r>
    </w:p>
    <w:p w:rsidR="00C77DFE" w:rsidRPr="00423323" w:rsidRDefault="00C77DFE" w:rsidP="00C77DFE">
      <w:pPr>
        <w:ind w:left="3600" w:hanging="3600"/>
      </w:pPr>
    </w:p>
    <w:p w:rsidR="00C77DFE" w:rsidRPr="00423323" w:rsidRDefault="00C77DFE" w:rsidP="00C77DFE">
      <w:pPr>
        <w:ind w:left="3600" w:hanging="2880"/>
        <w:rPr>
          <w:szCs w:val="24"/>
        </w:rPr>
      </w:pPr>
      <w:r w:rsidRPr="00423323">
        <w:rPr>
          <w:szCs w:val="24"/>
        </w:rPr>
        <w:t>Type: Text</w:t>
      </w:r>
    </w:p>
    <w:p w:rsidR="001011AD" w:rsidRPr="00423323" w:rsidRDefault="001011AD" w:rsidP="00C77DFE">
      <w:pPr>
        <w:ind w:left="3600" w:hanging="288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B33620" w:rsidP="001011AD">
            <w:pPr>
              <w:ind w:right="409"/>
              <w:jc w:val="right"/>
            </w:pPr>
            <w:r w:rsidRPr="00423323">
              <w:t>34</w:t>
            </w:r>
          </w:p>
        </w:tc>
        <w:tc>
          <w:tcPr>
            <w:tcW w:w="1327" w:type="dxa"/>
            <w:tcBorders>
              <w:top w:val="single" w:sz="4" w:space="0" w:color="auto"/>
            </w:tcBorders>
            <w:vAlign w:val="center"/>
          </w:tcPr>
          <w:p w:rsidR="001011AD" w:rsidRPr="00423323" w:rsidRDefault="00B33620" w:rsidP="001011AD">
            <w:pPr>
              <w:ind w:right="224"/>
              <w:jc w:val="right"/>
            </w:pPr>
            <w:r w:rsidRPr="00423323">
              <w:t>0.4%</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B33620" w:rsidP="001011AD">
            <w:pPr>
              <w:ind w:right="409"/>
              <w:jc w:val="right"/>
            </w:pPr>
            <w:r w:rsidRPr="00423323">
              <w:t>2,952</w:t>
            </w:r>
          </w:p>
        </w:tc>
        <w:tc>
          <w:tcPr>
            <w:tcW w:w="1327" w:type="dxa"/>
            <w:vAlign w:val="center"/>
          </w:tcPr>
          <w:p w:rsidR="001011AD" w:rsidRPr="00423323" w:rsidRDefault="00B33620" w:rsidP="001011AD">
            <w:pPr>
              <w:ind w:right="224"/>
              <w:jc w:val="right"/>
            </w:pPr>
            <w:r w:rsidRPr="00423323">
              <w:t>36.2%</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B33620" w:rsidP="001011AD">
            <w:pPr>
              <w:ind w:right="409"/>
              <w:jc w:val="right"/>
            </w:pPr>
            <w:r w:rsidRPr="00423323">
              <w:t>99</w:t>
            </w:r>
          </w:p>
        </w:tc>
        <w:tc>
          <w:tcPr>
            <w:tcW w:w="1327" w:type="dxa"/>
            <w:vAlign w:val="center"/>
          </w:tcPr>
          <w:p w:rsidR="001011AD" w:rsidRPr="00423323" w:rsidRDefault="00B33620" w:rsidP="001011AD">
            <w:pPr>
              <w:ind w:right="224"/>
              <w:jc w:val="right"/>
            </w:pPr>
            <w:r w:rsidRPr="00423323">
              <w:t>1.2%</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B33620" w:rsidP="001011AD">
            <w:pPr>
              <w:ind w:right="409"/>
              <w:jc w:val="right"/>
            </w:pPr>
            <w:r w:rsidRPr="00423323">
              <w:t>5,069</w:t>
            </w:r>
          </w:p>
        </w:tc>
        <w:tc>
          <w:tcPr>
            <w:tcW w:w="1327" w:type="dxa"/>
            <w:vAlign w:val="center"/>
          </w:tcPr>
          <w:p w:rsidR="001011AD" w:rsidRPr="00423323" w:rsidRDefault="00B33620" w:rsidP="001011AD">
            <w:pPr>
              <w:ind w:right="224"/>
              <w:jc w:val="right"/>
            </w:pPr>
            <w:r w:rsidRPr="00423323">
              <w:t>62.2%</w:t>
            </w:r>
          </w:p>
        </w:tc>
      </w:tr>
      <w:tr w:rsidR="001011AD" w:rsidRPr="00423323" w:rsidTr="001011AD">
        <w:trPr>
          <w:trHeight w:val="188"/>
        </w:trPr>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B33620" w:rsidP="001011AD">
            <w:pPr>
              <w:ind w:right="409"/>
              <w:jc w:val="right"/>
            </w:pPr>
            <w:r w:rsidRPr="00423323">
              <w:t>8,154</w:t>
            </w:r>
          </w:p>
        </w:tc>
        <w:tc>
          <w:tcPr>
            <w:tcW w:w="1327" w:type="dxa"/>
            <w:tcBorders>
              <w:top w:val="single" w:sz="4" w:space="0" w:color="auto"/>
            </w:tcBorders>
            <w:vAlign w:val="center"/>
          </w:tcPr>
          <w:p w:rsidR="001011AD" w:rsidRPr="00423323" w:rsidRDefault="001B4C5B" w:rsidP="001011AD">
            <w:pPr>
              <w:ind w:right="224"/>
              <w:jc w:val="right"/>
            </w:pPr>
            <w:r>
              <w:t>100.</w:t>
            </w:r>
            <w:r w:rsidR="001011AD" w:rsidRPr="00423323">
              <w:t>0%</w:t>
            </w:r>
          </w:p>
        </w:tc>
      </w:tr>
    </w:tbl>
    <w:p w:rsidR="001011AD" w:rsidRPr="00423323" w:rsidRDefault="001011AD" w:rsidP="00C77DFE">
      <w:pPr>
        <w:ind w:left="2880" w:hanging="2880"/>
        <w:rPr>
          <w:b/>
          <w:color w:val="C00000"/>
        </w:rPr>
      </w:pPr>
    </w:p>
    <w:p w:rsidR="00C77DFE" w:rsidRPr="00423323" w:rsidRDefault="00C77DFE" w:rsidP="00C77DFE">
      <w:pPr>
        <w:ind w:left="2880" w:hanging="2880"/>
      </w:pPr>
      <w:r w:rsidRPr="00423323">
        <w:rPr>
          <w:b/>
          <w:color w:val="C00000"/>
        </w:rPr>
        <w:t>QF7g_Use_EarlyVoting_NA</w:t>
      </w:r>
      <w:r w:rsidRPr="00423323">
        <w:rPr>
          <w:b/>
          <w:color w:val="C00000"/>
        </w:rPr>
        <w:tab/>
      </w:r>
      <w:r w:rsidRPr="00423323">
        <w:rPr>
          <w:b/>
        </w:rPr>
        <w:t>Type of Equipment:</w:t>
      </w:r>
      <w:r w:rsidRPr="00423323">
        <w:t xml:space="preserve"> Hand-counted paper ballots (not optical scan system). </w:t>
      </w:r>
      <w:r w:rsidRPr="00423323">
        <w:rPr>
          <w:b/>
        </w:rPr>
        <w:t xml:space="preserve">Machine Use:  </w:t>
      </w:r>
      <w:r w:rsidRPr="00423323">
        <w:t xml:space="preserve">Early Vote Site voting. </w:t>
      </w:r>
      <w:r w:rsidRPr="00423323">
        <w:rPr>
          <w:b/>
        </w:rPr>
        <w:t xml:space="preserve">Location of Vote Tally: </w:t>
      </w:r>
      <w:r w:rsidRPr="00423323">
        <w:t>Not available</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1011AD" w:rsidRPr="00423323" w:rsidRDefault="001011AD"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B33620" w:rsidP="00B33620">
            <w:pPr>
              <w:ind w:right="409"/>
              <w:jc w:val="right"/>
            </w:pPr>
            <w:r w:rsidRPr="00423323">
              <w:t>111</w:t>
            </w:r>
          </w:p>
        </w:tc>
        <w:tc>
          <w:tcPr>
            <w:tcW w:w="1327" w:type="dxa"/>
            <w:tcBorders>
              <w:top w:val="single" w:sz="4" w:space="0" w:color="auto"/>
            </w:tcBorders>
            <w:vAlign w:val="center"/>
          </w:tcPr>
          <w:p w:rsidR="001011AD" w:rsidRPr="00423323" w:rsidRDefault="00B33620" w:rsidP="00B33620">
            <w:pPr>
              <w:ind w:right="224"/>
              <w:jc w:val="right"/>
            </w:pPr>
            <w:r w:rsidRPr="00423323">
              <w:t>1.4%</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B33620" w:rsidP="001011AD">
            <w:pPr>
              <w:ind w:right="409"/>
              <w:jc w:val="right"/>
            </w:pPr>
            <w:r w:rsidRPr="00423323">
              <w:t>2,912</w:t>
            </w:r>
          </w:p>
        </w:tc>
        <w:tc>
          <w:tcPr>
            <w:tcW w:w="1327" w:type="dxa"/>
            <w:vAlign w:val="center"/>
          </w:tcPr>
          <w:p w:rsidR="001011AD" w:rsidRPr="00423323" w:rsidRDefault="00B33620" w:rsidP="001011AD">
            <w:pPr>
              <w:ind w:right="224"/>
              <w:jc w:val="right"/>
            </w:pPr>
            <w:r w:rsidRPr="00423323">
              <w:t>35.7%</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B33620" w:rsidP="001011AD">
            <w:pPr>
              <w:ind w:right="409"/>
              <w:jc w:val="right"/>
            </w:pPr>
            <w:r w:rsidRPr="00423323">
              <w:t>99</w:t>
            </w:r>
          </w:p>
        </w:tc>
        <w:tc>
          <w:tcPr>
            <w:tcW w:w="1327" w:type="dxa"/>
            <w:vAlign w:val="center"/>
          </w:tcPr>
          <w:p w:rsidR="001011AD" w:rsidRPr="00423323" w:rsidRDefault="00B33620" w:rsidP="001011AD">
            <w:pPr>
              <w:ind w:right="224"/>
              <w:jc w:val="right"/>
            </w:pPr>
            <w:r w:rsidRPr="00423323">
              <w:t>1.2%</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B33620" w:rsidP="001011AD">
            <w:pPr>
              <w:ind w:right="409"/>
              <w:jc w:val="right"/>
            </w:pPr>
            <w:r w:rsidRPr="00423323">
              <w:t>5,032</w:t>
            </w:r>
          </w:p>
        </w:tc>
        <w:tc>
          <w:tcPr>
            <w:tcW w:w="1327" w:type="dxa"/>
            <w:vAlign w:val="center"/>
          </w:tcPr>
          <w:p w:rsidR="001011AD" w:rsidRPr="00423323" w:rsidRDefault="00B33620" w:rsidP="001011AD">
            <w:pPr>
              <w:ind w:right="224"/>
              <w:jc w:val="right"/>
            </w:pPr>
            <w:r w:rsidRPr="00423323">
              <w:t>61.7%</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B33620" w:rsidP="00B33620">
            <w:pPr>
              <w:ind w:right="409"/>
              <w:jc w:val="right"/>
            </w:pPr>
            <w:r w:rsidRPr="00423323">
              <w:t>8,154</w:t>
            </w:r>
          </w:p>
        </w:tc>
        <w:tc>
          <w:tcPr>
            <w:tcW w:w="1327" w:type="dxa"/>
            <w:tcBorders>
              <w:top w:val="single" w:sz="4" w:space="0" w:color="auto"/>
            </w:tcBorders>
            <w:vAlign w:val="center"/>
          </w:tcPr>
          <w:p w:rsidR="001011AD" w:rsidRPr="00423323" w:rsidRDefault="001B4C5B" w:rsidP="001011AD">
            <w:pPr>
              <w:ind w:right="224"/>
              <w:jc w:val="right"/>
            </w:pPr>
            <w:r>
              <w:t>100.</w:t>
            </w:r>
            <w:r w:rsidR="001011AD" w:rsidRPr="00423323">
              <w:t>0%</w:t>
            </w:r>
          </w:p>
        </w:tc>
      </w:tr>
    </w:tbl>
    <w:p w:rsidR="001011AD" w:rsidRPr="00423323" w:rsidRDefault="001011AD" w:rsidP="00C77DFE">
      <w:pPr>
        <w:ind w:left="2160" w:hanging="2160"/>
        <w:rPr>
          <w:b/>
          <w:color w:val="C00000"/>
        </w:rPr>
      </w:pPr>
    </w:p>
    <w:p w:rsidR="00C77DFE" w:rsidRPr="00423323" w:rsidRDefault="00C77DFE" w:rsidP="00C77DFE">
      <w:pPr>
        <w:ind w:left="2160" w:hanging="2160"/>
      </w:pPr>
      <w:r w:rsidRPr="00423323">
        <w:rPr>
          <w:b/>
          <w:color w:val="C00000"/>
        </w:rPr>
        <w:t>QF7g_Use_Absentee</w:t>
      </w:r>
      <w:r w:rsidRPr="00423323">
        <w:rPr>
          <w:b/>
          <w:color w:val="C00000"/>
        </w:rPr>
        <w:tab/>
      </w:r>
      <w:r w:rsidRPr="00423323">
        <w:rPr>
          <w:b/>
        </w:rPr>
        <w:t>Type of Equipment:</w:t>
      </w:r>
      <w:r w:rsidRPr="00423323">
        <w:t xml:space="preserve"> Hand-counted paper ballots (not optical scan system). </w:t>
      </w:r>
      <w:r w:rsidRPr="00423323">
        <w:rPr>
          <w:b/>
        </w:rPr>
        <w:t xml:space="preserve">Machine Use:  </w:t>
      </w:r>
      <w:r w:rsidRPr="00423323">
        <w:t>Absentee</w:t>
      </w:r>
    </w:p>
    <w:p w:rsidR="00C77DFE" w:rsidRPr="00423323" w:rsidRDefault="00C77DFE" w:rsidP="00C77DFE">
      <w:pPr>
        <w:ind w:left="2160" w:hanging="2160"/>
      </w:pPr>
    </w:p>
    <w:p w:rsidR="00C77DFE" w:rsidRPr="00423323" w:rsidRDefault="00C77DFE" w:rsidP="00C77DFE">
      <w:pPr>
        <w:ind w:left="2160" w:hanging="1440"/>
        <w:rPr>
          <w:szCs w:val="24"/>
        </w:rPr>
      </w:pPr>
      <w:r w:rsidRPr="00423323">
        <w:rPr>
          <w:szCs w:val="24"/>
        </w:rPr>
        <w:t>Type: Text</w:t>
      </w:r>
    </w:p>
    <w:p w:rsidR="001011AD" w:rsidRPr="00423323" w:rsidRDefault="001011AD" w:rsidP="00C77DFE">
      <w:pPr>
        <w:ind w:left="2160" w:hanging="144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CC3F66" w:rsidP="001011AD">
            <w:pPr>
              <w:ind w:right="409"/>
              <w:jc w:val="right"/>
            </w:pPr>
            <w:r w:rsidRPr="00423323">
              <w:t>776</w:t>
            </w:r>
          </w:p>
        </w:tc>
        <w:tc>
          <w:tcPr>
            <w:tcW w:w="1327" w:type="dxa"/>
            <w:tcBorders>
              <w:top w:val="single" w:sz="4" w:space="0" w:color="auto"/>
            </w:tcBorders>
            <w:vAlign w:val="center"/>
          </w:tcPr>
          <w:p w:rsidR="001011AD" w:rsidRPr="00423323" w:rsidRDefault="00CC3F66" w:rsidP="001011AD">
            <w:pPr>
              <w:ind w:right="224"/>
              <w:jc w:val="right"/>
            </w:pPr>
            <w:r w:rsidRPr="00423323">
              <w:t>9.5%</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CC3F66" w:rsidP="001011AD">
            <w:pPr>
              <w:ind w:right="409"/>
              <w:jc w:val="right"/>
            </w:pPr>
            <w:r w:rsidRPr="00423323">
              <w:t>2,220</w:t>
            </w:r>
          </w:p>
        </w:tc>
        <w:tc>
          <w:tcPr>
            <w:tcW w:w="1327" w:type="dxa"/>
            <w:vAlign w:val="center"/>
          </w:tcPr>
          <w:p w:rsidR="001011AD" w:rsidRPr="00423323" w:rsidRDefault="00CC3F66" w:rsidP="001011AD">
            <w:pPr>
              <w:ind w:right="224"/>
              <w:jc w:val="right"/>
            </w:pPr>
            <w:r w:rsidRPr="00423323">
              <w:t>27.2%</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CC3F66" w:rsidP="001011AD">
            <w:pPr>
              <w:ind w:right="409"/>
              <w:jc w:val="right"/>
            </w:pPr>
            <w:r w:rsidRPr="00423323">
              <w:t>99</w:t>
            </w:r>
          </w:p>
        </w:tc>
        <w:tc>
          <w:tcPr>
            <w:tcW w:w="1327" w:type="dxa"/>
            <w:vAlign w:val="center"/>
          </w:tcPr>
          <w:p w:rsidR="001011AD" w:rsidRPr="00423323" w:rsidRDefault="00CC3F66" w:rsidP="001011AD">
            <w:pPr>
              <w:ind w:right="224"/>
              <w:jc w:val="right"/>
            </w:pPr>
            <w:r w:rsidRPr="00423323">
              <w:t>1.2%</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CC3F66" w:rsidP="001011AD">
            <w:pPr>
              <w:ind w:right="409"/>
              <w:jc w:val="right"/>
            </w:pPr>
            <w:r w:rsidRPr="00423323">
              <w:t>5,059</w:t>
            </w:r>
          </w:p>
        </w:tc>
        <w:tc>
          <w:tcPr>
            <w:tcW w:w="1327" w:type="dxa"/>
            <w:vAlign w:val="center"/>
          </w:tcPr>
          <w:p w:rsidR="001011AD" w:rsidRPr="00423323" w:rsidRDefault="00CC3F66" w:rsidP="001011AD">
            <w:pPr>
              <w:ind w:right="224"/>
              <w:jc w:val="right"/>
            </w:pPr>
            <w:r w:rsidRPr="00423323">
              <w:t>62.0%</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CC3F66" w:rsidP="001011AD">
            <w:pPr>
              <w:ind w:right="409"/>
              <w:jc w:val="right"/>
            </w:pPr>
            <w:r w:rsidRPr="00423323">
              <w:t>8,154</w:t>
            </w:r>
          </w:p>
        </w:tc>
        <w:tc>
          <w:tcPr>
            <w:tcW w:w="1327" w:type="dxa"/>
            <w:tcBorders>
              <w:top w:val="single" w:sz="4" w:space="0" w:color="auto"/>
            </w:tcBorders>
            <w:vAlign w:val="center"/>
          </w:tcPr>
          <w:p w:rsidR="001011AD" w:rsidRPr="00423323" w:rsidRDefault="001B4C5B" w:rsidP="001011AD">
            <w:pPr>
              <w:ind w:right="224"/>
              <w:jc w:val="right"/>
            </w:pPr>
            <w:r>
              <w:t>100.0</w:t>
            </w:r>
            <w:r w:rsidR="001011AD" w:rsidRPr="00423323">
              <w:t>%</w:t>
            </w:r>
          </w:p>
        </w:tc>
      </w:tr>
    </w:tbl>
    <w:p w:rsidR="001011AD" w:rsidRPr="00423323" w:rsidRDefault="001011AD" w:rsidP="00C77DFE">
      <w:pPr>
        <w:ind w:left="3600" w:hanging="3600"/>
        <w:rPr>
          <w:b/>
          <w:color w:val="C00000"/>
        </w:rPr>
      </w:pPr>
    </w:p>
    <w:p w:rsidR="00C77DFE" w:rsidRPr="00423323" w:rsidRDefault="00C77DFE" w:rsidP="00C77DFE">
      <w:pPr>
        <w:ind w:left="3600" w:hanging="3600"/>
      </w:pPr>
      <w:r w:rsidRPr="00423323">
        <w:rPr>
          <w:b/>
          <w:color w:val="C00000"/>
        </w:rPr>
        <w:t>QF7g_Use_AbsenteeLocCentral</w:t>
      </w:r>
      <w:r w:rsidRPr="00423323">
        <w:rPr>
          <w:b/>
          <w:color w:val="C00000"/>
        </w:rPr>
        <w:tab/>
      </w:r>
      <w:r w:rsidRPr="00423323">
        <w:rPr>
          <w:b/>
        </w:rPr>
        <w:t>Type of Equipment:</w:t>
      </w:r>
      <w:r w:rsidRPr="00423323">
        <w:t xml:space="preserve"> Hand-counted paper ballots (not optical scan system). </w:t>
      </w:r>
      <w:r w:rsidRPr="00423323">
        <w:rPr>
          <w:b/>
        </w:rPr>
        <w:t xml:space="preserve">Machine Use:  </w:t>
      </w:r>
      <w:r w:rsidRPr="00423323">
        <w:t xml:space="preserve">Absentee. </w:t>
      </w:r>
      <w:r w:rsidRPr="00423323">
        <w:rPr>
          <w:b/>
        </w:rPr>
        <w:t>Location of Vote Tally:</w:t>
      </w:r>
      <w:r w:rsidRPr="00423323">
        <w:t xml:space="preserve"> A Central Location</w:t>
      </w:r>
    </w:p>
    <w:p w:rsidR="00C77DFE" w:rsidRPr="00423323" w:rsidRDefault="00C77DFE" w:rsidP="00C77DFE">
      <w:pPr>
        <w:ind w:left="3600" w:hanging="3600"/>
      </w:pPr>
    </w:p>
    <w:p w:rsidR="00C77DFE" w:rsidRPr="00423323" w:rsidRDefault="00C77DFE" w:rsidP="00C77DFE">
      <w:pPr>
        <w:ind w:left="3600" w:hanging="2880"/>
        <w:rPr>
          <w:szCs w:val="24"/>
        </w:rPr>
      </w:pPr>
      <w:r w:rsidRPr="00423323">
        <w:rPr>
          <w:szCs w:val="24"/>
        </w:rPr>
        <w:t>Type: Text</w:t>
      </w:r>
    </w:p>
    <w:p w:rsidR="001011AD" w:rsidRPr="00423323" w:rsidRDefault="001011AD" w:rsidP="00C77DFE">
      <w:pPr>
        <w:ind w:left="3600" w:hanging="288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CC3F66" w:rsidP="001011AD">
            <w:pPr>
              <w:ind w:right="409"/>
              <w:jc w:val="right"/>
            </w:pPr>
            <w:r w:rsidRPr="00423323">
              <w:t>127</w:t>
            </w:r>
          </w:p>
        </w:tc>
        <w:tc>
          <w:tcPr>
            <w:tcW w:w="1327" w:type="dxa"/>
            <w:tcBorders>
              <w:top w:val="single" w:sz="4" w:space="0" w:color="auto"/>
            </w:tcBorders>
            <w:vAlign w:val="center"/>
          </w:tcPr>
          <w:p w:rsidR="001011AD" w:rsidRPr="00423323" w:rsidRDefault="00CC3F66" w:rsidP="001011AD">
            <w:pPr>
              <w:ind w:right="224"/>
              <w:jc w:val="right"/>
            </w:pPr>
            <w:r w:rsidRPr="00423323">
              <w:t>1.6%</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CC3F66" w:rsidP="001011AD">
            <w:pPr>
              <w:ind w:right="409"/>
              <w:jc w:val="right"/>
            </w:pPr>
            <w:r w:rsidRPr="00423323">
              <w:t>2,376</w:t>
            </w:r>
          </w:p>
        </w:tc>
        <w:tc>
          <w:tcPr>
            <w:tcW w:w="1327" w:type="dxa"/>
            <w:vAlign w:val="center"/>
          </w:tcPr>
          <w:p w:rsidR="001011AD" w:rsidRPr="00423323" w:rsidRDefault="006C0AEA" w:rsidP="001011AD">
            <w:pPr>
              <w:ind w:right="224"/>
              <w:jc w:val="right"/>
            </w:pPr>
            <w:r w:rsidRPr="00423323">
              <w:t>29.1%</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6C0AEA" w:rsidP="001011AD">
            <w:pPr>
              <w:ind w:right="409"/>
              <w:jc w:val="right"/>
            </w:pPr>
            <w:r w:rsidRPr="00423323">
              <w:t>599</w:t>
            </w:r>
          </w:p>
        </w:tc>
        <w:tc>
          <w:tcPr>
            <w:tcW w:w="1327" w:type="dxa"/>
            <w:vAlign w:val="center"/>
          </w:tcPr>
          <w:p w:rsidR="001011AD" w:rsidRPr="00423323" w:rsidRDefault="006C0AEA" w:rsidP="001011AD">
            <w:pPr>
              <w:ind w:right="224"/>
              <w:jc w:val="right"/>
            </w:pPr>
            <w:r w:rsidRPr="00423323">
              <w:t>7.3%</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6C0AEA" w:rsidP="001011AD">
            <w:pPr>
              <w:ind w:right="409"/>
              <w:jc w:val="right"/>
            </w:pPr>
            <w:r w:rsidRPr="00423323">
              <w:t>5,052</w:t>
            </w:r>
          </w:p>
        </w:tc>
        <w:tc>
          <w:tcPr>
            <w:tcW w:w="1327" w:type="dxa"/>
            <w:vAlign w:val="center"/>
          </w:tcPr>
          <w:p w:rsidR="001011AD" w:rsidRPr="00423323" w:rsidRDefault="006C0AEA" w:rsidP="001011AD">
            <w:pPr>
              <w:ind w:right="224"/>
              <w:jc w:val="right"/>
            </w:pPr>
            <w:r w:rsidRPr="00423323">
              <w:t>62.0%</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6C0AEA" w:rsidP="001011AD">
            <w:pPr>
              <w:ind w:right="409"/>
              <w:jc w:val="right"/>
            </w:pPr>
            <w:r w:rsidRPr="00423323">
              <w:t>8,154</w:t>
            </w:r>
          </w:p>
        </w:tc>
        <w:tc>
          <w:tcPr>
            <w:tcW w:w="1327" w:type="dxa"/>
            <w:tcBorders>
              <w:top w:val="single" w:sz="4" w:space="0" w:color="auto"/>
            </w:tcBorders>
            <w:vAlign w:val="center"/>
          </w:tcPr>
          <w:p w:rsidR="001011AD" w:rsidRPr="00423323" w:rsidRDefault="001B4C5B" w:rsidP="001011AD">
            <w:pPr>
              <w:ind w:right="224"/>
              <w:jc w:val="right"/>
            </w:pPr>
            <w:r>
              <w:t>100.0</w:t>
            </w:r>
            <w:r w:rsidR="001011AD" w:rsidRPr="00423323">
              <w:t>%</w:t>
            </w:r>
          </w:p>
        </w:tc>
      </w:tr>
    </w:tbl>
    <w:p w:rsidR="001011AD" w:rsidRPr="00423323" w:rsidRDefault="001011AD" w:rsidP="00C77DFE">
      <w:pPr>
        <w:ind w:left="2880" w:hanging="2880"/>
        <w:rPr>
          <w:b/>
          <w:color w:val="C00000"/>
        </w:rPr>
      </w:pPr>
    </w:p>
    <w:p w:rsidR="00C77DFE" w:rsidRPr="00423323" w:rsidRDefault="00C77DFE" w:rsidP="00C77DFE">
      <w:pPr>
        <w:ind w:left="2880" w:hanging="2880"/>
      </w:pPr>
      <w:r w:rsidRPr="00423323">
        <w:rPr>
          <w:b/>
          <w:color w:val="C00000"/>
        </w:rPr>
        <w:t>QF7g_Use_Absentee_NA</w:t>
      </w:r>
      <w:r w:rsidRPr="00423323">
        <w:rPr>
          <w:b/>
          <w:color w:val="C00000"/>
        </w:rPr>
        <w:tab/>
      </w:r>
      <w:r w:rsidRPr="00423323">
        <w:rPr>
          <w:b/>
        </w:rPr>
        <w:t>Type of Equipment:</w:t>
      </w:r>
      <w:r w:rsidRPr="00423323">
        <w:t xml:space="preserve"> Hand-counted paper ballots (not optical scan system). </w:t>
      </w:r>
      <w:r w:rsidRPr="00423323">
        <w:rPr>
          <w:b/>
        </w:rPr>
        <w:t xml:space="preserve">Machine Use:  </w:t>
      </w:r>
      <w:r w:rsidRPr="00423323">
        <w:t xml:space="preserve">Absentee. </w:t>
      </w:r>
      <w:r w:rsidRPr="00423323">
        <w:rPr>
          <w:b/>
        </w:rPr>
        <w:t xml:space="preserve">Location of Vote Tally: </w:t>
      </w:r>
      <w:r w:rsidRPr="00423323">
        <w:t>Not available</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1011AD" w:rsidRPr="00423323" w:rsidRDefault="001011AD"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6C0AEA" w:rsidP="001011AD">
            <w:pPr>
              <w:ind w:right="409"/>
              <w:jc w:val="right"/>
            </w:pPr>
            <w:r w:rsidRPr="00423323">
              <w:t>122</w:t>
            </w:r>
          </w:p>
        </w:tc>
        <w:tc>
          <w:tcPr>
            <w:tcW w:w="1327" w:type="dxa"/>
            <w:tcBorders>
              <w:top w:val="single" w:sz="4" w:space="0" w:color="auto"/>
            </w:tcBorders>
            <w:vAlign w:val="center"/>
          </w:tcPr>
          <w:p w:rsidR="001011AD" w:rsidRPr="00423323" w:rsidRDefault="006C0AEA" w:rsidP="001011AD">
            <w:pPr>
              <w:ind w:right="224"/>
              <w:jc w:val="right"/>
            </w:pPr>
            <w:r w:rsidRPr="00423323">
              <w:t>1.5%</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6C0AEA" w:rsidP="001011AD">
            <w:pPr>
              <w:ind w:right="409"/>
              <w:jc w:val="right"/>
            </w:pPr>
            <w:r w:rsidRPr="00423323">
              <w:t>2,895</w:t>
            </w:r>
          </w:p>
        </w:tc>
        <w:tc>
          <w:tcPr>
            <w:tcW w:w="1327" w:type="dxa"/>
            <w:vAlign w:val="center"/>
          </w:tcPr>
          <w:p w:rsidR="001011AD" w:rsidRPr="00423323" w:rsidRDefault="006C0AEA" w:rsidP="001011AD">
            <w:pPr>
              <w:ind w:right="224"/>
              <w:jc w:val="right"/>
            </w:pPr>
            <w:r w:rsidRPr="00423323">
              <w:t>35.5%</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6C0AEA" w:rsidP="001011AD">
            <w:pPr>
              <w:ind w:right="409"/>
              <w:jc w:val="right"/>
            </w:pPr>
            <w:r w:rsidRPr="00423323">
              <w:t>99</w:t>
            </w:r>
          </w:p>
        </w:tc>
        <w:tc>
          <w:tcPr>
            <w:tcW w:w="1327" w:type="dxa"/>
            <w:vAlign w:val="center"/>
          </w:tcPr>
          <w:p w:rsidR="001011AD" w:rsidRPr="00423323" w:rsidRDefault="006C0AEA" w:rsidP="001011AD">
            <w:pPr>
              <w:ind w:right="224"/>
              <w:jc w:val="right"/>
            </w:pPr>
            <w:r w:rsidRPr="00423323">
              <w:t>1.2%</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6C0AEA" w:rsidP="001011AD">
            <w:pPr>
              <w:ind w:right="409"/>
              <w:jc w:val="right"/>
            </w:pPr>
            <w:r w:rsidRPr="00423323">
              <w:t>5,038</w:t>
            </w:r>
          </w:p>
        </w:tc>
        <w:tc>
          <w:tcPr>
            <w:tcW w:w="1327" w:type="dxa"/>
            <w:vAlign w:val="center"/>
          </w:tcPr>
          <w:p w:rsidR="001011AD" w:rsidRPr="00423323" w:rsidRDefault="006C0AEA" w:rsidP="001011AD">
            <w:pPr>
              <w:ind w:right="224"/>
              <w:jc w:val="right"/>
            </w:pPr>
            <w:r w:rsidRPr="00423323">
              <w:t>61.8%</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6C0AEA" w:rsidP="001011AD">
            <w:pPr>
              <w:ind w:right="409"/>
              <w:jc w:val="right"/>
            </w:pPr>
            <w:r w:rsidRPr="00423323">
              <w:t>8,154</w:t>
            </w:r>
          </w:p>
        </w:tc>
        <w:tc>
          <w:tcPr>
            <w:tcW w:w="1327" w:type="dxa"/>
            <w:tcBorders>
              <w:top w:val="single" w:sz="4" w:space="0" w:color="auto"/>
            </w:tcBorders>
            <w:vAlign w:val="center"/>
          </w:tcPr>
          <w:p w:rsidR="001011AD" w:rsidRPr="00423323" w:rsidRDefault="001B4C5B" w:rsidP="001011AD">
            <w:pPr>
              <w:ind w:right="224"/>
              <w:jc w:val="right"/>
            </w:pPr>
            <w:r>
              <w:t>100.</w:t>
            </w:r>
            <w:r w:rsidR="001011AD" w:rsidRPr="00423323">
              <w:t>0%</w:t>
            </w:r>
          </w:p>
        </w:tc>
      </w:tr>
    </w:tbl>
    <w:p w:rsidR="001011AD" w:rsidRPr="00423323" w:rsidRDefault="001011AD" w:rsidP="00C77DFE">
      <w:pPr>
        <w:ind w:left="2160" w:hanging="2160"/>
        <w:rPr>
          <w:b/>
          <w:color w:val="C00000"/>
        </w:rPr>
      </w:pPr>
    </w:p>
    <w:p w:rsidR="00C77DFE" w:rsidRPr="00423323" w:rsidRDefault="00C77DFE" w:rsidP="00C77DFE">
      <w:pPr>
        <w:ind w:left="2160" w:hanging="2160"/>
      </w:pPr>
      <w:r w:rsidRPr="00423323">
        <w:rPr>
          <w:b/>
          <w:color w:val="C00000"/>
        </w:rPr>
        <w:t>QF7g_NA</w:t>
      </w:r>
      <w:r w:rsidRPr="00423323">
        <w:rPr>
          <w:b/>
          <w:color w:val="C00000"/>
        </w:rPr>
        <w:tab/>
      </w:r>
      <w:r w:rsidRPr="00423323">
        <w:rPr>
          <w:b/>
        </w:rPr>
        <w:t>Type of Equipment:</w:t>
      </w:r>
      <w:r w:rsidRPr="00423323">
        <w:t xml:space="preserve"> Hand-counted paper ballots (not optical scan system). </w:t>
      </w:r>
      <w:r w:rsidRPr="00423323">
        <w:rPr>
          <w:b/>
        </w:rPr>
        <w:t xml:space="preserve">Machine Use:  </w:t>
      </w:r>
      <w:r w:rsidRPr="00423323">
        <w:t>Not Available</w:t>
      </w:r>
    </w:p>
    <w:p w:rsidR="00C77DFE" w:rsidRPr="00423323" w:rsidRDefault="00C77DFE" w:rsidP="00C77DFE">
      <w:pPr>
        <w:ind w:left="2160" w:hanging="2160"/>
      </w:pPr>
    </w:p>
    <w:p w:rsidR="00C77DFE" w:rsidRPr="00423323" w:rsidRDefault="00C77DFE" w:rsidP="00C77DFE">
      <w:pPr>
        <w:ind w:left="2160" w:hanging="1440"/>
        <w:rPr>
          <w:szCs w:val="24"/>
        </w:rPr>
      </w:pPr>
      <w:r w:rsidRPr="00423323">
        <w:rPr>
          <w:szCs w:val="24"/>
        </w:rPr>
        <w:t>Type: Text</w:t>
      </w:r>
    </w:p>
    <w:p w:rsidR="001011AD" w:rsidRPr="00423323" w:rsidRDefault="001011AD" w:rsidP="00C77DFE">
      <w:pPr>
        <w:ind w:left="2160" w:hanging="144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3574EA" w:rsidP="001011AD">
            <w:pPr>
              <w:ind w:right="409"/>
              <w:jc w:val="right"/>
            </w:pPr>
            <w:r w:rsidRPr="00423323">
              <w:t>532</w:t>
            </w:r>
          </w:p>
        </w:tc>
        <w:tc>
          <w:tcPr>
            <w:tcW w:w="1327" w:type="dxa"/>
            <w:tcBorders>
              <w:top w:val="single" w:sz="4" w:space="0" w:color="auto"/>
            </w:tcBorders>
            <w:vAlign w:val="center"/>
          </w:tcPr>
          <w:p w:rsidR="001011AD" w:rsidRPr="00423323" w:rsidRDefault="003574EA" w:rsidP="001011AD">
            <w:pPr>
              <w:ind w:right="224"/>
              <w:jc w:val="right"/>
            </w:pPr>
            <w:r w:rsidRPr="00423323">
              <w:t>6.5</w:t>
            </w:r>
            <w:r w:rsidR="006C0AEA" w:rsidRPr="00423323">
              <w:t>%</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3574EA" w:rsidP="001011AD">
            <w:pPr>
              <w:ind w:right="409"/>
              <w:jc w:val="right"/>
            </w:pPr>
            <w:r w:rsidRPr="00423323">
              <w:t>2,512</w:t>
            </w:r>
          </w:p>
        </w:tc>
        <w:tc>
          <w:tcPr>
            <w:tcW w:w="1327" w:type="dxa"/>
            <w:vAlign w:val="center"/>
          </w:tcPr>
          <w:p w:rsidR="001011AD" w:rsidRPr="00423323" w:rsidRDefault="003574EA" w:rsidP="001011AD">
            <w:pPr>
              <w:ind w:right="224"/>
              <w:jc w:val="right"/>
            </w:pPr>
            <w:r w:rsidRPr="00423323">
              <w:t>30.8</w:t>
            </w:r>
            <w:r w:rsidR="006C0AEA" w:rsidRPr="00423323">
              <w:t>%</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6C0AEA" w:rsidP="001011AD">
            <w:pPr>
              <w:ind w:right="409"/>
              <w:jc w:val="right"/>
            </w:pPr>
            <w:r w:rsidRPr="00423323">
              <w:t>99</w:t>
            </w:r>
          </w:p>
        </w:tc>
        <w:tc>
          <w:tcPr>
            <w:tcW w:w="1327" w:type="dxa"/>
            <w:vAlign w:val="center"/>
          </w:tcPr>
          <w:p w:rsidR="001011AD" w:rsidRPr="00423323" w:rsidRDefault="006C0AEA" w:rsidP="001011AD">
            <w:pPr>
              <w:ind w:right="224"/>
              <w:jc w:val="right"/>
            </w:pPr>
            <w:r w:rsidRPr="00423323">
              <w:t>1.2%</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6C0AEA" w:rsidP="001011AD">
            <w:pPr>
              <w:ind w:right="409"/>
              <w:jc w:val="right"/>
            </w:pPr>
            <w:r w:rsidRPr="00423323">
              <w:t>5,011</w:t>
            </w:r>
          </w:p>
        </w:tc>
        <w:tc>
          <w:tcPr>
            <w:tcW w:w="1327" w:type="dxa"/>
            <w:vAlign w:val="center"/>
          </w:tcPr>
          <w:p w:rsidR="001011AD" w:rsidRPr="00423323" w:rsidRDefault="006C0AEA" w:rsidP="001011AD">
            <w:pPr>
              <w:ind w:right="224"/>
              <w:jc w:val="right"/>
            </w:pPr>
            <w:r w:rsidRPr="00423323">
              <w:t>61.5%</w:t>
            </w:r>
          </w:p>
        </w:tc>
      </w:tr>
      <w:tr w:rsidR="001011AD" w:rsidRPr="00706E1E" w:rsidTr="001011AD">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6C0AEA" w:rsidP="001011AD">
            <w:pPr>
              <w:ind w:right="409"/>
              <w:jc w:val="right"/>
            </w:pPr>
            <w:r w:rsidRPr="00423323">
              <w:t>5,154</w:t>
            </w:r>
          </w:p>
        </w:tc>
        <w:tc>
          <w:tcPr>
            <w:tcW w:w="1327" w:type="dxa"/>
            <w:tcBorders>
              <w:top w:val="single" w:sz="4" w:space="0" w:color="auto"/>
            </w:tcBorders>
            <w:vAlign w:val="center"/>
          </w:tcPr>
          <w:p w:rsidR="001011AD" w:rsidRPr="00423323" w:rsidRDefault="001B4C5B" w:rsidP="001011AD">
            <w:pPr>
              <w:ind w:right="224"/>
              <w:jc w:val="right"/>
            </w:pPr>
            <w:r>
              <w:t>100.0</w:t>
            </w:r>
            <w:r w:rsidR="001011AD" w:rsidRPr="00423323">
              <w:t>%</w:t>
            </w:r>
          </w:p>
        </w:tc>
      </w:tr>
    </w:tbl>
    <w:p w:rsidR="001011AD" w:rsidRPr="00706E1E" w:rsidRDefault="001011AD" w:rsidP="00C77DFE">
      <w:pPr>
        <w:ind w:left="1440" w:hanging="1440"/>
        <w:rPr>
          <w:b/>
          <w:color w:val="C00000"/>
          <w:highlight w:val="yellow"/>
        </w:rPr>
      </w:pPr>
    </w:p>
    <w:p w:rsidR="00C77DFE" w:rsidRPr="007F4F79" w:rsidRDefault="00C77DFE" w:rsidP="00C77DFE">
      <w:pPr>
        <w:ind w:left="1440" w:hanging="1440"/>
      </w:pPr>
      <w:r w:rsidRPr="007F4F79">
        <w:rPr>
          <w:b/>
          <w:color w:val="C00000"/>
        </w:rPr>
        <w:t>QF7h_Num</w:t>
      </w:r>
      <w:r w:rsidRPr="007F4F79">
        <w:rPr>
          <w:b/>
          <w:color w:val="C00000"/>
        </w:rPr>
        <w:tab/>
      </w:r>
      <w:r w:rsidRPr="007F4F79">
        <w:rPr>
          <w:b/>
        </w:rPr>
        <w:t>Type of Equipment:</w:t>
      </w:r>
      <w:r w:rsidRPr="007F4F79">
        <w:t xml:space="preserve"> Other 1: Number Used</w:t>
      </w:r>
    </w:p>
    <w:p w:rsidR="00C77DFE" w:rsidRPr="007F4F79" w:rsidRDefault="00C77DFE" w:rsidP="00C77DFE">
      <w:pPr>
        <w:ind w:left="1440" w:hanging="1440"/>
      </w:pPr>
    </w:p>
    <w:p w:rsidR="00C77DFE" w:rsidRPr="007F4F79" w:rsidRDefault="00C77DFE" w:rsidP="00C77DFE">
      <w:pPr>
        <w:ind w:left="1440" w:hanging="720"/>
      </w:pPr>
      <w:r w:rsidRPr="007F4F79">
        <w:t>Type: Numeric</w:t>
      </w:r>
    </w:p>
    <w:p w:rsidR="00C77DFE" w:rsidRPr="007F4F79" w:rsidRDefault="00C77DFE" w:rsidP="00C77DFE">
      <w:pPr>
        <w:ind w:left="1440" w:hanging="720"/>
      </w:pP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C77DFE" w:rsidRPr="007F4F79" w:rsidTr="00FD5BFB">
        <w:tc>
          <w:tcPr>
            <w:tcW w:w="1289" w:type="dxa"/>
            <w:tcBorders>
              <w:bottom w:val="single" w:sz="4" w:space="0" w:color="auto"/>
            </w:tcBorders>
          </w:tcPr>
          <w:p w:rsidR="00C77DFE" w:rsidRPr="007F4F79" w:rsidRDefault="00C77DFE" w:rsidP="00FD5BFB">
            <w:pPr>
              <w:contextualSpacing/>
              <w:jc w:val="center"/>
              <w:rPr>
                <w:b/>
              </w:rPr>
            </w:pPr>
          </w:p>
        </w:tc>
        <w:tc>
          <w:tcPr>
            <w:tcW w:w="1321" w:type="dxa"/>
            <w:tcBorders>
              <w:bottom w:val="single" w:sz="4" w:space="0" w:color="auto"/>
            </w:tcBorders>
          </w:tcPr>
          <w:p w:rsidR="00C77DFE" w:rsidRPr="007F4F79" w:rsidRDefault="00C77DFE" w:rsidP="00FD5BFB">
            <w:pPr>
              <w:contextualSpacing/>
              <w:jc w:val="center"/>
              <w:rPr>
                <w:b/>
              </w:rPr>
            </w:pPr>
            <w:r w:rsidRPr="007F4F79">
              <w:rPr>
                <w:b/>
              </w:rPr>
              <w:t>Value</w:t>
            </w:r>
          </w:p>
        </w:tc>
        <w:tc>
          <w:tcPr>
            <w:tcW w:w="1980" w:type="dxa"/>
            <w:tcBorders>
              <w:bottom w:val="single" w:sz="4" w:space="0" w:color="auto"/>
            </w:tcBorders>
          </w:tcPr>
          <w:p w:rsidR="00C77DFE" w:rsidRPr="007F4F79" w:rsidRDefault="00C77DFE" w:rsidP="00FD5BFB">
            <w:pPr>
              <w:contextualSpacing/>
              <w:jc w:val="center"/>
              <w:rPr>
                <w:b/>
              </w:rPr>
            </w:pPr>
            <w:r w:rsidRPr="007F4F79">
              <w:rPr>
                <w:b/>
              </w:rPr>
              <w:t>Label</w:t>
            </w:r>
          </w:p>
        </w:tc>
        <w:tc>
          <w:tcPr>
            <w:tcW w:w="1597" w:type="dxa"/>
            <w:tcBorders>
              <w:bottom w:val="single" w:sz="4" w:space="0" w:color="auto"/>
            </w:tcBorders>
            <w:vAlign w:val="bottom"/>
          </w:tcPr>
          <w:p w:rsidR="00C77DFE" w:rsidRPr="007F4F79" w:rsidRDefault="00C77DFE" w:rsidP="00FD5BFB">
            <w:pPr>
              <w:contextualSpacing/>
              <w:jc w:val="center"/>
              <w:rPr>
                <w:b/>
              </w:rPr>
            </w:pPr>
            <w:r w:rsidRPr="007F4F79">
              <w:rPr>
                <w:b/>
              </w:rPr>
              <w:t>Frequency</w:t>
            </w:r>
          </w:p>
        </w:tc>
        <w:tc>
          <w:tcPr>
            <w:tcW w:w="1260" w:type="dxa"/>
            <w:tcBorders>
              <w:bottom w:val="single" w:sz="4" w:space="0" w:color="auto"/>
            </w:tcBorders>
            <w:vAlign w:val="bottom"/>
          </w:tcPr>
          <w:p w:rsidR="00C77DFE" w:rsidRPr="007F4F79" w:rsidRDefault="00C77DFE" w:rsidP="00FD5BFB">
            <w:pPr>
              <w:contextualSpacing/>
              <w:jc w:val="center"/>
              <w:rPr>
                <w:b/>
              </w:rPr>
            </w:pPr>
            <w:r w:rsidRPr="007F4F79">
              <w:rPr>
                <w:b/>
              </w:rPr>
              <w:t>Percent</w:t>
            </w:r>
          </w:p>
        </w:tc>
      </w:tr>
      <w:tr w:rsidR="00C77DFE" w:rsidRPr="007F4F79" w:rsidTr="00FD5BFB">
        <w:tc>
          <w:tcPr>
            <w:tcW w:w="1289" w:type="dxa"/>
            <w:tcBorders>
              <w:top w:val="single" w:sz="4" w:space="0" w:color="auto"/>
            </w:tcBorders>
            <w:vAlign w:val="center"/>
          </w:tcPr>
          <w:p w:rsidR="00C77DFE" w:rsidRPr="007F4F79" w:rsidRDefault="00C77DFE" w:rsidP="00FD5BFB">
            <w:pPr>
              <w:contextualSpacing/>
            </w:pPr>
            <w:r w:rsidRPr="007F4F79">
              <w:t>Minimum</w:t>
            </w:r>
          </w:p>
        </w:tc>
        <w:tc>
          <w:tcPr>
            <w:tcW w:w="1321" w:type="dxa"/>
            <w:tcBorders>
              <w:top w:val="single" w:sz="4" w:space="0" w:color="auto"/>
            </w:tcBorders>
            <w:vAlign w:val="center"/>
          </w:tcPr>
          <w:p w:rsidR="00C77DFE" w:rsidRPr="007F4F79" w:rsidRDefault="00E76C35" w:rsidP="00FD5BFB">
            <w:pPr>
              <w:ind w:left="43" w:right="162"/>
              <w:contextualSpacing/>
              <w:jc w:val="right"/>
            </w:pPr>
            <w:r w:rsidRPr="007F4F79">
              <w:t>0</w:t>
            </w:r>
          </w:p>
        </w:tc>
        <w:tc>
          <w:tcPr>
            <w:tcW w:w="1980" w:type="dxa"/>
            <w:tcBorders>
              <w:top w:val="single" w:sz="4" w:space="0" w:color="auto"/>
            </w:tcBorders>
            <w:vAlign w:val="center"/>
          </w:tcPr>
          <w:p w:rsidR="00C77DFE" w:rsidRPr="007F4F79" w:rsidRDefault="00C77DFE" w:rsidP="00FD5BFB">
            <w:pPr>
              <w:contextualSpacing/>
            </w:pPr>
          </w:p>
        </w:tc>
        <w:tc>
          <w:tcPr>
            <w:tcW w:w="1597" w:type="dxa"/>
            <w:tcBorders>
              <w:top w:val="single" w:sz="4" w:space="0" w:color="auto"/>
            </w:tcBorders>
            <w:vAlign w:val="center"/>
          </w:tcPr>
          <w:p w:rsidR="00C77DFE" w:rsidRPr="007F4F79" w:rsidRDefault="00C77DFE" w:rsidP="00FD5BFB">
            <w:pPr>
              <w:contextualSpacing/>
            </w:pPr>
          </w:p>
        </w:tc>
        <w:tc>
          <w:tcPr>
            <w:tcW w:w="1260" w:type="dxa"/>
            <w:tcBorders>
              <w:top w:val="single" w:sz="4" w:space="0" w:color="auto"/>
            </w:tcBorders>
            <w:vAlign w:val="center"/>
          </w:tcPr>
          <w:p w:rsidR="00C77DFE" w:rsidRPr="007F4F79" w:rsidRDefault="00C77DFE" w:rsidP="00FD5BFB">
            <w:pPr>
              <w:contextualSpacing/>
            </w:pPr>
          </w:p>
        </w:tc>
      </w:tr>
      <w:tr w:rsidR="00C77DFE" w:rsidRPr="007F4F79" w:rsidTr="00FD5BFB">
        <w:tc>
          <w:tcPr>
            <w:tcW w:w="1289" w:type="dxa"/>
            <w:vAlign w:val="center"/>
          </w:tcPr>
          <w:p w:rsidR="00C77DFE" w:rsidRPr="007F4F79" w:rsidRDefault="00C77DFE" w:rsidP="00FD5BFB">
            <w:pPr>
              <w:contextualSpacing/>
            </w:pPr>
            <w:r w:rsidRPr="007F4F79">
              <w:t>Maximum</w:t>
            </w:r>
          </w:p>
        </w:tc>
        <w:tc>
          <w:tcPr>
            <w:tcW w:w="1321" w:type="dxa"/>
            <w:vAlign w:val="center"/>
          </w:tcPr>
          <w:p w:rsidR="00C77DFE" w:rsidRPr="007F4F79" w:rsidRDefault="001B4562" w:rsidP="00FD5BFB">
            <w:pPr>
              <w:ind w:left="43" w:right="162"/>
              <w:contextualSpacing/>
              <w:jc w:val="right"/>
            </w:pPr>
            <w:r w:rsidRPr="007F4F79">
              <w:t>215</w:t>
            </w:r>
          </w:p>
        </w:tc>
        <w:tc>
          <w:tcPr>
            <w:tcW w:w="1980" w:type="dxa"/>
            <w:vAlign w:val="center"/>
          </w:tcPr>
          <w:p w:rsidR="00C77DFE" w:rsidRPr="007F4F79" w:rsidRDefault="00C77DFE" w:rsidP="00FD5BFB">
            <w:pPr>
              <w:contextualSpacing/>
            </w:pPr>
          </w:p>
        </w:tc>
        <w:tc>
          <w:tcPr>
            <w:tcW w:w="1597" w:type="dxa"/>
            <w:vAlign w:val="center"/>
          </w:tcPr>
          <w:p w:rsidR="00C77DFE" w:rsidRPr="007F4F79" w:rsidRDefault="00C77DFE" w:rsidP="00FD5BFB">
            <w:pPr>
              <w:contextualSpacing/>
            </w:pPr>
          </w:p>
        </w:tc>
        <w:tc>
          <w:tcPr>
            <w:tcW w:w="1260" w:type="dxa"/>
            <w:vAlign w:val="center"/>
          </w:tcPr>
          <w:p w:rsidR="00C77DFE" w:rsidRPr="007F4F79" w:rsidRDefault="00C77DFE" w:rsidP="00FD5BFB">
            <w:pPr>
              <w:contextualSpacing/>
            </w:pPr>
          </w:p>
        </w:tc>
      </w:tr>
      <w:tr w:rsidR="00C77DFE" w:rsidRPr="007F4F79" w:rsidTr="00FD5BFB">
        <w:tc>
          <w:tcPr>
            <w:tcW w:w="1289" w:type="dxa"/>
          </w:tcPr>
          <w:p w:rsidR="00C77DFE" w:rsidRPr="007F4F79" w:rsidRDefault="00C77DFE" w:rsidP="00FD5BFB">
            <w:pPr>
              <w:contextualSpacing/>
            </w:pPr>
          </w:p>
        </w:tc>
        <w:tc>
          <w:tcPr>
            <w:tcW w:w="1321" w:type="dxa"/>
            <w:vAlign w:val="center"/>
          </w:tcPr>
          <w:p w:rsidR="00C77DFE" w:rsidRPr="007F4F79" w:rsidRDefault="00C77DFE" w:rsidP="00FD5BFB">
            <w:pPr>
              <w:ind w:left="43" w:right="162"/>
              <w:contextualSpacing/>
              <w:jc w:val="right"/>
            </w:pPr>
            <w:r w:rsidRPr="007F4F79">
              <w:t>-999999</w:t>
            </w:r>
          </w:p>
        </w:tc>
        <w:tc>
          <w:tcPr>
            <w:tcW w:w="1980" w:type="dxa"/>
            <w:vAlign w:val="center"/>
          </w:tcPr>
          <w:p w:rsidR="00C77DFE" w:rsidRPr="007F4F79" w:rsidRDefault="00C77DFE" w:rsidP="00FD5BFB">
            <w:pPr>
              <w:contextualSpacing/>
            </w:pPr>
            <w:r w:rsidRPr="007F4F79">
              <w:t>Data Not Available</w:t>
            </w:r>
          </w:p>
        </w:tc>
        <w:tc>
          <w:tcPr>
            <w:tcW w:w="1597" w:type="dxa"/>
            <w:vAlign w:val="center"/>
          </w:tcPr>
          <w:p w:rsidR="00C77DFE" w:rsidRPr="007F4F79" w:rsidRDefault="001B4562" w:rsidP="00FD5BFB">
            <w:pPr>
              <w:contextualSpacing/>
              <w:jc w:val="center"/>
            </w:pPr>
            <w:r w:rsidRPr="007F4F79">
              <w:t>1,463</w:t>
            </w:r>
          </w:p>
        </w:tc>
        <w:tc>
          <w:tcPr>
            <w:tcW w:w="1260" w:type="dxa"/>
            <w:vAlign w:val="center"/>
          </w:tcPr>
          <w:p w:rsidR="00C77DFE" w:rsidRPr="007F4F79" w:rsidRDefault="001B4562" w:rsidP="00FD5BFB">
            <w:pPr>
              <w:contextualSpacing/>
              <w:jc w:val="center"/>
            </w:pPr>
            <w:r w:rsidRPr="007F4F79">
              <w:t>17.9%</w:t>
            </w:r>
          </w:p>
        </w:tc>
      </w:tr>
      <w:tr w:rsidR="001B4562" w:rsidRPr="007F4F79" w:rsidTr="00FD5BFB">
        <w:tc>
          <w:tcPr>
            <w:tcW w:w="1289" w:type="dxa"/>
          </w:tcPr>
          <w:p w:rsidR="001B4562" w:rsidRPr="007F4F79" w:rsidRDefault="001B4562" w:rsidP="00FD5BFB">
            <w:pPr>
              <w:contextualSpacing/>
            </w:pPr>
          </w:p>
        </w:tc>
        <w:tc>
          <w:tcPr>
            <w:tcW w:w="1321" w:type="dxa"/>
            <w:vAlign w:val="center"/>
          </w:tcPr>
          <w:p w:rsidR="001B4562" w:rsidRPr="007F4F79" w:rsidRDefault="001B4562" w:rsidP="00FD5BFB">
            <w:pPr>
              <w:ind w:left="43" w:right="162"/>
              <w:contextualSpacing/>
              <w:jc w:val="right"/>
            </w:pPr>
            <w:r w:rsidRPr="007F4F79">
              <w:t>-888888</w:t>
            </w:r>
          </w:p>
        </w:tc>
        <w:tc>
          <w:tcPr>
            <w:tcW w:w="1980" w:type="dxa"/>
            <w:vAlign w:val="center"/>
          </w:tcPr>
          <w:p w:rsidR="001B4562" w:rsidRPr="007F4F79" w:rsidRDefault="001B4562" w:rsidP="00FD5BFB">
            <w:pPr>
              <w:contextualSpacing/>
            </w:pPr>
            <w:r w:rsidRPr="007F4F79">
              <w:t>Not Applicable</w:t>
            </w:r>
          </w:p>
        </w:tc>
        <w:tc>
          <w:tcPr>
            <w:tcW w:w="1597" w:type="dxa"/>
            <w:vAlign w:val="center"/>
          </w:tcPr>
          <w:p w:rsidR="001B4562" w:rsidRPr="007F4F79" w:rsidRDefault="001B4562" w:rsidP="00FD5BFB">
            <w:pPr>
              <w:contextualSpacing/>
              <w:jc w:val="center"/>
            </w:pPr>
            <w:r w:rsidRPr="007F4F79">
              <w:t>1</w:t>
            </w:r>
          </w:p>
        </w:tc>
        <w:tc>
          <w:tcPr>
            <w:tcW w:w="1260" w:type="dxa"/>
            <w:vAlign w:val="center"/>
          </w:tcPr>
          <w:p w:rsidR="001B4562" w:rsidRPr="007F4F79" w:rsidRDefault="001B4562" w:rsidP="00FD5BFB">
            <w:pPr>
              <w:contextualSpacing/>
              <w:jc w:val="center"/>
            </w:pPr>
            <w:r w:rsidRPr="007F4F79">
              <w:t>0.0%</w:t>
            </w:r>
          </w:p>
        </w:tc>
      </w:tr>
      <w:tr w:rsidR="00C77DFE" w:rsidRPr="00706E1E" w:rsidTr="00FD5BFB">
        <w:tc>
          <w:tcPr>
            <w:tcW w:w="1289" w:type="dxa"/>
          </w:tcPr>
          <w:p w:rsidR="00C77DFE" w:rsidRPr="007F4F79" w:rsidRDefault="00C77DFE" w:rsidP="00FD5BFB">
            <w:pPr>
              <w:contextualSpacing/>
            </w:pPr>
          </w:p>
        </w:tc>
        <w:tc>
          <w:tcPr>
            <w:tcW w:w="1321" w:type="dxa"/>
            <w:vAlign w:val="center"/>
          </w:tcPr>
          <w:p w:rsidR="00C77DFE" w:rsidRPr="007F4F79" w:rsidRDefault="00C77DFE" w:rsidP="00FD5BFB">
            <w:pPr>
              <w:ind w:left="43" w:right="162"/>
              <w:contextualSpacing/>
              <w:jc w:val="right"/>
            </w:pPr>
            <w:r w:rsidRPr="007F4F79">
              <w:t>Blank</w:t>
            </w:r>
          </w:p>
        </w:tc>
        <w:tc>
          <w:tcPr>
            <w:tcW w:w="1980" w:type="dxa"/>
            <w:vAlign w:val="center"/>
          </w:tcPr>
          <w:p w:rsidR="00C77DFE" w:rsidRPr="007F4F79" w:rsidRDefault="00C77DFE" w:rsidP="00FD5BFB">
            <w:pPr>
              <w:ind w:right="-108"/>
              <w:contextualSpacing/>
            </w:pPr>
            <w:r w:rsidRPr="007F4F79">
              <w:t xml:space="preserve">No Response Provided </w:t>
            </w:r>
          </w:p>
        </w:tc>
        <w:tc>
          <w:tcPr>
            <w:tcW w:w="1597" w:type="dxa"/>
            <w:vAlign w:val="center"/>
          </w:tcPr>
          <w:p w:rsidR="00C77DFE" w:rsidRPr="007F4F79" w:rsidRDefault="001B4562" w:rsidP="00FD5BFB">
            <w:pPr>
              <w:contextualSpacing/>
              <w:jc w:val="center"/>
            </w:pPr>
            <w:r w:rsidRPr="007F4F79">
              <w:t>5,482</w:t>
            </w:r>
          </w:p>
        </w:tc>
        <w:tc>
          <w:tcPr>
            <w:tcW w:w="1260" w:type="dxa"/>
            <w:vAlign w:val="center"/>
          </w:tcPr>
          <w:p w:rsidR="00C77DFE" w:rsidRPr="007F4F79" w:rsidRDefault="001B4562" w:rsidP="00FD5BFB">
            <w:pPr>
              <w:contextualSpacing/>
              <w:jc w:val="center"/>
            </w:pPr>
            <w:r w:rsidRPr="007F4F79">
              <w:t>67.2%</w:t>
            </w:r>
          </w:p>
        </w:tc>
      </w:tr>
    </w:tbl>
    <w:p w:rsidR="00C77DFE" w:rsidRPr="001B4562" w:rsidRDefault="00C77DFE" w:rsidP="00C77DFE">
      <w:pPr>
        <w:ind w:left="1440" w:hanging="720"/>
        <w:rPr>
          <w:b/>
          <w:color w:val="C00000"/>
        </w:rPr>
      </w:pPr>
    </w:p>
    <w:p w:rsidR="00C77DFE" w:rsidRPr="001B4562" w:rsidRDefault="00C77DFE" w:rsidP="00C77DFE">
      <w:r w:rsidRPr="001B4562">
        <w:rPr>
          <w:b/>
          <w:color w:val="C00000"/>
        </w:rPr>
        <w:t>QF7h_Make</w:t>
      </w:r>
      <w:r w:rsidRPr="001B4562">
        <w:rPr>
          <w:b/>
          <w:color w:val="C00000"/>
        </w:rPr>
        <w:tab/>
      </w:r>
      <w:r w:rsidRPr="001B4562">
        <w:rPr>
          <w:b/>
        </w:rPr>
        <w:t xml:space="preserve">Type of Equipment: </w:t>
      </w:r>
      <w:r w:rsidRPr="001B4562">
        <w:t>Other 1: Make</w:t>
      </w:r>
    </w:p>
    <w:p w:rsidR="00C77DFE" w:rsidRPr="001B4562" w:rsidRDefault="00C77DFE" w:rsidP="00C77DFE"/>
    <w:p w:rsidR="00C77DFE" w:rsidRPr="001B4562" w:rsidRDefault="00C77DFE" w:rsidP="00C77DFE">
      <w:pPr>
        <w:ind w:firstLine="720"/>
        <w:rPr>
          <w:szCs w:val="24"/>
        </w:rPr>
      </w:pPr>
      <w:r w:rsidRPr="001B4562">
        <w:rPr>
          <w:szCs w:val="24"/>
        </w:rPr>
        <w:t>Type: Text</w:t>
      </w:r>
    </w:p>
    <w:p w:rsidR="00C77DFE" w:rsidRPr="001B4562" w:rsidRDefault="00C77DFE" w:rsidP="00C77DFE">
      <w:pPr>
        <w:ind w:firstLine="720"/>
      </w:pPr>
    </w:p>
    <w:p w:rsidR="00C77DFE" w:rsidRPr="001B4562" w:rsidRDefault="00C77DFE" w:rsidP="00C77DFE">
      <w:r w:rsidRPr="001B4562">
        <w:rPr>
          <w:b/>
          <w:color w:val="C00000"/>
        </w:rPr>
        <w:t>QF7h_Model</w:t>
      </w:r>
      <w:r w:rsidRPr="001B4562">
        <w:rPr>
          <w:b/>
          <w:color w:val="C00000"/>
        </w:rPr>
        <w:tab/>
      </w:r>
      <w:r w:rsidRPr="001B4562">
        <w:rPr>
          <w:b/>
        </w:rPr>
        <w:t>Type of Equipment:</w:t>
      </w:r>
      <w:r w:rsidRPr="001B4562">
        <w:t xml:space="preserve"> Other 1: Model</w:t>
      </w:r>
    </w:p>
    <w:p w:rsidR="00C77DFE" w:rsidRPr="001B4562" w:rsidRDefault="00C77DFE" w:rsidP="00C77DFE"/>
    <w:p w:rsidR="00C77DFE" w:rsidRPr="001B4562" w:rsidRDefault="00C77DFE" w:rsidP="00C77DFE">
      <w:pPr>
        <w:ind w:firstLine="720"/>
        <w:rPr>
          <w:szCs w:val="24"/>
        </w:rPr>
      </w:pPr>
      <w:r w:rsidRPr="001B4562">
        <w:rPr>
          <w:szCs w:val="24"/>
        </w:rPr>
        <w:t>Type: Text</w:t>
      </w:r>
    </w:p>
    <w:p w:rsidR="00C77DFE" w:rsidRPr="001B4562" w:rsidRDefault="00C77DFE" w:rsidP="00C77DFE">
      <w:pPr>
        <w:ind w:firstLine="720"/>
        <w:rPr>
          <w:b/>
          <w:color w:val="C00000"/>
        </w:rPr>
      </w:pPr>
    </w:p>
    <w:p w:rsidR="00C77DFE" w:rsidRPr="001B4562" w:rsidRDefault="00C77DFE" w:rsidP="00C77DFE">
      <w:r w:rsidRPr="001B4562">
        <w:rPr>
          <w:b/>
          <w:color w:val="C00000"/>
        </w:rPr>
        <w:t>QF7h_Version</w:t>
      </w:r>
      <w:r w:rsidRPr="001B4562">
        <w:rPr>
          <w:b/>
          <w:color w:val="C00000"/>
        </w:rPr>
        <w:tab/>
      </w:r>
      <w:r w:rsidRPr="001B4562">
        <w:rPr>
          <w:b/>
        </w:rPr>
        <w:t xml:space="preserve">Type of Equipment: </w:t>
      </w:r>
      <w:r w:rsidRPr="001B4562">
        <w:t>Other 1: Version</w:t>
      </w:r>
    </w:p>
    <w:p w:rsidR="00C77DFE" w:rsidRPr="001B4562" w:rsidRDefault="00C77DFE" w:rsidP="00C77DFE"/>
    <w:p w:rsidR="00C77DFE" w:rsidRPr="001B4562" w:rsidRDefault="00C77DFE" w:rsidP="00C77DFE">
      <w:pPr>
        <w:ind w:firstLine="720"/>
        <w:rPr>
          <w:szCs w:val="24"/>
        </w:rPr>
      </w:pPr>
      <w:r w:rsidRPr="001B4562">
        <w:rPr>
          <w:szCs w:val="24"/>
        </w:rPr>
        <w:t>Type: Text</w:t>
      </w:r>
    </w:p>
    <w:p w:rsidR="00C77DFE" w:rsidRPr="001B4562" w:rsidRDefault="00C77DFE" w:rsidP="00C77DFE">
      <w:pPr>
        <w:ind w:firstLine="720"/>
        <w:rPr>
          <w:b/>
          <w:color w:val="C00000"/>
        </w:rPr>
      </w:pPr>
    </w:p>
    <w:p w:rsidR="00465479" w:rsidRDefault="00465479" w:rsidP="00C77DFE">
      <w:pPr>
        <w:rPr>
          <w:b/>
          <w:color w:val="C00000"/>
        </w:rPr>
      </w:pPr>
    </w:p>
    <w:p w:rsidR="00C77DFE" w:rsidRPr="001B4562" w:rsidRDefault="00C77DFE" w:rsidP="00C77DFE">
      <w:r w:rsidRPr="001B4562">
        <w:rPr>
          <w:b/>
          <w:color w:val="C00000"/>
        </w:rPr>
        <w:lastRenderedPageBreak/>
        <w:t>QF7h_Vendor</w:t>
      </w:r>
      <w:r w:rsidRPr="001B4562">
        <w:rPr>
          <w:b/>
          <w:color w:val="C00000"/>
        </w:rPr>
        <w:tab/>
      </w:r>
      <w:r w:rsidRPr="001B4562">
        <w:rPr>
          <w:b/>
        </w:rPr>
        <w:t xml:space="preserve">Type of Equipment: </w:t>
      </w:r>
      <w:r w:rsidRPr="001B4562">
        <w:t>Other 1: Vendor</w:t>
      </w:r>
    </w:p>
    <w:p w:rsidR="00C77DFE" w:rsidRPr="001B4562" w:rsidRDefault="00C77DFE" w:rsidP="00C77DFE"/>
    <w:p w:rsidR="00C77DFE" w:rsidRPr="00423323" w:rsidRDefault="00C77DFE" w:rsidP="00C77DFE">
      <w:pPr>
        <w:ind w:firstLine="720"/>
        <w:rPr>
          <w:szCs w:val="24"/>
        </w:rPr>
      </w:pPr>
      <w:r w:rsidRPr="00423323">
        <w:rPr>
          <w:szCs w:val="24"/>
        </w:rPr>
        <w:t>Type: Text</w:t>
      </w:r>
    </w:p>
    <w:p w:rsidR="00C77DFE" w:rsidRPr="00423323" w:rsidRDefault="00C77DFE" w:rsidP="00C77DFE">
      <w:pPr>
        <w:ind w:firstLine="720"/>
        <w:rPr>
          <w:b/>
          <w:color w:val="C00000"/>
        </w:rPr>
      </w:pPr>
    </w:p>
    <w:p w:rsidR="00C77DFE" w:rsidRPr="00423323" w:rsidRDefault="00C77DFE" w:rsidP="00C77DFE">
      <w:pPr>
        <w:ind w:left="2880" w:hanging="2880"/>
      </w:pPr>
      <w:r w:rsidRPr="00423323">
        <w:rPr>
          <w:b/>
          <w:color w:val="C00000"/>
        </w:rPr>
        <w:t>QF7h_Use_RegularVoting</w:t>
      </w:r>
      <w:r w:rsidRPr="00423323">
        <w:rPr>
          <w:b/>
          <w:color w:val="C00000"/>
        </w:rPr>
        <w:tab/>
      </w:r>
      <w:r w:rsidRPr="00423323">
        <w:rPr>
          <w:b/>
        </w:rPr>
        <w:t>Type of Equipment:</w:t>
      </w:r>
      <w:r w:rsidRPr="00423323">
        <w:t xml:space="preserve"> Other 1. </w:t>
      </w:r>
      <w:r w:rsidRPr="00423323">
        <w:rPr>
          <w:b/>
        </w:rPr>
        <w:t xml:space="preserve">Machine Use:  </w:t>
      </w:r>
      <w:r w:rsidRPr="00423323">
        <w:t>In-Precinct regular ballot voting</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1011AD" w:rsidRPr="00423323" w:rsidRDefault="001011AD"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7F4F79" w:rsidP="001011AD">
            <w:pPr>
              <w:ind w:right="409"/>
              <w:jc w:val="right"/>
            </w:pPr>
            <w:r w:rsidRPr="00423323">
              <w:t>341</w:t>
            </w:r>
          </w:p>
        </w:tc>
        <w:tc>
          <w:tcPr>
            <w:tcW w:w="1327" w:type="dxa"/>
            <w:tcBorders>
              <w:top w:val="single" w:sz="4" w:space="0" w:color="auto"/>
            </w:tcBorders>
            <w:vAlign w:val="center"/>
          </w:tcPr>
          <w:p w:rsidR="001011AD" w:rsidRPr="00423323" w:rsidRDefault="007F4F79" w:rsidP="001011AD">
            <w:pPr>
              <w:ind w:right="224"/>
              <w:jc w:val="right"/>
            </w:pPr>
            <w:r w:rsidRPr="00423323">
              <w:t>4.2%</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7F4F79" w:rsidP="001011AD">
            <w:pPr>
              <w:ind w:right="409"/>
              <w:jc w:val="right"/>
            </w:pPr>
            <w:r w:rsidRPr="00423323">
              <w:t>2,666</w:t>
            </w:r>
          </w:p>
        </w:tc>
        <w:tc>
          <w:tcPr>
            <w:tcW w:w="1327" w:type="dxa"/>
            <w:vAlign w:val="center"/>
          </w:tcPr>
          <w:p w:rsidR="001011AD" w:rsidRPr="00423323" w:rsidRDefault="007F4F79" w:rsidP="001011AD">
            <w:pPr>
              <w:ind w:right="224"/>
              <w:jc w:val="right"/>
            </w:pPr>
            <w:r w:rsidRPr="00423323">
              <w:t>32.7%</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7F4F79" w:rsidP="001011AD">
            <w:pPr>
              <w:ind w:right="409"/>
              <w:jc w:val="right"/>
            </w:pPr>
            <w:r w:rsidRPr="00423323">
              <w:t>100</w:t>
            </w:r>
          </w:p>
        </w:tc>
        <w:tc>
          <w:tcPr>
            <w:tcW w:w="1327" w:type="dxa"/>
            <w:vAlign w:val="center"/>
          </w:tcPr>
          <w:p w:rsidR="001011AD" w:rsidRPr="00423323" w:rsidRDefault="007F4F79" w:rsidP="001011AD">
            <w:pPr>
              <w:ind w:right="224"/>
              <w:jc w:val="right"/>
            </w:pPr>
            <w:r w:rsidRPr="00423323">
              <w:t>1.2%</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7F4F79" w:rsidP="001011AD">
            <w:pPr>
              <w:ind w:right="409"/>
              <w:jc w:val="right"/>
            </w:pPr>
            <w:r w:rsidRPr="00423323">
              <w:t>5,047</w:t>
            </w:r>
          </w:p>
        </w:tc>
        <w:tc>
          <w:tcPr>
            <w:tcW w:w="1327" w:type="dxa"/>
            <w:vAlign w:val="center"/>
          </w:tcPr>
          <w:p w:rsidR="001011AD" w:rsidRPr="00423323" w:rsidRDefault="007F4F79" w:rsidP="001011AD">
            <w:pPr>
              <w:ind w:right="224"/>
              <w:jc w:val="right"/>
            </w:pPr>
            <w:r w:rsidRPr="00423323">
              <w:t>61.9%</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7F4F79" w:rsidP="001011AD">
            <w:pPr>
              <w:ind w:right="409"/>
              <w:jc w:val="right"/>
            </w:pPr>
            <w:r w:rsidRPr="00423323">
              <w:t>8,154</w:t>
            </w:r>
          </w:p>
        </w:tc>
        <w:tc>
          <w:tcPr>
            <w:tcW w:w="1327" w:type="dxa"/>
            <w:tcBorders>
              <w:top w:val="single" w:sz="4" w:space="0" w:color="auto"/>
            </w:tcBorders>
            <w:vAlign w:val="center"/>
          </w:tcPr>
          <w:p w:rsidR="001011AD" w:rsidRPr="00423323" w:rsidRDefault="001B4C5B" w:rsidP="001011AD">
            <w:pPr>
              <w:ind w:right="224"/>
              <w:jc w:val="right"/>
            </w:pPr>
            <w:r>
              <w:t>100.</w:t>
            </w:r>
            <w:r w:rsidR="001011AD" w:rsidRPr="00423323">
              <w:t>0%</w:t>
            </w:r>
          </w:p>
        </w:tc>
      </w:tr>
    </w:tbl>
    <w:p w:rsidR="001011AD" w:rsidRPr="00423323" w:rsidRDefault="001011AD" w:rsidP="00C77DFE">
      <w:pPr>
        <w:ind w:left="3600" w:hanging="3600"/>
        <w:rPr>
          <w:b/>
          <w:color w:val="C00000"/>
        </w:rPr>
      </w:pPr>
    </w:p>
    <w:p w:rsidR="00C77DFE" w:rsidRPr="00423323" w:rsidRDefault="00C77DFE" w:rsidP="00C77DFE">
      <w:pPr>
        <w:ind w:left="3600" w:hanging="3600"/>
      </w:pPr>
      <w:r w:rsidRPr="00423323">
        <w:rPr>
          <w:b/>
          <w:color w:val="C00000"/>
        </w:rPr>
        <w:t>QF7h_Use_RegularVotingLocCentral</w:t>
      </w:r>
      <w:r w:rsidRPr="00423323">
        <w:rPr>
          <w:b/>
          <w:color w:val="C00000"/>
        </w:rPr>
        <w:tab/>
      </w:r>
      <w:r w:rsidRPr="00423323">
        <w:rPr>
          <w:b/>
        </w:rPr>
        <w:t xml:space="preserve">Type of Equipment: </w:t>
      </w:r>
      <w:r w:rsidRPr="00423323">
        <w:t xml:space="preserve">Other 1. </w:t>
      </w:r>
      <w:r w:rsidRPr="00423323">
        <w:rPr>
          <w:b/>
        </w:rPr>
        <w:t>Machine Use:</w:t>
      </w:r>
      <w:r w:rsidRPr="00423323">
        <w:t xml:space="preserve"> In-Precinct regular ballot voting. </w:t>
      </w:r>
      <w:r w:rsidRPr="00423323">
        <w:rPr>
          <w:b/>
        </w:rPr>
        <w:t>Location of Vote Tally:</w:t>
      </w:r>
      <w:r w:rsidRPr="00423323">
        <w:t xml:space="preserve"> A Central Location</w:t>
      </w:r>
    </w:p>
    <w:p w:rsidR="00C77DFE" w:rsidRPr="00423323" w:rsidRDefault="00C77DFE" w:rsidP="00C77DFE">
      <w:pPr>
        <w:ind w:left="3600" w:hanging="3600"/>
      </w:pPr>
    </w:p>
    <w:p w:rsidR="00C77DFE" w:rsidRPr="00423323" w:rsidRDefault="00C77DFE" w:rsidP="00C77DFE">
      <w:pPr>
        <w:ind w:left="3600" w:hanging="2880"/>
        <w:rPr>
          <w:szCs w:val="24"/>
        </w:rPr>
      </w:pPr>
      <w:r w:rsidRPr="00423323">
        <w:rPr>
          <w:szCs w:val="24"/>
        </w:rPr>
        <w:t>Type: Text</w:t>
      </w:r>
    </w:p>
    <w:p w:rsidR="001011AD" w:rsidRPr="00423323" w:rsidRDefault="001011AD" w:rsidP="00C77DFE">
      <w:pPr>
        <w:ind w:left="3600" w:hanging="288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7F4F79" w:rsidP="001011AD">
            <w:pPr>
              <w:ind w:right="409"/>
              <w:jc w:val="right"/>
            </w:pPr>
            <w:r w:rsidRPr="00423323">
              <w:t>8</w:t>
            </w:r>
          </w:p>
        </w:tc>
        <w:tc>
          <w:tcPr>
            <w:tcW w:w="1327" w:type="dxa"/>
            <w:tcBorders>
              <w:top w:val="single" w:sz="4" w:space="0" w:color="auto"/>
            </w:tcBorders>
            <w:vAlign w:val="center"/>
          </w:tcPr>
          <w:p w:rsidR="001011AD" w:rsidRPr="00423323" w:rsidRDefault="007F4F79" w:rsidP="001011AD">
            <w:pPr>
              <w:ind w:right="224"/>
              <w:jc w:val="right"/>
            </w:pPr>
            <w:r w:rsidRPr="00423323">
              <w:t>0.1%</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7F4F79" w:rsidP="001011AD">
            <w:pPr>
              <w:ind w:right="409"/>
              <w:jc w:val="right"/>
            </w:pPr>
            <w:r w:rsidRPr="00423323">
              <w:t>2,999</w:t>
            </w:r>
          </w:p>
        </w:tc>
        <w:tc>
          <w:tcPr>
            <w:tcW w:w="1327" w:type="dxa"/>
            <w:vAlign w:val="center"/>
          </w:tcPr>
          <w:p w:rsidR="001011AD" w:rsidRPr="00423323" w:rsidRDefault="007F4F79" w:rsidP="001011AD">
            <w:pPr>
              <w:ind w:right="224"/>
              <w:jc w:val="right"/>
            </w:pPr>
            <w:r w:rsidRPr="00423323">
              <w:t>36.8%</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7F4F79" w:rsidP="001011AD">
            <w:pPr>
              <w:ind w:right="409"/>
              <w:jc w:val="right"/>
            </w:pPr>
            <w:r w:rsidRPr="00423323">
              <w:t>100</w:t>
            </w:r>
          </w:p>
        </w:tc>
        <w:tc>
          <w:tcPr>
            <w:tcW w:w="1327" w:type="dxa"/>
            <w:vAlign w:val="center"/>
          </w:tcPr>
          <w:p w:rsidR="001011AD" w:rsidRPr="00423323" w:rsidRDefault="007F4F79" w:rsidP="001011AD">
            <w:pPr>
              <w:ind w:right="224"/>
              <w:jc w:val="right"/>
            </w:pPr>
            <w:r w:rsidRPr="00423323">
              <w:t>1.2%</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7F4F79" w:rsidP="001011AD">
            <w:pPr>
              <w:ind w:right="409"/>
              <w:jc w:val="right"/>
            </w:pPr>
            <w:r w:rsidRPr="00423323">
              <w:t>5,047</w:t>
            </w:r>
          </w:p>
        </w:tc>
        <w:tc>
          <w:tcPr>
            <w:tcW w:w="1327" w:type="dxa"/>
            <w:vAlign w:val="center"/>
          </w:tcPr>
          <w:p w:rsidR="001011AD" w:rsidRPr="00423323" w:rsidRDefault="007F4F79" w:rsidP="001011AD">
            <w:pPr>
              <w:ind w:right="224"/>
              <w:jc w:val="right"/>
            </w:pPr>
            <w:r w:rsidRPr="00423323">
              <w:t>61.9%</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7F4F79" w:rsidP="001011AD">
            <w:pPr>
              <w:ind w:right="409"/>
              <w:jc w:val="right"/>
            </w:pPr>
            <w:r w:rsidRPr="00423323">
              <w:t>8,154</w:t>
            </w:r>
          </w:p>
        </w:tc>
        <w:tc>
          <w:tcPr>
            <w:tcW w:w="1327" w:type="dxa"/>
            <w:tcBorders>
              <w:top w:val="single" w:sz="4" w:space="0" w:color="auto"/>
            </w:tcBorders>
            <w:vAlign w:val="center"/>
          </w:tcPr>
          <w:p w:rsidR="001011AD" w:rsidRPr="00423323" w:rsidRDefault="001B4C5B" w:rsidP="001011AD">
            <w:pPr>
              <w:ind w:right="224"/>
              <w:jc w:val="right"/>
            </w:pPr>
            <w:r>
              <w:t>100.0</w:t>
            </w:r>
            <w:r w:rsidR="001011AD" w:rsidRPr="00423323">
              <w:t>%</w:t>
            </w:r>
          </w:p>
        </w:tc>
      </w:tr>
    </w:tbl>
    <w:p w:rsidR="001011AD" w:rsidRPr="00423323" w:rsidRDefault="001011AD" w:rsidP="00C77DFE">
      <w:pPr>
        <w:ind w:left="3600" w:hanging="3600"/>
        <w:rPr>
          <w:b/>
          <w:color w:val="C00000"/>
        </w:rPr>
      </w:pPr>
    </w:p>
    <w:p w:rsidR="00C77DFE" w:rsidRPr="00423323" w:rsidRDefault="00C77DFE" w:rsidP="00C77DFE">
      <w:pPr>
        <w:ind w:left="3600" w:hanging="3600"/>
      </w:pPr>
      <w:r w:rsidRPr="00423323">
        <w:rPr>
          <w:b/>
          <w:color w:val="C00000"/>
        </w:rPr>
        <w:t>QF7h_Use_RegularVotingLocPrecinct</w:t>
      </w:r>
      <w:r w:rsidRPr="00423323">
        <w:rPr>
          <w:b/>
          <w:color w:val="C00000"/>
        </w:rPr>
        <w:tab/>
      </w:r>
      <w:r w:rsidRPr="00423323">
        <w:rPr>
          <w:b/>
        </w:rPr>
        <w:t xml:space="preserve">Type of Equipment: </w:t>
      </w:r>
      <w:r w:rsidRPr="00423323">
        <w:t xml:space="preserve">Other 1. </w:t>
      </w:r>
      <w:r w:rsidRPr="00423323">
        <w:rPr>
          <w:b/>
        </w:rPr>
        <w:t>Machine Use:</w:t>
      </w:r>
      <w:r w:rsidRPr="00423323">
        <w:t xml:space="preserve"> In-Precinct regular ballot voting. </w:t>
      </w:r>
      <w:r w:rsidRPr="00423323">
        <w:rPr>
          <w:b/>
        </w:rPr>
        <w:t>Location of Vote Tally:</w:t>
      </w:r>
      <w:r w:rsidRPr="00423323">
        <w:t xml:space="preserve"> Precinct/Polling Place</w:t>
      </w:r>
    </w:p>
    <w:p w:rsidR="00C77DFE" w:rsidRPr="00423323" w:rsidRDefault="00C77DFE" w:rsidP="00C77DFE">
      <w:pPr>
        <w:ind w:left="3600" w:hanging="3600"/>
      </w:pPr>
    </w:p>
    <w:p w:rsidR="00C77DFE" w:rsidRPr="00423323" w:rsidRDefault="00C77DFE" w:rsidP="00C77DFE">
      <w:pPr>
        <w:ind w:left="3600" w:hanging="2880"/>
        <w:rPr>
          <w:szCs w:val="24"/>
        </w:rPr>
      </w:pPr>
      <w:r w:rsidRPr="00423323">
        <w:rPr>
          <w:szCs w:val="24"/>
        </w:rPr>
        <w:t>Type: Text</w:t>
      </w:r>
    </w:p>
    <w:p w:rsidR="001011AD" w:rsidRPr="00423323" w:rsidRDefault="001011AD" w:rsidP="00C77DFE">
      <w:pPr>
        <w:ind w:left="3600" w:hanging="288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7F4F79" w:rsidP="001011AD">
            <w:pPr>
              <w:ind w:right="409"/>
              <w:jc w:val="right"/>
            </w:pPr>
            <w:r w:rsidRPr="00423323">
              <w:t>332</w:t>
            </w:r>
          </w:p>
        </w:tc>
        <w:tc>
          <w:tcPr>
            <w:tcW w:w="1327" w:type="dxa"/>
            <w:tcBorders>
              <w:top w:val="single" w:sz="4" w:space="0" w:color="auto"/>
            </w:tcBorders>
            <w:vAlign w:val="center"/>
          </w:tcPr>
          <w:p w:rsidR="001011AD" w:rsidRPr="00423323" w:rsidRDefault="007F4F79" w:rsidP="001011AD">
            <w:pPr>
              <w:ind w:right="224"/>
              <w:jc w:val="right"/>
            </w:pPr>
            <w:r w:rsidRPr="00423323">
              <w:t>4.1%</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7F4F79" w:rsidP="001011AD">
            <w:pPr>
              <w:ind w:right="409"/>
              <w:jc w:val="right"/>
            </w:pPr>
            <w:r w:rsidRPr="00423323">
              <w:t>2,674</w:t>
            </w:r>
          </w:p>
        </w:tc>
        <w:tc>
          <w:tcPr>
            <w:tcW w:w="1327" w:type="dxa"/>
            <w:vAlign w:val="center"/>
          </w:tcPr>
          <w:p w:rsidR="001011AD" w:rsidRPr="00423323" w:rsidRDefault="007F4F79" w:rsidP="001011AD">
            <w:pPr>
              <w:ind w:right="224"/>
              <w:jc w:val="right"/>
            </w:pPr>
            <w:r w:rsidRPr="00423323">
              <w:t>32.8%</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7F4F79" w:rsidP="001011AD">
            <w:pPr>
              <w:ind w:right="409"/>
              <w:jc w:val="right"/>
            </w:pPr>
            <w:r w:rsidRPr="00423323">
              <w:t>100</w:t>
            </w:r>
          </w:p>
        </w:tc>
        <w:tc>
          <w:tcPr>
            <w:tcW w:w="1327" w:type="dxa"/>
            <w:vAlign w:val="center"/>
          </w:tcPr>
          <w:p w:rsidR="001011AD" w:rsidRPr="00423323" w:rsidRDefault="007F4F79" w:rsidP="001011AD">
            <w:pPr>
              <w:ind w:right="224"/>
              <w:jc w:val="right"/>
            </w:pPr>
            <w:r w:rsidRPr="00423323">
              <w:t>1.2%</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7F4F79" w:rsidP="001011AD">
            <w:pPr>
              <w:ind w:right="409"/>
              <w:jc w:val="right"/>
            </w:pPr>
            <w:r w:rsidRPr="00423323">
              <w:t>5,048</w:t>
            </w:r>
          </w:p>
        </w:tc>
        <w:tc>
          <w:tcPr>
            <w:tcW w:w="1327" w:type="dxa"/>
            <w:vAlign w:val="center"/>
          </w:tcPr>
          <w:p w:rsidR="001011AD" w:rsidRPr="00423323" w:rsidRDefault="007F4F79" w:rsidP="001011AD">
            <w:pPr>
              <w:ind w:right="224"/>
              <w:jc w:val="right"/>
            </w:pPr>
            <w:r w:rsidRPr="00423323">
              <w:t>61.9%</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7F4F79" w:rsidP="001011AD">
            <w:pPr>
              <w:ind w:right="409"/>
              <w:jc w:val="right"/>
            </w:pPr>
            <w:r w:rsidRPr="00423323">
              <w:t>8,154</w:t>
            </w:r>
          </w:p>
        </w:tc>
        <w:tc>
          <w:tcPr>
            <w:tcW w:w="1327" w:type="dxa"/>
            <w:tcBorders>
              <w:top w:val="single" w:sz="4" w:space="0" w:color="auto"/>
            </w:tcBorders>
            <w:vAlign w:val="center"/>
          </w:tcPr>
          <w:p w:rsidR="001011AD" w:rsidRPr="00423323" w:rsidRDefault="001B4C5B" w:rsidP="001011AD">
            <w:pPr>
              <w:ind w:right="224"/>
              <w:jc w:val="right"/>
            </w:pPr>
            <w:r>
              <w:t>100.</w:t>
            </w:r>
            <w:r w:rsidR="001011AD" w:rsidRPr="00423323">
              <w:t>0%</w:t>
            </w:r>
          </w:p>
        </w:tc>
      </w:tr>
    </w:tbl>
    <w:p w:rsidR="001011AD" w:rsidRPr="00423323" w:rsidRDefault="001011AD" w:rsidP="00C77DFE">
      <w:pPr>
        <w:ind w:left="2880" w:hanging="2880"/>
        <w:rPr>
          <w:b/>
          <w:color w:val="C00000"/>
        </w:rPr>
      </w:pPr>
    </w:p>
    <w:p w:rsidR="00465479" w:rsidRDefault="00465479" w:rsidP="00C77DFE">
      <w:pPr>
        <w:ind w:left="2880" w:hanging="2880"/>
        <w:rPr>
          <w:b/>
          <w:color w:val="C00000"/>
        </w:rPr>
      </w:pPr>
    </w:p>
    <w:p w:rsidR="00465479" w:rsidRDefault="00465479" w:rsidP="00C77DFE">
      <w:pPr>
        <w:ind w:left="2880" w:hanging="2880"/>
        <w:rPr>
          <w:b/>
          <w:color w:val="C00000"/>
        </w:rPr>
      </w:pPr>
    </w:p>
    <w:p w:rsidR="00465479" w:rsidRDefault="00465479" w:rsidP="00C77DFE">
      <w:pPr>
        <w:ind w:left="2880" w:hanging="2880"/>
        <w:rPr>
          <w:b/>
          <w:color w:val="C00000"/>
        </w:rPr>
      </w:pPr>
    </w:p>
    <w:p w:rsidR="00465479" w:rsidRDefault="00465479" w:rsidP="00C77DFE">
      <w:pPr>
        <w:ind w:left="2880" w:hanging="2880"/>
        <w:rPr>
          <w:b/>
          <w:color w:val="C00000"/>
        </w:rPr>
      </w:pPr>
    </w:p>
    <w:p w:rsidR="00465479" w:rsidRDefault="00465479" w:rsidP="00C77DFE">
      <w:pPr>
        <w:ind w:left="2880" w:hanging="2880"/>
        <w:rPr>
          <w:b/>
          <w:color w:val="C00000"/>
        </w:rPr>
      </w:pPr>
    </w:p>
    <w:p w:rsidR="00465479" w:rsidRDefault="00465479" w:rsidP="00C77DFE">
      <w:pPr>
        <w:ind w:left="2880" w:hanging="2880"/>
        <w:rPr>
          <w:b/>
          <w:color w:val="C00000"/>
        </w:rPr>
      </w:pPr>
    </w:p>
    <w:p w:rsidR="00465479" w:rsidRDefault="00465479" w:rsidP="00C77DFE">
      <w:pPr>
        <w:ind w:left="2880" w:hanging="2880"/>
        <w:rPr>
          <w:b/>
          <w:color w:val="C00000"/>
        </w:rPr>
      </w:pPr>
    </w:p>
    <w:p w:rsidR="00465479" w:rsidRDefault="00465479" w:rsidP="00C77DFE">
      <w:pPr>
        <w:ind w:left="2880" w:hanging="2880"/>
        <w:rPr>
          <w:b/>
          <w:color w:val="C00000"/>
        </w:rPr>
      </w:pPr>
    </w:p>
    <w:p w:rsidR="00C77DFE" w:rsidRPr="00423323" w:rsidRDefault="00C77DFE" w:rsidP="00C77DFE">
      <w:pPr>
        <w:ind w:left="2880" w:hanging="2880"/>
      </w:pPr>
      <w:r w:rsidRPr="00423323">
        <w:rPr>
          <w:b/>
          <w:color w:val="C00000"/>
        </w:rPr>
        <w:lastRenderedPageBreak/>
        <w:t>QF7h_Use_RegularVoting_NA</w:t>
      </w:r>
      <w:r w:rsidRPr="00423323">
        <w:rPr>
          <w:b/>
          <w:color w:val="C00000"/>
        </w:rPr>
        <w:tab/>
      </w:r>
      <w:r w:rsidRPr="00423323">
        <w:rPr>
          <w:b/>
        </w:rPr>
        <w:t>Type of Equipment:</w:t>
      </w:r>
      <w:r w:rsidRPr="00423323">
        <w:t xml:space="preserve"> Other 1. </w:t>
      </w:r>
      <w:r w:rsidRPr="00423323">
        <w:rPr>
          <w:b/>
        </w:rPr>
        <w:t>Machine Use:</w:t>
      </w:r>
      <w:r w:rsidRPr="00423323">
        <w:t xml:space="preserve"> In-Precinct regular ballot voting. </w:t>
      </w:r>
      <w:r w:rsidRPr="00423323">
        <w:rPr>
          <w:b/>
        </w:rPr>
        <w:t xml:space="preserve">Location of Vote Tally: </w:t>
      </w:r>
      <w:r w:rsidRPr="00423323">
        <w:t>Not available</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1011AD" w:rsidRPr="00423323" w:rsidRDefault="001011AD"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7F4F79" w:rsidP="001011AD">
            <w:pPr>
              <w:ind w:right="409"/>
              <w:jc w:val="right"/>
            </w:pPr>
            <w:r w:rsidRPr="00423323">
              <w:t>70</w:t>
            </w:r>
          </w:p>
        </w:tc>
        <w:tc>
          <w:tcPr>
            <w:tcW w:w="1327" w:type="dxa"/>
            <w:tcBorders>
              <w:top w:val="single" w:sz="4" w:space="0" w:color="auto"/>
            </w:tcBorders>
            <w:vAlign w:val="center"/>
          </w:tcPr>
          <w:p w:rsidR="001011AD" w:rsidRPr="00423323" w:rsidRDefault="007F4F79" w:rsidP="001011AD">
            <w:pPr>
              <w:ind w:right="224"/>
              <w:jc w:val="right"/>
            </w:pPr>
            <w:r w:rsidRPr="00423323">
              <w:t>0.9%</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7F4F79" w:rsidP="001011AD">
            <w:pPr>
              <w:ind w:right="409"/>
              <w:jc w:val="right"/>
            </w:pPr>
            <w:r w:rsidRPr="00423323">
              <w:t>2,936</w:t>
            </w:r>
          </w:p>
        </w:tc>
        <w:tc>
          <w:tcPr>
            <w:tcW w:w="1327" w:type="dxa"/>
            <w:vAlign w:val="center"/>
          </w:tcPr>
          <w:p w:rsidR="001011AD" w:rsidRPr="00423323" w:rsidRDefault="007F4F79" w:rsidP="001011AD">
            <w:pPr>
              <w:ind w:right="224"/>
              <w:jc w:val="right"/>
            </w:pPr>
            <w:r w:rsidRPr="00423323">
              <w:t>36.0%</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7F4F79" w:rsidP="001011AD">
            <w:pPr>
              <w:ind w:right="409"/>
              <w:jc w:val="right"/>
            </w:pPr>
            <w:r w:rsidRPr="00423323">
              <w:t>100</w:t>
            </w:r>
          </w:p>
        </w:tc>
        <w:tc>
          <w:tcPr>
            <w:tcW w:w="1327" w:type="dxa"/>
            <w:vAlign w:val="center"/>
          </w:tcPr>
          <w:p w:rsidR="001011AD" w:rsidRPr="00423323" w:rsidRDefault="007F4F79" w:rsidP="001011AD">
            <w:pPr>
              <w:ind w:right="224"/>
              <w:jc w:val="right"/>
            </w:pPr>
            <w:r w:rsidRPr="00423323">
              <w:t>1.2%</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7F4F79" w:rsidP="001011AD">
            <w:pPr>
              <w:ind w:right="409"/>
              <w:jc w:val="right"/>
            </w:pPr>
            <w:r w:rsidRPr="00423323">
              <w:t>5,048</w:t>
            </w:r>
          </w:p>
        </w:tc>
        <w:tc>
          <w:tcPr>
            <w:tcW w:w="1327" w:type="dxa"/>
            <w:vAlign w:val="center"/>
          </w:tcPr>
          <w:p w:rsidR="001011AD" w:rsidRPr="00423323" w:rsidRDefault="007F4F79" w:rsidP="001011AD">
            <w:pPr>
              <w:ind w:right="224"/>
              <w:jc w:val="right"/>
            </w:pPr>
            <w:r w:rsidRPr="00423323">
              <w:t>61.9%</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7F4F79" w:rsidP="001011AD">
            <w:pPr>
              <w:ind w:right="409"/>
              <w:jc w:val="right"/>
            </w:pPr>
            <w:r w:rsidRPr="00423323">
              <w:t>8,154</w:t>
            </w:r>
          </w:p>
        </w:tc>
        <w:tc>
          <w:tcPr>
            <w:tcW w:w="1327" w:type="dxa"/>
            <w:tcBorders>
              <w:top w:val="single" w:sz="4" w:space="0" w:color="auto"/>
            </w:tcBorders>
            <w:vAlign w:val="center"/>
          </w:tcPr>
          <w:p w:rsidR="001011AD" w:rsidRPr="00423323" w:rsidRDefault="001B4C5B" w:rsidP="001011AD">
            <w:pPr>
              <w:ind w:right="224"/>
              <w:jc w:val="right"/>
            </w:pPr>
            <w:r>
              <w:t>100.</w:t>
            </w:r>
            <w:r w:rsidR="001011AD" w:rsidRPr="00423323">
              <w:t>0%</w:t>
            </w:r>
          </w:p>
        </w:tc>
      </w:tr>
    </w:tbl>
    <w:p w:rsidR="001011AD" w:rsidRPr="00423323" w:rsidRDefault="001011AD" w:rsidP="00C77DFE">
      <w:pPr>
        <w:ind w:left="2880" w:hanging="2880"/>
        <w:rPr>
          <w:b/>
          <w:color w:val="C00000"/>
        </w:rPr>
      </w:pPr>
    </w:p>
    <w:p w:rsidR="00C77DFE" w:rsidRPr="00423323" w:rsidRDefault="00C77DFE" w:rsidP="00C77DFE">
      <w:pPr>
        <w:ind w:left="2880" w:hanging="2880"/>
      </w:pPr>
      <w:r w:rsidRPr="00423323">
        <w:rPr>
          <w:b/>
          <w:color w:val="C00000"/>
        </w:rPr>
        <w:t>QF7h_Use_VWD</w:t>
      </w:r>
      <w:r w:rsidRPr="00423323">
        <w:rPr>
          <w:b/>
          <w:color w:val="C00000"/>
        </w:rPr>
        <w:tab/>
      </w:r>
      <w:r w:rsidRPr="00423323">
        <w:rPr>
          <w:b/>
        </w:rPr>
        <w:t>Type of Equipment:</w:t>
      </w:r>
      <w:r w:rsidRPr="00423323">
        <w:t xml:space="preserve"> Other 1. </w:t>
      </w:r>
      <w:r w:rsidRPr="00423323">
        <w:rPr>
          <w:b/>
        </w:rPr>
        <w:t xml:space="preserve">Machine Use:  </w:t>
      </w:r>
      <w:r w:rsidRPr="00423323">
        <w:t>Special Device accessible to disabled voters</w:t>
      </w:r>
    </w:p>
    <w:p w:rsidR="00FF5B9F" w:rsidRPr="00423323" w:rsidRDefault="00FF5B9F" w:rsidP="00C77DFE">
      <w:pPr>
        <w:ind w:left="2880" w:hanging="2880"/>
      </w:pPr>
    </w:p>
    <w:p w:rsidR="00C77DFE" w:rsidRPr="00423323" w:rsidRDefault="00C77DFE" w:rsidP="00C77DFE">
      <w:pPr>
        <w:ind w:left="2880" w:hanging="2160"/>
        <w:rPr>
          <w:szCs w:val="24"/>
        </w:rPr>
      </w:pPr>
      <w:r w:rsidRPr="00423323">
        <w:rPr>
          <w:szCs w:val="24"/>
        </w:rPr>
        <w:t>Type: Text</w:t>
      </w:r>
    </w:p>
    <w:p w:rsidR="001011AD" w:rsidRPr="00423323" w:rsidRDefault="001011AD"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B40D04" w:rsidP="001011AD">
            <w:pPr>
              <w:ind w:right="409"/>
              <w:jc w:val="right"/>
            </w:pPr>
            <w:r w:rsidRPr="00423323">
              <w:t>615</w:t>
            </w:r>
          </w:p>
        </w:tc>
        <w:tc>
          <w:tcPr>
            <w:tcW w:w="1327" w:type="dxa"/>
            <w:tcBorders>
              <w:top w:val="single" w:sz="4" w:space="0" w:color="auto"/>
            </w:tcBorders>
            <w:vAlign w:val="center"/>
          </w:tcPr>
          <w:p w:rsidR="001011AD" w:rsidRPr="00423323" w:rsidRDefault="00B40D04" w:rsidP="001011AD">
            <w:pPr>
              <w:ind w:right="224"/>
              <w:jc w:val="right"/>
            </w:pPr>
            <w:r w:rsidRPr="00423323">
              <w:t>7.5%</w:t>
            </w:r>
          </w:p>
        </w:tc>
      </w:tr>
      <w:tr w:rsidR="00B40D04" w:rsidRPr="00423323" w:rsidTr="001011AD">
        <w:tc>
          <w:tcPr>
            <w:tcW w:w="4410" w:type="dxa"/>
            <w:vAlign w:val="center"/>
          </w:tcPr>
          <w:p w:rsidR="00B40D04" w:rsidRPr="00423323" w:rsidRDefault="00B40D04" w:rsidP="001011AD">
            <w:r w:rsidRPr="00423323">
              <w:t>Not Selected</w:t>
            </w:r>
          </w:p>
        </w:tc>
        <w:tc>
          <w:tcPr>
            <w:tcW w:w="1530" w:type="dxa"/>
            <w:vAlign w:val="center"/>
          </w:tcPr>
          <w:p w:rsidR="00B40D04" w:rsidRPr="00423323" w:rsidRDefault="00B40D04" w:rsidP="00752996">
            <w:pPr>
              <w:ind w:right="409"/>
              <w:jc w:val="right"/>
            </w:pPr>
            <w:r w:rsidRPr="00423323">
              <w:t>2,391</w:t>
            </w:r>
          </w:p>
        </w:tc>
        <w:tc>
          <w:tcPr>
            <w:tcW w:w="1327" w:type="dxa"/>
            <w:vAlign w:val="center"/>
          </w:tcPr>
          <w:p w:rsidR="00B40D04" w:rsidRPr="00423323" w:rsidRDefault="00B40D04" w:rsidP="001011AD">
            <w:pPr>
              <w:ind w:right="224"/>
              <w:jc w:val="right"/>
            </w:pPr>
            <w:r w:rsidRPr="00423323">
              <w:t>29.3%</w:t>
            </w:r>
          </w:p>
        </w:tc>
      </w:tr>
      <w:tr w:rsidR="00B40D04" w:rsidRPr="00423323" w:rsidTr="001011AD">
        <w:tc>
          <w:tcPr>
            <w:tcW w:w="4410" w:type="dxa"/>
            <w:vAlign w:val="center"/>
          </w:tcPr>
          <w:p w:rsidR="00B40D04" w:rsidRPr="00423323" w:rsidRDefault="00B40D04" w:rsidP="001011AD">
            <w:r w:rsidRPr="00423323">
              <w:t>Not Applicable</w:t>
            </w:r>
          </w:p>
        </w:tc>
        <w:tc>
          <w:tcPr>
            <w:tcW w:w="1530" w:type="dxa"/>
            <w:vAlign w:val="center"/>
          </w:tcPr>
          <w:p w:rsidR="00B40D04" w:rsidRPr="00423323" w:rsidRDefault="00B40D04" w:rsidP="001011AD">
            <w:pPr>
              <w:ind w:right="409"/>
              <w:jc w:val="right"/>
            </w:pPr>
            <w:r w:rsidRPr="00423323">
              <w:t>100</w:t>
            </w:r>
          </w:p>
        </w:tc>
        <w:tc>
          <w:tcPr>
            <w:tcW w:w="1327" w:type="dxa"/>
            <w:vAlign w:val="center"/>
          </w:tcPr>
          <w:p w:rsidR="00B40D04" w:rsidRPr="00423323" w:rsidRDefault="00B40D04" w:rsidP="001011AD">
            <w:pPr>
              <w:ind w:right="224"/>
              <w:jc w:val="right"/>
            </w:pPr>
            <w:r w:rsidRPr="00423323">
              <w:t>1.2%</w:t>
            </w:r>
          </w:p>
        </w:tc>
      </w:tr>
      <w:tr w:rsidR="00B40D04" w:rsidRPr="00423323" w:rsidTr="001011AD">
        <w:tc>
          <w:tcPr>
            <w:tcW w:w="4410" w:type="dxa"/>
            <w:vAlign w:val="center"/>
          </w:tcPr>
          <w:p w:rsidR="00B40D04" w:rsidRPr="00423323" w:rsidRDefault="00B40D04" w:rsidP="001011AD">
            <w:r w:rsidRPr="00423323">
              <w:t>Blank/No response provided</w:t>
            </w:r>
          </w:p>
        </w:tc>
        <w:tc>
          <w:tcPr>
            <w:tcW w:w="1530" w:type="dxa"/>
            <w:vAlign w:val="center"/>
          </w:tcPr>
          <w:p w:rsidR="00B40D04" w:rsidRPr="00423323" w:rsidRDefault="00B40D04" w:rsidP="001011AD">
            <w:pPr>
              <w:ind w:right="409"/>
              <w:jc w:val="right"/>
            </w:pPr>
            <w:r w:rsidRPr="00423323">
              <w:t>5,048</w:t>
            </w:r>
          </w:p>
        </w:tc>
        <w:tc>
          <w:tcPr>
            <w:tcW w:w="1327" w:type="dxa"/>
            <w:vAlign w:val="center"/>
          </w:tcPr>
          <w:p w:rsidR="00B40D04" w:rsidRPr="00423323" w:rsidRDefault="00B40D04" w:rsidP="001011AD">
            <w:pPr>
              <w:ind w:right="224"/>
              <w:jc w:val="right"/>
            </w:pPr>
            <w:r w:rsidRPr="00423323">
              <w:t>61.9%</w:t>
            </w:r>
          </w:p>
        </w:tc>
      </w:tr>
      <w:tr w:rsidR="00B40D04" w:rsidRPr="00423323" w:rsidTr="001011AD">
        <w:tc>
          <w:tcPr>
            <w:tcW w:w="4410" w:type="dxa"/>
            <w:tcBorders>
              <w:top w:val="single" w:sz="4" w:space="0" w:color="auto"/>
            </w:tcBorders>
            <w:vAlign w:val="center"/>
          </w:tcPr>
          <w:p w:rsidR="00B40D04" w:rsidRPr="00423323" w:rsidRDefault="00B40D04" w:rsidP="001011AD">
            <w:r w:rsidRPr="00423323">
              <w:t>Total</w:t>
            </w:r>
          </w:p>
        </w:tc>
        <w:tc>
          <w:tcPr>
            <w:tcW w:w="1530" w:type="dxa"/>
            <w:tcBorders>
              <w:top w:val="single" w:sz="4" w:space="0" w:color="auto"/>
            </w:tcBorders>
            <w:vAlign w:val="center"/>
          </w:tcPr>
          <w:p w:rsidR="00B40D04" w:rsidRPr="00423323" w:rsidRDefault="00B40D04" w:rsidP="001011AD">
            <w:pPr>
              <w:ind w:right="409"/>
              <w:jc w:val="right"/>
            </w:pPr>
            <w:r w:rsidRPr="00423323">
              <w:t>8,154</w:t>
            </w:r>
          </w:p>
        </w:tc>
        <w:tc>
          <w:tcPr>
            <w:tcW w:w="1327" w:type="dxa"/>
            <w:tcBorders>
              <w:top w:val="single" w:sz="4" w:space="0" w:color="auto"/>
            </w:tcBorders>
            <w:vAlign w:val="center"/>
          </w:tcPr>
          <w:p w:rsidR="00B40D04" w:rsidRPr="00423323" w:rsidRDefault="001B4C5B" w:rsidP="001011AD">
            <w:pPr>
              <w:ind w:right="224"/>
              <w:jc w:val="right"/>
            </w:pPr>
            <w:r>
              <w:t>100.0</w:t>
            </w:r>
            <w:r w:rsidR="00B40D04" w:rsidRPr="00423323">
              <w:t>%</w:t>
            </w:r>
          </w:p>
        </w:tc>
      </w:tr>
    </w:tbl>
    <w:p w:rsidR="001011AD" w:rsidRPr="00423323" w:rsidRDefault="001011AD" w:rsidP="00C77DFE">
      <w:pPr>
        <w:ind w:left="2880" w:hanging="2880"/>
        <w:rPr>
          <w:b/>
          <w:color w:val="C00000"/>
        </w:rPr>
      </w:pPr>
    </w:p>
    <w:p w:rsidR="00C77DFE" w:rsidRPr="00423323" w:rsidRDefault="00C77DFE" w:rsidP="00C77DFE">
      <w:pPr>
        <w:ind w:left="2880" w:hanging="2880"/>
      </w:pPr>
      <w:r w:rsidRPr="00423323">
        <w:rPr>
          <w:b/>
          <w:color w:val="C00000"/>
        </w:rPr>
        <w:t>QF7h_Use_VWDLocCentral</w:t>
      </w:r>
      <w:r w:rsidRPr="00423323">
        <w:rPr>
          <w:b/>
          <w:color w:val="C00000"/>
        </w:rPr>
        <w:tab/>
      </w:r>
      <w:r w:rsidRPr="00423323">
        <w:rPr>
          <w:b/>
        </w:rPr>
        <w:t>Type of Equipment:</w:t>
      </w:r>
      <w:r w:rsidRPr="00423323">
        <w:t xml:space="preserve"> Other 1. </w:t>
      </w:r>
      <w:r w:rsidRPr="00423323">
        <w:rPr>
          <w:b/>
        </w:rPr>
        <w:t xml:space="preserve">Machine Use:  </w:t>
      </w:r>
      <w:r w:rsidRPr="00423323">
        <w:t xml:space="preserve">Special Device accessible to disabled voters. </w:t>
      </w:r>
      <w:r w:rsidRPr="00423323">
        <w:rPr>
          <w:b/>
        </w:rPr>
        <w:t>Location of Vote Tally:</w:t>
      </w:r>
      <w:r w:rsidRPr="00423323">
        <w:t xml:space="preserve"> A Central Location</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1011AD" w:rsidRPr="00423323" w:rsidRDefault="001011AD"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B40D04" w:rsidP="001011AD">
            <w:pPr>
              <w:ind w:right="409"/>
              <w:jc w:val="right"/>
            </w:pPr>
            <w:r w:rsidRPr="00423323">
              <w:t>71</w:t>
            </w:r>
          </w:p>
        </w:tc>
        <w:tc>
          <w:tcPr>
            <w:tcW w:w="1327" w:type="dxa"/>
            <w:tcBorders>
              <w:top w:val="single" w:sz="4" w:space="0" w:color="auto"/>
            </w:tcBorders>
            <w:vAlign w:val="center"/>
          </w:tcPr>
          <w:p w:rsidR="001011AD" w:rsidRPr="00423323" w:rsidRDefault="00B40D04" w:rsidP="001011AD">
            <w:pPr>
              <w:ind w:right="224"/>
              <w:jc w:val="right"/>
            </w:pPr>
            <w:r w:rsidRPr="00423323">
              <w:t>0.9%</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B40D04" w:rsidP="001011AD">
            <w:pPr>
              <w:ind w:right="409"/>
              <w:jc w:val="right"/>
            </w:pPr>
            <w:r w:rsidRPr="00423323">
              <w:t>2,935</w:t>
            </w:r>
          </w:p>
        </w:tc>
        <w:tc>
          <w:tcPr>
            <w:tcW w:w="1327" w:type="dxa"/>
            <w:vAlign w:val="center"/>
          </w:tcPr>
          <w:p w:rsidR="001011AD" w:rsidRPr="00423323" w:rsidRDefault="00B40D04" w:rsidP="001011AD">
            <w:pPr>
              <w:ind w:right="224"/>
              <w:jc w:val="right"/>
            </w:pPr>
            <w:r w:rsidRPr="00423323">
              <w:t>36.0%</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B40D04" w:rsidP="001011AD">
            <w:pPr>
              <w:ind w:right="409"/>
              <w:jc w:val="right"/>
            </w:pPr>
            <w:r w:rsidRPr="00423323">
              <w:t>100</w:t>
            </w:r>
          </w:p>
        </w:tc>
        <w:tc>
          <w:tcPr>
            <w:tcW w:w="1327" w:type="dxa"/>
            <w:vAlign w:val="center"/>
          </w:tcPr>
          <w:p w:rsidR="001011AD" w:rsidRPr="00423323" w:rsidRDefault="00B40D04" w:rsidP="001011AD">
            <w:pPr>
              <w:ind w:right="224"/>
              <w:jc w:val="right"/>
            </w:pPr>
            <w:r w:rsidRPr="00423323">
              <w:t>1.2%</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B40D04" w:rsidP="001011AD">
            <w:pPr>
              <w:ind w:right="409"/>
              <w:jc w:val="right"/>
            </w:pPr>
            <w:r w:rsidRPr="00423323">
              <w:t>5,048</w:t>
            </w:r>
          </w:p>
        </w:tc>
        <w:tc>
          <w:tcPr>
            <w:tcW w:w="1327" w:type="dxa"/>
            <w:vAlign w:val="center"/>
          </w:tcPr>
          <w:p w:rsidR="001011AD" w:rsidRPr="00423323" w:rsidRDefault="00B40D04" w:rsidP="001011AD">
            <w:pPr>
              <w:ind w:right="224"/>
              <w:jc w:val="right"/>
            </w:pPr>
            <w:r w:rsidRPr="00423323">
              <w:t>61.9%</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B40D04" w:rsidP="001011AD">
            <w:pPr>
              <w:ind w:right="409"/>
              <w:jc w:val="right"/>
            </w:pPr>
            <w:r w:rsidRPr="00423323">
              <w:t>8,154</w:t>
            </w:r>
          </w:p>
        </w:tc>
        <w:tc>
          <w:tcPr>
            <w:tcW w:w="1327" w:type="dxa"/>
            <w:tcBorders>
              <w:top w:val="single" w:sz="4" w:space="0" w:color="auto"/>
            </w:tcBorders>
            <w:vAlign w:val="center"/>
          </w:tcPr>
          <w:p w:rsidR="001011AD" w:rsidRPr="00423323" w:rsidRDefault="001B4C5B" w:rsidP="001011AD">
            <w:pPr>
              <w:ind w:right="224"/>
              <w:jc w:val="right"/>
            </w:pPr>
            <w:r>
              <w:t>100.0</w:t>
            </w:r>
            <w:r w:rsidR="001011AD" w:rsidRPr="00423323">
              <w:t>%</w:t>
            </w:r>
          </w:p>
        </w:tc>
      </w:tr>
    </w:tbl>
    <w:p w:rsidR="001011AD" w:rsidRPr="00423323" w:rsidRDefault="001011AD" w:rsidP="00C77DFE">
      <w:pPr>
        <w:ind w:left="2880" w:hanging="2880"/>
        <w:rPr>
          <w:b/>
          <w:color w:val="C00000"/>
        </w:rPr>
      </w:pPr>
    </w:p>
    <w:p w:rsidR="00C77DFE" w:rsidRPr="00423323" w:rsidRDefault="00C77DFE" w:rsidP="00C77DFE">
      <w:pPr>
        <w:ind w:left="2880" w:hanging="2880"/>
      </w:pPr>
      <w:r w:rsidRPr="00423323">
        <w:rPr>
          <w:b/>
          <w:color w:val="C00000"/>
        </w:rPr>
        <w:t>QF7h_Use_VWDLocPrecinct</w:t>
      </w:r>
      <w:r w:rsidRPr="00423323">
        <w:rPr>
          <w:b/>
          <w:color w:val="C00000"/>
        </w:rPr>
        <w:tab/>
      </w:r>
      <w:r w:rsidRPr="00423323">
        <w:rPr>
          <w:b/>
        </w:rPr>
        <w:t>Type of Equipment:</w:t>
      </w:r>
      <w:r w:rsidRPr="00423323">
        <w:t xml:space="preserve"> Other 1. </w:t>
      </w:r>
      <w:r w:rsidRPr="00423323">
        <w:rPr>
          <w:b/>
        </w:rPr>
        <w:t xml:space="preserve">Machine Use:  </w:t>
      </w:r>
      <w:r w:rsidRPr="00423323">
        <w:t xml:space="preserve">Special Device accessible to disabled voters. </w:t>
      </w:r>
      <w:r w:rsidRPr="00423323">
        <w:rPr>
          <w:b/>
        </w:rPr>
        <w:t>Location of Vote Tally:</w:t>
      </w:r>
      <w:r w:rsidRPr="00423323">
        <w:t xml:space="preserve"> Precinct/Polling Place</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1011AD" w:rsidRPr="00423323" w:rsidRDefault="001011AD"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B40D04" w:rsidP="001011AD">
            <w:pPr>
              <w:ind w:right="409"/>
              <w:jc w:val="right"/>
            </w:pPr>
            <w:r w:rsidRPr="00423323">
              <w:t>606</w:t>
            </w:r>
          </w:p>
        </w:tc>
        <w:tc>
          <w:tcPr>
            <w:tcW w:w="1327" w:type="dxa"/>
            <w:tcBorders>
              <w:top w:val="single" w:sz="4" w:space="0" w:color="auto"/>
            </w:tcBorders>
            <w:vAlign w:val="center"/>
          </w:tcPr>
          <w:p w:rsidR="001011AD" w:rsidRPr="00423323" w:rsidRDefault="00B40D04" w:rsidP="001011AD">
            <w:pPr>
              <w:ind w:right="224"/>
              <w:jc w:val="right"/>
            </w:pPr>
            <w:r w:rsidRPr="00423323">
              <w:t>7.4%</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B40D04" w:rsidP="001011AD">
            <w:pPr>
              <w:ind w:right="409"/>
              <w:jc w:val="right"/>
            </w:pPr>
            <w:r w:rsidRPr="00423323">
              <w:t>2,400</w:t>
            </w:r>
          </w:p>
        </w:tc>
        <w:tc>
          <w:tcPr>
            <w:tcW w:w="1327" w:type="dxa"/>
            <w:vAlign w:val="center"/>
          </w:tcPr>
          <w:p w:rsidR="001011AD" w:rsidRPr="00423323" w:rsidRDefault="00B40D04" w:rsidP="001011AD">
            <w:pPr>
              <w:ind w:right="224"/>
              <w:jc w:val="right"/>
            </w:pPr>
            <w:r w:rsidRPr="00423323">
              <w:t>29.4%</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B40D04" w:rsidP="001011AD">
            <w:pPr>
              <w:ind w:right="409"/>
              <w:jc w:val="right"/>
            </w:pPr>
            <w:r w:rsidRPr="00423323">
              <w:t>100</w:t>
            </w:r>
          </w:p>
        </w:tc>
        <w:tc>
          <w:tcPr>
            <w:tcW w:w="1327" w:type="dxa"/>
            <w:vAlign w:val="center"/>
          </w:tcPr>
          <w:p w:rsidR="001011AD" w:rsidRPr="00423323" w:rsidRDefault="00B40D04" w:rsidP="001011AD">
            <w:pPr>
              <w:ind w:right="224"/>
              <w:jc w:val="right"/>
            </w:pPr>
            <w:r w:rsidRPr="00423323">
              <w:t>1.2%</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B40D04" w:rsidP="001011AD">
            <w:pPr>
              <w:ind w:right="409"/>
              <w:jc w:val="right"/>
            </w:pPr>
            <w:r w:rsidRPr="00423323">
              <w:t>5,048</w:t>
            </w:r>
          </w:p>
        </w:tc>
        <w:tc>
          <w:tcPr>
            <w:tcW w:w="1327" w:type="dxa"/>
            <w:vAlign w:val="center"/>
          </w:tcPr>
          <w:p w:rsidR="001011AD" w:rsidRPr="00423323" w:rsidRDefault="00B40D04" w:rsidP="001011AD">
            <w:pPr>
              <w:ind w:right="224"/>
              <w:jc w:val="right"/>
            </w:pPr>
            <w:r w:rsidRPr="00423323">
              <w:t>61.9%</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B40D04" w:rsidP="001011AD">
            <w:pPr>
              <w:ind w:right="409"/>
              <w:jc w:val="right"/>
            </w:pPr>
            <w:r w:rsidRPr="00423323">
              <w:t>8,154</w:t>
            </w:r>
          </w:p>
        </w:tc>
        <w:tc>
          <w:tcPr>
            <w:tcW w:w="1327" w:type="dxa"/>
            <w:tcBorders>
              <w:top w:val="single" w:sz="4" w:space="0" w:color="auto"/>
            </w:tcBorders>
            <w:vAlign w:val="center"/>
          </w:tcPr>
          <w:p w:rsidR="001011AD" w:rsidRPr="00423323" w:rsidRDefault="001B4C5B" w:rsidP="001011AD">
            <w:pPr>
              <w:ind w:right="224"/>
              <w:jc w:val="right"/>
            </w:pPr>
            <w:r>
              <w:t>100.0</w:t>
            </w:r>
            <w:r w:rsidR="001011AD" w:rsidRPr="00423323">
              <w:t>%</w:t>
            </w:r>
          </w:p>
        </w:tc>
      </w:tr>
    </w:tbl>
    <w:p w:rsidR="001011AD" w:rsidRPr="00423323" w:rsidRDefault="001011AD" w:rsidP="00C77DFE">
      <w:pPr>
        <w:ind w:left="2160" w:hanging="2160"/>
        <w:rPr>
          <w:b/>
          <w:color w:val="C00000"/>
        </w:rPr>
      </w:pPr>
    </w:p>
    <w:p w:rsidR="00465479" w:rsidRDefault="00465479" w:rsidP="00C77DFE">
      <w:pPr>
        <w:ind w:left="2160" w:hanging="2160"/>
        <w:rPr>
          <w:b/>
          <w:color w:val="C00000"/>
        </w:rPr>
      </w:pPr>
    </w:p>
    <w:p w:rsidR="00C77DFE" w:rsidRPr="00423323" w:rsidRDefault="00C77DFE" w:rsidP="00C77DFE">
      <w:pPr>
        <w:ind w:left="2160" w:hanging="2160"/>
      </w:pPr>
      <w:r w:rsidRPr="00423323">
        <w:rPr>
          <w:b/>
          <w:color w:val="C00000"/>
        </w:rPr>
        <w:lastRenderedPageBreak/>
        <w:t>QF7h_Use_VWD_NA</w:t>
      </w:r>
      <w:r w:rsidRPr="00423323">
        <w:rPr>
          <w:b/>
          <w:color w:val="C00000"/>
        </w:rPr>
        <w:tab/>
      </w:r>
      <w:r w:rsidRPr="00423323">
        <w:rPr>
          <w:b/>
        </w:rPr>
        <w:t>Type of Equipment:</w:t>
      </w:r>
      <w:r w:rsidRPr="00423323">
        <w:t xml:space="preserve"> Other 1. </w:t>
      </w:r>
      <w:r w:rsidRPr="00423323">
        <w:rPr>
          <w:b/>
        </w:rPr>
        <w:t xml:space="preserve">Machine Use:  </w:t>
      </w:r>
      <w:r w:rsidRPr="00423323">
        <w:t xml:space="preserve">Special Device accessible to disabled voters. </w:t>
      </w:r>
      <w:r w:rsidRPr="00423323">
        <w:rPr>
          <w:b/>
        </w:rPr>
        <w:t xml:space="preserve">Location of Vote Tally: </w:t>
      </w:r>
      <w:r w:rsidRPr="00423323">
        <w:t>Not available</w:t>
      </w:r>
    </w:p>
    <w:p w:rsidR="00C77DFE" w:rsidRPr="00423323" w:rsidRDefault="00C77DFE" w:rsidP="00C77DFE">
      <w:pPr>
        <w:ind w:left="2160" w:hanging="2160"/>
      </w:pPr>
    </w:p>
    <w:p w:rsidR="00C77DFE" w:rsidRPr="00423323" w:rsidRDefault="00C77DFE" w:rsidP="00C77DFE">
      <w:pPr>
        <w:ind w:left="2160" w:hanging="1440"/>
        <w:rPr>
          <w:szCs w:val="24"/>
        </w:rPr>
      </w:pPr>
      <w:r w:rsidRPr="00423323">
        <w:rPr>
          <w:szCs w:val="24"/>
        </w:rPr>
        <w:t>Type: Text</w:t>
      </w:r>
    </w:p>
    <w:p w:rsidR="001011AD" w:rsidRPr="00423323" w:rsidRDefault="001011AD" w:rsidP="00C77DFE">
      <w:pPr>
        <w:ind w:left="2160" w:hanging="144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B40D04" w:rsidP="001011AD">
            <w:pPr>
              <w:ind w:right="409"/>
              <w:jc w:val="right"/>
            </w:pPr>
            <w:r w:rsidRPr="00423323">
              <w:t>163</w:t>
            </w:r>
          </w:p>
        </w:tc>
        <w:tc>
          <w:tcPr>
            <w:tcW w:w="1327" w:type="dxa"/>
            <w:tcBorders>
              <w:top w:val="single" w:sz="4" w:space="0" w:color="auto"/>
            </w:tcBorders>
            <w:vAlign w:val="center"/>
          </w:tcPr>
          <w:p w:rsidR="001011AD" w:rsidRPr="00423323" w:rsidRDefault="00B40D04" w:rsidP="001011AD">
            <w:pPr>
              <w:ind w:right="224"/>
              <w:jc w:val="right"/>
            </w:pPr>
            <w:r w:rsidRPr="00423323">
              <w:t>2.0%</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B40D04" w:rsidP="001011AD">
            <w:pPr>
              <w:ind w:right="409"/>
              <w:jc w:val="right"/>
            </w:pPr>
            <w:r w:rsidRPr="00423323">
              <w:t>2,843</w:t>
            </w:r>
          </w:p>
        </w:tc>
        <w:tc>
          <w:tcPr>
            <w:tcW w:w="1327" w:type="dxa"/>
            <w:vAlign w:val="center"/>
          </w:tcPr>
          <w:p w:rsidR="001011AD" w:rsidRPr="00423323" w:rsidRDefault="00B40D04" w:rsidP="001011AD">
            <w:pPr>
              <w:ind w:right="224"/>
              <w:jc w:val="right"/>
            </w:pPr>
            <w:r w:rsidRPr="00423323">
              <w:t>34.9%</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B40D04" w:rsidP="001011AD">
            <w:pPr>
              <w:ind w:right="409"/>
              <w:jc w:val="right"/>
            </w:pPr>
            <w:r w:rsidRPr="00423323">
              <w:t>100</w:t>
            </w:r>
          </w:p>
        </w:tc>
        <w:tc>
          <w:tcPr>
            <w:tcW w:w="1327" w:type="dxa"/>
            <w:vAlign w:val="center"/>
          </w:tcPr>
          <w:p w:rsidR="001011AD" w:rsidRPr="00423323" w:rsidRDefault="00B40D04" w:rsidP="001011AD">
            <w:pPr>
              <w:ind w:right="224"/>
              <w:jc w:val="right"/>
            </w:pPr>
            <w:r w:rsidRPr="00423323">
              <w:t>1.2%</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B40D04" w:rsidP="001011AD">
            <w:pPr>
              <w:ind w:right="409"/>
              <w:jc w:val="right"/>
            </w:pPr>
            <w:r w:rsidRPr="00423323">
              <w:t>5,048</w:t>
            </w:r>
          </w:p>
        </w:tc>
        <w:tc>
          <w:tcPr>
            <w:tcW w:w="1327" w:type="dxa"/>
            <w:vAlign w:val="center"/>
          </w:tcPr>
          <w:p w:rsidR="001011AD" w:rsidRPr="00423323" w:rsidRDefault="00B40D04" w:rsidP="001011AD">
            <w:pPr>
              <w:ind w:right="224"/>
              <w:jc w:val="right"/>
            </w:pPr>
            <w:r w:rsidRPr="00423323">
              <w:t>61.9%</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B40D04" w:rsidP="001011AD">
            <w:pPr>
              <w:ind w:right="409"/>
              <w:jc w:val="right"/>
            </w:pPr>
            <w:r w:rsidRPr="00423323">
              <w:t>8,154</w:t>
            </w:r>
          </w:p>
        </w:tc>
        <w:tc>
          <w:tcPr>
            <w:tcW w:w="1327" w:type="dxa"/>
            <w:tcBorders>
              <w:top w:val="single" w:sz="4" w:space="0" w:color="auto"/>
            </w:tcBorders>
            <w:vAlign w:val="center"/>
          </w:tcPr>
          <w:p w:rsidR="001011AD" w:rsidRPr="00423323" w:rsidRDefault="001B4C5B" w:rsidP="001011AD">
            <w:pPr>
              <w:ind w:right="224"/>
              <w:jc w:val="right"/>
            </w:pPr>
            <w:r>
              <w:t>100.0</w:t>
            </w:r>
            <w:r w:rsidR="001011AD" w:rsidRPr="00423323">
              <w:t>%</w:t>
            </w:r>
          </w:p>
        </w:tc>
      </w:tr>
    </w:tbl>
    <w:p w:rsidR="001011AD" w:rsidRPr="00423323" w:rsidRDefault="001011AD" w:rsidP="00C77DFE">
      <w:pPr>
        <w:ind w:left="2160" w:hanging="2160"/>
        <w:rPr>
          <w:b/>
          <w:color w:val="C00000"/>
        </w:rPr>
      </w:pPr>
    </w:p>
    <w:p w:rsidR="00C77DFE" w:rsidRPr="00423323" w:rsidRDefault="00C77DFE" w:rsidP="00C77DFE">
      <w:pPr>
        <w:ind w:left="2160" w:hanging="2160"/>
      </w:pPr>
      <w:r w:rsidRPr="00423323">
        <w:rPr>
          <w:b/>
          <w:color w:val="C00000"/>
        </w:rPr>
        <w:t>QF7h_Use_Provisional</w:t>
      </w:r>
      <w:r w:rsidRPr="00423323">
        <w:rPr>
          <w:b/>
          <w:color w:val="C00000"/>
        </w:rPr>
        <w:tab/>
      </w:r>
      <w:r w:rsidRPr="00423323">
        <w:rPr>
          <w:b/>
        </w:rPr>
        <w:t>Type of Equipment:</w:t>
      </w:r>
      <w:r w:rsidRPr="00423323">
        <w:t xml:space="preserve"> Other 1. </w:t>
      </w:r>
      <w:r w:rsidRPr="00423323">
        <w:rPr>
          <w:b/>
        </w:rPr>
        <w:t xml:space="preserve">Machine Use:  </w:t>
      </w:r>
      <w:r w:rsidRPr="00423323">
        <w:t>Provisional Ballot voting</w:t>
      </w:r>
    </w:p>
    <w:p w:rsidR="00C77DFE" w:rsidRPr="00423323" w:rsidRDefault="00C77DFE" w:rsidP="00C77DFE">
      <w:pPr>
        <w:ind w:left="2160" w:hanging="2160"/>
      </w:pPr>
    </w:p>
    <w:p w:rsidR="00C77DFE" w:rsidRPr="00423323" w:rsidRDefault="00C77DFE" w:rsidP="00C77DFE">
      <w:pPr>
        <w:ind w:left="2160" w:hanging="1440"/>
        <w:rPr>
          <w:szCs w:val="24"/>
        </w:rPr>
      </w:pPr>
      <w:r w:rsidRPr="00423323">
        <w:rPr>
          <w:szCs w:val="24"/>
        </w:rPr>
        <w:t>Type: Text</w:t>
      </w:r>
    </w:p>
    <w:p w:rsidR="001011AD" w:rsidRPr="00423323" w:rsidRDefault="001011AD" w:rsidP="00C77DFE">
      <w:pPr>
        <w:ind w:left="2160" w:hanging="144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B40D04" w:rsidP="001011AD">
            <w:pPr>
              <w:ind w:right="409"/>
              <w:jc w:val="right"/>
            </w:pPr>
            <w:r w:rsidRPr="00423323">
              <w:t>27</w:t>
            </w:r>
          </w:p>
        </w:tc>
        <w:tc>
          <w:tcPr>
            <w:tcW w:w="1327" w:type="dxa"/>
            <w:tcBorders>
              <w:top w:val="single" w:sz="4" w:space="0" w:color="auto"/>
            </w:tcBorders>
            <w:vAlign w:val="center"/>
          </w:tcPr>
          <w:p w:rsidR="001011AD" w:rsidRPr="00423323" w:rsidRDefault="00B40D04" w:rsidP="001011AD">
            <w:pPr>
              <w:ind w:right="224"/>
              <w:jc w:val="right"/>
            </w:pPr>
            <w:r w:rsidRPr="00423323">
              <w:t>0.3%</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B40D04" w:rsidP="001011AD">
            <w:pPr>
              <w:ind w:right="409"/>
              <w:jc w:val="right"/>
            </w:pPr>
            <w:r w:rsidRPr="00423323">
              <w:t>2,980</w:t>
            </w:r>
          </w:p>
        </w:tc>
        <w:tc>
          <w:tcPr>
            <w:tcW w:w="1327" w:type="dxa"/>
            <w:vAlign w:val="center"/>
          </w:tcPr>
          <w:p w:rsidR="001011AD" w:rsidRPr="00423323" w:rsidRDefault="00B40D04" w:rsidP="001011AD">
            <w:pPr>
              <w:ind w:right="224"/>
              <w:jc w:val="right"/>
            </w:pPr>
            <w:r w:rsidRPr="00423323">
              <w:t>36.5%</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B40D04" w:rsidP="001011AD">
            <w:pPr>
              <w:ind w:right="409"/>
              <w:jc w:val="right"/>
            </w:pPr>
            <w:r w:rsidRPr="00423323">
              <w:t>99</w:t>
            </w:r>
          </w:p>
        </w:tc>
        <w:tc>
          <w:tcPr>
            <w:tcW w:w="1327" w:type="dxa"/>
            <w:vAlign w:val="center"/>
          </w:tcPr>
          <w:p w:rsidR="001011AD" w:rsidRPr="00423323" w:rsidRDefault="00B40D04" w:rsidP="001011AD">
            <w:pPr>
              <w:ind w:right="224"/>
              <w:jc w:val="right"/>
            </w:pPr>
            <w:r w:rsidRPr="00423323">
              <w:t>1.2%</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B40D04" w:rsidP="001011AD">
            <w:pPr>
              <w:ind w:right="409"/>
              <w:jc w:val="right"/>
            </w:pPr>
            <w:r w:rsidRPr="00423323">
              <w:t>5,048</w:t>
            </w:r>
          </w:p>
        </w:tc>
        <w:tc>
          <w:tcPr>
            <w:tcW w:w="1327" w:type="dxa"/>
            <w:vAlign w:val="center"/>
          </w:tcPr>
          <w:p w:rsidR="001011AD" w:rsidRPr="00423323" w:rsidRDefault="00B40D04" w:rsidP="001011AD">
            <w:pPr>
              <w:ind w:right="224"/>
              <w:jc w:val="right"/>
            </w:pPr>
            <w:r w:rsidRPr="00423323">
              <w:t>61.9%</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B40D04" w:rsidP="001011AD">
            <w:pPr>
              <w:ind w:right="409"/>
              <w:jc w:val="right"/>
            </w:pPr>
            <w:r w:rsidRPr="00423323">
              <w:t>8,154</w:t>
            </w:r>
          </w:p>
        </w:tc>
        <w:tc>
          <w:tcPr>
            <w:tcW w:w="1327" w:type="dxa"/>
            <w:tcBorders>
              <w:top w:val="single" w:sz="4" w:space="0" w:color="auto"/>
            </w:tcBorders>
            <w:vAlign w:val="center"/>
          </w:tcPr>
          <w:p w:rsidR="001011AD" w:rsidRPr="00423323" w:rsidRDefault="001B4C5B" w:rsidP="001011AD">
            <w:pPr>
              <w:ind w:right="224"/>
              <w:jc w:val="right"/>
            </w:pPr>
            <w:r>
              <w:t>100.0</w:t>
            </w:r>
            <w:r w:rsidR="001011AD" w:rsidRPr="00423323">
              <w:t>%</w:t>
            </w:r>
          </w:p>
        </w:tc>
      </w:tr>
    </w:tbl>
    <w:p w:rsidR="001011AD" w:rsidRPr="00423323" w:rsidRDefault="001011AD" w:rsidP="00C77DFE">
      <w:pPr>
        <w:ind w:left="3600" w:hanging="3600"/>
        <w:rPr>
          <w:b/>
          <w:color w:val="C00000"/>
        </w:rPr>
      </w:pPr>
    </w:p>
    <w:p w:rsidR="00C77DFE" w:rsidRPr="00423323" w:rsidRDefault="00C77DFE" w:rsidP="00C77DFE">
      <w:pPr>
        <w:ind w:left="3600" w:hanging="3600"/>
      </w:pPr>
      <w:r w:rsidRPr="00423323">
        <w:rPr>
          <w:b/>
          <w:color w:val="C00000"/>
        </w:rPr>
        <w:t>QF7h_Use_ProvisionalLocCentral</w:t>
      </w:r>
      <w:r w:rsidRPr="00423323">
        <w:rPr>
          <w:b/>
          <w:color w:val="C00000"/>
        </w:rPr>
        <w:tab/>
      </w:r>
      <w:r w:rsidRPr="00423323">
        <w:rPr>
          <w:b/>
        </w:rPr>
        <w:t>Type of Equipment:</w:t>
      </w:r>
      <w:r w:rsidRPr="00423323">
        <w:t xml:space="preserve"> Other 1. </w:t>
      </w:r>
      <w:r w:rsidRPr="00423323">
        <w:rPr>
          <w:b/>
        </w:rPr>
        <w:t xml:space="preserve">Machine Use:  </w:t>
      </w:r>
      <w:r w:rsidRPr="00423323">
        <w:t xml:space="preserve">Provisional Ballot voting. </w:t>
      </w:r>
      <w:r w:rsidRPr="00423323">
        <w:rPr>
          <w:b/>
        </w:rPr>
        <w:t>Location of Vote Tally:</w:t>
      </w:r>
      <w:r w:rsidRPr="00423323">
        <w:t xml:space="preserve"> A Central Location</w:t>
      </w:r>
    </w:p>
    <w:p w:rsidR="00C77DFE" w:rsidRPr="00423323" w:rsidRDefault="00C77DFE" w:rsidP="00C77DFE">
      <w:pPr>
        <w:ind w:left="3600" w:hanging="3600"/>
      </w:pPr>
    </w:p>
    <w:p w:rsidR="00C77DFE" w:rsidRPr="00423323" w:rsidRDefault="00C77DFE" w:rsidP="00C77DFE">
      <w:pPr>
        <w:ind w:left="3600" w:hanging="2880"/>
        <w:rPr>
          <w:szCs w:val="24"/>
        </w:rPr>
      </w:pPr>
      <w:r w:rsidRPr="00423323">
        <w:rPr>
          <w:szCs w:val="24"/>
        </w:rPr>
        <w:t>Type: Text</w:t>
      </w:r>
    </w:p>
    <w:p w:rsidR="001011AD" w:rsidRPr="00423323" w:rsidRDefault="001011AD" w:rsidP="00C77DFE">
      <w:pPr>
        <w:ind w:left="3600" w:hanging="288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B40D04" w:rsidP="001011AD">
            <w:pPr>
              <w:ind w:right="409"/>
              <w:jc w:val="right"/>
            </w:pPr>
            <w:r w:rsidRPr="00423323">
              <w:t>20</w:t>
            </w:r>
          </w:p>
        </w:tc>
        <w:tc>
          <w:tcPr>
            <w:tcW w:w="1327" w:type="dxa"/>
            <w:tcBorders>
              <w:top w:val="single" w:sz="4" w:space="0" w:color="auto"/>
            </w:tcBorders>
            <w:vAlign w:val="center"/>
          </w:tcPr>
          <w:p w:rsidR="001011AD" w:rsidRPr="00423323" w:rsidRDefault="00B40D04" w:rsidP="001011AD">
            <w:pPr>
              <w:ind w:right="224"/>
              <w:jc w:val="right"/>
            </w:pPr>
            <w:r w:rsidRPr="00423323">
              <w:t>0.2%</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B40D04" w:rsidP="001011AD">
            <w:pPr>
              <w:ind w:right="409"/>
              <w:jc w:val="right"/>
            </w:pPr>
            <w:r w:rsidRPr="00423323">
              <w:t>2,987</w:t>
            </w:r>
          </w:p>
        </w:tc>
        <w:tc>
          <w:tcPr>
            <w:tcW w:w="1327" w:type="dxa"/>
            <w:vAlign w:val="center"/>
          </w:tcPr>
          <w:p w:rsidR="001011AD" w:rsidRPr="00423323" w:rsidRDefault="00B40D04" w:rsidP="001011AD">
            <w:pPr>
              <w:ind w:right="224"/>
              <w:jc w:val="right"/>
            </w:pPr>
            <w:r w:rsidRPr="00423323">
              <w:t>36.6%</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B40D04" w:rsidP="001011AD">
            <w:pPr>
              <w:ind w:right="409"/>
              <w:jc w:val="right"/>
            </w:pPr>
            <w:r w:rsidRPr="00423323">
              <w:t>99</w:t>
            </w:r>
          </w:p>
        </w:tc>
        <w:tc>
          <w:tcPr>
            <w:tcW w:w="1327" w:type="dxa"/>
            <w:vAlign w:val="center"/>
          </w:tcPr>
          <w:p w:rsidR="001011AD" w:rsidRPr="00423323" w:rsidRDefault="00B40D04" w:rsidP="001011AD">
            <w:pPr>
              <w:ind w:right="224"/>
              <w:jc w:val="right"/>
            </w:pPr>
            <w:r w:rsidRPr="00423323">
              <w:t>1.2%</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B40D04" w:rsidP="001011AD">
            <w:pPr>
              <w:ind w:right="409"/>
              <w:jc w:val="right"/>
            </w:pPr>
            <w:r w:rsidRPr="00423323">
              <w:t>5,048</w:t>
            </w:r>
          </w:p>
        </w:tc>
        <w:tc>
          <w:tcPr>
            <w:tcW w:w="1327" w:type="dxa"/>
            <w:vAlign w:val="center"/>
          </w:tcPr>
          <w:p w:rsidR="001011AD" w:rsidRPr="00423323" w:rsidRDefault="00B40D04" w:rsidP="001011AD">
            <w:pPr>
              <w:ind w:right="224"/>
              <w:jc w:val="right"/>
            </w:pPr>
            <w:r w:rsidRPr="00423323">
              <w:t>61.9%</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B40D04" w:rsidP="001011AD">
            <w:pPr>
              <w:ind w:right="409"/>
              <w:jc w:val="right"/>
            </w:pPr>
            <w:r w:rsidRPr="00423323">
              <w:t>8,154</w:t>
            </w:r>
          </w:p>
        </w:tc>
        <w:tc>
          <w:tcPr>
            <w:tcW w:w="1327" w:type="dxa"/>
            <w:tcBorders>
              <w:top w:val="single" w:sz="4" w:space="0" w:color="auto"/>
            </w:tcBorders>
            <w:vAlign w:val="center"/>
          </w:tcPr>
          <w:p w:rsidR="001011AD" w:rsidRPr="00423323" w:rsidRDefault="001B4C5B" w:rsidP="001011AD">
            <w:pPr>
              <w:ind w:right="224"/>
              <w:jc w:val="right"/>
            </w:pPr>
            <w:r>
              <w:t>100.0</w:t>
            </w:r>
            <w:r w:rsidR="001011AD" w:rsidRPr="00423323">
              <w:t>%</w:t>
            </w:r>
          </w:p>
        </w:tc>
      </w:tr>
    </w:tbl>
    <w:p w:rsidR="001011AD" w:rsidRPr="00423323" w:rsidRDefault="001011AD" w:rsidP="00C77DFE">
      <w:pPr>
        <w:ind w:left="3600" w:hanging="3600"/>
        <w:rPr>
          <w:b/>
          <w:color w:val="C00000"/>
        </w:rPr>
      </w:pPr>
    </w:p>
    <w:p w:rsidR="00C77DFE" w:rsidRPr="00423323" w:rsidRDefault="00C77DFE" w:rsidP="00C77DFE">
      <w:pPr>
        <w:ind w:left="3600" w:hanging="3600"/>
      </w:pPr>
      <w:r w:rsidRPr="00423323">
        <w:rPr>
          <w:b/>
          <w:color w:val="C00000"/>
        </w:rPr>
        <w:t>QF7h_Use_ProvisionalLocPrecinct</w:t>
      </w:r>
      <w:r w:rsidRPr="00423323">
        <w:rPr>
          <w:b/>
          <w:color w:val="C00000"/>
        </w:rPr>
        <w:tab/>
      </w:r>
      <w:r w:rsidRPr="00423323">
        <w:rPr>
          <w:b/>
        </w:rPr>
        <w:t>Type of Equipment:</w:t>
      </w:r>
      <w:r w:rsidRPr="00423323">
        <w:t xml:space="preserve"> Other 1. </w:t>
      </w:r>
      <w:r w:rsidRPr="00423323">
        <w:rPr>
          <w:b/>
        </w:rPr>
        <w:t xml:space="preserve">Machine Use:  </w:t>
      </w:r>
      <w:r w:rsidRPr="00423323">
        <w:t xml:space="preserve">Provisional Ballot voting. </w:t>
      </w:r>
      <w:r w:rsidRPr="00423323">
        <w:rPr>
          <w:b/>
        </w:rPr>
        <w:t>Location of Vote Tally:</w:t>
      </w:r>
      <w:r w:rsidRPr="00423323">
        <w:t xml:space="preserve"> Precinct/Polling Place</w:t>
      </w:r>
    </w:p>
    <w:p w:rsidR="00C77DFE" w:rsidRPr="00423323" w:rsidRDefault="00C77DFE" w:rsidP="00C77DFE">
      <w:pPr>
        <w:ind w:left="3600" w:hanging="3600"/>
      </w:pPr>
    </w:p>
    <w:p w:rsidR="00C77DFE" w:rsidRPr="00423323" w:rsidRDefault="00C77DFE" w:rsidP="00C77DFE">
      <w:pPr>
        <w:ind w:left="3600" w:hanging="2880"/>
        <w:rPr>
          <w:szCs w:val="24"/>
        </w:rPr>
      </w:pPr>
      <w:r w:rsidRPr="00423323">
        <w:rPr>
          <w:szCs w:val="24"/>
        </w:rPr>
        <w:t>Type: Text</w:t>
      </w:r>
    </w:p>
    <w:p w:rsidR="001011AD" w:rsidRPr="00423323" w:rsidRDefault="001011AD" w:rsidP="00C77DFE">
      <w:pPr>
        <w:ind w:left="3600" w:hanging="288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242478" w:rsidP="001011AD">
            <w:pPr>
              <w:ind w:right="409"/>
              <w:jc w:val="right"/>
            </w:pPr>
            <w:r w:rsidRPr="00423323">
              <w:t>4</w:t>
            </w:r>
          </w:p>
        </w:tc>
        <w:tc>
          <w:tcPr>
            <w:tcW w:w="1327" w:type="dxa"/>
            <w:tcBorders>
              <w:top w:val="single" w:sz="4" w:space="0" w:color="auto"/>
            </w:tcBorders>
            <w:vAlign w:val="center"/>
          </w:tcPr>
          <w:p w:rsidR="001011AD" w:rsidRPr="00423323" w:rsidRDefault="00242478" w:rsidP="001011AD">
            <w:pPr>
              <w:ind w:right="224"/>
              <w:jc w:val="right"/>
            </w:pPr>
            <w:r w:rsidRPr="00423323">
              <w:t>0.0%</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242478" w:rsidP="001011AD">
            <w:pPr>
              <w:ind w:right="409"/>
              <w:jc w:val="right"/>
            </w:pPr>
            <w:r w:rsidRPr="00423323">
              <w:t>3,003</w:t>
            </w:r>
          </w:p>
        </w:tc>
        <w:tc>
          <w:tcPr>
            <w:tcW w:w="1327" w:type="dxa"/>
            <w:vAlign w:val="center"/>
          </w:tcPr>
          <w:p w:rsidR="001011AD" w:rsidRPr="00423323" w:rsidRDefault="00242478" w:rsidP="001011AD">
            <w:pPr>
              <w:ind w:right="224"/>
              <w:jc w:val="right"/>
            </w:pPr>
            <w:r w:rsidRPr="00423323">
              <w:t>36.8%</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242478" w:rsidP="001011AD">
            <w:pPr>
              <w:ind w:right="409"/>
              <w:jc w:val="right"/>
            </w:pPr>
            <w:r w:rsidRPr="00423323">
              <w:t>99</w:t>
            </w:r>
          </w:p>
        </w:tc>
        <w:tc>
          <w:tcPr>
            <w:tcW w:w="1327" w:type="dxa"/>
            <w:vAlign w:val="center"/>
          </w:tcPr>
          <w:p w:rsidR="001011AD" w:rsidRPr="00423323" w:rsidRDefault="00242478" w:rsidP="001011AD">
            <w:pPr>
              <w:ind w:right="224"/>
              <w:jc w:val="right"/>
            </w:pPr>
            <w:r w:rsidRPr="00423323">
              <w:t>1.2%</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242478" w:rsidP="001011AD">
            <w:pPr>
              <w:ind w:right="409"/>
              <w:jc w:val="right"/>
            </w:pPr>
            <w:r w:rsidRPr="00423323">
              <w:t>5,048</w:t>
            </w:r>
          </w:p>
        </w:tc>
        <w:tc>
          <w:tcPr>
            <w:tcW w:w="1327" w:type="dxa"/>
            <w:vAlign w:val="center"/>
          </w:tcPr>
          <w:p w:rsidR="001011AD" w:rsidRPr="00423323" w:rsidRDefault="00242478" w:rsidP="001011AD">
            <w:pPr>
              <w:ind w:right="224"/>
              <w:jc w:val="right"/>
            </w:pPr>
            <w:r w:rsidRPr="00423323">
              <w:t>61.9%</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242478" w:rsidP="001011AD">
            <w:pPr>
              <w:ind w:right="409"/>
              <w:jc w:val="right"/>
            </w:pPr>
            <w:r w:rsidRPr="00423323">
              <w:t>8,154</w:t>
            </w:r>
          </w:p>
        </w:tc>
        <w:tc>
          <w:tcPr>
            <w:tcW w:w="1327" w:type="dxa"/>
            <w:tcBorders>
              <w:top w:val="single" w:sz="4" w:space="0" w:color="auto"/>
            </w:tcBorders>
            <w:vAlign w:val="center"/>
          </w:tcPr>
          <w:p w:rsidR="001011AD" w:rsidRPr="00423323" w:rsidRDefault="001B4C5B" w:rsidP="001011AD">
            <w:pPr>
              <w:ind w:right="224"/>
              <w:jc w:val="right"/>
            </w:pPr>
            <w:r>
              <w:t>100.0</w:t>
            </w:r>
            <w:r w:rsidR="001011AD" w:rsidRPr="00423323">
              <w:t>%</w:t>
            </w:r>
          </w:p>
        </w:tc>
      </w:tr>
    </w:tbl>
    <w:p w:rsidR="001011AD" w:rsidRPr="00423323" w:rsidRDefault="001011AD" w:rsidP="00C77DFE">
      <w:pPr>
        <w:ind w:left="2880" w:hanging="2880"/>
        <w:rPr>
          <w:b/>
          <w:color w:val="C00000"/>
        </w:rPr>
      </w:pPr>
    </w:p>
    <w:p w:rsidR="00465479" w:rsidRDefault="00465479" w:rsidP="00C77DFE">
      <w:pPr>
        <w:ind w:left="2880" w:hanging="2880"/>
        <w:rPr>
          <w:b/>
          <w:color w:val="C00000"/>
        </w:rPr>
      </w:pPr>
    </w:p>
    <w:p w:rsidR="00465479" w:rsidRDefault="00465479" w:rsidP="00C77DFE">
      <w:pPr>
        <w:ind w:left="2880" w:hanging="2880"/>
        <w:rPr>
          <w:b/>
          <w:color w:val="C00000"/>
        </w:rPr>
      </w:pPr>
    </w:p>
    <w:p w:rsidR="00C77DFE" w:rsidRPr="00423323" w:rsidRDefault="00C77DFE" w:rsidP="00C77DFE">
      <w:pPr>
        <w:ind w:left="2880" w:hanging="2880"/>
      </w:pPr>
      <w:r w:rsidRPr="00423323">
        <w:rPr>
          <w:b/>
          <w:color w:val="C00000"/>
        </w:rPr>
        <w:lastRenderedPageBreak/>
        <w:t>QF7h_Use_Provisional_NA</w:t>
      </w:r>
      <w:r w:rsidRPr="00423323">
        <w:rPr>
          <w:b/>
          <w:color w:val="C00000"/>
        </w:rPr>
        <w:tab/>
      </w:r>
      <w:r w:rsidRPr="00423323">
        <w:rPr>
          <w:b/>
        </w:rPr>
        <w:t>Type of Equipment:</w:t>
      </w:r>
      <w:r w:rsidRPr="00423323">
        <w:t xml:space="preserve"> Other 1. </w:t>
      </w:r>
      <w:r w:rsidRPr="00423323">
        <w:rPr>
          <w:b/>
        </w:rPr>
        <w:t xml:space="preserve">Machine Use:  </w:t>
      </w:r>
      <w:r w:rsidRPr="00423323">
        <w:t xml:space="preserve">Provisional Ballot voting. </w:t>
      </w:r>
      <w:r w:rsidRPr="00423323">
        <w:rPr>
          <w:b/>
        </w:rPr>
        <w:t xml:space="preserve">Location of Vote Tally: </w:t>
      </w:r>
      <w:r w:rsidRPr="00423323">
        <w:t>Not available</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1011AD" w:rsidRPr="00423323" w:rsidRDefault="001011AD"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242478" w:rsidP="001011AD">
            <w:pPr>
              <w:ind w:right="409"/>
              <w:jc w:val="right"/>
            </w:pPr>
            <w:r w:rsidRPr="00423323">
              <w:t>71</w:t>
            </w:r>
          </w:p>
        </w:tc>
        <w:tc>
          <w:tcPr>
            <w:tcW w:w="1327" w:type="dxa"/>
            <w:tcBorders>
              <w:top w:val="single" w:sz="4" w:space="0" w:color="auto"/>
            </w:tcBorders>
            <w:vAlign w:val="center"/>
          </w:tcPr>
          <w:p w:rsidR="001011AD" w:rsidRPr="00423323" w:rsidRDefault="00242478" w:rsidP="001011AD">
            <w:pPr>
              <w:ind w:right="224"/>
              <w:jc w:val="right"/>
            </w:pPr>
            <w:r w:rsidRPr="00423323">
              <w:t>0.9%</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242478" w:rsidP="001011AD">
            <w:pPr>
              <w:ind w:right="409"/>
              <w:jc w:val="right"/>
            </w:pPr>
            <w:r w:rsidRPr="00423323">
              <w:t>2,935</w:t>
            </w:r>
          </w:p>
        </w:tc>
        <w:tc>
          <w:tcPr>
            <w:tcW w:w="1327" w:type="dxa"/>
            <w:vAlign w:val="center"/>
          </w:tcPr>
          <w:p w:rsidR="001011AD" w:rsidRPr="00423323" w:rsidRDefault="00242478" w:rsidP="001011AD">
            <w:pPr>
              <w:ind w:right="224"/>
              <w:jc w:val="right"/>
            </w:pPr>
            <w:r w:rsidRPr="00423323">
              <w:t>36.0%</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242478" w:rsidP="001011AD">
            <w:pPr>
              <w:ind w:right="409"/>
              <w:jc w:val="right"/>
            </w:pPr>
            <w:r w:rsidRPr="00423323">
              <w:t>99</w:t>
            </w:r>
          </w:p>
        </w:tc>
        <w:tc>
          <w:tcPr>
            <w:tcW w:w="1327" w:type="dxa"/>
            <w:vAlign w:val="center"/>
          </w:tcPr>
          <w:p w:rsidR="001011AD" w:rsidRPr="00423323" w:rsidRDefault="00242478" w:rsidP="001011AD">
            <w:pPr>
              <w:ind w:right="224"/>
              <w:jc w:val="right"/>
            </w:pPr>
            <w:r w:rsidRPr="00423323">
              <w:t>1.2%</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242478" w:rsidP="001011AD">
            <w:pPr>
              <w:ind w:right="409"/>
              <w:jc w:val="right"/>
            </w:pPr>
            <w:r w:rsidRPr="00423323">
              <w:t>5,049</w:t>
            </w:r>
          </w:p>
        </w:tc>
        <w:tc>
          <w:tcPr>
            <w:tcW w:w="1327" w:type="dxa"/>
            <w:vAlign w:val="center"/>
          </w:tcPr>
          <w:p w:rsidR="001011AD" w:rsidRPr="00423323" w:rsidRDefault="00242478" w:rsidP="001011AD">
            <w:pPr>
              <w:ind w:right="224"/>
              <w:jc w:val="right"/>
            </w:pPr>
            <w:r w:rsidRPr="00423323">
              <w:t>61.9%</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242478" w:rsidP="001011AD">
            <w:pPr>
              <w:ind w:right="409"/>
              <w:jc w:val="right"/>
            </w:pPr>
            <w:r w:rsidRPr="00423323">
              <w:t>8,154</w:t>
            </w:r>
          </w:p>
        </w:tc>
        <w:tc>
          <w:tcPr>
            <w:tcW w:w="1327" w:type="dxa"/>
            <w:tcBorders>
              <w:top w:val="single" w:sz="4" w:space="0" w:color="auto"/>
            </w:tcBorders>
            <w:vAlign w:val="center"/>
          </w:tcPr>
          <w:p w:rsidR="001011AD" w:rsidRPr="00423323" w:rsidRDefault="001B4C5B" w:rsidP="001011AD">
            <w:pPr>
              <w:ind w:right="224"/>
              <w:jc w:val="right"/>
            </w:pPr>
            <w:r>
              <w:t>100.0</w:t>
            </w:r>
            <w:r w:rsidR="001011AD" w:rsidRPr="00423323">
              <w:t>%</w:t>
            </w:r>
          </w:p>
        </w:tc>
      </w:tr>
    </w:tbl>
    <w:p w:rsidR="001011AD" w:rsidRPr="00423323" w:rsidRDefault="001011AD" w:rsidP="00C77DFE">
      <w:pPr>
        <w:ind w:left="2160" w:hanging="2160"/>
        <w:rPr>
          <w:b/>
          <w:color w:val="C00000"/>
        </w:rPr>
      </w:pPr>
    </w:p>
    <w:p w:rsidR="00C77DFE" w:rsidRPr="00423323" w:rsidRDefault="00C77DFE" w:rsidP="00C77DFE">
      <w:pPr>
        <w:ind w:left="2160" w:hanging="2160"/>
      </w:pPr>
      <w:r w:rsidRPr="00423323">
        <w:rPr>
          <w:b/>
          <w:color w:val="C00000"/>
        </w:rPr>
        <w:t>QF7h_Use_EarlyVoting</w:t>
      </w:r>
      <w:r w:rsidRPr="00423323">
        <w:rPr>
          <w:b/>
          <w:color w:val="C00000"/>
        </w:rPr>
        <w:tab/>
      </w:r>
      <w:r w:rsidRPr="00423323">
        <w:rPr>
          <w:b/>
          <w:color w:val="C00000"/>
        </w:rPr>
        <w:tab/>
      </w:r>
      <w:r w:rsidRPr="00423323">
        <w:rPr>
          <w:b/>
        </w:rPr>
        <w:t>Type of Equipment:</w:t>
      </w:r>
      <w:r w:rsidRPr="00423323">
        <w:t xml:space="preserve"> Other 1. </w:t>
      </w:r>
      <w:r w:rsidRPr="00423323">
        <w:rPr>
          <w:b/>
        </w:rPr>
        <w:t xml:space="preserve">Machine Use:  </w:t>
      </w:r>
      <w:r w:rsidRPr="00423323">
        <w:t>Early Vote Site voting</w:t>
      </w:r>
    </w:p>
    <w:p w:rsidR="00C77DFE" w:rsidRPr="00423323" w:rsidRDefault="00C77DFE" w:rsidP="00C77DFE">
      <w:pPr>
        <w:ind w:left="2160" w:hanging="2160"/>
      </w:pPr>
    </w:p>
    <w:p w:rsidR="00C77DFE" w:rsidRPr="00423323" w:rsidRDefault="00C77DFE" w:rsidP="00C77DFE">
      <w:pPr>
        <w:ind w:left="2160" w:hanging="1440"/>
        <w:rPr>
          <w:szCs w:val="24"/>
        </w:rPr>
      </w:pPr>
      <w:r w:rsidRPr="00423323">
        <w:rPr>
          <w:szCs w:val="24"/>
        </w:rPr>
        <w:t>Type: Text</w:t>
      </w:r>
    </w:p>
    <w:p w:rsidR="001011AD" w:rsidRPr="00423323" w:rsidRDefault="001011AD" w:rsidP="00C77DFE">
      <w:pPr>
        <w:ind w:left="2160" w:hanging="144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242478" w:rsidP="001011AD">
            <w:pPr>
              <w:ind w:right="409"/>
              <w:jc w:val="right"/>
            </w:pPr>
            <w:r w:rsidRPr="00423323">
              <w:t>73</w:t>
            </w:r>
          </w:p>
        </w:tc>
        <w:tc>
          <w:tcPr>
            <w:tcW w:w="1327" w:type="dxa"/>
            <w:tcBorders>
              <w:top w:val="single" w:sz="4" w:space="0" w:color="auto"/>
            </w:tcBorders>
            <w:vAlign w:val="center"/>
          </w:tcPr>
          <w:p w:rsidR="001011AD" w:rsidRPr="00423323" w:rsidRDefault="00242478" w:rsidP="001011AD">
            <w:pPr>
              <w:ind w:right="224"/>
              <w:jc w:val="right"/>
            </w:pPr>
            <w:r w:rsidRPr="00423323">
              <w:t>0.9%</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242478" w:rsidP="001011AD">
            <w:pPr>
              <w:ind w:right="409"/>
              <w:jc w:val="right"/>
            </w:pPr>
            <w:r w:rsidRPr="00423323">
              <w:t>2,933</w:t>
            </w:r>
          </w:p>
        </w:tc>
        <w:tc>
          <w:tcPr>
            <w:tcW w:w="1327" w:type="dxa"/>
            <w:vAlign w:val="center"/>
          </w:tcPr>
          <w:p w:rsidR="001011AD" w:rsidRPr="00423323" w:rsidRDefault="00242478" w:rsidP="001011AD">
            <w:pPr>
              <w:ind w:right="224"/>
              <w:jc w:val="right"/>
            </w:pPr>
            <w:r w:rsidRPr="00423323">
              <w:t>36.0%</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242478" w:rsidP="001011AD">
            <w:pPr>
              <w:ind w:right="409"/>
              <w:jc w:val="right"/>
            </w:pPr>
            <w:r w:rsidRPr="00423323">
              <w:t>99</w:t>
            </w:r>
          </w:p>
        </w:tc>
        <w:tc>
          <w:tcPr>
            <w:tcW w:w="1327" w:type="dxa"/>
            <w:vAlign w:val="center"/>
          </w:tcPr>
          <w:p w:rsidR="001011AD" w:rsidRPr="00423323" w:rsidRDefault="00242478" w:rsidP="001011AD">
            <w:pPr>
              <w:ind w:right="224"/>
              <w:jc w:val="right"/>
            </w:pPr>
            <w:r w:rsidRPr="00423323">
              <w:t>1.2%</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242478" w:rsidP="001011AD">
            <w:pPr>
              <w:ind w:right="409"/>
              <w:jc w:val="right"/>
            </w:pPr>
            <w:r w:rsidRPr="00423323">
              <w:t>5,049</w:t>
            </w:r>
          </w:p>
        </w:tc>
        <w:tc>
          <w:tcPr>
            <w:tcW w:w="1327" w:type="dxa"/>
            <w:vAlign w:val="center"/>
          </w:tcPr>
          <w:p w:rsidR="001011AD" w:rsidRPr="00423323" w:rsidRDefault="00242478" w:rsidP="001011AD">
            <w:pPr>
              <w:ind w:right="224"/>
              <w:jc w:val="right"/>
            </w:pPr>
            <w:r w:rsidRPr="00423323">
              <w:t>61.9%</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242478" w:rsidP="001011AD">
            <w:pPr>
              <w:ind w:right="409"/>
              <w:jc w:val="right"/>
            </w:pPr>
            <w:r w:rsidRPr="00423323">
              <w:t>8,154</w:t>
            </w:r>
          </w:p>
        </w:tc>
        <w:tc>
          <w:tcPr>
            <w:tcW w:w="1327" w:type="dxa"/>
            <w:tcBorders>
              <w:top w:val="single" w:sz="4" w:space="0" w:color="auto"/>
            </w:tcBorders>
            <w:vAlign w:val="center"/>
          </w:tcPr>
          <w:p w:rsidR="001011AD" w:rsidRPr="00423323" w:rsidRDefault="001B4C5B" w:rsidP="001011AD">
            <w:pPr>
              <w:ind w:right="224"/>
              <w:jc w:val="right"/>
            </w:pPr>
            <w:r>
              <w:t>100.0</w:t>
            </w:r>
            <w:r w:rsidR="001011AD" w:rsidRPr="00423323">
              <w:t>%</w:t>
            </w:r>
          </w:p>
        </w:tc>
      </w:tr>
    </w:tbl>
    <w:p w:rsidR="001011AD" w:rsidRPr="00423323" w:rsidRDefault="001011AD" w:rsidP="00C77DFE">
      <w:pPr>
        <w:ind w:left="3690" w:hanging="3690"/>
        <w:rPr>
          <w:b/>
          <w:color w:val="C00000"/>
        </w:rPr>
      </w:pPr>
    </w:p>
    <w:p w:rsidR="00C77DFE" w:rsidRPr="00423323" w:rsidRDefault="00C77DFE" w:rsidP="00C77DFE">
      <w:pPr>
        <w:ind w:left="3690" w:hanging="3690"/>
      </w:pPr>
      <w:r w:rsidRPr="00423323">
        <w:rPr>
          <w:b/>
          <w:color w:val="C00000"/>
        </w:rPr>
        <w:t>QF7h_Use_EarlyVotingLocCentral</w:t>
      </w:r>
      <w:r w:rsidRPr="00423323">
        <w:rPr>
          <w:b/>
          <w:color w:val="C00000"/>
        </w:rPr>
        <w:tab/>
      </w:r>
      <w:r w:rsidRPr="00423323">
        <w:rPr>
          <w:b/>
        </w:rPr>
        <w:t>Type of Equipment:</w:t>
      </w:r>
      <w:r w:rsidRPr="00423323">
        <w:t xml:space="preserve"> Other 1. </w:t>
      </w:r>
      <w:r w:rsidRPr="00423323">
        <w:rPr>
          <w:b/>
        </w:rPr>
        <w:t xml:space="preserve">Machine Use:  </w:t>
      </w:r>
      <w:r w:rsidRPr="00423323">
        <w:t xml:space="preserve">Early Vote Site voting. </w:t>
      </w:r>
      <w:r w:rsidRPr="00423323">
        <w:rPr>
          <w:b/>
        </w:rPr>
        <w:t>Location of Vote Tally:</w:t>
      </w:r>
      <w:r w:rsidRPr="00423323">
        <w:t xml:space="preserve"> A Central Location</w:t>
      </w:r>
    </w:p>
    <w:p w:rsidR="00C77DFE" w:rsidRPr="00423323" w:rsidRDefault="00C77DFE" w:rsidP="00C77DFE">
      <w:pPr>
        <w:ind w:left="3690" w:hanging="3690"/>
      </w:pPr>
    </w:p>
    <w:p w:rsidR="00C77DFE" w:rsidRPr="00423323" w:rsidRDefault="00C77DFE" w:rsidP="00C77DFE">
      <w:pPr>
        <w:ind w:left="3690" w:hanging="2970"/>
        <w:rPr>
          <w:szCs w:val="24"/>
        </w:rPr>
      </w:pPr>
      <w:r w:rsidRPr="00423323">
        <w:rPr>
          <w:szCs w:val="24"/>
        </w:rPr>
        <w:t>Type: Text</w:t>
      </w:r>
    </w:p>
    <w:p w:rsidR="001011AD" w:rsidRPr="00423323" w:rsidRDefault="001011AD" w:rsidP="00C77DFE">
      <w:pPr>
        <w:ind w:left="3690" w:hanging="297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242478" w:rsidP="001011AD">
            <w:pPr>
              <w:ind w:right="409"/>
              <w:jc w:val="right"/>
            </w:pPr>
            <w:r w:rsidRPr="00423323">
              <w:t>68</w:t>
            </w:r>
          </w:p>
        </w:tc>
        <w:tc>
          <w:tcPr>
            <w:tcW w:w="1327" w:type="dxa"/>
            <w:tcBorders>
              <w:top w:val="single" w:sz="4" w:space="0" w:color="auto"/>
            </w:tcBorders>
            <w:vAlign w:val="center"/>
          </w:tcPr>
          <w:p w:rsidR="001011AD" w:rsidRPr="00423323" w:rsidRDefault="00242478" w:rsidP="001011AD">
            <w:pPr>
              <w:ind w:right="224"/>
              <w:jc w:val="right"/>
            </w:pPr>
            <w:r w:rsidRPr="00423323">
              <w:t>0.8%</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242478" w:rsidP="001011AD">
            <w:pPr>
              <w:ind w:right="409"/>
              <w:jc w:val="right"/>
            </w:pPr>
            <w:r w:rsidRPr="00423323">
              <w:t>2,938</w:t>
            </w:r>
          </w:p>
        </w:tc>
        <w:tc>
          <w:tcPr>
            <w:tcW w:w="1327" w:type="dxa"/>
            <w:vAlign w:val="center"/>
          </w:tcPr>
          <w:p w:rsidR="001011AD" w:rsidRPr="00423323" w:rsidRDefault="00242478" w:rsidP="001011AD">
            <w:pPr>
              <w:ind w:right="224"/>
              <w:jc w:val="right"/>
            </w:pPr>
            <w:r w:rsidRPr="00423323">
              <w:t>36.0%</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242478" w:rsidP="001011AD">
            <w:pPr>
              <w:ind w:right="409"/>
              <w:jc w:val="right"/>
            </w:pPr>
            <w:r w:rsidRPr="00423323">
              <w:t>99</w:t>
            </w:r>
          </w:p>
        </w:tc>
        <w:tc>
          <w:tcPr>
            <w:tcW w:w="1327" w:type="dxa"/>
            <w:vAlign w:val="center"/>
          </w:tcPr>
          <w:p w:rsidR="001011AD" w:rsidRPr="00423323" w:rsidRDefault="00242478" w:rsidP="001011AD">
            <w:pPr>
              <w:ind w:right="224"/>
              <w:jc w:val="right"/>
            </w:pPr>
            <w:r w:rsidRPr="00423323">
              <w:t>1.2%</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242478" w:rsidP="001011AD">
            <w:pPr>
              <w:ind w:right="409"/>
              <w:jc w:val="right"/>
            </w:pPr>
            <w:r w:rsidRPr="00423323">
              <w:t>5,049</w:t>
            </w:r>
          </w:p>
        </w:tc>
        <w:tc>
          <w:tcPr>
            <w:tcW w:w="1327" w:type="dxa"/>
            <w:vAlign w:val="center"/>
          </w:tcPr>
          <w:p w:rsidR="001011AD" w:rsidRPr="00423323" w:rsidRDefault="00242478" w:rsidP="001011AD">
            <w:pPr>
              <w:ind w:right="224"/>
              <w:jc w:val="right"/>
            </w:pPr>
            <w:r w:rsidRPr="00423323">
              <w:t>61.9%</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242478" w:rsidP="001011AD">
            <w:pPr>
              <w:ind w:right="409"/>
              <w:jc w:val="right"/>
            </w:pPr>
            <w:r w:rsidRPr="00423323">
              <w:t>8,154</w:t>
            </w:r>
          </w:p>
        </w:tc>
        <w:tc>
          <w:tcPr>
            <w:tcW w:w="1327" w:type="dxa"/>
            <w:tcBorders>
              <w:top w:val="single" w:sz="4" w:space="0" w:color="auto"/>
            </w:tcBorders>
            <w:vAlign w:val="center"/>
          </w:tcPr>
          <w:p w:rsidR="001011AD" w:rsidRPr="00423323" w:rsidRDefault="001B4C5B" w:rsidP="001011AD">
            <w:pPr>
              <w:ind w:right="224"/>
              <w:jc w:val="right"/>
            </w:pPr>
            <w:r>
              <w:t>100.0</w:t>
            </w:r>
            <w:r w:rsidR="001011AD" w:rsidRPr="00423323">
              <w:t>%</w:t>
            </w:r>
          </w:p>
        </w:tc>
      </w:tr>
    </w:tbl>
    <w:p w:rsidR="001011AD" w:rsidRPr="00423323" w:rsidRDefault="001011AD" w:rsidP="00C77DFE">
      <w:pPr>
        <w:ind w:left="3600" w:hanging="3600"/>
        <w:rPr>
          <w:b/>
          <w:color w:val="C00000"/>
        </w:rPr>
      </w:pPr>
    </w:p>
    <w:p w:rsidR="00C77DFE" w:rsidRPr="00423323" w:rsidRDefault="00C77DFE" w:rsidP="00C77DFE">
      <w:pPr>
        <w:ind w:left="3600" w:hanging="3600"/>
      </w:pPr>
      <w:r w:rsidRPr="00423323">
        <w:rPr>
          <w:b/>
          <w:color w:val="C00000"/>
        </w:rPr>
        <w:t>QF7h_Use_EarlyVotingLocPrecinct</w:t>
      </w:r>
      <w:r w:rsidRPr="00423323">
        <w:rPr>
          <w:b/>
          <w:color w:val="C00000"/>
        </w:rPr>
        <w:tab/>
      </w:r>
      <w:r w:rsidRPr="00423323">
        <w:rPr>
          <w:b/>
        </w:rPr>
        <w:t>Type of Equipment:</w:t>
      </w:r>
      <w:r w:rsidRPr="00423323">
        <w:t xml:space="preserve"> Other 1. </w:t>
      </w:r>
      <w:r w:rsidRPr="00423323">
        <w:rPr>
          <w:b/>
        </w:rPr>
        <w:t xml:space="preserve">Machine Use:  </w:t>
      </w:r>
      <w:r w:rsidRPr="00423323">
        <w:t xml:space="preserve">Early Vote Site voting. </w:t>
      </w:r>
      <w:r w:rsidRPr="00423323">
        <w:rPr>
          <w:b/>
        </w:rPr>
        <w:t>Location of Vote Tally:</w:t>
      </w:r>
      <w:r w:rsidRPr="00423323">
        <w:t xml:space="preserve"> Precinct/Polling Place</w:t>
      </w:r>
    </w:p>
    <w:p w:rsidR="00C77DFE" w:rsidRPr="00423323" w:rsidRDefault="00C77DFE" w:rsidP="00C77DFE">
      <w:pPr>
        <w:ind w:left="3600" w:hanging="3600"/>
      </w:pPr>
    </w:p>
    <w:p w:rsidR="00C77DFE" w:rsidRPr="00423323" w:rsidRDefault="00C77DFE" w:rsidP="00C77DFE">
      <w:pPr>
        <w:ind w:left="3600" w:hanging="2880"/>
        <w:rPr>
          <w:szCs w:val="24"/>
        </w:rPr>
      </w:pPr>
      <w:r w:rsidRPr="00423323">
        <w:rPr>
          <w:szCs w:val="24"/>
        </w:rPr>
        <w:t>Type: Text</w:t>
      </w:r>
    </w:p>
    <w:p w:rsidR="001011AD" w:rsidRPr="00423323" w:rsidRDefault="001011AD" w:rsidP="00C77DFE">
      <w:pPr>
        <w:ind w:left="3600" w:hanging="288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242478" w:rsidP="001011AD">
            <w:pPr>
              <w:ind w:right="409"/>
              <w:jc w:val="right"/>
            </w:pPr>
            <w:r w:rsidRPr="00423323">
              <w:t>68</w:t>
            </w:r>
          </w:p>
        </w:tc>
        <w:tc>
          <w:tcPr>
            <w:tcW w:w="1327" w:type="dxa"/>
            <w:tcBorders>
              <w:top w:val="single" w:sz="4" w:space="0" w:color="auto"/>
            </w:tcBorders>
            <w:vAlign w:val="center"/>
          </w:tcPr>
          <w:p w:rsidR="001011AD" w:rsidRPr="00423323" w:rsidRDefault="00242478" w:rsidP="001011AD">
            <w:pPr>
              <w:ind w:right="224"/>
              <w:jc w:val="right"/>
            </w:pPr>
            <w:r w:rsidRPr="00423323">
              <w:t>0.8%</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242478" w:rsidP="001011AD">
            <w:pPr>
              <w:ind w:right="409"/>
              <w:jc w:val="right"/>
            </w:pPr>
            <w:r w:rsidRPr="00423323">
              <w:t>2,939</w:t>
            </w:r>
          </w:p>
        </w:tc>
        <w:tc>
          <w:tcPr>
            <w:tcW w:w="1327" w:type="dxa"/>
            <w:vAlign w:val="center"/>
          </w:tcPr>
          <w:p w:rsidR="001011AD" w:rsidRPr="00423323" w:rsidRDefault="00242478" w:rsidP="001011AD">
            <w:pPr>
              <w:ind w:right="224"/>
              <w:jc w:val="right"/>
            </w:pPr>
            <w:r w:rsidRPr="00423323">
              <w:t>36.0%</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242478" w:rsidP="001011AD">
            <w:pPr>
              <w:ind w:right="409"/>
              <w:jc w:val="right"/>
            </w:pPr>
            <w:r w:rsidRPr="00423323">
              <w:t>98</w:t>
            </w:r>
          </w:p>
        </w:tc>
        <w:tc>
          <w:tcPr>
            <w:tcW w:w="1327" w:type="dxa"/>
            <w:vAlign w:val="center"/>
          </w:tcPr>
          <w:p w:rsidR="001011AD" w:rsidRPr="00423323" w:rsidRDefault="00242478" w:rsidP="001011AD">
            <w:pPr>
              <w:ind w:right="224"/>
              <w:jc w:val="right"/>
            </w:pPr>
            <w:r w:rsidRPr="00423323">
              <w:t>1.2%</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242478" w:rsidP="001011AD">
            <w:pPr>
              <w:ind w:right="409"/>
              <w:jc w:val="right"/>
            </w:pPr>
            <w:r w:rsidRPr="00423323">
              <w:t>5,049</w:t>
            </w:r>
          </w:p>
        </w:tc>
        <w:tc>
          <w:tcPr>
            <w:tcW w:w="1327" w:type="dxa"/>
            <w:vAlign w:val="center"/>
          </w:tcPr>
          <w:p w:rsidR="001011AD" w:rsidRPr="00423323" w:rsidRDefault="00242478" w:rsidP="001011AD">
            <w:pPr>
              <w:ind w:right="224"/>
              <w:jc w:val="right"/>
            </w:pPr>
            <w:r w:rsidRPr="00423323">
              <w:t>61.9%</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242478" w:rsidP="001011AD">
            <w:pPr>
              <w:ind w:right="409"/>
              <w:jc w:val="right"/>
            </w:pPr>
            <w:r w:rsidRPr="00423323">
              <w:t>8,154</w:t>
            </w:r>
          </w:p>
        </w:tc>
        <w:tc>
          <w:tcPr>
            <w:tcW w:w="1327" w:type="dxa"/>
            <w:tcBorders>
              <w:top w:val="single" w:sz="4" w:space="0" w:color="auto"/>
            </w:tcBorders>
            <w:vAlign w:val="center"/>
          </w:tcPr>
          <w:p w:rsidR="001011AD" w:rsidRPr="00423323" w:rsidRDefault="001B4C5B" w:rsidP="001011AD">
            <w:pPr>
              <w:ind w:right="224"/>
              <w:jc w:val="right"/>
            </w:pPr>
            <w:r>
              <w:t>100.0</w:t>
            </w:r>
            <w:r w:rsidR="001011AD" w:rsidRPr="00423323">
              <w:t>%</w:t>
            </w:r>
          </w:p>
        </w:tc>
      </w:tr>
    </w:tbl>
    <w:p w:rsidR="001011AD" w:rsidRPr="00423323" w:rsidRDefault="001011AD" w:rsidP="00C77DFE">
      <w:pPr>
        <w:ind w:left="2880" w:hanging="2880"/>
        <w:rPr>
          <w:b/>
          <w:color w:val="C00000"/>
        </w:rPr>
      </w:pPr>
    </w:p>
    <w:p w:rsidR="00465479" w:rsidRDefault="00465479" w:rsidP="00C77DFE">
      <w:pPr>
        <w:ind w:left="2880" w:hanging="2880"/>
        <w:rPr>
          <w:b/>
          <w:color w:val="C00000"/>
        </w:rPr>
      </w:pPr>
    </w:p>
    <w:p w:rsidR="00465479" w:rsidRDefault="00465479" w:rsidP="00C77DFE">
      <w:pPr>
        <w:ind w:left="2880" w:hanging="2880"/>
        <w:rPr>
          <w:b/>
          <w:color w:val="C00000"/>
        </w:rPr>
      </w:pPr>
    </w:p>
    <w:p w:rsidR="00C77DFE" w:rsidRPr="00423323" w:rsidRDefault="00C77DFE" w:rsidP="00C77DFE">
      <w:pPr>
        <w:ind w:left="2880" w:hanging="2880"/>
      </w:pPr>
      <w:r w:rsidRPr="00423323">
        <w:rPr>
          <w:b/>
          <w:color w:val="C00000"/>
        </w:rPr>
        <w:lastRenderedPageBreak/>
        <w:t>QF7h_Use_EarlyVoting_NA</w:t>
      </w:r>
      <w:r w:rsidRPr="00423323">
        <w:rPr>
          <w:b/>
          <w:color w:val="C00000"/>
        </w:rPr>
        <w:tab/>
      </w:r>
      <w:r w:rsidRPr="00423323">
        <w:rPr>
          <w:b/>
        </w:rPr>
        <w:t>Type of Equipment:</w:t>
      </w:r>
      <w:r w:rsidRPr="00423323">
        <w:t xml:space="preserve"> Other 1. </w:t>
      </w:r>
      <w:r w:rsidRPr="00423323">
        <w:rPr>
          <w:b/>
        </w:rPr>
        <w:t xml:space="preserve">Machine Use:  </w:t>
      </w:r>
      <w:r w:rsidRPr="00423323">
        <w:t xml:space="preserve">Early Vote Site voting. </w:t>
      </w:r>
      <w:r w:rsidRPr="00423323">
        <w:rPr>
          <w:b/>
        </w:rPr>
        <w:t xml:space="preserve">Location of Vote Tally: </w:t>
      </w:r>
      <w:r w:rsidRPr="00423323">
        <w:t>Not available</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1011AD" w:rsidRPr="00423323" w:rsidRDefault="001011AD"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242478" w:rsidP="001011AD">
            <w:pPr>
              <w:ind w:right="409"/>
              <w:jc w:val="right"/>
            </w:pPr>
            <w:r w:rsidRPr="00423323">
              <w:t>72</w:t>
            </w:r>
          </w:p>
        </w:tc>
        <w:tc>
          <w:tcPr>
            <w:tcW w:w="1327" w:type="dxa"/>
            <w:tcBorders>
              <w:top w:val="single" w:sz="4" w:space="0" w:color="auto"/>
            </w:tcBorders>
            <w:vAlign w:val="center"/>
          </w:tcPr>
          <w:p w:rsidR="001011AD" w:rsidRPr="00423323" w:rsidRDefault="00242478" w:rsidP="001011AD">
            <w:pPr>
              <w:ind w:right="224"/>
              <w:jc w:val="right"/>
            </w:pPr>
            <w:r w:rsidRPr="00423323">
              <w:t>0.9%</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242478" w:rsidP="001011AD">
            <w:pPr>
              <w:ind w:right="409"/>
              <w:jc w:val="right"/>
            </w:pPr>
            <w:r w:rsidRPr="00423323">
              <w:t>2,935</w:t>
            </w:r>
          </w:p>
        </w:tc>
        <w:tc>
          <w:tcPr>
            <w:tcW w:w="1327" w:type="dxa"/>
            <w:vAlign w:val="center"/>
          </w:tcPr>
          <w:p w:rsidR="001011AD" w:rsidRPr="00423323" w:rsidRDefault="00242478" w:rsidP="001011AD">
            <w:pPr>
              <w:ind w:right="224"/>
              <w:jc w:val="right"/>
            </w:pPr>
            <w:r w:rsidRPr="00423323">
              <w:t>36.0%</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242478" w:rsidP="001011AD">
            <w:pPr>
              <w:ind w:right="409"/>
              <w:jc w:val="right"/>
            </w:pPr>
            <w:r w:rsidRPr="00423323">
              <w:t>98</w:t>
            </w:r>
          </w:p>
        </w:tc>
        <w:tc>
          <w:tcPr>
            <w:tcW w:w="1327" w:type="dxa"/>
            <w:vAlign w:val="center"/>
          </w:tcPr>
          <w:p w:rsidR="001011AD" w:rsidRPr="00423323" w:rsidRDefault="00242478" w:rsidP="001011AD">
            <w:pPr>
              <w:ind w:right="224"/>
              <w:jc w:val="right"/>
            </w:pPr>
            <w:r w:rsidRPr="00423323">
              <w:t>1.2%</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242478" w:rsidP="001011AD">
            <w:pPr>
              <w:ind w:right="409"/>
              <w:jc w:val="right"/>
            </w:pPr>
            <w:r w:rsidRPr="00423323">
              <w:t>5,049</w:t>
            </w:r>
          </w:p>
        </w:tc>
        <w:tc>
          <w:tcPr>
            <w:tcW w:w="1327" w:type="dxa"/>
            <w:vAlign w:val="center"/>
          </w:tcPr>
          <w:p w:rsidR="001011AD" w:rsidRPr="00423323" w:rsidRDefault="00242478" w:rsidP="001011AD">
            <w:pPr>
              <w:ind w:right="224"/>
              <w:jc w:val="right"/>
            </w:pPr>
            <w:r w:rsidRPr="00423323">
              <w:t>61.9%</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242478" w:rsidP="001011AD">
            <w:pPr>
              <w:ind w:right="409"/>
              <w:jc w:val="right"/>
            </w:pPr>
            <w:r w:rsidRPr="00423323">
              <w:t>8,154</w:t>
            </w:r>
          </w:p>
        </w:tc>
        <w:tc>
          <w:tcPr>
            <w:tcW w:w="1327" w:type="dxa"/>
            <w:tcBorders>
              <w:top w:val="single" w:sz="4" w:space="0" w:color="auto"/>
            </w:tcBorders>
            <w:vAlign w:val="center"/>
          </w:tcPr>
          <w:p w:rsidR="001011AD" w:rsidRPr="00423323" w:rsidRDefault="001B4C5B" w:rsidP="001011AD">
            <w:pPr>
              <w:ind w:right="224"/>
              <w:jc w:val="right"/>
            </w:pPr>
            <w:r>
              <w:t>100.0</w:t>
            </w:r>
            <w:r w:rsidR="001011AD" w:rsidRPr="00423323">
              <w:t>%</w:t>
            </w:r>
          </w:p>
        </w:tc>
      </w:tr>
    </w:tbl>
    <w:p w:rsidR="001011AD" w:rsidRPr="00423323" w:rsidRDefault="001011AD" w:rsidP="00C77DFE">
      <w:pPr>
        <w:ind w:left="2160" w:hanging="2160"/>
        <w:rPr>
          <w:b/>
          <w:color w:val="C00000"/>
        </w:rPr>
      </w:pPr>
    </w:p>
    <w:p w:rsidR="00C77DFE" w:rsidRPr="00423323" w:rsidRDefault="00C77DFE" w:rsidP="00C77DFE">
      <w:pPr>
        <w:ind w:left="2160" w:hanging="2160"/>
      </w:pPr>
      <w:r w:rsidRPr="00423323">
        <w:rPr>
          <w:b/>
          <w:color w:val="C00000"/>
        </w:rPr>
        <w:t>QF7h_Use_Absentee</w:t>
      </w:r>
      <w:r w:rsidRPr="00423323">
        <w:rPr>
          <w:b/>
          <w:color w:val="C00000"/>
        </w:rPr>
        <w:tab/>
      </w:r>
      <w:r w:rsidRPr="00423323">
        <w:rPr>
          <w:b/>
        </w:rPr>
        <w:t>Type of Equipment:</w:t>
      </w:r>
      <w:r w:rsidRPr="00423323">
        <w:t xml:space="preserve"> Other 1. </w:t>
      </w:r>
      <w:r w:rsidRPr="00423323">
        <w:rPr>
          <w:b/>
        </w:rPr>
        <w:t xml:space="preserve">Machine Use:  </w:t>
      </w:r>
      <w:r w:rsidRPr="00423323">
        <w:t>Absentee</w:t>
      </w:r>
    </w:p>
    <w:p w:rsidR="00C77DFE" w:rsidRPr="00423323" w:rsidRDefault="00C77DFE" w:rsidP="00C77DFE">
      <w:pPr>
        <w:ind w:left="2160" w:hanging="2160"/>
      </w:pPr>
    </w:p>
    <w:p w:rsidR="00C77DFE" w:rsidRPr="00423323" w:rsidRDefault="00C77DFE" w:rsidP="00C77DFE">
      <w:pPr>
        <w:ind w:left="2160" w:hanging="1440"/>
        <w:rPr>
          <w:szCs w:val="24"/>
        </w:rPr>
      </w:pPr>
      <w:r w:rsidRPr="00423323">
        <w:rPr>
          <w:szCs w:val="24"/>
        </w:rPr>
        <w:t>Type: Text</w:t>
      </w:r>
    </w:p>
    <w:p w:rsidR="001011AD" w:rsidRPr="00423323" w:rsidRDefault="001011AD" w:rsidP="00C77DFE">
      <w:pPr>
        <w:ind w:left="2160" w:hanging="144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242478" w:rsidP="001011AD">
            <w:pPr>
              <w:ind w:right="409"/>
              <w:jc w:val="right"/>
            </w:pPr>
            <w:r w:rsidRPr="00423323">
              <w:t>44</w:t>
            </w:r>
          </w:p>
        </w:tc>
        <w:tc>
          <w:tcPr>
            <w:tcW w:w="1327" w:type="dxa"/>
            <w:tcBorders>
              <w:top w:val="single" w:sz="4" w:space="0" w:color="auto"/>
            </w:tcBorders>
            <w:vAlign w:val="center"/>
          </w:tcPr>
          <w:p w:rsidR="001011AD" w:rsidRPr="00423323" w:rsidRDefault="00242478" w:rsidP="001011AD">
            <w:pPr>
              <w:ind w:right="224"/>
              <w:jc w:val="right"/>
            </w:pPr>
            <w:r w:rsidRPr="00423323">
              <w:t>0.5%</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6C1408" w:rsidP="001011AD">
            <w:pPr>
              <w:ind w:right="409"/>
              <w:jc w:val="right"/>
            </w:pPr>
            <w:r w:rsidRPr="00423323">
              <w:t>2,964</w:t>
            </w:r>
          </w:p>
        </w:tc>
        <w:tc>
          <w:tcPr>
            <w:tcW w:w="1327" w:type="dxa"/>
            <w:vAlign w:val="center"/>
          </w:tcPr>
          <w:p w:rsidR="001011AD" w:rsidRPr="00423323" w:rsidRDefault="006C1408" w:rsidP="001011AD">
            <w:pPr>
              <w:ind w:right="224"/>
              <w:jc w:val="right"/>
            </w:pPr>
            <w:r w:rsidRPr="00423323">
              <w:t>36.4%</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6C1408" w:rsidP="001011AD">
            <w:pPr>
              <w:ind w:right="409"/>
              <w:jc w:val="right"/>
            </w:pPr>
            <w:r w:rsidRPr="00423323">
              <w:t>98</w:t>
            </w:r>
          </w:p>
        </w:tc>
        <w:tc>
          <w:tcPr>
            <w:tcW w:w="1327" w:type="dxa"/>
            <w:vAlign w:val="center"/>
          </w:tcPr>
          <w:p w:rsidR="001011AD" w:rsidRPr="00423323" w:rsidRDefault="006C1408" w:rsidP="001011AD">
            <w:pPr>
              <w:ind w:right="224"/>
              <w:jc w:val="right"/>
            </w:pPr>
            <w:r w:rsidRPr="00423323">
              <w:t>1.2%</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6C1408" w:rsidP="001011AD">
            <w:pPr>
              <w:ind w:right="409"/>
              <w:jc w:val="right"/>
            </w:pPr>
            <w:r w:rsidRPr="00423323">
              <w:t>5,048</w:t>
            </w:r>
          </w:p>
        </w:tc>
        <w:tc>
          <w:tcPr>
            <w:tcW w:w="1327" w:type="dxa"/>
            <w:vAlign w:val="center"/>
          </w:tcPr>
          <w:p w:rsidR="001011AD" w:rsidRPr="00423323" w:rsidRDefault="006C1408" w:rsidP="001011AD">
            <w:pPr>
              <w:ind w:right="224"/>
              <w:jc w:val="right"/>
            </w:pPr>
            <w:r w:rsidRPr="00423323">
              <w:t>61.9%</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6C1408" w:rsidP="001011AD">
            <w:pPr>
              <w:ind w:right="409"/>
              <w:jc w:val="right"/>
            </w:pPr>
            <w:r w:rsidRPr="00423323">
              <w:t>8,154</w:t>
            </w:r>
          </w:p>
        </w:tc>
        <w:tc>
          <w:tcPr>
            <w:tcW w:w="1327" w:type="dxa"/>
            <w:tcBorders>
              <w:top w:val="single" w:sz="4" w:space="0" w:color="auto"/>
            </w:tcBorders>
            <w:vAlign w:val="center"/>
          </w:tcPr>
          <w:p w:rsidR="001011AD" w:rsidRPr="00423323" w:rsidRDefault="001B4C5B" w:rsidP="001011AD">
            <w:pPr>
              <w:ind w:right="224"/>
              <w:jc w:val="right"/>
            </w:pPr>
            <w:r>
              <w:t>100.0</w:t>
            </w:r>
            <w:r w:rsidR="001011AD" w:rsidRPr="00423323">
              <w:t>%</w:t>
            </w:r>
          </w:p>
        </w:tc>
      </w:tr>
    </w:tbl>
    <w:p w:rsidR="001011AD" w:rsidRPr="00423323" w:rsidRDefault="001011AD" w:rsidP="00C77DFE">
      <w:pPr>
        <w:ind w:left="3600" w:hanging="3600"/>
        <w:rPr>
          <w:b/>
          <w:color w:val="C00000"/>
        </w:rPr>
      </w:pPr>
    </w:p>
    <w:p w:rsidR="00C77DFE" w:rsidRPr="00423323" w:rsidRDefault="00C77DFE" w:rsidP="00C77DFE">
      <w:pPr>
        <w:ind w:left="3600" w:hanging="3600"/>
      </w:pPr>
      <w:r w:rsidRPr="00423323">
        <w:rPr>
          <w:b/>
          <w:color w:val="C00000"/>
        </w:rPr>
        <w:t>QF7h_Use_AbsenteeLocCentral</w:t>
      </w:r>
      <w:r w:rsidRPr="00423323">
        <w:rPr>
          <w:b/>
          <w:color w:val="C00000"/>
        </w:rPr>
        <w:tab/>
      </w:r>
      <w:r w:rsidRPr="00423323">
        <w:rPr>
          <w:b/>
        </w:rPr>
        <w:t>Type of Equipment:</w:t>
      </w:r>
      <w:r w:rsidRPr="00423323">
        <w:t xml:space="preserve"> Other 1. </w:t>
      </w:r>
      <w:r w:rsidRPr="00423323">
        <w:rPr>
          <w:b/>
        </w:rPr>
        <w:t xml:space="preserve">Machine Use:  </w:t>
      </w:r>
      <w:r w:rsidRPr="00423323">
        <w:t xml:space="preserve">Absentee. </w:t>
      </w:r>
      <w:r w:rsidRPr="00423323">
        <w:rPr>
          <w:b/>
        </w:rPr>
        <w:t>Location of Vote Tally:</w:t>
      </w:r>
      <w:r w:rsidRPr="00423323">
        <w:t xml:space="preserve"> A Central Location</w:t>
      </w:r>
    </w:p>
    <w:p w:rsidR="00C77DFE" w:rsidRPr="00423323" w:rsidRDefault="00C77DFE" w:rsidP="00C77DFE">
      <w:pPr>
        <w:ind w:left="3600" w:hanging="3600"/>
      </w:pPr>
    </w:p>
    <w:p w:rsidR="00C77DFE" w:rsidRPr="00423323" w:rsidRDefault="00C77DFE" w:rsidP="00C77DFE">
      <w:pPr>
        <w:ind w:left="3600" w:hanging="2880"/>
        <w:rPr>
          <w:szCs w:val="24"/>
        </w:rPr>
      </w:pPr>
      <w:r w:rsidRPr="00423323">
        <w:rPr>
          <w:szCs w:val="24"/>
        </w:rPr>
        <w:t>Type: Text</w:t>
      </w:r>
    </w:p>
    <w:p w:rsidR="001011AD" w:rsidRPr="00423323" w:rsidRDefault="001011AD" w:rsidP="00C77DFE">
      <w:pPr>
        <w:ind w:left="3600" w:hanging="288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6C1408" w:rsidP="001011AD">
            <w:pPr>
              <w:ind w:right="409"/>
              <w:jc w:val="right"/>
            </w:pPr>
            <w:r w:rsidRPr="00423323">
              <w:t>37</w:t>
            </w:r>
          </w:p>
        </w:tc>
        <w:tc>
          <w:tcPr>
            <w:tcW w:w="1327" w:type="dxa"/>
            <w:tcBorders>
              <w:top w:val="single" w:sz="4" w:space="0" w:color="auto"/>
            </w:tcBorders>
            <w:vAlign w:val="center"/>
          </w:tcPr>
          <w:p w:rsidR="001011AD" w:rsidRPr="00423323" w:rsidRDefault="006C1408" w:rsidP="001011AD">
            <w:pPr>
              <w:ind w:right="224"/>
              <w:jc w:val="right"/>
            </w:pPr>
            <w:r w:rsidRPr="00423323">
              <w:t>0.5%</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6C1408" w:rsidP="001011AD">
            <w:pPr>
              <w:ind w:right="409"/>
              <w:jc w:val="right"/>
            </w:pPr>
            <w:r w:rsidRPr="00423323">
              <w:t>2,971</w:t>
            </w:r>
          </w:p>
        </w:tc>
        <w:tc>
          <w:tcPr>
            <w:tcW w:w="1327" w:type="dxa"/>
            <w:vAlign w:val="center"/>
          </w:tcPr>
          <w:p w:rsidR="001011AD" w:rsidRPr="00423323" w:rsidRDefault="006C1408" w:rsidP="001011AD">
            <w:pPr>
              <w:ind w:right="224"/>
              <w:jc w:val="right"/>
            </w:pPr>
            <w:r w:rsidRPr="00423323">
              <w:t>36.4%</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6C1408" w:rsidP="001011AD">
            <w:pPr>
              <w:ind w:right="409"/>
              <w:jc w:val="right"/>
            </w:pPr>
            <w:r w:rsidRPr="00423323">
              <w:t>98</w:t>
            </w:r>
          </w:p>
        </w:tc>
        <w:tc>
          <w:tcPr>
            <w:tcW w:w="1327" w:type="dxa"/>
            <w:vAlign w:val="center"/>
          </w:tcPr>
          <w:p w:rsidR="001011AD" w:rsidRPr="00423323" w:rsidRDefault="006C1408" w:rsidP="001011AD">
            <w:pPr>
              <w:ind w:right="224"/>
              <w:jc w:val="right"/>
            </w:pPr>
            <w:r w:rsidRPr="00423323">
              <w:t>1.2%</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6C1408" w:rsidP="001011AD">
            <w:pPr>
              <w:ind w:right="409"/>
              <w:jc w:val="right"/>
            </w:pPr>
            <w:r w:rsidRPr="00423323">
              <w:t>5,048</w:t>
            </w:r>
          </w:p>
        </w:tc>
        <w:tc>
          <w:tcPr>
            <w:tcW w:w="1327" w:type="dxa"/>
            <w:vAlign w:val="center"/>
          </w:tcPr>
          <w:p w:rsidR="001011AD" w:rsidRPr="00423323" w:rsidRDefault="006C1408" w:rsidP="001011AD">
            <w:pPr>
              <w:ind w:right="224"/>
              <w:jc w:val="right"/>
            </w:pPr>
            <w:r w:rsidRPr="00423323">
              <w:t>61.9%</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6C1408" w:rsidP="001011AD">
            <w:pPr>
              <w:ind w:right="409"/>
              <w:jc w:val="right"/>
            </w:pPr>
            <w:r w:rsidRPr="00423323">
              <w:t>8,154</w:t>
            </w:r>
          </w:p>
        </w:tc>
        <w:tc>
          <w:tcPr>
            <w:tcW w:w="1327" w:type="dxa"/>
            <w:tcBorders>
              <w:top w:val="single" w:sz="4" w:space="0" w:color="auto"/>
            </w:tcBorders>
            <w:vAlign w:val="center"/>
          </w:tcPr>
          <w:p w:rsidR="001011AD" w:rsidRPr="00423323" w:rsidRDefault="001B4C5B" w:rsidP="001011AD">
            <w:pPr>
              <w:ind w:right="224"/>
              <w:jc w:val="right"/>
            </w:pPr>
            <w:r>
              <w:t>100.0</w:t>
            </w:r>
            <w:r w:rsidR="001011AD" w:rsidRPr="00423323">
              <w:t>%</w:t>
            </w:r>
          </w:p>
        </w:tc>
      </w:tr>
    </w:tbl>
    <w:p w:rsidR="001011AD" w:rsidRPr="00423323" w:rsidRDefault="001011AD" w:rsidP="00C77DFE">
      <w:pPr>
        <w:ind w:left="2880" w:hanging="2880"/>
        <w:rPr>
          <w:b/>
          <w:color w:val="C00000"/>
        </w:rPr>
      </w:pPr>
    </w:p>
    <w:p w:rsidR="00C77DFE" w:rsidRPr="00423323" w:rsidRDefault="00C77DFE" w:rsidP="00C77DFE">
      <w:pPr>
        <w:ind w:left="2880" w:hanging="2880"/>
      </w:pPr>
      <w:r w:rsidRPr="00423323">
        <w:rPr>
          <w:b/>
          <w:color w:val="C00000"/>
        </w:rPr>
        <w:t>QF7h_Use_Absentee_NA</w:t>
      </w:r>
      <w:r w:rsidRPr="00423323">
        <w:rPr>
          <w:b/>
          <w:color w:val="C00000"/>
        </w:rPr>
        <w:tab/>
      </w:r>
      <w:r w:rsidRPr="00423323">
        <w:rPr>
          <w:b/>
        </w:rPr>
        <w:t>Type of Equipment:</w:t>
      </w:r>
      <w:r w:rsidRPr="00423323">
        <w:t xml:space="preserve"> Other 1. </w:t>
      </w:r>
      <w:r w:rsidRPr="00423323">
        <w:rPr>
          <w:b/>
        </w:rPr>
        <w:t xml:space="preserve">Machine Use:  </w:t>
      </w:r>
      <w:r w:rsidRPr="00423323">
        <w:t xml:space="preserve">Absentee. </w:t>
      </w:r>
      <w:r w:rsidRPr="00423323">
        <w:rPr>
          <w:b/>
        </w:rPr>
        <w:t xml:space="preserve">Location of Vote Tally: </w:t>
      </w:r>
      <w:r w:rsidRPr="00423323">
        <w:t>Not available</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1011AD" w:rsidRPr="00423323" w:rsidRDefault="001011AD"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6C1408" w:rsidP="001011AD">
            <w:pPr>
              <w:ind w:right="409"/>
              <w:jc w:val="right"/>
            </w:pPr>
            <w:r w:rsidRPr="00423323">
              <w:t>70</w:t>
            </w:r>
          </w:p>
        </w:tc>
        <w:tc>
          <w:tcPr>
            <w:tcW w:w="1327" w:type="dxa"/>
            <w:tcBorders>
              <w:top w:val="single" w:sz="4" w:space="0" w:color="auto"/>
            </w:tcBorders>
            <w:vAlign w:val="center"/>
          </w:tcPr>
          <w:p w:rsidR="001011AD" w:rsidRPr="00423323" w:rsidRDefault="006C1408" w:rsidP="001011AD">
            <w:pPr>
              <w:ind w:right="224"/>
              <w:jc w:val="right"/>
            </w:pPr>
            <w:r w:rsidRPr="00423323">
              <w:t>0.9%</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6C1408" w:rsidP="001011AD">
            <w:pPr>
              <w:ind w:right="409"/>
              <w:jc w:val="right"/>
            </w:pPr>
            <w:r w:rsidRPr="00423323">
              <w:t>2,937</w:t>
            </w:r>
          </w:p>
        </w:tc>
        <w:tc>
          <w:tcPr>
            <w:tcW w:w="1327" w:type="dxa"/>
            <w:vAlign w:val="center"/>
          </w:tcPr>
          <w:p w:rsidR="001011AD" w:rsidRPr="00423323" w:rsidRDefault="006C1408" w:rsidP="001011AD">
            <w:pPr>
              <w:ind w:right="224"/>
              <w:jc w:val="right"/>
            </w:pPr>
            <w:r w:rsidRPr="00423323">
              <w:t>36.0%</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6C1408" w:rsidP="001011AD">
            <w:pPr>
              <w:ind w:right="409"/>
              <w:jc w:val="right"/>
            </w:pPr>
            <w:r w:rsidRPr="00423323">
              <w:t>98</w:t>
            </w:r>
          </w:p>
        </w:tc>
        <w:tc>
          <w:tcPr>
            <w:tcW w:w="1327" w:type="dxa"/>
            <w:vAlign w:val="center"/>
          </w:tcPr>
          <w:p w:rsidR="001011AD" w:rsidRPr="00423323" w:rsidRDefault="006C1408" w:rsidP="001011AD">
            <w:pPr>
              <w:ind w:right="224"/>
              <w:jc w:val="right"/>
            </w:pPr>
            <w:r w:rsidRPr="00423323">
              <w:t>1.2%</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6C1408" w:rsidP="001011AD">
            <w:pPr>
              <w:ind w:right="409"/>
              <w:jc w:val="right"/>
            </w:pPr>
            <w:r w:rsidRPr="00423323">
              <w:t>5,049</w:t>
            </w:r>
          </w:p>
        </w:tc>
        <w:tc>
          <w:tcPr>
            <w:tcW w:w="1327" w:type="dxa"/>
            <w:vAlign w:val="center"/>
          </w:tcPr>
          <w:p w:rsidR="001011AD" w:rsidRPr="00423323" w:rsidRDefault="006C1408" w:rsidP="001011AD">
            <w:pPr>
              <w:ind w:right="224"/>
              <w:jc w:val="right"/>
            </w:pPr>
            <w:r w:rsidRPr="00423323">
              <w:t>61.9%</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6C1408" w:rsidP="001011AD">
            <w:pPr>
              <w:ind w:right="409"/>
              <w:jc w:val="right"/>
            </w:pPr>
            <w:r w:rsidRPr="00423323">
              <w:t>8,154</w:t>
            </w:r>
          </w:p>
        </w:tc>
        <w:tc>
          <w:tcPr>
            <w:tcW w:w="1327" w:type="dxa"/>
            <w:tcBorders>
              <w:top w:val="single" w:sz="4" w:space="0" w:color="auto"/>
            </w:tcBorders>
            <w:vAlign w:val="center"/>
          </w:tcPr>
          <w:p w:rsidR="001011AD" w:rsidRPr="00423323" w:rsidRDefault="001B4C5B" w:rsidP="001011AD">
            <w:pPr>
              <w:ind w:right="224"/>
              <w:jc w:val="right"/>
            </w:pPr>
            <w:r>
              <w:t>100.0</w:t>
            </w:r>
            <w:r w:rsidR="001011AD" w:rsidRPr="00423323">
              <w:t>%</w:t>
            </w:r>
          </w:p>
        </w:tc>
      </w:tr>
    </w:tbl>
    <w:p w:rsidR="001011AD" w:rsidRPr="00423323" w:rsidRDefault="001011AD" w:rsidP="00C77DFE">
      <w:pPr>
        <w:rPr>
          <w:b/>
          <w:color w:val="C00000"/>
        </w:rPr>
      </w:pPr>
    </w:p>
    <w:p w:rsidR="00465479" w:rsidRDefault="00465479" w:rsidP="00C77DFE">
      <w:pPr>
        <w:rPr>
          <w:b/>
          <w:color w:val="C00000"/>
        </w:rPr>
      </w:pPr>
    </w:p>
    <w:p w:rsidR="00465479" w:rsidRDefault="00465479" w:rsidP="00C77DFE">
      <w:pPr>
        <w:rPr>
          <w:b/>
          <w:color w:val="C00000"/>
        </w:rPr>
      </w:pPr>
    </w:p>
    <w:p w:rsidR="00465479" w:rsidRDefault="00465479" w:rsidP="00C77DFE">
      <w:pPr>
        <w:rPr>
          <w:b/>
          <w:color w:val="C00000"/>
        </w:rPr>
      </w:pPr>
    </w:p>
    <w:p w:rsidR="00C77DFE" w:rsidRPr="00423323" w:rsidRDefault="00C77DFE" w:rsidP="00C77DFE">
      <w:r w:rsidRPr="00423323">
        <w:rPr>
          <w:b/>
          <w:color w:val="C00000"/>
        </w:rPr>
        <w:lastRenderedPageBreak/>
        <w:t>QF7h_NA</w:t>
      </w:r>
      <w:r w:rsidRPr="00423323">
        <w:rPr>
          <w:b/>
          <w:color w:val="C00000"/>
        </w:rPr>
        <w:tab/>
      </w:r>
      <w:r w:rsidRPr="00423323">
        <w:rPr>
          <w:b/>
        </w:rPr>
        <w:t>Type of Equipment:</w:t>
      </w:r>
      <w:r w:rsidRPr="00423323">
        <w:t xml:space="preserve"> Other 2. </w:t>
      </w:r>
      <w:r w:rsidRPr="00423323">
        <w:rPr>
          <w:b/>
        </w:rPr>
        <w:t xml:space="preserve">Machine Use:  </w:t>
      </w:r>
      <w:r w:rsidRPr="00423323">
        <w:t>Not Available</w:t>
      </w:r>
    </w:p>
    <w:p w:rsidR="00C77DFE" w:rsidRPr="00423323" w:rsidRDefault="00C77DFE" w:rsidP="00C77DFE"/>
    <w:p w:rsidR="00C77DFE" w:rsidRPr="00423323" w:rsidRDefault="00C77DFE" w:rsidP="00C77DFE">
      <w:pPr>
        <w:ind w:firstLine="720"/>
        <w:rPr>
          <w:szCs w:val="24"/>
        </w:rPr>
      </w:pPr>
      <w:r w:rsidRPr="00423323">
        <w:rPr>
          <w:szCs w:val="24"/>
        </w:rPr>
        <w:t>Type: Text</w:t>
      </w:r>
    </w:p>
    <w:p w:rsidR="001011AD" w:rsidRPr="00423323" w:rsidRDefault="001011AD" w:rsidP="00C77DFE">
      <w:pPr>
        <w:ind w:firstLine="72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6C1408" w:rsidP="001011AD">
            <w:pPr>
              <w:ind w:right="409"/>
              <w:jc w:val="right"/>
            </w:pPr>
            <w:r w:rsidRPr="00423323">
              <w:t>270</w:t>
            </w:r>
          </w:p>
        </w:tc>
        <w:tc>
          <w:tcPr>
            <w:tcW w:w="1327" w:type="dxa"/>
            <w:tcBorders>
              <w:top w:val="single" w:sz="4" w:space="0" w:color="auto"/>
            </w:tcBorders>
            <w:vAlign w:val="center"/>
          </w:tcPr>
          <w:p w:rsidR="001011AD" w:rsidRPr="00423323" w:rsidRDefault="006C1408" w:rsidP="001011AD">
            <w:pPr>
              <w:ind w:right="224"/>
              <w:jc w:val="right"/>
            </w:pPr>
            <w:r w:rsidRPr="00423323">
              <w:t>3.3%</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6C1408" w:rsidP="001011AD">
            <w:pPr>
              <w:ind w:right="409"/>
              <w:jc w:val="right"/>
            </w:pPr>
            <w:r w:rsidRPr="00423323">
              <w:t>2,737</w:t>
            </w:r>
          </w:p>
        </w:tc>
        <w:tc>
          <w:tcPr>
            <w:tcW w:w="1327" w:type="dxa"/>
            <w:vAlign w:val="center"/>
          </w:tcPr>
          <w:p w:rsidR="001011AD" w:rsidRPr="00423323" w:rsidRDefault="006C1408" w:rsidP="001011AD">
            <w:pPr>
              <w:ind w:right="224"/>
              <w:jc w:val="right"/>
            </w:pPr>
            <w:r w:rsidRPr="00423323">
              <w:t>33.6%</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6C1408" w:rsidP="001011AD">
            <w:pPr>
              <w:ind w:right="409"/>
              <w:jc w:val="right"/>
            </w:pPr>
            <w:r w:rsidRPr="00423323">
              <w:t>98</w:t>
            </w:r>
          </w:p>
        </w:tc>
        <w:tc>
          <w:tcPr>
            <w:tcW w:w="1327" w:type="dxa"/>
            <w:vAlign w:val="center"/>
          </w:tcPr>
          <w:p w:rsidR="001011AD" w:rsidRPr="00423323" w:rsidRDefault="006C1408" w:rsidP="001011AD">
            <w:pPr>
              <w:ind w:right="224"/>
              <w:jc w:val="right"/>
            </w:pPr>
            <w:r w:rsidRPr="00423323">
              <w:t>1.2%</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6C1408" w:rsidP="001011AD">
            <w:pPr>
              <w:ind w:right="409"/>
              <w:jc w:val="right"/>
            </w:pPr>
            <w:r w:rsidRPr="00423323">
              <w:t>5,049</w:t>
            </w:r>
          </w:p>
        </w:tc>
        <w:tc>
          <w:tcPr>
            <w:tcW w:w="1327" w:type="dxa"/>
            <w:vAlign w:val="center"/>
          </w:tcPr>
          <w:p w:rsidR="001011AD" w:rsidRPr="00423323" w:rsidRDefault="006C1408" w:rsidP="001011AD">
            <w:pPr>
              <w:ind w:right="224"/>
              <w:jc w:val="right"/>
            </w:pPr>
            <w:r w:rsidRPr="00423323">
              <w:t>61.9%</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6C1408" w:rsidP="001011AD">
            <w:pPr>
              <w:ind w:right="409"/>
              <w:jc w:val="right"/>
            </w:pPr>
            <w:r w:rsidRPr="00423323">
              <w:t>8,154</w:t>
            </w:r>
          </w:p>
        </w:tc>
        <w:tc>
          <w:tcPr>
            <w:tcW w:w="1327" w:type="dxa"/>
            <w:tcBorders>
              <w:top w:val="single" w:sz="4" w:space="0" w:color="auto"/>
            </w:tcBorders>
            <w:vAlign w:val="center"/>
          </w:tcPr>
          <w:p w:rsidR="001011AD" w:rsidRPr="00423323" w:rsidRDefault="001B4C5B" w:rsidP="001011AD">
            <w:pPr>
              <w:ind w:right="224"/>
              <w:jc w:val="right"/>
            </w:pPr>
            <w:r>
              <w:t>100.0</w:t>
            </w:r>
            <w:r w:rsidR="001011AD" w:rsidRPr="00423323">
              <w:t>%</w:t>
            </w:r>
          </w:p>
        </w:tc>
      </w:tr>
    </w:tbl>
    <w:p w:rsidR="001011AD" w:rsidRPr="00423323" w:rsidRDefault="001011AD" w:rsidP="00C77DFE">
      <w:pPr>
        <w:ind w:left="1440" w:hanging="1440"/>
        <w:rPr>
          <w:b/>
          <w:color w:val="C00000"/>
        </w:rPr>
      </w:pPr>
    </w:p>
    <w:p w:rsidR="00C77DFE" w:rsidRPr="006C1408" w:rsidRDefault="00C77DFE" w:rsidP="00C77DFE">
      <w:pPr>
        <w:ind w:left="1440" w:hanging="1440"/>
      </w:pPr>
      <w:r w:rsidRPr="00423323">
        <w:rPr>
          <w:b/>
          <w:color w:val="C00000"/>
        </w:rPr>
        <w:t>QF7i_Num</w:t>
      </w:r>
      <w:r w:rsidRPr="00423323">
        <w:rPr>
          <w:b/>
          <w:color w:val="C00000"/>
        </w:rPr>
        <w:tab/>
      </w:r>
      <w:r w:rsidRPr="00423323">
        <w:rPr>
          <w:b/>
        </w:rPr>
        <w:t>Type of Equipment:</w:t>
      </w:r>
      <w:r w:rsidRPr="00423323">
        <w:t xml:space="preserve"> Other 2: Number Used</w:t>
      </w:r>
    </w:p>
    <w:p w:rsidR="00C77DFE" w:rsidRPr="006C1408" w:rsidRDefault="00C77DFE" w:rsidP="00C77DFE">
      <w:pPr>
        <w:ind w:left="1440" w:hanging="1440"/>
      </w:pPr>
    </w:p>
    <w:p w:rsidR="00C77DFE" w:rsidRPr="006C1408" w:rsidRDefault="00C77DFE" w:rsidP="00C77DFE">
      <w:pPr>
        <w:ind w:left="1440" w:hanging="720"/>
      </w:pPr>
      <w:r w:rsidRPr="006C1408">
        <w:t>Type: Numeric</w:t>
      </w:r>
    </w:p>
    <w:p w:rsidR="00C77DFE" w:rsidRPr="006C1408" w:rsidRDefault="00C77DFE" w:rsidP="00C77DFE">
      <w:pPr>
        <w:ind w:left="1440" w:hanging="720"/>
      </w:pP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C77DFE" w:rsidRPr="006C1408" w:rsidTr="00FD5BFB">
        <w:tc>
          <w:tcPr>
            <w:tcW w:w="1289" w:type="dxa"/>
            <w:tcBorders>
              <w:bottom w:val="single" w:sz="4" w:space="0" w:color="auto"/>
            </w:tcBorders>
          </w:tcPr>
          <w:p w:rsidR="00C77DFE" w:rsidRPr="006C1408" w:rsidRDefault="00C77DFE" w:rsidP="00FD5BFB">
            <w:pPr>
              <w:contextualSpacing/>
              <w:jc w:val="center"/>
              <w:rPr>
                <w:b/>
              </w:rPr>
            </w:pPr>
          </w:p>
        </w:tc>
        <w:tc>
          <w:tcPr>
            <w:tcW w:w="1321" w:type="dxa"/>
            <w:tcBorders>
              <w:bottom w:val="single" w:sz="4" w:space="0" w:color="auto"/>
            </w:tcBorders>
          </w:tcPr>
          <w:p w:rsidR="00C77DFE" w:rsidRPr="006C1408" w:rsidRDefault="00C77DFE" w:rsidP="00FD5BFB">
            <w:pPr>
              <w:contextualSpacing/>
              <w:jc w:val="center"/>
              <w:rPr>
                <w:b/>
              </w:rPr>
            </w:pPr>
            <w:r w:rsidRPr="006C1408">
              <w:rPr>
                <w:b/>
              </w:rPr>
              <w:t>Value</w:t>
            </w:r>
          </w:p>
        </w:tc>
        <w:tc>
          <w:tcPr>
            <w:tcW w:w="1980" w:type="dxa"/>
            <w:tcBorders>
              <w:bottom w:val="single" w:sz="4" w:space="0" w:color="auto"/>
            </w:tcBorders>
          </w:tcPr>
          <w:p w:rsidR="00C77DFE" w:rsidRPr="006C1408" w:rsidRDefault="00C77DFE" w:rsidP="00FD5BFB">
            <w:pPr>
              <w:contextualSpacing/>
              <w:jc w:val="center"/>
              <w:rPr>
                <w:b/>
              </w:rPr>
            </w:pPr>
            <w:r w:rsidRPr="006C1408">
              <w:rPr>
                <w:b/>
              </w:rPr>
              <w:t>Label</w:t>
            </w:r>
          </w:p>
        </w:tc>
        <w:tc>
          <w:tcPr>
            <w:tcW w:w="1597" w:type="dxa"/>
            <w:tcBorders>
              <w:bottom w:val="single" w:sz="4" w:space="0" w:color="auto"/>
            </w:tcBorders>
            <w:vAlign w:val="bottom"/>
          </w:tcPr>
          <w:p w:rsidR="00C77DFE" w:rsidRPr="006C1408" w:rsidRDefault="00C77DFE" w:rsidP="00FD5BFB">
            <w:pPr>
              <w:contextualSpacing/>
              <w:jc w:val="center"/>
              <w:rPr>
                <w:b/>
              </w:rPr>
            </w:pPr>
            <w:r w:rsidRPr="006C1408">
              <w:rPr>
                <w:b/>
              </w:rPr>
              <w:t>Frequency</w:t>
            </w:r>
          </w:p>
        </w:tc>
        <w:tc>
          <w:tcPr>
            <w:tcW w:w="1260" w:type="dxa"/>
            <w:tcBorders>
              <w:bottom w:val="single" w:sz="4" w:space="0" w:color="auto"/>
            </w:tcBorders>
            <w:vAlign w:val="bottom"/>
          </w:tcPr>
          <w:p w:rsidR="00C77DFE" w:rsidRPr="006C1408" w:rsidRDefault="00C77DFE" w:rsidP="00FD5BFB">
            <w:pPr>
              <w:contextualSpacing/>
              <w:jc w:val="center"/>
              <w:rPr>
                <w:b/>
              </w:rPr>
            </w:pPr>
            <w:r w:rsidRPr="006C1408">
              <w:rPr>
                <w:b/>
              </w:rPr>
              <w:t>Percent</w:t>
            </w:r>
          </w:p>
        </w:tc>
      </w:tr>
      <w:tr w:rsidR="00C77DFE" w:rsidRPr="006C1408" w:rsidTr="00FD5BFB">
        <w:tc>
          <w:tcPr>
            <w:tcW w:w="1289" w:type="dxa"/>
            <w:tcBorders>
              <w:top w:val="single" w:sz="4" w:space="0" w:color="auto"/>
            </w:tcBorders>
            <w:vAlign w:val="center"/>
          </w:tcPr>
          <w:p w:rsidR="00C77DFE" w:rsidRPr="006C1408" w:rsidRDefault="00C77DFE" w:rsidP="00FD5BFB">
            <w:pPr>
              <w:contextualSpacing/>
            </w:pPr>
            <w:r w:rsidRPr="006C1408">
              <w:t>Minimum</w:t>
            </w:r>
          </w:p>
        </w:tc>
        <w:tc>
          <w:tcPr>
            <w:tcW w:w="1321" w:type="dxa"/>
            <w:tcBorders>
              <w:top w:val="single" w:sz="4" w:space="0" w:color="auto"/>
            </w:tcBorders>
            <w:vAlign w:val="center"/>
          </w:tcPr>
          <w:p w:rsidR="00C77DFE" w:rsidRPr="006C1408" w:rsidRDefault="006C1408" w:rsidP="00FD5BFB">
            <w:pPr>
              <w:ind w:left="43" w:right="162"/>
              <w:contextualSpacing/>
              <w:jc w:val="right"/>
            </w:pPr>
            <w:r w:rsidRPr="006C1408">
              <w:t>0</w:t>
            </w:r>
          </w:p>
        </w:tc>
        <w:tc>
          <w:tcPr>
            <w:tcW w:w="1980" w:type="dxa"/>
            <w:tcBorders>
              <w:top w:val="single" w:sz="4" w:space="0" w:color="auto"/>
            </w:tcBorders>
            <w:vAlign w:val="center"/>
          </w:tcPr>
          <w:p w:rsidR="00C77DFE" w:rsidRPr="006C1408" w:rsidRDefault="00C77DFE" w:rsidP="00FD5BFB">
            <w:pPr>
              <w:contextualSpacing/>
            </w:pPr>
          </w:p>
        </w:tc>
        <w:tc>
          <w:tcPr>
            <w:tcW w:w="1597" w:type="dxa"/>
            <w:tcBorders>
              <w:top w:val="single" w:sz="4" w:space="0" w:color="auto"/>
            </w:tcBorders>
            <w:vAlign w:val="center"/>
          </w:tcPr>
          <w:p w:rsidR="00C77DFE" w:rsidRPr="006C1408" w:rsidRDefault="00C77DFE" w:rsidP="00FD5BFB">
            <w:pPr>
              <w:contextualSpacing/>
            </w:pPr>
          </w:p>
        </w:tc>
        <w:tc>
          <w:tcPr>
            <w:tcW w:w="1260" w:type="dxa"/>
            <w:tcBorders>
              <w:top w:val="single" w:sz="4" w:space="0" w:color="auto"/>
            </w:tcBorders>
            <w:vAlign w:val="center"/>
          </w:tcPr>
          <w:p w:rsidR="00C77DFE" w:rsidRPr="006C1408" w:rsidRDefault="00C77DFE" w:rsidP="00FD5BFB">
            <w:pPr>
              <w:contextualSpacing/>
            </w:pPr>
          </w:p>
        </w:tc>
      </w:tr>
      <w:tr w:rsidR="00C77DFE" w:rsidRPr="006C1408" w:rsidTr="00FD5BFB">
        <w:tc>
          <w:tcPr>
            <w:tcW w:w="1289" w:type="dxa"/>
            <w:vAlign w:val="center"/>
          </w:tcPr>
          <w:p w:rsidR="00C77DFE" w:rsidRPr="006C1408" w:rsidRDefault="00C77DFE" w:rsidP="00FD5BFB">
            <w:pPr>
              <w:contextualSpacing/>
            </w:pPr>
            <w:r w:rsidRPr="006C1408">
              <w:t>Maximum</w:t>
            </w:r>
          </w:p>
        </w:tc>
        <w:tc>
          <w:tcPr>
            <w:tcW w:w="1321" w:type="dxa"/>
            <w:vAlign w:val="center"/>
          </w:tcPr>
          <w:p w:rsidR="00C77DFE" w:rsidRPr="006C1408" w:rsidRDefault="006C1408" w:rsidP="00FD5BFB">
            <w:pPr>
              <w:ind w:left="43" w:right="162"/>
              <w:contextualSpacing/>
              <w:jc w:val="right"/>
            </w:pPr>
            <w:r w:rsidRPr="006C1408">
              <w:t>60</w:t>
            </w:r>
          </w:p>
        </w:tc>
        <w:tc>
          <w:tcPr>
            <w:tcW w:w="1980" w:type="dxa"/>
            <w:vAlign w:val="center"/>
          </w:tcPr>
          <w:p w:rsidR="00C77DFE" w:rsidRPr="006C1408" w:rsidRDefault="00C77DFE" w:rsidP="00FD5BFB">
            <w:pPr>
              <w:contextualSpacing/>
            </w:pPr>
          </w:p>
        </w:tc>
        <w:tc>
          <w:tcPr>
            <w:tcW w:w="1597" w:type="dxa"/>
            <w:vAlign w:val="center"/>
          </w:tcPr>
          <w:p w:rsidR="00C77DFE" w:rsidRPr="006C1408" w:rsidRDefault="00C77DFE" w:rsidP="00FD5BFB">
            <w:pPr>
              <w:contextualSpacing/>
            </w:pPr>
          </w:p>
        </w:tc>
        <w:tc>
          <w:tcPr>
            <w:tcW w:w="1260" w:type="dxa"/>
            <w:vAlign w:val="center"/>
          </w:tcPr>
          <w:p w:rsidR="00C77DFE" w:rsidRPr="006C1408" w:rsidRDefault="00C77DFE" w:rsidP="00FD5BFB">
            <w:pPr>
              <w:contextualSpacing/>
            </w:pPr>
          </w:p>
        </w:tc>
      </w:tr>
      <w:tr w:rsidR="00C77DFE" w:rsidRPr="006C1408" w:rsidTr="00FD5BFB">
        <w:tc>
          <w:tcPr>
            <w:tcW w:w="1289" w:type="dxa"/>
          </w:tcPr>
          <w:p w:rsidR="00C77DFE" w:rsidRPr="006C1408" w:rsidRDefault="00C77DFE" w:rsidP="00FD5BFB">
            <w:pPr>
              <w:contextualSpacing/>
            </w:pPr>
          </w:p>
        </w:tc>
        <w:tc>
          <w:tcPr>
            <w:tcW w:w="1321" w:type="dxa"/>
            <w:vAlign w:val="center"/>
          </w:tcPr>
          <w:p w:rsidR="00C77DFE" w:rsidRPr="006C1408" w:rsidRDefault="00C77DFE" w:rsidP="00FD5BFB">
            <w:pPr>
              <w:ind w:left="43" w:right="162"/>
              <w:contextualSpacing/>
              <w:jc w:val="right"/>
            </w:pPr>
            <w:r w:rsidRPr="006C1408">
              <w:t>-999999</w:t>
            </w:r>
          </w:p>
        </w:tc>
        <w:tc>
          <w:tcPr>
            <w:tcW w:w="1980" w:type="dxa"/>
            <w:vAlign w:val="center"/>
          </w:tcPr>
          <w:p w:rsidR="00C77DFE" w:rsidRPr="006C1408" w:rsidRDefault="00C77DFE" w:rsidP="00FD5BFB">
            <w:pPr>
              <w:contextualSpacing/>
            </w:pPr>
            <w:r w:rsidRPr="006C1408">
              <w:t>Data Not Available</w:t>
            </w:r>
          </w:p>
        </w:tc>
        <w:tc>
          <w:tcPr>
            <w:tcW w:w="1597" w:type="dxa"/>
            <w:vAlign w:val="center"/>
          </w:tcPr>
          <w:p w:rsidR="00C77DFE" w:rsidRPr="006C1408" w:rsidRDefault="006C1408" w:rsidP="00FD5BFB">
            <w:pPr>
              <w:contextualSpacing/>
              <w:jc w:val="center"/>
            </w:pPr>
            <w:r w:rsidRPr="006C1408">
              <w:t>2,955</w:t>
            </w:r>
          </w:p>
        </w:tc>
        <w:tc>
          <w:tcPr>
            <w:tcW w:w="1260" w:type="dxa"/>
            <w:vAlign w:val="center"/>
          </w:tcPr>
          <w:p w:rsidR="00C77DFE" w:rsidRPr="006C1408" w:rsidRDefault="006C1408" w:rsidP="00FD5BFB">
            <w:pPr>
              <w:contextualSpacing/>
              <w:jc w:val="center"/>
            </w:pPr>
            <w:r w:rsidRPr="006C1408">
              <w:t>36.2%</w:t>
            </w:r>
          </w:p>
        </w:tc>
      </w:tr>
      <w:tr w:rsidR="00C77DFE" w:rsidRPr="006C1408" w:rsidTr="00FD5BFB">
        <w:tc>
          <w:tcPr>
            <w:tcW w:w="1289" w:type="dxa"/>
          </w:tcPr>
          <w:p w:rsidR="00C77DFE" w:rsidRPr="006C1408" w:rsidRDefault="00C77DFE" w:rsidP="00FD5BFB">
            <w:pPr>
              <w:contextualSpacing/>
            </w:pPr>
          </w:p>
        </w:tc>
        <w:tc>
          <w:tcPr>
            <w:tcW w:w="1321" w:type="dxa"/>
            <w:vAlign w:val="center"/>
          </w:tcPr>
          <w:p w:rsidR="00C77DFE" w:rsidRPr="006C1408" w:rsidRDefault="00C77DFE" w:rsidP="00FD5BFB">
            <w:pPr>
              <w:ind w:left="43" w:right="162"/>
              <w:contextualSpacing/>
              <w:jc w:val="right"/>
            </w:pPr>
            <w:r w:rsidRPr="006C1408">
              <w:t>Blank</w:t>
            </w:r>
          </w:p>
        </w:tc>
        <w:tc>
          <w:tcPr>
            <w:tcW w:w="1980" w:type="dxa"/>
            <w:vAlign w:val="center"/>
          </w:tcPr>
          <w:p w:rsidR="00C77DFE" w:rsidRPr="006C1408" w:rsidRDefault="00C77DFE" w:rsidP="00FD5BFB">
            <w:pPr>
              <w:ind w:right="-108"/>
              <w:contextualSpacing/>
            </w:pPr>
            <w:r w:rsidRPr="006C1408">
              <w:t xml:space="preserve">No Response Provided </w:t>
            </w:r>
          </w:p>
        </w:tc>
        <w:tc>
          <w:tcPr>
            <w:tcW w:w="1597" w:type="dxa"/>
            <w:vAlign w:val="center"/>
          </w:tcPr>
          <w:p w:rsidR="00C77DFE" w:rsidRPr="006C1408" w:rsidRDefault="006C1408" w:rsidP="00FD5BFB">
            <w:pPr>
              <w:contextualSpacing/>
              <w:jc w:val="center"/>
            </w:pPr>
            <w:r w:rsidRPr="006C1408">
              <w:t>4,410</w:t>
            </w:r>
          </w:p>
        </w:tc>
        <w:tc>
          <w:tcPr>
            <w:tcW w:w="1260" w:type="dxa"/>
            <w:vAlign w:val="center"/>
          </w:tcPr>
          <w:p w:rsidR="00C77DFE" w:rsidRPr="006C1408" w:rsidRDefault="006C1408" w:rsidP="00FD5BFB">
            <w:pPr>
              <w:contextualSpacing/>
              <w:jc w:val="center"/>
            </w:pPr>
            <w:r w:rsidRPr="006C1408">
              <w:t>54.1%</w:t>
            </w:r>
          </w:p>
        </w:tc>
      </w:tr>
    </w:tbl>
    <w:p w:rsidR="00C77DFE" w:rsidRPr="006C1408" w:rsidRDefault="00C77DFE" w:rsidP="00C77DFE">
      <w:pPr>
        <w:ind w:left="1440" w:hanging="720"/>
        <w:rPr>
          <w:b/>
          <w:color w:val="C00000"/>
        </w:rPr>
      </w:pPr>
    </w:p>
    <w:p w:rsidR="00C77DFE" w:rsidRPr="006C1408" w:rsidRDefault="00C77DFE" w:rsidP="00C77DFE">
      <w:r w:rsidRPr="006C1408">
        <w:rPr>
          <w:b/>
          <w:color w:val="C00000"/>
        </w:rPr>
        <w:t>QF7i_Make</w:t>
      </w:r>
      <w:r w:rsidRPr="006C1408">
        <w:rPr>
          <w:b/>
          <w:color w:val="C00000"/>
        </w:rPr>
        <w:tab/>
      </w:r>
      <w:r w:rsidRPr="006C1408">
        <w:rPr>
          <w:b/>
        </w:rPr>
        <w:t xml:space="preserve">Type of Equipment: </w:t>
      </w:r>
      <w:r w:rsidRPr="006C1408">
        <w:t>Other 2: Make</w:t>
      </w:r>
    </w:p>
    <w:p w:rsidR="00C77DFE" w:rsidRPr="006C1408" w:rsidRDefault="00C77DFE" w:rsidP="00C77DFE"/>
    <w:p w:rsidR="00C77DFE" w:rsidRPr="006C1408" w:rsidRDefault="00C77DFE" w:rsidP="00C77DFE">
      <w:pPr>
        <w:rPr>
          <w:szCs w:val="24"/>
        </w:rPr>
      </w:pPr>
      <w:r w:rsidRPr="006C1408">
        <w:tab/>
      </w:r>
      <w:r w:rsidRPr="006C1408">
        <w:rPr>
          <w:szCs w:val="24"/>
        </w:rPr>
        <w:t>Type: Text</w:t>
      </w:r>
    </w:p>
    <w:p w:rsidR="00C77DFE" w:rsidRPr="006C1408" w:rsidRDefault="00C77DFE" w:rsidP="00C77DFE">
      <w:pPr>
        <w:rPr>
          <w:b/>
          <w:color w:val="C00000"/>
        </w:rPr>
      </w:pPr>
    </w:p>
    <w:p w:rsidR="00C77DFE" w:rsidRPr="006C1408" w:rsidRDefault="00C77DFE" w:rsidP="00C77DFE">
      <w:r w:rsidRPr="006C1408">
        <w:rPr>
          <w:b/>
          <w:color w:val="C00000"/>
        </w:rPr>
        <w:t>QF7i_Model</w:t>
      </w:r>
      <w:r w:rsidRPr="006C1408">
        <w:rPr>
          <w:b/>
          <w:color w:val="C00000"/>
        </w:rPr>
        <w:tab/>
      </w:r>
      <w:r w:rsidRPr="006C1408">
        <w:rPr>
          <w:b/>
        </w:rPr>
        <w:t>Type of Equipment:</w:t>
      </w:r>
      <w:r w:rsidRPr="006C1408">
        <w:t xml:space="preserve"> Other 2: Model</w:t>
      </w:r>
    </w:p>
    <w:p w:rsidR="00C77DFE" w:rsidRPr="006C1408" w:rsidRDefault="00C77DFE" w:rsidP="00C77DFE"/>
    <w:p w:rsidR="00C77DFE" w:rsidRPr="006C1408" w:rsidRDefault="00C77DFE" w:rsidP="00C77DFE">
      <w:pPr>
        <w:ind w:firstLine="720"/>
        <w:rPr>
          <w:szCs w:val="24"/>
        </w:rPr>
      </w:pPr>
      <w:r w:rsidRPr="006C1408">
        <w:rPr>
          <w:szCs w:val="24"/>
        </w:rPr>
        <w:t>Type: Text</w:t>
      </w:r>
    </w:p>
    <w:p w:rsidR="00C77DFE" w:rsidRPr="006C1408" w:rsidRDefault="00C77DFE" w:rsidP="00C77DFE">
      <w:pPr>
        <w:ind w:firstLine="720"/>
        <w:rPr>
          <w:b/>
          <w:color w:val="C00000"/>
        </w:rPr>
      </w:pPr>
    </w:p>
    <w:p w:rsidR="00C77DFE" w:rsidRPr="006C1408" w:rsidRDefault="00C77DFE" w:rsidP="00C77DFE">
      <w:r w:rsidRPr="006C1408">
        <w:rPr>
          <w:b/>
          <w:color w:val="C00000"/>
        </w:rPr>
        <w:t>QF7i_Version</w:t>
      </w:r>
      <w:r w:rsidRPr="006C1408">
        <w:rPr>
          <w:b/>
          <w:color w:val="C00000"/>
        </w:rPr>
        <w:tab/>
      </w:r>
      <w:r w:rsidRPr="006C1408">
        <w:rPr>
          <w:b/>
        </w:rPr>
        <w:t xml:space="preserve">Type of Equipment: </w:t>
      </w:r>
      <w:r w:rsidRPr="006C1408">
        <w:t>Other 2: Version</w:t>
      </w:r>
    </w:p>
    <w:p w:rsidR="00C77DFE" w:rsidRPr="006C1408" w:rsidRDefault="00C77DFE" w:rsidP="00C77DFE"/>
    <w:p w:rsidR="00C77DFE" w:rsidRPr="006C1408" w:rsidRDefault="00C77DFE" w:rsidP="00C77DFE">
      <w:pPr>
        <w:ind w:firstLine="720"/>
        <w:rPr>
          <w:szCs w:val="24"/>
        </w:rPr>
      </w:pPr>
      <w:r w:rsidRPr="006C1408">
        <w:rPr>
          <w:szCs w:val="24"/>
        </w:rPr>
        <w:t>Type: Text</w:t>
      </w:r>
    </w:p>
    <w:p w:rsidR="00C77DFE" w:rsidRPr="006C1408" w:rsidRDefault="00C77DFE" w:rsidP="00C77DFE">
      <w:pPr>
        <w:ind w:firstLine="720"/>
        <w:rPr>
          <w:b/>
          <w:color w:val="C00000"/>
        </w:rPr>
      </w:pPr>
    </w:p>
    <w:p w:rsidR="00C77DFE" w:rsidRPr="006C1408" w:rsidRDefault="00C77DFE" w:rsidP="00C77DFE">
      <w:r w:rsidRPr="006C1408">
        <w:rPr>
          <w:b/>
          <w:color w:val="C00000"/>
        </w:rPr>
        <w:t>QF7i_Vendor</w:t>
      </w:r>
      <w:r w:rsidRPr="006C1408">
        <w:rPr>
          <w:b/>
          <w:color w:val="C00000"/>
        </w:rPr>
        <w:tab/>
      </w:r>
      <w:r w:rsidRPr="006C1408">
        <w:rPr>
          <w:b/>
        </w:rPr>
        <w:t xml:space="preserve">Type of Equipment: </w:t>
      </w:r>
      <w:r w:rsidRPr="006C1408">
        <w:t>Other 2: Vendor</w:t>
      </w:r>
    </w:p>
    <w:p w:rsidR="00C77DFE" w:rsidRPr="006C1408" w:rsidRDefault="00C77DFE" w:rsidP="00C77DFE"/>
    <w:p w:rsidR="00C77DFE" w:rsidRPr="006C1408" w:rsidRDefault="00C77DFE" w:rsidP="00C77DFE">
      <w:pPr>
        <w:ind w:firstLine="720"/>
        <w:rPr>
          <w:szCs w:val="24"/>
        </w:rPr>
      </w:pPr>
      <w:r w:rsidRPr="006C1408">
        <w:rPr>
          <w:szCs w:val="24"/>
        </w:rPr>
        <w:t>Type: Text</w:t>
      </w:r>
    </w:p>
    <w:p w:rsidR="00C77DFE" w:rsidRPr="00423323" w:rsidRDefault="00C77DFE" w:rsidP="00C77DFE">
      <w:pPr>
        <w:ind w:firstLine="720"/>
        <w:rPr>
          <w:b/>
          <w:color w:val="C00000"/>
        </w:rPr>
      </w:pPr>
    </w:p>
    <w:p w:rsidR="00C77DFE" w:rsidRPr="00423323" w:rsidRDefault="00C77DFE" w:rsidP="00C77DFE">
      <w:pPr>
        <w:ind w:left="2880" w:hanging="2880"/>
      </w:pPr>
      <w:r w:rsidRPr="00423323">
        <w:rPr>
          <w:b/>
          <w:color w:val="C00000"/>
        </w:rPr>
        <w:t>QF7i_Use_RegularVoting</w:t>
      </w:r>
      <w:r w:rsidRPr="00423323">
        <w:rPr>
          <w:b/>
          <w:color w:val="C00000"/>
        </w:rPr>
        <w:tab/>
      </w:r>
      <w:r w:rsidRPr="00423323">
        <w:rPr>
          <w:b/>
        </w:rPr>
        <w:t>Type of Equipment:</w:t>
      </w:r>
      <w:r w:rsidRPr="00423323">
        <w:t xml:space="preserve"> Other 2. </w:t>
      </w:r>
      <w:r w:rsidRPr="00423323">
        <w:rPr>
          <w:b/>
        </w:rPr>
        <w:t xml:space="preserve">Machine Use:  </w:t>
      </w:r>
      <w:r w:rsidRPr="00423323">
        <w:t>In-Precinct regular ballot voting</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1011AD" w:rsidRPr="00423323" w:rsidRDefault="001011AD"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F13372" w:rsidP="001011AD">
            <w:pPr>
              <w:ind w:right="409"/>
              <w:jc w:val="right"/>
            </w:pPr>
            <w:r w:rsidRPr="00423323">
              <w:t>8</w:t>
            </w:r>
          </w:p>
        </w:tc>
        <w:tc>
          <w:tcPr>
            <w:tcW w:w="1327" w:type="dxa"/>
            <w:tcBorders>
              <w:top w:val="single" w:sz="4" w:space="0" w:color="auto"/>
            </w:tcBorders>
            <w:vAlign w:val="center"/>
          </w:tcPr>
          <w:p w:rsidR="001011AD" w:rsidRPr="00423323" w:rsidRDefault="00F13372" w:rsidP="001011AD">
            <w:pPr>
              <w:ind w:right="224"/>
              <w:jc w:val="right"/>
            </w:pPr>
            <w:r w:rsidRPr="00423323">
              <w:t>0.1%</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F13372" w:rsidP="001011AD">
            <w:pPr>
              <w:ind w:right="409"/>
              <w:jc w:val="right"/>
            </w:pPr>
            <w:r w:rsidRPr="00423323">
              <w:t>2,841</w:t>
            </w:r>
          </w:p>
        </w:tc>
        <w:tc>
          <w:tcPr>
            <w:tcW w:w="1327" w:type="dxa"/>
            <w:vAlign w:val="center"/>
          </w:tcPr>
          <w:p w:rsidR="001011AD" w:rsidRPr="00423323" w:rsidRDefault="00F13372" w:rsidP="001011AD">
            <w:pPr>
              <w:ind w:right="224"/>
              <w:jc w:val="right"/>
            </w:pPr>
            <w:r w:rsidRPr="00423323">
              <w:t>34.8%</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F13372" w:rsidP="001011AD">
            <w:pPr>
              <w:ind w:right="409"/>
              <w:jc w:val="right"/>
            </w:pPr>
            <w:r w:rsidRPr="00423323">
              <w:t>99</w:t>
            </w:r>
          </w:p>
        </w:tc>
        <w:tc>
          <w:tcPr>
            <w:tcW w:w="1327" w:type="dxa"/>
            <w:vAlign w:val="center"/>
          </w:tcPr>
          <w:p w:rsidR="001011AD" w:rsidRPr="00423323" w:rsidRDefault="00F13372" w:rsidP="001011AD">
            <w:pPr>
              <w:ind w:right="224"/>
              <w:jc w:val="right"/>
            </w:pPr>
            <w:r w:rsidRPr="00423323">
              <w:t>1.2%</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F13372" w:rsidP="001011AD">
            <w:pPr>
              <w:ind w:right="409"/>
              <w:jc w:val="right"/>
            </w:pPr>
            <w:r w:rsidRPr="00423323">
              <w:t>5,206</w:t>
            </w:r>
          </w:p>
        </w:tc>
        <w:tc>
          <w:tcPr>
            <w:tcW w:w="1327" w:type="dxa"/>
            <w:vAlign w:val="center"/>
          </w:tcPr>
          <w:p w:rsidR="001011AD" w:rsidRPr="00423323" w:rsidRDefault="00F13372" w:rsidP="001011AD">
            <w:pPr>
              <w:ind w:right="224"/>
              <w:jc w:val="right"/>
            </w:pPr>
            <w:r w:rsidRPr="00423323">
              <w:t>63.8%</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F13372" w:rsidP="001011AD">
            <w:pPr>
              <w:ind w:right="409"/>
              <w:jc w:val="right"/>
            </w:pPr>
            <w:r w:rsidRPr="00423323">
              <w:t>8,154</w:t>
            </w:r>
          </w:p>
        </w:tc>
        <w:tc>
          <w:tcPr>
            <w:tcW w:w="1327" w:type="dxa"/>
            <w:tcBorders>
              <w:top w:val="single" w:sz="4" w:space="0" w:color="auto"/>
            </w:tcBorders>
            <w:vAlign w:val="center"/>
          </w:tcPr>
          <w:p w:rsidR="001011AD" w:rsidRPr="00423323" w:rsidRDefault="001B4C5B" w:rsidP="001011AD">
            <w:pPr>
              <w:ind w:right="224"/>
              <w:jc w:val="right"/>
            </w:pPr>
            <w:r>
              <w:t>100.0</w:t>
            </w:r>
            <w:r w:rsidR="001011AD" w:rsidRPr="00423323">
              <w:t>%</w:t>
            </w:r>
          </w:p>
        </w:tc>
      </w:tr>
    </w:tbl>
    <w:p w:rsidR="001011AD" w:rsidRPr="00423323" w:rsidRDefault="001011AD" w:rsidP="00C77DFE">
      <w:pPr>
        <w:ind w:left="3600" w:hanging="3600"/>
        <w:rPr>
          <w:b/>
          <w:color w:val="C00000"/>
        </w:rPr>
      </w:pPr>
    </w:p>
    <w:p w:rsidR="00C77DFE" w:rsidRPr="00423323" w:rsidRDefault="00C77DFE" w:rsidP="00C77DFE">
      <w:pPr>
        <w:ind w:left="3600" w:hanging="3600"/>
      </w:pPr>
      <w:r w:rsidRPr="00423323">
        <w:rPr>
          <w:b/>
          <w:color w:val="C00000"/>
        </w:rPr>
        <w:lastRenderedPageBreak/>
        <w:t>QF7i_Use_RegularVotingLocCentral</w:t>
      </w:r>
      <w:r w:rsidRPr="00423323">
        <w:rPr>
          <w:b/>
          <w:color w:val="C00000"/>
        </w:rPr>
        <w:tab/>
      </w:r>
      <w:r w:rsidRPr="00423323">
        <w:rPr>
          <w:b/>
        </w:rPr>
        <w:t xml:space="preserve">Type of Equipment: </w:t>
      </w:r>
      <w:r w:rsidRPr="00423323">
        <w:t xml:space="preserve">Other 2. </w:t>
      </w:r>
      <w:r w:rsidRPr="00423323">
        <w:rPr>
          <w:b/>
        </w:rPr>
        <w:t>Machine Use:</w:t>
      </w:r>
      <w:r w:rsidRPr="00423323">
        <w:t xml:space="preserve"> In-Precinct regular ballot voting. </w:t>
      </w:r>
      <w:r w:rsidRPr="00423323">
        <w:rPr>
          <w:b/>
        </w:rPr>
        <w:t>Location of Vote Tally:</w:t>
      </w:r>
      <w:r w:rsidRPr="00423323">
        <w:t xml:space="preserve"> A Central Location</w:t>
      </w:r>
    </w:p>
    <w:p w:rsidR="00C77DFE" w:rsidRPr="00423323" w:rsidRDefault="00C77DFE" w:rsidP="00C77DFE">
      <w:pPr>
        <w:ind w:left="3600" w:hanging="3600"/>
      </w:pPr>
    </w:p>
    <w:p w:rsidR="00C77DFE" w:rsidRPr="00423323" w:rsidRDefault="00C77DFE" w:rsidP="00C77DFE">
      <w:pPr>
        <w:ind w:left="3600" w:hanging="2880"/>
        <w:rPr>
          <w:szCs w:val="24"/>
        </w:rPr>
      </w:pPr>
      <w:r w:rsidRPr="00423323">
        <w:rPr>
          <w:szCs w:val="24"/>
        </w:rPr>
        <w:t>Type: Text</w:t>
      </w:r>
    </w:p>
    <w:p w:rsidR="001011AD" w:rsidRPr="00423323" w:rsidRDefault="001011AD" w:rsidP="00C77DFE">
      <w:pPr>
        <w:ind w:left="3600" w:hanging="288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F13372" w:rsidP="001011AD">
            <w:pPr>
              <w:ind w:right="409"/>
              <w:jc w:val="right"/>
            </w:pPr>
            <w:r w:rsidRPr="00423323">
              <w:t>5</w:t>
            </w:r>
          </w:p>
        </w:tc>
        <w:tc>
          <w:tcPr>
            <w:tcW w:w="1327" w:type="dxa"/>
            <w:tcBorders>
              <w:top w:val="single" w:sz="4" w:space="0" w:color="auto"/>
            </w:tcBorders>
            <w:vAlign w:val="center"/>
          </w:tcPr>
          <w:p w:rsidR="001011AD" w:rsidRPr="00423323" w:rsidRDefault="00F13372" w:rsidP="001011AD">
            <w:pPr>
              <w:ind w:right="224"/>
              <w:jc w:val="right"/>
            </w:pPr>
            <w:r w:rsidRPr="00423323">
              <w:t>0.1%</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F13372" w:rsidP="001011AD">
            <w:pPr>
              <w:ind w:right="409"/>
              <w:jc w:val="right"/>
            </w:pPr>
            <w:r w:rsidRPr="00423323">
              <w:t>2,845</w:t>
            </w:r>
          </w:p>
        </w:tc>
        <w:tc>
          <w:tcPr>
            <w:tcW w:w="1327" w:type="dxa"/>
            <w:vAlign w:val="center"/>
          </w:tcPr>
          <w:p w:rsidR="001011AD" w:rsidRPr="00423323" w:rsidRDefault="00F13372" w:rsidP="001011AD">
            <w:pPr>
              <w:ind w:right="224"/>
              <w:jc w:val="right"/>
            </w:pPr>
            <w:r w:rsidRPr="00423323">
              <w:t>34.9%</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F13372" w:rsidP="001011AD">
            <w:pPr>
              <w:ind w:right="409"/>
              <w:jc w:val="right"/>
            </w:pPr>
            <w:r w:rsidRPr="00423323">
              <w:t>98</w:t>
            </w:r>
          </w:p>
        </w:tc>
        <w:tc>
          <w:tcPr>
            <w:tcW w:w="1327" w:type="dxa"/>
            <w:vAlign w:val="center"/>
          </w:tcPr>
          <w:p w:rsidR="001011AD" w:rsidRPr="00423323" w:rsidRDefault="00F13372" w:rsidP="001011AD">
            <w:pPr>
              <w:ind w:right="224"/>
              <w:jc w:val="right"/>
            </w:pPr>
            <w:r w:rsidRPr="00423323">
              <w:t>1.2%</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F13372" w:rsidP="001011AD">
            <w:pPr>
              <w:ind w:right="409"/>
              <w:jc w:val="right"/>
            </w:pPr>
            <w:r w:rsidRPr="00423323">
              <w:t>5,206</w:t>
            </w:r>
          </w:p>
        </w:tc>
        <w:tc>
          <w:tcPr>
            <w:tcW w:w="1327" w:type="dxa"/>
            <w:vAlign w:val="center"/>
          </w:tcPr>
          <w:p w:rsidR="001011AD" w:rsidRPr="00423323" w:rsidRDefault="00F13372" w:rsidP="001011AD">
            <w:pPr>
              <w:ind w:right="224"/>
              <w:jc w:val="right"/>
            </w:pPr>
            <w:r w:rsidRPr="00423323">
              <w:t>63.8%</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F13372" w:rsidP="001011AD">
            <w:pPr>
              <w:ind w:right="409"/>
              <w:jc w:val="right"/>
            </w:pPr>
            <w:r w:rsidRPr="00423323">
              <w:t>8,154</w:t>
            </w:r>
          </w:p>
        </w:tc>
        <w:tc>
          <w:tcPr>
            <w:tcW w:w="1327" w:type="dxa"/>
            <w:tcBorders>
              <w:top w:val="single" w:sz="4" w:space="0" w:color="auto"/>
            </w:tcBorders>
            <w:vAlign w:val="center"/>
          </w:tcPr>
          <w:p w:rsidR="001011AD" w:rsidRPr="00423323" w:rsidRDefault="001B4C5B" w:rsidP="001011AD">
            <w:pPr>
              <w:ind w:right="224"/>
              <w:jc w:val="right"/>
            </w:pPr>
            <w:r>
              <w:t>100.0</w:t>
            </w:r>
            <w:r w:rsidR="001011AD" w:rsidRPr="00423323">
              <w:t>%</w:t>
            </w:r>
          </w:p>
        </w:tc>
      </w:tr>
    </w:tbl>
    <w:p w:rsidR="001011AD" w:rsidRPr="00423323" w:rsidRDefault="001011AD" w:rsidP="00C77DFE">
      <w:pPr>
        <w:ind w:left="3600" w:hanging="3600"/>
        <w:rPr>
          <w:b/>
          <w:color w:val="C00000"/>
        </w:rPr>
      </w:pPr>
    </w:p>
    <w:p w:rsidR="00C77DFE" w:rsidRPr="00423323" w:rsidRDefault="00C77DFE" w:rsidP="00C77DFE">
      <w:pPr>
        <w:ind w:left="3600" w:hanging="3600"/>
      </w:pPr>
      <w:r w:rsidRPr="00423323">
        <w:rPr>
          <w:b/>
          <w:color w:val="C00000"/>
        </w:rPr>
        <w:t>QF7i_Use_RegularVotingLocPrecinct</w:t>
      </w:r>
      <w:r w:rsidRPr="00423323">
        <w:rPr>
          <w:b/>
          <w:color w:val="C00000"/>
        </w:rPr>
        <w:tab/>
      </w:r>
      <w:r w:rsidRPr="00423323">
        <w:rPr>
          <w:b/>
        </w:rPr>
        <w:t xml:space="preserve">Type of Equipment: </w:t>
      </w:r>
      <w:r w:rsidRPr="00423323">
        <w:t xml:space="preserve">Other 2. </w:t>
      </w:r>
      <w:r w:rsidRPr="00423323">
        <w:rPr>
          <w:b/>
        </w:rPr>
        <w:t>Machine Use:</w:t>
      </w:r>
      <w:r w:rsidRPr="00423323">
        <w:t xml:space="preserve"> In-Precinct regular ballot voting. </w:t>
      </w:r>
      <w:r w:rsidRPr="00423323">
        <w:rPr>
          <w:b/>
        </w:rPr>
        <w:t>Location of Vote Tally:</w:t>
      </w:r>
      <w:r w:rsidRPr="00423323">
        <w:t xml:space="preserve"> Precinct/Polling Place</w:t>
      </w:r>
    </w:p>
    <w:p w:rsidR="00C77DFE" w:rsidRPr="00423323" w:rsidRDefault="00C77DFE" w:rsidP="00C77DFE">
      <w:pPr>
        <w:ind w:left="3600" w:hanging="3600"/>
      </w:pPr>
    </w:p>
    <w:p w:rsidR="00C77DFE" w:rsidRPr="00423323" w:rsidRDefault="00C77DFE" w:rsidP="00C77DFE">
      <w:pPr>
        <w:ind w:left="3600" w:hanging="2880"/>
        <w:rPr>
          <w:szCs w:val="24"/>
        </w:rPr>
      </w:pPr>
      <w:r w:rsidRPr="00423323">
        <w:rPr>
          <w:szCs w:val="24"/>
        </w:rPr>
        <w:t>Type: Text</w:t>
      </w:r>
    </w:p>
    <w:p w:rsidR="001011AD" w:rsidRPr="00423323" w:rsidRDefault="001011AD" w:rsidP="00C77DFE">
      <w:pPr>
        <w:ind w:left="3600" w:hanging="288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F13372" w:rsidP="001011AD">
            <w:pPr>
              <w:ind w:right="409"/>
              <w:jc w:val="right"/>
            </w:pPr>
            <w:r w:rsidRPr="00423323">
              <w:t>5</w:t>
            </w:r>
          </w:p>
        </w:tc>
        <w:tc>
          <w:tcPr>
            <w:tcW w:w="1327" w:type="dxa"/>
            <w:tcBorders>
              <w:top w:val="single" w:sz="4" w:space="0" w:color="auto"/>
            </w:tcBorders>
            <w:vAlign w:val="center"/>
          </w:tcPr>
          <w:p w:rsidR="001011AD" w:rsidRPr="00423323" w:rsidRDefault="00F13372" w:rsidP="001011AD">
            <w:pPr>
              <w:ind w:right="224"/>
              <w:jc w:val="right"/>
            </w:pPr>
            <w:r w:rsidRPr="00423323">
              <w:t>0.1%</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F13372" w:rsidP="001011AD">
            <w:pPr>
              <w:ind w:right="409"/>
              <w:jc w:val="right"/>
            </w:pPr>
            <w:r w:rsidRPr="00423323">
              <w:t>2,845</w:t>
            </w:r>
          </w:p>
        </w:tc>
        <w:tc>
          <w:tcPr>
            <w:tcW w:w="1327" w:type="dxa"/>
            <w:vAlign w:val="center"/>
          </w:tcPr>
          <w:p w:rsidR="001011AD" w:rsidRPr="00423323" w:rsidRDefault="00F13372" w:rsidP="001011AD">
            <w:pPr>
              <w:ind w:right="224"/>
              <w:jc w:val="right"/>
            </w:pPr>
            <w:r w:rsidRPr="00423323">
              <w:t>34.9%</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F13372" w:rsidP="001011AD">
            <w:pPr>
              <w:ind w:right="409"/>
              <w:jc w:val="right"/>
            </w:pPr>
            <w:r w:rsidRPr="00423323">
              <w:t>98</w:t>
            </w:r>
          </w:p>
        </w:tc>
        <w:tc>
          <w:tcPr>
            <w:tcW w:w="1327" w:type="dxa"/>
            <w:vAlign w:val="center"/>
          </w:tcPr>
          <w:p w:rsidR="001011AD" w:rsidRPr="00423323" w:rsidRDefault="00F13372" w:rsidP="001011AD">
            <w:pPr>
              <w:ind w:right="224"/>
              <w:jc w:val="right"/>
            </w:pPr>
            <w:r w:rsidRPr="00423323">
              <w:t>1.2%</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F13372" w:rsidP="001011AD">
            <w:pPr>
              <w:ind w:right="409"/>
              <w:jc w:val="right"/>
            </w:pPr>
            <w:r w:rsidRPr="00423323">
              <w:t>5,206</w:t>
            </w:r>
          </w:p>
        </w:tc>
        <w:tc>
          <w:tcPr>
            <w:tcW w:w="1327" w:type="dxa"/>
            <w:vAlign w:val="center"/>
          </w:tcPr>
          <w:p w:rsidR="001011AD" w:rsidRPr="00423323" w:rsidRDefault="00F13372" w:rsidP="001011AD">
            <w:pPr>
              <w:ind w:right="224"/>
              <w:jc w:val="right"/>
            </w:pPr>
            <w:r w:rsidRPr="00423323">
              <w:t>63.8%</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F13372" w:rsidP="001011AD">
            <w:pPr>
              <w:ind w:right="409"/>
              <w:jc w:val="right"/>
            </w:pPr>
            <w:r w:rsidRPr="00423323">
              <w:t>8,154</w:t>
            </w:r>
          </w:p>
        </w:tc>
        <w:tc>
          <w:tcPr>
            <w:tcW w:w="1327" w:type="dxa"/>
            <w:tcBorders>
              <w:top w:val="single" w:sz="4" w:space="0" w:color="auto"/>
            </w:tcBorders>
            <w:vAlign w:val="center"/>
          </w:tcPr>
          <w:p w:rsidR="001011AD" w:rsidRPr="00423323" w:rsidRDefault="001B4C5B" w:rsidP="001011AD">
            <w:pPr>
              <w:ind w:right="224"/>
              <w:jc w:val="right"/>
            </w:pPr>
            <w:r>
              <w:t>100.0</w:t>
            </w:r>
            <w:r w:rsidR="001011AD" w:rsidRPr="00423323">
              <w:t>%</w:t>
            </w:r>
          </w:p>
        </w:tc>
      </w:tr>
    </w:tbl>
    <w:p w:rsidR="001011AD" w:rsidRPr="00423323" w:rsidRDefault="001011AD" w:rsidP="00C77DFE">
      <w:pPr>
        <w:ind w:left="2880" w:hanging="2880"/>
        <w:rPr>
          <w:b/>
          <w:color w:val="C00000"/>
        </w:rPr>
      </w:pPr>
    </w:p>
    <w:p w:rsidR="00C77DFE" w:rsidRPr="00423323" w:rsidRDefault="00C77DFE" w:rsidP="00C77DFE">
      <w:pPr>
        <w:ind w:left="2880" w:hanging="2880"/>
      </w:pPr>
      <w:r w:rsidRPr="00423323">
        <w:rPr>
          <w:b/>
          <w:color w:val="C00000"/>
        </w:rPr>
        <w:t>QF7i_Use_RegularVoting_NA</w:t>
      </w:r>
      <w:r w:rsidRPr="00423323">
        <w:rPr>
          <w:b/>
          <w:color w:val="C00000"/>
        </w:rPr>
        <w:tab/>
      </w:r>
      <w:r w:rsidRPr="00423323">
        <w:rPr>
          <w:b/>
        </w:rPr>
        <w:t xml:space="preserve">Type of Equipment: </w:t>
      </w:r>
      <w:r w:rsidRPr="00423323">
        <w:t xml:space="preserve">Other 2. </w:t>
      </w:r>
      <w:r w:rsidRPr="00423323">
        <w:rPr>
          <w:b/>
        </w:rPr>
        <w:t>Machine Use:</w:t>
      </w:r>
      <w:r w:rsidRPr="00423323">
        <w:t xml:space="preserve"> In-Precinct regular ballot voting. </w:t>
      </w:r>
      <w:r w:rsidRPr="00423323">
        <w:rPr>
          <w:b/>
        </w:rPr>
        <w:t>Location of Vote Tally:</w:t>
      </w:r>
      <w:r w:rsidRPr="00423323">
        <w:t xml:space="preserve"> </w:t>
      </w:r>
      <w:r w:rsidR="00DC7AB1" w:rsidRPr="00423323">
        <w:t>Not Available</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1011AD" w:rsidRPr="00423323" w:rsidRDefault="001011AD"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F13372" w:rsidP="001011AD">
            <w:pPr>
              <w:ind w:right="409"/>
              <w:jc w:val="right"/>
            </w:pPr>
            <w:r w:rsidRPr="00423323">
              <w:t>70</w:t>
            </w:r>
          </w:p>
        </w:tc>
        <w:tc>
          <w:tcPr>
            <w:tcW w:w="1327" w:type="dxa"/>
            <w:tcBorders>
              <w:top w:val="single" w:sz="4" w:space="0" w:color="auto"/>
            </w:tcBorders>
            <w:vAlign w:val="center"/>
          </w:tcPr>
          <w:p w:rsidR="001011AD" w:rsidRPr="00423323" w:rsidRDefault="00F13372" w:rsidP="001011AD">
            <w:pPr>
              <w:ind w:right="224"/>
              <w:jc w:val="right"/>
            </w:pPr>
            <w:r w:rsidRPr="00423323">
              <w:t>0.9%</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F13372" w:rsidP="001011AD">
            <w:pPr>
              <w:ind w:right="409"/>
              <w:jc w:val="right"/>
            </w:pPr>
            <w:r w:rsidRPr="00423323">
              <w:t>2,780</w:t>
            </w:r>
          </w:p>
        </w:tc>
        <w:tc>
          <w:tcPr>
            <w:tcW w:w="1327" w:type="dxa"/>
            <w:vAlign w:val="center"/>
          </w:tcPr>
          <w:p w:rsidR="001011AD" w:rsidRPr="00423323" w:rsidRDefault="00F13372" w:rsidP="001011AD">
            <w:pPr>
              <w:ind w:right="224"/>
              <w:jc w:val="right"/>
            </w:pPr>
            <w:r w:rsidRPr="00423323">
              <w:t>34.1%</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F13372" w:rsidP="001011AD">
            <w:pPr>
              <w:ind w:right="409"/>
              <w:jc w:val="right"/>
            </w:pPr>
            <w:r w:rsidRPr="00423323">
              <w:t>98</w:t>
            </w:r>
          </w:p>
        </w:tc>
        <w:tc>
          <w:tcPr>
            <w:tcW w:w="1327" w:type="dxa"/>
            <w:vAlign w:val="center"/>
          </w:tcPr>
          <w:p w:rsidR="001011AD" w:rsidRPr="00423323" w:rsidRDefault="00F13372" w:rsidP="001011AD">
            <w:pPr>
              <w:ind w:right="224"/>
              <w:jc w:val="right"/>
            </w:pPr>
            <w:r w:rsidRPr="00423323">
              <w:t>1.2%</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F13372" w:rsidP="001011AD">
            <w:pPr>
              <w:ind w:right="409"/>
              <w:jc w:val="right"/>
            </w:pPr>
            <w:r w:rsidRPr="00423323">
              <w:t>5,206</w:t>
            </w:r>
          </w:p>
        </w:tc>
        <w:tc>
          <w:tcPr>
            <w:tcW w:w="1327" w:type="dxa"/>
            <w:vAlign w:val="center"/>
          </w:tcPr>
          <w:p w:rsidR="001011AD" w:rsidRPr="00423323" w:rsidRDefault="00F13372" w:rsidP="001011AD">
            <w:pPr>
              <w:ind w:right="224"/>
              <w:jc w:val="right"/>
            </w:pPr>
            <w:r w:rsidRPr="00423323">
              <w:t>63.8%</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F13372" w:rsidP="001011AD">
            <w:pPr>
              <w:ind w:right="409"/>
              <w:jc w:val="right"/>
            </w:pPr>
            <w:r w:rsidRPr="00423323">
              <w:t>8,154</w:t>
            </w:r>
          </w:p>
        </w:tc>
        <w:tc>
          <w:tcPr>
            <w:tcW w:w="1327" w:type="dxa"/>
            <w:tcBorders>
              <w:top w:val="single" w:sz="4" w:space="0" w:color="auto"/>
            </w:tcBorders>
            <w:vAlign w:val="center"/>
          </w:tcPr>
          <w:p w:rsidR="001011AD" w:rsidRPr="00423323" w:rsidRDefault="001B4C5B" w:rsidP="001011AD">
            <w:pPr>
              <w:ind w:right="224"/>
              <w:jc w:val="right"/>
            </w:pPr>
            <w:r>
              <w:t>100.0</w:t>
            </w:r>
            <w:r w:rsidR="001011AD" w:rsidRPr="00423323">
              <w:t>%</w:t>
            </w:r>
          </w:p>
        </w:tc>
      </w:tr>
    </w:tbl>
    <w:p w:rsidR="001011AD" w:rsidRPr="00423323" w:rsidRDefault="001011AD" w:rsidP="00C77DFE">
      <w:pPr>
        <w:ind w:left="2160" w:hanging="2160"/>
        <w:rPr>
          <w:b/>
          <w:color w:val="C00000"/>
        </w:rPr>
      </w:pPr>
    </w:p>
    <w:p w:rsidR="00C77DFE" w:rsidRPr="00423323" w:rsidRDefault="00C77DFE" w:rsidP="00C77DFE">
      <w:pPr>
        <w:ind w:left="2160" w:hanging="2160"/>
      </w:pPr>
      <w:r w:rsidRPr="00423323">
        <w:rPr>
          <w:b/>
          <w:color w:val="C00000"/>
        </w:rPr>
        <w:t>QF7i_Use_VWD</w:t>
      </w:r>
      <w:r w:rsidRPr="00423323">
        <w:rPr>
          <w:b/>
          <w:color w:val="C00000"/>
        </w:rPr>
        <w:tab/>
      </w:r>
      <w:r w:rsidRPr="00423323">
        <w:rPr>
          <w:b/>
        </w:rPr>
        <w:t>Type of Equipment:</w:t>
      </w:r>
      <w:r w:rsidRPr="00423323">
        <w:t xml:space="preserve"> Other 2. </w:t>
      </w:r>
      <w:r w:rsidRPr="00423323">
        <w:rPr>
          <w:b/>
        </w:rPr>
        <w:t xml:space="preserve">Machine Use:  </w:t>
      </w:r>
      <w:r w:rsidRPr="00423323">
        <w:t>Special Device accessible to disabled voters</w:t>
      </w:r>
    </w:p>
    <w:p w:rsidR="00C77DFE" w:rsidRPr="00423323" w:rsidRDefault="00C77DFE" w:rsidP="00C77DFE">
      <w:pPr>
        <w:ind w:left="2160" w:hanging="2160"/>
      </w:pPr>
    </w:p>
    <w:p w:rsidR="00C77DFE" w:rsidRPr="00423323" w:rsidRDefault="00C77DFE" w:rsidP="00C77DFE">
      <w:pPr>
        <w:ind w:left="2160" w:hanging="1440"/>
        <w:rPr>
          <w:szCs w:val="24"/>
        </w:rPr>
      </w:pPr>
      <w:r w:rsidRPr="00423323">
        <w:rPr>
          <w:szCs w:val="24"/>
        </w:rPr>
        <w:t>Type: Text</w:t>
      </w:r>
    </w:p>
    <w:p w:rsidR="001011AD" w:rsidRPr="00423323" w:rsidRDefault="001011AD" w:rsidP="00C77DFE">
      <w:pPr>
        <w:ind w:left="2160" w:hanging="144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F13372" w:rsidP="001011AD">
            <w:pPr>
              <w:ind w:right="409"/>
              <w:jc w:val="right"/>
            </w:pPr>
            <w:r w:rsidRPr="00423323">
              <w:t>1,287</w:t>
            </w:r>
          </w:p>
        </w:tc>
        <w:tc>
          <w:tcPr>
            <w:tcW w:w="1327" w:type="dxa"/>
            <w:tcBorders>
              <w:top w:val="single" w:sz="4" w:space="0" w:color="auto"/>
            </w:tcBorders>
            <w:vAlign w:val="center"/>
          </w:tcPr>
          <w:p w:rsidR="001011AD" w:rsidRPr="00423323" w:rsidRDefault="00F13372" w:rsidP="001011AD">
            <w:pPr>
              <w:ind w:right="224"/>
              <w:jc w:val="right"/>
            </w:pPr>
            <w:r w:rsidRPr="00423323">
              <w:t>15.8%</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F13372" w:rsidP="001011AD">
            <w:pPr>
              <w:ind w:right="409"/>
              <w:jc w:val="right"/>
            </w:pPr>
            <w:r w:rsidRPr="00423323">
              <w:t>2,845</w:t>
            </w:r>
          </w:p>
        </w:tc>
        <w:tc>
          <w:tcPr>
            <w:tcW w:w="1327" w:type="dxa"/>
            <w:vAlign w:val="center"/>
          </w:tcPr>
          <w:p w:rsidR="001011AD" w:rsidRPr="00423323" w:rsidRDefault="00F13372" w:rsidP="001011AD">
            <w:pPr>
              <w:ind w:right="224"/>
              <w:jc w:val="right"/>
            </w:pPr>
            <w:r w:rsidRPr="00423323">
              <w:t>34.9%</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F13372" w:rsidP="001011AD">
            <w:pPr>
              <w:ind w:right="409"/>
              <w:jc w:val="right"/>
            </w:pPr>
            <w:r w:rsidRPr="00423323">
              <w:t>97</w:t>
            </w:r>
          </w:p>
        </w:tc>
        <w:tc>
          <w:tcPr>
            <w:tcW w:w="1327" w:type="dxa"/>
            <w:vAlign w:val="center"/>
          </w:tcPr>
          <w:p w:rsidR="001011AD" w:rsidRPr="00423323" w:rsidRDefault="00F13372" w:rsidP="001011AD">
            <w:pPr>
              <w:ind w:right="224"/>
              <w:jc w:val="right"/>
            </w:pPr>
            <w:r w:rsidRPr="00423323">
              <w:t>1.2%</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F13372" w:rsidP="001011AD">
            <w:pPr>
              <w:ind w:right="409"/>
              <w:jc w:val="right"/>
            </w:pPr>
            <w:r w:rsidRPr="00423323">
              <w:t>3,925</w:t>
            </w:r>
          </w:p>
        </w:tc>
        <w:tc>
          <w:tcPr>
            <w:tcW w:w="1327" w:type="dxa"/>
            <w:vAlign w:val="center"/>
          </w:tcPr>
          <w:p w:rsidR="001011AD" w:rsidRPr="00423323" w:rsidRDefault="00F13372" w:rsidP="001011AD">
            <w:pPr>
              <w:ind w:right="224"/>
              <w:jc w:val="right"/>
            </w:pPr>
            <w:r w:rsidRPr="00423323">
              <w:t>48.1%</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F13372" w:rsidP="001011AD">
            <w:pPr>
              <w:ind w:right="409"/>
              <w:jc w:val="right"/>
            </w:pPr>
            <w:r w:rsidRPr="00423323">
              <w:t>8,154</w:t>
            </w:r>
          </w:p>
        </w:tc>
        <w:tc>
          <w:tcPr>
            <w:tcW w:w="1327" w:type="dxa"/>
            <w:tcBorders>
              <w:top w:val="single" w:sz="4" w:space="0" w:color="auto"/>
            </w:tcBorders>
            <w:vAlign w:val="center"/>
          </w:tcPr>
          <w:p w:rsidR="001011AD" w:rsidRPr="00423323" w:rsidRDefault="001B4C5B" w:rsidP="001011AD">
            <w:pPr>
              <w:ind w:right="224"/>
              <w:jc w:val="right"/>
            </w:pPr>
            <w:r>
              <w:t>100.0</w:t>
            </w:r>
            <w:r w:rsidR="001011AD" w:rsidRPr="00423323">
              <w:t>%</w:t>
            </w:r>
          </w:p>
        </w:tc>
      </w:tr>
    </w:tbl>
    <w:p w:rsidR="001011AD" w:rsidRPr="00423323" w:rsidRDefault="001011AD" w:rsidP="00C77DFE">
      <w:pPr>
        <w:ind w:left="2880" w:hanging="2880"/>
        <w:rPr>
          <w:b/>
          <w:color w:val="C00000"/>
        </w:rPr>
      </w:pPr>
    </w:p>
    <w:p w:rsidR="00465479" w:rsidRDefault="00465479" w:rsidP="00C77DFE">
      <w:pPr>
        <w:ind w:left="2880" w:hanging="2880"/>
        <w:rPr>
          <w:b/>
          <w:color w:val="C00000"/>
        </w:rPr>
      </w:pPr>
    </w:p>
    <w:p w:rsidR="00C77DFE" w:rsidRPr="00423323" w:rsidRDefault="00C77DFE" w:rsidP="00C77DFE">
      <w:pPr>
        <w:ind w:left="2880" w:hanging="2880"/>
      </w:pPr>
      <w:r w:rsidRPr="00423323">
        <w:rPr>
          <w:b/>
          <w:color w:val="C00000"/>
        </w:rPr>
        <w:lastRenderedPageBreak/>
        <w:t>QF7i_Use_VWDLocCentral</w:t>
      </w:r>
      <w:r w:rsidRPr="00423323">
        <w:rPr>
          <w:b/>
          <w:color w:val="C00000"/>
        </w:rPr>
        <w:tab/>
      </w:r>
      <w:r w:rsidRPr="00423323">
        <w:rPr>
          <w:b/>
        </w:rPr>
        <w:t>Type of Equipment:</w:t>
      </w:r>
      <w:r w:rsidRPr="00423323">
        <w:t xml:space="preserve"> Other 2. </w:t>
      </w:r>
      <w:r w:rsidRPr="00423323">
        <w:rPr>
          <w:b/>
        </w:rPr>
        <w:t xml:space="preserve">Machine Use:  </w:t>
      </w:r>
      <w:r w:rsidRPr="00423323">
        <w:t xml:space="preserve">Special Device accessible to disabled voters. </w:t>
      </w:r>
      <w:r w:rsidRPr="00423323">
        <w:rPr>
          <w:b/>
        </w:rPr>
        <w:t>Location of Vote Tally:</w:t>
      </w:r>
      <w:r w:rsidRPr="00423323">
        <w:t xml:space="preserve"> A Central Location</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1011AD" w:rsidRPr="00423323" w:rsidRDefault="001011AD"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F13372" w:rsidP="001011AD">
            <w:pPr>
              <w:ind w:right="409"/>
              <w:jc w:val="right"/>
            </w:pPr>
            <w:r w:rsidRPr="00423323">
              <w:t>2</w:t>
            </w:r>
          </w:p>
        </w:tc>
        <w:tc>
          <w:tcPr>
            <w:tcW w:w="1327" w:type="dxa"/>
            <w:tcBorders>
              <w:top w:val="single" w:sz="4" w:space="0" w:color="auto"/>
            </w:tcBorders>
            <w:vAlign w:val="center"/>
          </w:tcPr>
          <w:p w:rsidR="001011AD" w:rsidRPr="00423323" w:rsidRDefault="00F13372" w:rsidP="001011AD">
            <w:pPr>
              <w:ind w:right="224"/>
              <w:jc w:val="right"/>
            </w:pPr>
            <w:r w:rsidRPr="00423323">
              <w:t>0.0%</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F13372" w:rsidP="001011AD">
            <w:pPr>
              <w:ind w:right="409"/>
              <w:jc w:val="right"/>
            </w:pPr>
            <w:r w:rsidRPr="00423323">
              <w:t>2,848</w:t>
            </w:r>
          </w:p>
        </w:tc>
        <w:tc>
          <w:tcPr>
            <w:tcW w:w="1327" w:type="dxa"/>
            <w:vAlign w:val="center"/>
          </w:tcPr>
          <w:p w:rsidR="001011AD" w:rsidRPr="00423323" w:rsidRDefault="00F13372" w:rsidP="001011AD">
            <w:pPr>
              <w:ind w:right="224"/>
              <w:jc w:val="right"/>
            </w:pPr>
            <w:r w:rsidRPr="00423323">
              <w:t>34.9%</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79225B" w:rsidP="001011AD">
            <w:pPr>
              <w:ind w:right="409"/>
              <w:jc w:val="right"/>
            </w:pPr>
            <w:r w:rsidRPr="00423323">
              <w:t>98</w:t>
            </w:r>
          </w:p>
        </w:tc>
        <w:tc>
          <w:tcPr>
            <w:tcW w:w="1327" w:type="dxa"/>
            <w:vAlign w:val="center"/>
          </w:tcPr>
          <w:p w:rsidR="001011AD" w:rsidRPr="00423323" w:rsidRDefault="0079225B" w:rsidP="001011AD">
            <w:pPr>
              <w:ind w:right="224"/>
              <w:jc w:val="right"/>
            </w:pPr>
            <w:r w:rsidRPr="00423323">
              <w:t>1.2%</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79225B" w:rsidP="001011AD">
            <w:pPr>
              <w:ind w:right="409"/>
              <w:jc w:val="right"/>
            </w:pPr>
            <w:r w:rsidRPr="00423323">
              <w:t>5,206</w:t>
            </w:r>
          </w:p>
        </w:tc>
        <w:tc>
          <w:tcPr>
            <w:tcW w:w="1327" w:type="dxa"/>
            <w:vAlign w:val="center"/>
          </w:tcPr>
          <w:p w:rsidR="001011AD" w:rsidRPr="00423323" w:rsidRDefault="0079225B" w:rsidP="001011AD">
            <w:pPr>
              <w:ind w:right="224"/>
              <w:jc w:val="right"/>
            </w:pPr>
            <w:r w:rsidRPr="00423323">
              <w:t>63.8%</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79225B" w:rsidP="001011AD">
            <w:pPr>
              <w:ind w:right="409"/>
              <w:jc w:val="right"/>
            </w:pPr>
            <w:r w:rsidRPr="00423323">
              <w:t>8,154</w:t>
            </w:r>
          </w:p>
        </w:tc>
        <w:tc>
          <w:tcPr>
            <w:tcW w:w="1327" w:type="dxa"/>
            <w:tcBorders>
              <w:top w:val="single" w:sz="4" w:space="0" w:color="auto"/>
            </w:tcBorders>
            <w:vAlign w:val="center"/>
          </w:tcPr>
          <w:p w:rsidR="001011AD" w:rsidRPr="00423323" w:rsidRDefault="001B4C5B" w:rsidP="001011AD">
            <w:pPr>
              <w:ind w:right="224"/>
              <w:jc w:val="right"/>
            </w:pPr>
            <w:r>
              <w:t>100.0</w:t>
            </w:r>
            <w:r w:rsidR="001011AD" w:rsidRPr="00423323">
              <w:t>%</w:t>
            </w:r>
          </w:p>
        </w:tc>
      </w:tr>
    </w:tbl>
    <w:p w:rsidR="001011AD" w:rsidRPr="00423323" w:rsidRDefault="001011AD" w:rsidP="00C77DFE">
      <w:pPr>
        <w:ind w:left="2880" w:hanging="2880"/>
        <w:rPr>
          <w:b/>
          <w:color w:val="C00000"/>
        </w:rPr>
      </w:pPr>
    </w:p>
    <w:p w:rsidR="00C77DFE" w:rsidRPr="00423323" w:rsidRDefault="00C77DFE" w:rsidP="00C77DFE">
      <w:pPr>
        <w:ind w:left="2880" w:hanging="2880"/>
      </w:pPr>
      <w:r w:rsidRPr="00423323">
        <w:rPr>
          <w:b/>
          <w:color w:val="C00000"/>
        </w:rPr>
        <w:t>QF7i_Use_VWDLocPrecinct</w:t>
      </w:r>
      <w:r w:rsidRPr="00423323">
        <w:rPr>
          <w:b/>
          <w:color w:val="C00000"/>
        </w:rPr>
        <w:tab/>
      </w:r>
      <w:r w:rsidRPr="00423323">
        <w:rPr>
          <w:b/>
        </w:rPr>
        <w:t>Type of Equipment:</w:t>
      </w:r>
      <w:r w:rsidRPr="00423323">
        <w:t xml:space="preserve"> Other 2. </w:t>
      </w:r>
      <w:r w:rsidRPr="00423323">
        <w:rPr>
          <w:b/>
        </w:rPr>
        <w:t xml:space="preserve">Machine Use:  </w:t>
      </w:r>
      <w:r w:rsidRPr="00423323">
        <w:t xml:space="preserve">Special Device accessible to disabled voters. </w:t>
      </w:r>
      <w:r w:rsidRPr="00423323">
        <w:rPr>
          <w:b/>
        </w:rPr>
        <w:t>Location of Vote Tally:</w:t>
      </w:r>
      <w:r w:rsidRPr="00423323">
        <w:t xml:space="preserve"> Precinct/Polling Place</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1011AD" w:rsidRPr="00423323" w:rsidRDefault="001011AD"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79225B" w:rsidP="001011AD">
            <w:pPr>
              <w:ind w:right="409"/>
              <w:jc w:val="right"/>
            </w:pPr>
            <w:r w:rsidRPr="00423323">
              <w:t>4</w:t>
            </w:r>
          </w:p>
        </w:tc>
        <w:tc>
          <w:tcPr>
            <w:tcW w:w="1327" w:type="dxa"/>
            <w:tcBorders>
              <w:top w:val="single" w:sz="4" w:space="0" w:color="auto"/>
            </w:tcBorders>
            <w:vAlign w:val="center"/>
          </w:tcPr>
          <w:p w:rsidR="001011AD" w:rsidRPr="00423323" w:rsidRDefault="0079225B" w:rsidP="001011AD">
            <w:pPr>
              <w:ind w:right="224"/>
              <w:jc w:val="right"/>
            </w:pPr>
            <w:r w:rsidRPr="00423323">
              <w:t>0.0%</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79225B" w:rsidP="001011AD">
            <w:pPr>
              <w:ind w:right="409"/>
              <w:jc w:val="right"/>
            </w:pPr>
            <w:r w:rsidRPr="00423323">
              <w:t>2,846</w:t>
            </w:r>
          </w:p>
        </w:tc>
        <w:tc>
          <w:tcPr>
            <w:tcW w:w="1327" w:type="dxa"/>
            <w:vAlign w:val="center"/>
          </w:tcPr>
          <w:p w:rsidR="001011AD" w:rsidRPr="00423323" w:rsidRDefault="0079225B" w:rsidP="001011AD">
            <w:pPr>
              <w:ind w:right="224"/>
              <w:jc w:val="right"/>
            </w:pPr>
            <w:r w:rsidRPr="00423323">
              <w:t>34.9%</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79225B" w:rsidP="001011AD">
            <w:pPr>
              <w:ind w:right="409"/>
              <w:jc w:val="right"/>
            </w:pPr>
            <w:r w:rsidRPr="00423323">
              <w:t>98</w:t>
            </w:r>
          </w:p>
        </w:tc>
        <w:tc>
          <w:tcPr>
            <w:tcW w:w="1327" w:type="dxa"/>
            <w:vAlign w:val="center"/>
          </w:tcPr>
          <w:p w:rsidR="001011AD" w:rsidRPr="00423323" w:rsidRDefault="0079225B" w:rsidP="001011AD">
            <w:pPr>
              <w:ind w:right="224"/>
              <w:jc w:val="right"/>
            </w:pPr>
            <w:r w:rsidRPr="00423323">
              <w:t>1.2%</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79225B" w:rsidP="001011AD">
            <w:pPr>
              <w:ind w:right="409"/>
              <w:jc w:val="right"/>
            </w:pPr>
            <w:r w:rsidRPr="00423323">
              <w:t>5,206</w:t>
            </w:r>
          </w:p>
        </w:tc>
        <w:tc>
          <w:tcPr>
            <w:tcW w:w="1327" w:type="dxa"/>
            <w:vAlign w:val="center"/>
          </w:tcPr>
          <w:p w:rsidR="001011AD" w:rsidRPr="00423323" w:rsidRDefault="0079225B" w:rsidP="0079225B">
            <w:pPr>
              <w:ind w:right="224"/>
              <w:jc w:val="right"/>
            </w:pPr>
            <w:r w:rsidRPr="00423323">
              <w:t>63.8%</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79225B" w:rsidP="001011AD">
            <w:pPr>
              <w:ind w:right="409"/>
              <w:jc w:val="right"/>
            </w:pPr>
            <w:r w:rsidRPr="00423323">
              <w:t>8,154</w:t>
            </w:r>
          </w:p>
        </w:tc>
        <w:tc>
          <w:tcPr>
            <w:tcW w:w="1327" w:type="dxa"/>
            <w:tcBorders>
              <w:top w:val="single" w:sz="4" w:space="0" w:color="auto"/>
            </w:tcBorders>
            <w:vAlign w:val="center"/>
          </w:tcPr>
          <w:p w:rsidR="001011AD" w:rsidRPr="00423323" w:rsidRDefault="001B4C5B" w:rsidP="001011AD">
            <w:pPr>
              <w:ind w:right="224"/>
              <w:jc w:val="right"/>
            </w:pPr>
            <w:r>
              <w:t>100.0</w:t>
            </w:r>
            <w:r w:rsidR="001011AD" w:rsidRPr="00423323">
              <w:t>%</w:t>
            </w:r>
          </w:p>
        </w:tc>
      </w:tr>
    </w:tbl>
    <w:p w:rsidR="001011AD" w:rsidRPr="00423323" w:rsidRDefault="001011AD" w:rsidP="00C77DFE">
      <w:pPr>
        <w:ind w:left="2160" w:hanging="2160"/>
        <w:rPr>
          <w:b/>
          <w:color w:val="C00000"/>
        </w:rPr>
      </w:pPr>
    </w:p>
    <w:p w:rsidR="00C77DFE" w:rsidRPr="00423323" w:rsidRDefault="00C77DFE" w:rsidP="00C77DFE">
      <w:pPr>
        <w:ind w:left="2160" w:hanging="2160"/>
      </w:pPr>
      <w:r w:rsidRPr="00423323">
        <w:rPr>
          <w:b/>
          <w:color w:val="C00000"/>
        </w:rPr>
        <w:t>QF7i_Use_VWD_NA</w:t>
      </w:r>
      <w:r w:rsidRPr="00423323">
        <w:rPr>
          <w:b/>
          <w:color w:val="C00000"/>
        </w:rPr>
        <w:tab/>
      </w:r>
      <w:r w:rsidRPr="00423323">
        <w:rPr>
          <w:b/>
        </w:rPr>
        <w:t>Type of Equipment:</w:t>
      </w:r>
      <w:r w:rsidRPr="00423323">
        <w:t xml:space="preserve"> Other 2. </w:t>
      </w:r>
      <w:r w:rsidRPr="00423323">
        <w:rPr>
          <w:b/>
        </w:rPr>
        <w:t xml:space="preserve">Machine Use:  </w:t>
      </w:r>
      <w:r w:rsidRPr="00423323">
        <w:t xml:space="preserve">Special Device accessible to disabled voters. </w:t>
      </w:r>
      <w:r w:rsidRPr="00423323">
        <w:rPr>
          <w:b/>
        </w:rPr>
        <w:t xml:space="preserve">Location of Vote Tally: </w:t>
      </w:r>
      <w:r w:rsidRPr="00423323">
        <w:t>Not available</w:t>
      </w:r>
    </w:p>
    <w:p w:rsidR="00C77DFE" w:rsidRPr="00423323" w:rsidRDefault="00C77DFE" w:rsidP="00C77DFE">
      <w:pPr>
        <w:ind w:left="2160" w:hanging="2160"/>
      </w:pPr>
    </w:p>
    <w:p w:rsidR="00C77DFE" w:rsidRPr="00423323" w:rsidRDefault="00C77DFE" w:rsidP="00C77DFE">
      <w:pPr>
        <w:ind w:left="2160" w:hanging="1440"/>
        <w:rPr>
          <w:szCs w:val="24"/>
        </w:rPr>
      </w:pPr>
      <w:r w:rsidRPr="00423323">
        <w:rPr>
          <w:szCs w:val="24"/>
        </w:rPr>
        <w:t>Type: Text</w:t>
      </w:r>
    </w:p>
    <w:p w:rsidR="001011AD" w:rsidRPr="00423323" w:rsidRDefault="001011AD" w:rsidP="00C77DFE">
      <w:pPr>
        <w:ind w:left="2160" w:hanging="144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79225B" w:rsidP="001011AD">
            <w:pPr>
              <w:ind w:right="409"/>
              <w:jc w:val="right"/>
            </w:pPr>
            <w:r w:rsidRPr="00423323">
              <w:t>70</w:t>
            </w:r>
          </w:p>
        </w:tc>
        <w:tc>
          <w:tcPr>
            <w:tcW w:w="1327" w:type="dxa"/>
            <w:tcBorders>
              <w:top w:val="single" w:sz="4" w:space="0" w:color="auto"/>
            </w:tcBorders>
            <w:vAlign w:val="center"/>
          </w:tcPr>
          <w:p w:rsidR="001011AD" w:rsidRPr="00423323" w:rsidRDefault="0079225B" w:rsidP="001011AD">
            <w:pPr>
              <w:ind w:right="224"/>
              <w:jc w:val="right"/>
            </w:pPr>
            <w:r w:rsidRPr="00423323">
              <w:t>0.9%</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79225B" w:rsidP="001011AD">
            <w:pPr>
              <w:ind w:right="409"/>
              <w:jc w:val="right"/>
            </w:pPr>
            <w:r w:rsidRPr="00423323">
              <w:t>2,780</w:t>
            </w:r>
          </w:p>
        </w:tc>
        <w:tc>
          <w:tcPr>
            <w:tcW w:w="1327" w:type="dxa"/>
            <w:vAlign w:val="center"/>
          </w:tcPr>
          <w:p w:rsidR="001011AD" w:rsidRPr="00423323" w:rsidRDefault="0079225B" w:rsidP="001011AD">
            <w:pPr>
              <w:ind w:right="224"/>
              <w:jc w:val="right"/>
            </w:pPr>
            <w:r w:rsidRPr="00423323">
              <w:t>34.1%</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79225B" w:rsidP="001011AD">
            <w:pPr>
              <w:ind w:right="409"/>
              <w:jc w:val="right"/>
            </w:pPr>
            <w:r w:rsidRPr="00423323">
              <w:t>98</w:t>
            </w:r>
          </w:p>
        </w:tc>
        <w:tc>
          <w:tcPr>
            <w:tcW w:w="1327" w:type="dxa"/>
            <w:vAlign w:val="center"/>
          </w:tcPr>
          <w:p w:rsidR="001011AD" w:rsidRPr="00423323" w:rsidRDefault="0079225B" w:rsidP="001011AD">
            <w:pPr>
              <w:ind w:right="224"/>
              <w:jc w:val="right"/>
            </w:pPr>
            <w:r w:rsidRPr="00423323">
              <w:t>1.2%</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79225B" w:rsidP="001011AD">
            <w:pPr>
              <w:ind w:right="409"/>
              <w:jc w:val="right"/>
            </w:pPr>
            <w:r w:rsidRPr="00423323">
              <w:t>5,206</w:t>
            </w:r>
          </w:p>
        </w:tc>
        <w:tc>
          <w:tcPr>
            <w:tcW w:w="1327" w:type="dxa"/>
            <w:vAlign w:val="center"/>
          </w:tcPr>
          <w:p w:rsidR="001011AD" w:rsidRPr="00423323" w:rsidRDefault="0079225B" w:rsidP="001011AD">
            <w:pPr>
              <w:ind w:right="224"/>
              <w:jc w:val="right"/>
            </w:pPr>
            <w:r w:rsidRPr="00423323">
              <w:t>63.8%</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79225B" w:rsidP="001011AD">
            <w:pPr>
              <w:ind w:right="409"/>
              <w:jc w:val="right"/>
            </w:pPr>
            <w:r w:rsidRPr="00423323">
              <w:t>8,154</w:t>
            </w:r>
          </w:p>
        </w:tc>
        <w:tc>
          <w:tcPr>
            <w:tcW w:w="1327" w:type="dxa"/>
            <w:tcBorders>
              <w:top w:val="single" w:sz="4" w:space="0" w:color="auto"/>
            </w:tcBorders>
            <w:vAlign w:val="center"/>
          </w:tcPr>
          <w:p w:rsidR="001011AD" w:rsidRPr="00423323" w:rsidRDefault="001B4C5B" w:rsidP="001011AD">
            <w:pPr>
              <w:ind w:right="224"/>
              <w:jc w:val="right"/>
            </w:pPr>
            <w:r>
              <w:t>100.0</w:t>
            </w:r>
            <w:r w:rsidR="001011AD" w:rsidRPr="00423323">
              <w:t>%</w:t>
            </w:r>
          </w:p>
        </w:tc>
      </w:tr>
    </w:tbl>
    <w:p w:rsidR="001011AD" w:rsidRPr="00423323" w:rsidRDefault="001011AD" w:rsidP="00C77DFE">
      <w:pPr>
        <w:ind w:left="2160" w:hanging="2160"/>
        <w:rPr>
          <w:b/>
          <w:color w:val="C00000"/>
        </w:rPr>
      </w:pPr>
    </w:p>
    <w:p w:rsidR="00C77DFE" w:rsidRPr="00423323" w:rsidRDefault="00C77DFE" w:rsidP="00C77DFE">
      <w:pPr>
        <w:ind w:left="2160" w:hanging="2160"/>
      </w:pPr>
      <w:r w:rsidRPr="00423323">
        <w:rPr>
          <w:b/>
          <w:color w:val="C00000"/>
        </w:rPr>
        <w:t>QF7i_Use_Provisional</w:t>
      </w:r>
      <w:r w:rsidRPr="00423323">
        <w:rPr>
          <w:b/>
          <w:color w:val="C00000"/>
        </w:rPr>
        <w:tab/>
      </w:r>
      <w:r w:rsidRPr="00423323">
        <w:rPr>
          <w:b/>
        </w:rPr>
        <w:t>Type of Equipment:</w:t>
      </w:r>
      <w:r w:rsidRPr="00423323">
        <w:t xml:space="preserve"> Other 2. </w:t>
      </w:r>
      <w:r w:rsidRPr="00423323">
        <w:rPr>
          <w:b/>
        </w:rPr>
        <w:t xml:space="preserve">Machine Use:  </w:t>
      </w:r>
      <w:r w:rsidRPr="00423323">
        <w:t>Provisional Ballot voting</w:t>
      </w:r>
    </w:p>
    <w:p w:rsidR="00C77DFE" w:rsidRPr="00423323" w:rsidRDefault="00C77DFE" w:rsidP="00C77DFE">
      <w:pPr>
        <w:ind w:left="2160" w:hanging="2160"/>
      </w:pPr>
    </w:p>
    <w:p w:rsidR="00C77DFE" w:rsidRPr="00423323" w:rsidRDefault="00C77DFE" w:rsidP="00C77DFE">
      <w:pPr>
        <w:ind w:left="2160" w:hanging="1440"/>
        <w:rPr>
          <w:szCs w:val="24"/>
        </w:rPr>
      </w:pPr>
      <w:r w:rsidRPr="00423323">
        <w:rPr>
          <w:szCs w:val="24"/>
        </w:rPr>
        <w:t>Type: Text</w:t>
      </w:r>
    </w:p>
    <w:p w:rsidR="001011AD" w:rsidRPr="00423323" w:rsidRDefault="001011AD" w:rsidP="00C77DFE">
      <w:pPr>
        <w:ind w:left="2160" w:hanging="144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79225B" w:rsidP="001011AD">
            <w:pPr>
              <w:ind w:right="409"/>
              <w:jc w:val="right"/>
            </w:pPr>
            <w:r w:rsidRPr="00423323">
              <w:t>5</w:t>
            </w:r>
          </w:p>
        </w:tc>
        <w:tc>
          <w:tcPr>
            <w:tcW w:w="1327" w:type="dxa"/>
            <w:tcBorders>
              <w:top w:val="single" w:sz="4" w:space="0" w:color="auto"/>
            </w:tcBorders>
            <w:vAlign w:val="center"/>
          </w:tcPr>
          <w:p w:rsidR="001011AD" w:rsidRPr="00423323" w:rsidRDefault="0079225B" w:rsidP="001011AD">
            <w:pPr>
              <w:ind w:right="224"/>
              <w:jc w:val="right"/>
            </w:pPr>
            <w:r w:rsidRPr="00423323">
              <w:t>0.1%</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79225B" w:rsidP="001011AD">
            <w:pPr>
              <w:ind w:right="409"/>
              <w:jc w:val="right"/>
            </w:pPr>
            <w:r w:rsidRPr="00423323">
              <w:t>2,846</w:t>
            </w:r>
          </w:p>
        </w:tc>
        <w:tc>
          <w:tcPr>
            <w:tcW w:w="1327" w:type="dxa"/>
            <w:vAlign w:val="center"/>
          </w:tcPr>
          <w:p w:rsidR="001011AD" w:rsidRPr="00423323" w:rsidRDefault="0079225B" w:rsidP="001011AD">
            <w:pPr>
              <w:ind w:right="224"/>
              <w:jc w:val="right"/>
            </w:pPr>
            <w:r w:rsidRPr="00423323">
              <w:t>34.9%</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79225B" w:rsidP="001011AD">
            <w:pPr>
              <w:ind w:right="409"/>
              <w:jc w:val="right"/>
            </w:pPr>
            <w:r w:rsidRPr="00423323">
              <w:t>98</w:t>
            </w:r>
          </w:p>
        </w:tc>
        <w:tc>
          <w:tcPr>
            <w:tcW w:w="1327" w:type="dxa"/>
            <w:vAlign w:val="center"/>
          </w:tcPr>
          <w:p w:rsidR="001011AD" w:rsidRPr="00423323" w:rsidRDefault="0079225B" w:rsidP="001011AD">
            <w:pPr>
              <w:ind w:right="224"/>
              <w:jc w:val="right"/>
            </w:pPr>
            <w:r w:rsidRPr="00423323">
              <w:t>1.2%</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79225B" w:rsidP="001011AD">
            <w:pPr>
              <w:ind w:right="409"/>
              <w:jc w:val="right"/>
            </w:pPr>
            <w:r w:rsidRPr="00423323">
              <w:t>5,205</w:t>
            </w:r>
          </w:p>
        </w:tc>
        <w:tc>
          <w:tcPr>
            <w:tcW w:w="1327" w:type="dxa"/>
            <w:vAlign w:val="center"/>
          </w:tcPr>
          <w:p w:rsidR="001011AD" w:rsidRPr="00423323" w:rsidRDefault="0079225B" w:rsidP="001011AD">
            <w:pPr>
              <w:ind w:right="224"/>
              <w:jc w:val="right"/>
            </w:pPr>
            <w:r w:rsidRPr="00423323">
              <w:t>63.8%</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79225B" w:rsidP="001011AD">
            <w:pPr>
              <w:ind w:right="409"/>
              <w:jc w:val="right"/>
            </w:pPr>
            <w:r w:rsidRPr="00423323">
              <w:t>8,154</w:t>
            </w:r>
          </w:p>
        </w:tc>
        <w:tc>
          <w:tcPr>
            <w:tcW w:w="1327" w:type="dxa"/>
            <w:tcBorders>
              <w:top w:val="single" w:sz="4" w:space="0" w:color="auto"/>
            </w:tcBorders>
            <w:vAlign w:val="center"/>
          </w:tcPr>
          <w:p w:rsidR="001011AD" w:rsidRPr="00423323" w:rsidRDefault="001B4C5B" w:rsidP="001011AD">
            <w:pPr>
              <w:ind w:right="224"/>
              <w:jc w:val="right"/>
            </w:pPr>
            <w:r>
              <w:t>100.</w:t>
            </w:r>
            <w:r w:rsidR="001011AD" w:rsidRPr="00423323">
              <w:t>0%</w:t>
            </w:r>
          </w:p>
        </w:tc>
      </w:tr>
    </w:tbl>
    <w:p w:rsidR="001011AD" w:rsidRPr="00423323" w:rsidRDefault="001011AD" w:rsidP="00C77DFE">
      <w:pPr>
        <w:ind w:left="3600" w:hanging="3600"/>
        <w:rPr>
          <w:b/>
          <w:color w:val="C00000"/>
        </w:rPr>
      </w:pPr>
    </w:p>
    <w:p w:rsidR="00465479" w:rsidRDefault="00465479" w:rsidP="00C77DFE">
      <w:pPr>
        <w:ind w:left="3600" w:hanging="3600"/>
        <w:rPr>
          <w:b/>
          <w:color w:val="C00000"/>
        </w:rPr>
      </w:pPr>
    </w:p>
    <w:p w:rsidR="00465479" w:rsidRDefault="00465479" w:rsidP="00C77DFE">
      <w:pPr>
        <w:ind w:left="3600" w:hanging="3600"/>
        <w:rPr>
          <w:b/>
          <w:color w:val="C00000"/>
        </w:rPr>
      </w:pPr>
    </w:p>
    <w:p w:rsidR="00C77DFE" w:rsidRPr="00423323" w:rsidRDefault="00C77DFE" w:rsidP="00C77DFE">
      <w:pPr>
        <w:ind w:left="3600" w:hanging="3600"/>
      </w:pPr>
      <w:r w:rsidRPr="00423323">
        <w:rPr>
          <w:b/>
          <w:color w:val="C00000"/>
        </w:rPr>
        <w:lastRenderedPageBreak/>
        <w:t>QF7i_Use_ProvisionalLocCentral</w:t>
      </w:r>
      <w:r w:rsidRPr="00423323">
        <w:rPr>
          <w:b/>
          <w:color w:val="C00000"/>
        </w:rPr>
        <w:tab/>
      </w:r>
      <w:r w:rsidRPr="00423323">
        <w:rPr>
          <w:b/>
        </w:rPr>
        <w:t>Type of Equipment:</w:t>
      </w:r>
      <w:r w:rsidRPr="00423323">
        <w:t xml:space="preserve"> Other 2. </w:t>
      </w:r>
      <w:r w:rsidRPr="00423323">
        <w:rPr>
          <w:b/>
        </w:rPr>
        <w:t xml:space="preserve">Machine Use:  </w:t>
      </w:r>
      <w:r w:rsidRPr="00423323">
        <w:t xml:space="preserve">Provisional Ballot voting. </w:t>
      </w:r>
      <w:r w:rsidRPr="00423323">
        <w:rPr>
          <w:b/>
        </w:rPr>
        <w:t>Location of Vote Tally:</w:t>
      </w:r>
      <w:r w:rsidRPr="00423323">
        <w:t xml:space="preserve"> A Central Location</w:t>
      </w:r>
    </w:p>
    <w:p w:rsidR="00C77DFE" w:rsidRPr="00423323" w:rsidRDefault="00C77DFE" w:rsidP="00C77DFE">
      <w:pPr>
        <w:ind w:left="3600" w:hanging="3600"/>
      </w:pPr>
    </w:p>
    <w:p w:rsidR="00C77DFE" w:rsidRPr="00423323" w:rsidRDefault="00C77DFE" w:rsidP="00C77DFE">
      <w:pPr>
        <w:ind w:left="3600" w:hanging="2880"/>
        <w:rPr>
          <w:szCs w:val="24"/>
        </w:rPr>
      </w:pPr>
      <w:r w:rsidRPr="00423323">
        <w:rPr>
          <w:szCs w:val="24"/>
        </w:rPr>
        <w:t>Type: Text</w:t>
      </w:r>
    </w:p>
    <w:p w:rsidR="001011AD" w:rsidRPr="00423323" w:rsidRDefault="001011AD" w:rsidP="00C77DFE">
      <w:pPr>
        <w:ind w:left="3600" w:hanging="288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79225B" w:rsidP="001011AD">
            <w:pPr>
              <w:ind w:right="409"/>
              <w:jc w:val="right"/>
            </w:pPr>
            <w:r w:rsidRPr="00423323">
              <w:t>4</w:t>
            </w:r>
          </w:p>
        </w:tc>
        <w:tc>
          <w:tcPr>
            <w:tcW w:w="1327" w:type="dxa"/>
            <w:tcBorders>
              <w:top w:val="single" w:sz="4" w:space="0" w:color="auto"/>
            </w:tcBorders>
            <w:vAlign w:val="center"/>
          </w:tcPr>
          <w:p w:rsidR="001011AD" w:rsidRPr="00423323" w:rsidRDefault="0079225B" w:rsidP="001011AD">
            <w:pPr>
              <w:ind w:right="224"/>
              <w:jc w:val="right"/>
            </w:pPr>
            <w:r w:rsidRPr="00423323">
              <w:t>0.0%</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79225B" w:rsidP="001011AD">
            <w:pPr>
              <w:ind w:right="409"/>
              <w:jc w:val="right"/>
            </w:pPr>
            <w:r w:rsidRPr="00423323">
              <w:t>2,847</w:t>
            </w:r>
          </w:p>
        </w:tc>
        <w:tc>
          <w:tcPr>
            <w:tcW w:w="1327" w:type="dxa"/>
            <w:vAlign w:val="center"/>
          </w:tcPr>
          <w:p w:rsidR="001011AD" w:rsidRPr="00423323" w:rsidRDefault="0079225B" w:rsidP="001011AD">
            <w:pPr>
              <w:ind w:right="224"/>
              <w:jc w:val="right"/>
            </w:pPr>
            <w:r w:rsidRPr="00423323">
              <w:t>34.9%</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79225B" w:rsidP="001011AD">
            <w:pPr>
              <w:ind w:right="409"/>
              <w:jc w:val="right"/>
            </w:pPr>
            <w:r w:rsidRPr="00423323">
              <w:t>98</w:t>
            </w:r>
          </w:p>
        </w:tc>
        <w:tc>
          <w:tcPr>
            <w:tcW w:w="1327" w:type="dxa"/>
            <w:vAlign w:val="center"/>
          </w:tcPr>
          <w:p w:rsidR="001011AD" w:rsidRPr="00423323" w:rsidRDefault="0079225B" w:rsidP="001011AD">
            <w:pPr>
              <w:ind w:right="224"/>
              <w:jc w:val="right"/>
            </w:pPr>
            <w:r w:rsidRPr="00423323">
              <w:t>1.2%</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79225B" w:rsidP="001011AD">
            <w:pPr>
              <w:ind w:right="409"/>
              <w:jc w:val="right"/>
            </w:pPr>
            <w:r w:rsidRPr="00423323">
              <w:t>5,205</w:t>
            </w:r>
          </w:p>
        </w:tc>
        <w:tc>
          <w:tcPr>
            <w:tcW w:w="1327" w:type="dxa"/>
            <w:vAlign w:val="center"/>
          </w:tcPr>
          <w:p w:rsidR="001011AD" w:rsidRPr="00423323" w:rsidRDefault="0079225B" w:rsidP="001011AD">
            <w:pPr>
              <w:ind w:right="224"/>
              <w:jc w:val="right"/>
            </w:pPr>
            <w:r w:rsidRPr="00423323">
              <w:t>63.8%</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79225B" w:rsidP="001011AD">
            <w:pPr>
              <w:ind w:right="409"/>
              <w:jc w:val="right"/>
            </w:pPr>
            <w:r w:rsidRPr="00423323">
              <w:t>8,154</w:t>
            </w:r>
          </w:p>
        </w:tc>
        <w:tc>
          <w:tcPr>
            <w:tcW w:w="1327" w:type="dxa"/>
            <w:tcBorders>
              <w:top w:val="single" w:sz="4" w:space="0" w:color="auto"/>
            </w:tcBorders>
            <w:vAlign w:val="center"/>
          </w:tcPr>
          <w:p w:rsidR="001011AD" w:rsidRPr="00423323" w:rsidRDefault="001B4C5B" w:rsidP="001011AD">
            <w:pPr>
              <w:ind w:right="224"/>
              <w:jc w:val="right"/>
            </w:pPr>
            <w:r>
              <w:t>100.0</w:t>
            </w:r>
            <w:r w:rsidR="001011AD" w:rsidRPr="00423323">
              <w:t>%</w:t>
            </w:r>
          </w:p>
        </w:tc>
      </w:tr>
    </w:tbl>
    <w:p w:rsidR="001011AD" w:rsidRPr="00423323" w:rsidRDefault="001011AD" w:rsidP="00C77DFE">
      <w:pPr>
        <w:ind w:left="3600" w:hanging="3600"/>
        <w:rPr>
          <w:b/>
          <w:color w:val="C00000"/>
        </w:rPr>
      </w:pPr>
    </w:p>
    <w:p w:rsidR="00C77DFE" w:rsidRPr="00423323" w:rsidRDefault="00C77DFE" w:rsidP="00C77DFE">
      <w:pPr>
        <w:ind w:left="3600" w:hanging="3600"/>
      </w:pPr>
      <w:r w:rsidRPr="00423323">
        <w:rPr>
          <w:b/>
          <w:color w:val="C00000"/>
        </w:rPr>
        <w:t>QF7i_Use_ProvisionalLocPrecinct</w:t>
      </w:r>
      <w:r w:rsidRPr="00423323">
        <w:rPr>
          <w:b/>
          <w:color w:val="C00000"/>
        </w:rPr>
        <w:tab/>
      </w:r>
      <w:r w:rsidRPr="00423323">
        <w:rPr>
          <w:b/>
        </w:rPr>
        <w:t>Type of Equipment:</w:t>
      </w:r>
      <w:r w:rsidRPr="00423323">
        <w:t xml:space="preserve"> Other 2. </w:t>
      </w:r>
      <w:r w:rsidRPr="00423323">
        <w:rPr>
          <w:b/>
        </w:rPr>
        <w:t xml:space="preserve">Machine Use:  </w:t>
      </w:r>
      <w:r w:rsidRPr="00423323">
        <w:t xml:space="preserve">Provisional Ballot voting. </w:t>
      </w:r>
      <w:r w:rsidRPr="00423323">
        <w:rPr>
          <w:b/>
        </w:rPr>
        <w:t>Location of Vote Tally:</w:t>
      </w:r>
      <w:r w:rsidRPr="00423323">
        <w:t xml:space="preserve"> Precinct/Polling Place</w:t>
      </w:r>
    </w:p>
    <w:p w:rsidR="00C77DFE" w:rsidRPr="00423323" w:rsidRDefault="00C77DFE" w:rsidP="00C77DFE">
      <w:pPr>
        <w:ind w:left="3600" w:hanging="3600"/>
      </w:pPr>
    </w:p>
    <w:p w:rsidR="00C77DFE" w:rsidRPr="00423323" w:rsidRDefault="00C77DFE" w:rsidP="00C77DFE">
      <w:pPr>
        <w:ind w:left="3600" w:hanging="2880"/>
        <w:rPr>
          <w:szCs w:val="24"/>
        </w:rPr>
      </w:pPr>
      <w:r w:rsidRPr="00423323">
        <w:rPr>
          <w:szCs w:val="24"/>
        </w:rPr>
        <w:t>Type: Text</w:t>
      </w:r>
    </w:p>
    <w:p w:rsidR="001011AD" w:rsidRPr="00423323" w:rsidRDefault="001011AD" w:rsidP="00C77DFE">
      <w:pPr>
        <w:ind w:left="3600" w:hanging="288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79225B" w:rsidP="001011AD">
            <w:pPr>
              <w:ind w:right="409"/>
              <w:jc w:val="right"/>
            </w:pPr>
            <w:r w:rsidRPr="00423323">
              <w:t>3</w:t>
            </w:r>
          </w:p>
        </w:tc>
        <w:tc>
          <w:tcPr>
            <w:tcW w:w="1327" w:type="dxa"/>
            <w:tcBorders>
              <w:top w:val="single" w:sz="4" w:space="0" w:color="auto"/>
            </w:tcBorders>
            <w:vAlign w:val="center"/>
          </w:tcPr>
          <w:p w:rsidR="001011AD" w:rsidRPr="00423323" w:rsidRDefault="0079225B" w:rsidP="001011AD">
            <w:pPr>
              <w:ind w:right="224"/>
              <w:jc w:val="right"/>
            </w:pPr>
            <w:r w:rsidRPr="00423323">
              <w:t>0.0%</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79225B" w:rsidP="001011AD">
            <w:pPr>
              <w:ind w:right="409"/>
              <w:jc w:val="right"/>
            </w:pPr>
            <w:r w:rsidRPr="00423323">
              <w:t>2,848</w:t>
            </w:r>
          </w:p>
        </w:tc>
        <w:tc>
          <w:tcPr>
            <w:tcW w:w="1327" w:type="dxa"/>
            <w:vAlign w:val="center"/>
          </w:tcPr>
          <w:p w:rsidR="001011AD" w:rsidRPr="00423323" w:rsidRDefault="0079225B" w:rsidP="001011AD">
            <w:pPr>
              <w:ind w:right="224"/>
              <w:jc w:val="right"/>
            </w:pPr>
            <w:r w:rsidRPr="00423323">
              <w:t>34.9%</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353CAD" w:rsidP="001011AD">
            <w:pPr>
              <w:ind w:right="409"/>
              <w:jc w:val="right"/>
            </w:pPr>
            <w:r w:rsidRPr="00423323">
              <w:t>98</w:t>
            </w:r>
          </w:p>
        </w:tc>
        <w:tc>
          <w:tcPr>
            <w:tcW w:w="1327" w:type="dxa"/>
            <w:vAlign w:val="center"/>
          </w:tcPr>
          <w:p w:rsidR="001011AD" w:rsidRPr="00423323" w:rsidRDefault="00353CAD" w:rsidP="001011AD">
            <w:pPr>
              <w:ind w:right="224"/>
              <w:jc w:val="right"/>
            </w:pPr>
            <w:r w:rsidRPr="00423323">
              <w:t>1.2%</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353CAD" w:rsidP="001011AD">
            <w:pPr>
              <w:ind w:right="409"/>
              <w:jc w:val="right"/>
            </w:pPr>
            <w:r w:rsidRPr="00423323">
              <w:t>5,205</w:t>
            </w:r>
          </w:p>
        </w:tc>
        <w:tc>
          <w:tcPr>
            <w:tcW w:w="1327" w:type="dxa"/>
            <w:vAlign w:val="center"/>
          </w:tcPr>
          <w:p w:rsidR="001011AD" w:rsidRPr="00423323" w:rsidRDefault="00353CAD" w:rsidP="001011AD">
            <w:pPr>
              <w:ind w:right="224"/>
              <w:jc w:val="right"/>
            </w:pPr>
            <w:r w:rsidRPr="00423323">
              <w:t>63.8%</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353CAD" w:rsidP="001011AD">
            <w:pPr>
              <w:ind w:right="409"/>
              <w:jc w:val="right"/>
            </w:pPr>
            <w:r w:rsidRPr="00423323">
              <w:t>8,154</w:t>
            </w:r>
          </w:p>
        </w:tc>
        <w:tc>
          <w:tcPr>
            <w:tcW w:w="1327" w:type="dxa"/>
            <w:tcBorders>
              <w:top w:val="single" w:sz="4" w:space="0" w:color="auto"/>
            </w:tcBorders>
            <w:vAlign w:val="center"/>
          </w:tcPr>
          <w:p w:rsidR="001011AD" w:rsidRPr="00423323" w:rsidRDefault="001B4C5B" w:rsidP="001011AD">
            <w:pPr>
              <w:ind w:right="224"/>
              <w:jc w:val="right"/>
            </w:pPr>
            <w:r>
              <w:t>100.0</w:t>
            </w:r>
            <w:r w:rsidR="001011AD" w:rsidRPr="00423323">
              <w:t>%</w:t>
            </w:r>
          </w:p>
        </w:tc>
      </w:tr>
    </w:tbl>
    <w:p w:rsidR="001011AD" w:rsidRPr="00423323" w:rsidRDefault="001011AD" w:rsidP="00C77DFE">
      <w:pPr>
        <w:ind w:left="2880" w:hanging="2880"/>
        <w:rPr>
          <w:b/>
          <w:color w:val="C00000"/>
        </w:rPr>
      </w:pPr>
    </w:p>
    <w:p w:rsidR="00C77DFE" w:rsidRPr="00423323" w:rsidRDefault="00C77DFE" w:rsidP="00C77DFE">
      <w:pPr>
        <w:ind w:left="2880" w:hanging="2880"/>
      </w:pPr>
      <w:r w:rsidRPr="00423323">
        <w:rPr>
          <w:b/>
          <w:color w:val="C00000"/>
        </w:rPr>
        <w:t>QF7i_Use_Provisional_NA</w:t>
      </w:r>
      <w:r w:rsidRPr="00423323">
        <w:rPr>
          <w:b/>
          <w:color w:val="C00000"/>
        </w:rPr>
        <w:tab/>
      </w:r>
      <w:r w:rsidRPr="00423323">
        <w:rPr>
          <w:b/>
        </w:rPr>
        <w:t>Type of Equipment:</w:t>
      </w:r>
      <w:r w:rsidRPr="00423323">
        <w:t xml:space="preserve"> Other 2. </w:t>
      </w:r>
      <w:r w:rsidRPr="00423323">
        <w:rPr>
          <w:b/>
        </w:rPr>
        <w:t xml:space="preserve">Machine Use:  </w:t>
      </w:r>
      <w:r w:rsidRPr="00423323">
        <w:t xml:space="preserve">Provisional Ballot voting. </w:t>
      </w:r>
      <w:r w:rsidRPr="00423323">
        <w:rPr>
          <w:b/>
        </w:rPr>
        <w:t xml:space="preserve">Location of Vote Tally: </w:t>
      </w:r>
      <w:r w:rsidRPr="00423323">
        <w:t>Not available</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1011AD" w:rsidRPr="00423323" w:rsidRDefault="001011AD"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353CAD" w:rsidP="001011AD">
            <w:pPr>
              <w:ind w:right="409"/>
              <w:jc w:val="right"/>
            </w:pPr>
            <w:r w:rsidRPr="00423323">
              <w:t>70</w:t>
            </w:r>
          </w:p>
        </w:tc>
        <w:tc>
          <w:tcPr>
            <w:tcW w:w="1327" w:type="dxa"/>
            <w:tcBorders>
              <w:top w:val="single" w:sz="4" w:space="0" w:color="auto"/>
            </w:tcBorders>
            <w:vAlign w:val="center"/>
          </w:tcPr>
          <w:p w:rsidR="001011AD" w:rsidRPr="00423323" w:rsidRDefault="00353CAD" w:rsidP="001011AD">
            <w:pPr>
              <w:ind w:right="224"/>
              <w:jc w:val="right"/>
            </w:pPr>
            <w:r w:rsidRPr="00423323">
              <w:t>0.9%</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353CAD" w:rsidP="001011AD">
            <w:pPr>
              <w:ind w:right="409"/>
              <w:jc w:val="right"/>
            </w:pPr>
            <w:r w:rsidRPr="00423323">
              <w:t>2,781</w:t>
            </w:r>
          </w:p>
        </w:tc>
        <w:tc>
          <w:tcPr>
            <w:tcW w:w="1327" w:type="dxa"/>
            <w:vAlign w:val="center"/>
          </w:tcPr>
          <w:p w:rsidR="001011AD" w:rsidRPr="00423323" w:rsidRDefault="00353CAD" w:rsidP="001011AD">
            <w:pPr>
              <w:ind w:right="224"/>
              <w:jc w:val="right"/>
            </w:pPr>
            <w:r w:rsidRPr="00423323">
              <w:t>34.1%</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353CAD" w:rsidP="001011AD">
            <w:pPr>
              <w:ind w:right="409"/>
              <w:jc w:val="right"/>
            </w:pPr>
            <w:r w:rsidRPr="00423323">
              <w:t>98</w:t>
            </w:r>
          </w:p>
        </w:tc>
        <w:tc>
          <w:tcPr>
            <w:tcW w:w="1327" w:type="dxa"/>
            <w:vAlign w:val="center"/>
          </w:tcPr>
          <w:p w:rsidR="001011AD" w:rsidRPr="00423323" w:rsidRDefault="00353CAD" w:rsidP="001011AD">
            <w:pPr>
              <w:ind w:right="224"/>
              <w:jc w:val="right"/>
            </w:pPr>
            <w:r w:rsidRPr="00423323">
              <w:t>1.2%</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353CAD" w:rsidP="001011AD">
            <w:pPr>
              <w:ind w:right="409"/>
              <w:jc w:val="right"/>
            </w:pPr>
            <w:r w:rsidRPr="00423323">
              <w:t>5,205</w:t>
            </w:r>
          </w:p>
        </w:tc>
        <w:tc>
          <w:tcPr>
            <w:tcW w:w="1327" w:type="dxa"/>
            <w:vAlign w:val="center"/>
          </w:tcPr>
          <w:p w:rsidR="001011AD" w:rsidRPr="00423323" w:rsidRDefault="00353CAD" w:rsidP="001011AD">
            <w:pPr>
              <w:ind w:right="224"/>
              <w:jc w:val="right"/>
            </w:pPr>
            <w:r w:rsidRPr="00423323">
              <w:t>63.8%</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353CAD" w:rsidP="001011AD">
            <w:pPr>
              <w:ind w:right="409"/>
              <w:jc w:val="right"/>
            </w:pPr>
            <w:r w:rsidRPr="00423323">
              <w:t>8,154</w:t>
            </w:r>
          </w:p>
        </w:tc>
        <w:tc>
          <w:tcPr>
            <w:tcW w:w="1327" w:type="dxa"/>
            <w:tcBorders>
              <w:top w:val="single" w:sz="4" w:space="0" w:color="auto"/>
            </w:tcBorders>
            <w:vAlign w:val="center"/>
          </w:tcPr>
          <w:p w:rsidR="001011AD" w:rsidRPr="00423323" w:rsidRDefault="001B4C5B" w:rsidP="001011AD">
            <w:pPr>
              <w:ind w:right="224"/>
              <w:jc w:val="right"/>
            </w:pPr>
            <w:r>
              <w:t>100.0</w:t>
            </w:r>
            <w:r w:rsidR="001011AD" w:rsidRPr="00423323">
              <w:t>%</w:t>
            </w:r>
          </w:p>
        </w:tc>
      </w:tr>
    </w:tbl>
    <w:p w:rsidR="001011AD" w:rsidRPr="00423323" w:rsidRDefault="001011AD" w:rsidP="00C77DFE">
      <w:pPr>
        <w:ind w:left="2880" w:hanging="2880"/>
        <w:rPr>
          <w:b/>
          <w:color w:val="C00000"/>
        </w:rPr>
      </w:pPr>
    </w:p>
    <w:p w:rsidR="00C77DFE" w:rsidRPr="00423323" w:rsidRDefault="00C77DFE" w:rsidP="00C77DFE">
      <w:pPr>
        <w:ind w:left="2880" w:hanging="2880"/>
      </w:pPr>
      <w:r w:rsidRPr="00423323">
        <w:rPr>
          <w:b/>
          <w:color w:val="C00000"/>
        </w:rPr>
        <w:t>QF7i_Use_EarlyVoting</w:t>
      </w:r>
      <w:r w:rsidRPr="00423323">
        <w:rPr>
          <w:b/>
          <w:color w:val="C00000"/>
        </w:rPr>
        <w:tab/>
      </w:r>
      <w:r w:rsidRPr="00423323">
        <w:rPr>
          <w:b/>
        </w:rPr>
        <w:t>Type of Equipment:</w:t>
      </w:r>
      <w:r w:rsidRPr="00423323">
        <w:t xml:space="preserve"> Other 2. </w:t>
      </w:r>
      <w:r w:rsidRPr="00423323">
        <w:rPr>
          <w:b/>
        </w:rPr>
        <w:t xml:space="preserve">Machine Use:  </w:t>
      </w:r>
      <w:r w:rsidRPr="00423323">
        <w:t>Early Vote Site voting</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1011AD" w:rsidRPr="00423323" w:rsidRDefault="001011AD"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353CAD" w:rsidP="001011AD">
            <w:pPr>
              <w:ind w:right="409"/>
              <w:jc w:val="right"/>
            </w:pPr>
            <w:r w:rsidRPr="00423323">
              <w:t>4</w:t>
            </w:r>
          </w:p>
        </w:tc>
        <w:tc>
          <w:tcPr>
            <w:tcW w:w="1327" w:type="dxa"/>
            <w:tcBorders>
              <w:top w:val="single" w:sz="4" w:space="0" w:color="auto"/>
            </w:tcBorders>
            <w:vAlign w:val="center"/>
          </w:tcPr>
          <w:p w:rsidR="001011AD" w:rsidRPr="00423323" w:rsidRDefault="00353CAD" w:rsidP="001011AD">
            <w:pPr>
              <w:ind w:right="224"/>
              <w:jc w:val="right"/>
            </w:pPr>
            <w:r w:rsidRPr="00423323">
              <w:t>0.0%</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353CAD" w:rsidP="001011AD">
            <w:pPr>
              <w:ind w:right="409"/>
              <w:jc w:val="right"/>
            </w:pPr>
            <w:r w:rsidRPr="00423323">
              <w:t>2,846</w:t>
            </w:r>
          </w:p>
        </w:tc>
        <w:tc>
          <w:tcPr>
            <w:tcW w:w="1327" w:type="dxa"/>
            <w:vAlign w:val="center"/>
          </w:tcPr>
          <w:p w:rsidR="001011AD" w:rsidRPr="00423323" w:rsidRDefault="00353CAD" w:rsidP="001011AD">
            <w:pPr>
              <w:ind w:right="224"/>
              <w:jc w:val="right"/>
            </w:pPr>
            <w:r w:rsidRPr="00423323">
              <w:t>34.9%</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353CAD" w:rsidP="001011AD">
            <w:pPr>
              <w:ind w:right="409"/>
              <w:jc w:val="right"/>
            </w:pPr>
            <w:r w:rsidRPr="00423323">
              <w:t>98</w:t>
            </w:r>
          </w:p>
        </w:tc>
        <w:tc>
          <w:tcPr>
            <w:tcW w:w="1327" w:type="dxa"/>
            <w:vAlign w:val="center"/>
          </w:tcPr>
          <w:p w:rsidR="001011AD" w:rsidRPr="00423323" w:rsidRDefault="00353CAD" w:rsidP="001011AD">
            <w:pPr>
              <w:ind w:right="224"/>
              <w:jc w:val="right"/>
            </w:pPr>
            <w:r w:rsidRPr="00423323">
              <w:t>1.2%</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353CAD" w:rsidP="001011AD">
            <w:pPr>
              <w:ind w:right="409"/>
              <w:jc w:val="right"/>
            </w:pPr>
            <w:r w:rsidRPr="00423323">
              <w:t>5,206</w:t>
            </w:r>
          </w:p>
        </w:tc>
        <w:tc>
          <w:tcPr>
            <w:tcW w:w="1327" w:type="dxa"/>
            <w:vAlign w:val="center"/>
          </w:tcPr>
          <w:p w:rsidR="001011AD" w:rsidRPr="00423323" w:rsidRDefault="00353CAD" w:rsidP="001011AD">
            <w:pPr>
              <w:ind w:right="224"/>
              <w:jc w:val="right"/>
            </w:pPr>
            <w:r w:rsidRPr="00423323">
              <w:t>63.8%</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353CAD" w:rsidP="001011AD">
            <w:pPr>
              <w:ind w:right="409"/>
              <w:jc w:val="right"/>
            </w:pPr>
            <w:r w:rsidRPr="00423323">
              <w:t>8,154</w:t>
            </w:r>
          </w:p>
        </w:tc>
        <w:tc>
          <w:tcPr>
            <w:tcW w:w="1327" w:type="dxa"/>
            <w:tcBorders>
              <w:top w:val="single" w:sz="4" w:space="0" w:color="auto"/>
            </w:tcBorders>
            <w:vAlign w:val="center"/>
          </w:tcPr>
          <w:p w:rsidR="001011AD" w:rsidRPr="00423323" w:rsidRDefault="001B4C5B" w:rsidP="001011AD">
            <w:pPr>
              <w:ind w:right="224"/>
              <w:jc w:val="right"/>
            </w:pPr>
            <w:r>
              <w:t>100.0</w:t>
            </w:r>
            <w:r w:rsidR="001011AD" w:rsidRPr="00423323">
              <w:t>%</w:t>
            </w:r>
          </w:p>
        </w:tc>
      </w:tr>
    </w:tbl>
    <w:p w:rsidR="001011AD" w:rsidRPr="00423323" w:rsidRDefault="001011AD" w:rsidP="00C77DFE">
      <w:pPr>
        <w:ind w:left="3600" w:hanging="3600"/>
        <w:rPr>
          <w:b/>
          <w:color w:val="C00000"/>
        </w:rPr>
      </w:pPr>
    </w:p>
    <w:p w:rsidR="00465479" w:rsidRDefault="00465479" w:rsidP="00C77DFE">
      <w:pPr>
        <w:ind w:left="3600" w:hanging="3600"/>
        <w:rPr>
          <w:b/>
          <w:color w:val="C00000"/>
        </w:rPr>
      </w:pPr>
    </w:p>
    <w:p w:rsidR="00465479" w:rsidRDefault="00465479" w:rsidP="00C77DFE">
      <w:pPr>
        <w:ind w:left="3600" w:hanging="3600"/>
        <w:rPr>
          <w:b/>
          <w:color w:val="C00000"/>
        </w:rPr>
      </w:pPr>
    </w:p>
    <w:p w:rsidR="00C77DFE" w:rsidRPr="00423323" w:rsidRDefault="00C77DFE" w:rsidP="00C77DFE">
      <w:pPr>
        <w:ind w:left="3600" w:hanging="3600"/>
      </w:pPr>
      <w:r w:rsidRPr="00423323">
        <w:rPr>
          <w:b/>
          <w:color w:val="C00000"/>
        </w:rPr>
        <w:lastRenderedPageBreak/>
        <w:t>QF7i_Use_EarlyVotingLocCentral</w:t>
      </w:r>
      <w:r w:rsidRPr="00423323">
        <w:rPr>
          <w:b/>
          <w:color w:val="C00000"/>
        </w:rPr>
        <w:tab/>
      </w:r>
      <w:r w:rsidRPr="00423323">
        <w:rPr>
          <w:b/>
        </w:rPr>
        <w:t>Type of Equipment:</w:t>
      </w:r>
      <w:r w:rsidRPr="00423323">
        <w:t xml:space="preserve"> Other 2. </w:t>
      </w:r>
      <w:r w:rsidRPr="00423323">
        <w:rPr>
          <w:b/>
        </w:rPr>
        <w:t xml:space="preserve">Machine Use:  </w:t>
      </w:r>
      <w:r w:rsidRPr="00423323">
        <w:t xml:space="preserve">Early Vote Site voting. </w:t>
      </w:r>
      <w:r w:rsidRPr="00423323">
        <w:rPr>
          <w:b/>
        </w:rPr>
        <w:t>Location of Vote Tally:</w:t>
      </w:r>
      <w:r w:rsidRPr="00423323">
        <w:t xml:space="preserve"> A Central Location</w:t>
      </w:r>
    </w:p>
    <w:p w:rsidR="00C77DFE" w:rsidRPr="00423323" w:rsidRDefault="00C77DFE" w:rsidP="00C77DFE">
      <w:pPr>
        <w:ind w:left="3600" w:hanging="3600"/>
      </w:pPr>
    </w:p>
    <w:p w:rsidR="00C77DFE" w:rsidRPr="00423323" w:rsidRDefault="00C77DFE" w:rsidP="00C77DFE">
      <w:pPr>
        <w:ind w:left="3600" w:hanging="2880"/>
        <w:rPr>
          <w:szCs w:val="24"/>
        </w:rPr>
      </w:pPr>
      <w:r w:rsidRPr="00423323">
        <w:rPr>
          <w:szCs w:val="24"/>
        </w:rPr>
        <w:t>Type: Text</w:t>
      </w:r>
    </w:p>
    <w:p w:rsidR="001011AD" w:rsidRPr="00423323" w:rsidRDefault="001011AD" w:rsidP="00C77DFE">
      <w:pPr>
        <w:ind w:left="3600" w:hanging="288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353CAD" w:rsidP="001011AD">
            <w:pPr>
              <w:ind w:right="409"/>
              <w:jc w:val="right"/>
            </w:pPr>
            <w:r w:rsidRPr="00423323">
              <w:t>2</w:t>
            </w:r>
          </w:p>
        </w:tc>
        <w:tc>
          <w:tcPr>
            <w:tcW w:w="1327" w:type="dxa"/>
            <w:tcBorders>
              <w:top w:val="single" w:sz="4" w:space="0" w:color="auto"/>
            </w:tcBorders>
            <w:vAlign w:val="center"/>
          </w:tcPr>
          <w:p w:rsidR="001011AD" w:rsidRPr="00423323" w:rsidRDefault="00353CAD" w:rsidP="001011AD">
            <w:pPr>
              <w:ind w:right="224"/>
              <w:jc w:val="right"/>
            </w:pPr>
            <w:r w:rsidRPr="00423323">
              <w:t>0.0%</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353CAD" w:rsidP="001011AD">
            <w:pPr>
              <w:ind w:right="409"/>
              <w:jc w:val="right"/>
            </w:pPr>
            <w:r w:rsidRPr="00423323">
              <w:t>2,847</w:t>
            </w:r>
          </w:p>
        </w:tc>
        <w:tc>
          <w:tcPr>
            <w:tcW w:w="1327" w:type="dxa"/>
            <w:vAlign w:val="center"/>
          </w:tcPr>
          <w:p w:rsidR="001011AD" w:rsidRPr="00423323" w:rsidRDefault="00353CAD" w:rsidP="001011AD">
            <w:pPr>
              <w:ind w:right="224"/>
              <w:jc w:val="right"/>
            </w:pPr>
            <w:r w:rsidRPr="00423323">
              <w:t>34.9%</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353CAD" w:rsidP="001011AD">
            <w:pPr>
              <w:ind w:right="409"/>
              <w:jc w:val="right"/>
            </w:pPr>
            <w:r w:rsidRPr="00423323">
              <w:t>99</w:t>
            </w:r>
          </w:p>
        </w:tc>
        <w:tc>
          <w:tcPr>
            <w:tcW w:w="1327" w:type="dxa"/>
            <w:vAlign w:val="center"/>
          </w:tcPr>
          <w:p w:rsidR="001011AD" w:rsidRPr="00423323" w:rsidRDefault="00353CAD" w:rsidP="001011AD">
            <w:pPr>
              <w:ind w:right="224"/>
              <w:jc w:val="right"/>
            </w:pPr>
            <w:r w:rsidRPr="00423323">
              <w:t>1.2%</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353CAD" w:rsidP="001011AD">
            <w:pPr>
              <w:ind w:right="409"/>
              <w:jc w:val="right"/>
            </w:pPr>
            <w:r w:rsidRPr="00423323">
              <w:t>5,206</w:t>
            </w:r>
          </w:p>
        </w:tc>
        <w:tc>
          <w:tcPr>
            <w:tcW w:w="1327" w:type="dxa"/>
            <w:vAlign w:val="center"/>
          </w:tcPr>
          <w:p w:rsidR="001011AD" w:rsidRPr="00423323" w:rsidRDefault="00353CAD" w:rsidP="001011AD">
            <w:pPr>
              <w:ind w:right="224"/>
              <w:jc w:val="right"/>
            </w:pPr>
            <w:r w:rsidRPr="00423323">
              <w:t>63.8%</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353CAD" w:rsidP="001011AD">
            <w:pPr>
              <w:ind w:right="409"/>
              <w:jc w:val="right"/>
            </w:pPr>
            <w:r w:rsidRPr="00423323">
              <w:t>8,154</w:t>
            </w:r>
          </w:p>
        </w:tc>
        <w:tc>
          <w:tcPr>
            <w:tcW w:w="1327" w:type="dxa"/>
            <w:tcBorders>
              <w:top w:val="single" w:sz="4" w:space="0" w:color="auto"/>
            </w:tcBorders>
            <w:vAlign w:val="center"/>
          </w:tcPr>
          <w:p w:rsidR="001011AD" w:rsidRPr="00423323" w:rsidRDefault="001B4C5B" w:rsidP="001011AD">
            <w:pPr>
              <w:ind w:right="224"/>
              <w:jc w:val="right"/>
            </w:pPr>
            <w:r>
              <w:t>100.0</w:t>
            </w:r>
            <w:r w:rsidR="001011AD" w:rsidRPr="00423323">
              <w:t>%</w:t>
            </w:r>
          </w:p>
        </w:tc>
      </w:tr>
    </w:tbl>
    <w:p w:rsidR="001011AD" w:rsidRPr="00423323" w:rsidRDefault="001011AD" w:rsidP="00C77DFE">
      <w:pPr>
        <w:ind w:left="3600" w:hanging="3600"/>
        <w:rPr>
          <w:b/>
          <w:color w:val="C00000"/>
        </w:rPr>
      </w:pPr>
    </w:p>
    <w:p w:rsidR="00C77DFE" w:rsidRPr="00423323" w:rsidRDefault="00C77DFE" w:rsidP="00C77DFE">
      <w:pPr>
        <w:ind w:left="3600" w:hanging="3600"/>
      </w:pPr>
      <w:r w:rsidRPr="00423323">
        <w:rPr>
          <w:b/>
          <w:color w:val="C00000"/>
        </w:rPr>
        <w:t>QF7i_Use_EarlyVotingLocPrecinct</w:t>
      </w:r>
      <w:r w:rsidRPr="00423323">
        <w:rPr>
          <w:b/>
          <w:color w:val="C00000"/>
        </w:rPr>
        <w:tab/>
      </w:r>
      <w:r w:rsidRPr="00423323">
        <w:rPr>
          <w:b/>
        </w:rPr>
        <w:t>Type of Equipment:</w:t>
      </w:r>
      <w:r w:rsidRPr="00423323">
        <w:t xml:space="preserve"> Other 2. </w:t>
      </w:r>
      <w:r w:rsidRPr="00423323">
        <w:rPr>
          <w:b/>
        </w:rPr>
        <w:t xml:space="preserve">Machine Use:  </w:t>
      </w:r>
      <w:r w:rsidRPr="00423323">
        <w:t xml:space="preserve">Early Vote Site voting. </w:t>
      </w:r>
      <w:r w:rsidRPr="00423323">
        <w:rPr>
          <w:b/>
        </w:rPr>
        <w:t>Location of Vote Tally:</w:t>
      </w:r>
      <w:r w:rsidRPr="00423323">
        <w:t xml:space="preserve"> Precinct/Polling Place</w:t>
      </w:r>
    </w:p>
    <w:p w:rsidR="00C77DFE" w:rsidRPr="00423323" w:rsidRDefault="00C77DFE" w:rsidP="00C77DFE">
      <w:pPr>
        <w:ind w:left="3600" w:hanging="3600"/>
      </w:pPr>
    </w:p>
    <w:p w:rsidR="00C77DFE" w:rsidRPr="00423323" w:rsidRDefault="00C77DFE" w:rsidP="00C77DFE">
      <w:pPr>
        <w:ind w:left="3600" w:hanging="2880"/>
        <w:rPr>
          <w:szCs w:val="24"/>
        </w:rPr>
      </w:pPr>
      <w:r w:rsidRPr="00423323">
        <w:rPr>
          <w:szCs w:val="24"/>
        </w:rPr>
        <w:t>Type: Text</w:t>
      </w:r>
    </w:p>
    <w:p w:rsidR="001011AD" w:rsidRPr="00423323" w:rsidRDefault="001011AD" w:rsidP="00C77DFE">
      <w:pPr>
        <w:ind w:left="3600" w:hanging="288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353CAD" w:rsidP="001011AD">
            <w:pPr>
              <w:ind w:right="409"/>
              <w:jc w:val="right"/>
            </w:pPr>
            <w:r w:rsidRPr="00423323">
              <w:t>1</w:t>
            </w:r>
          </w:p>
        </w:tc>
        <w:tc>
          <w:tcPr>
            <w:tcW w:w="1327" w:type="dxa"/>
            <w:tcBorders>
              <w:top w:val="single" w:sz="4" w:space="0" w:color="auto"/>
            </w:tcBorders>
            <w:vAlign w:val="center"/>
          </w:tcPr>
          <w:p w:rsidR="001011AD" w:rsidRPr="00423323" w:rsidRDefault="00353CAD" w:rsidP="001011AD">
            <w:pPr>
              <w:ind w:right="224"/>
              <w:jc w:val="right"/>
            </w:pPr>
            <w:r w:rsidRPr="00423323">
              <w:t>0.0%</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353CAD" w:rsidP="001011AD">
            <w:pPr>
              <w:ind w:right="409"/>
              <w:jc w:val="right"/>
            </w:pPr>
            <w:r w:rsidRPr="00423323">
              <w:t>2,848</w:t>
            </w:r>
          </w:p>
        </w:tc>
        <w:tc>
          <w:tcPr>
            <w:tcW w:w="1327" w:type="dxa"/>
            <w:vAlign w:val="center"/>
          </w:tcPr>
          <w:p w:rsidR="001011AD" w:rsidRPr="00423323" w:rsidRDefault="00353CAD" w:rsidP="001011AD">
            <w:pPr>
              <w:ind w:right="224"/>
              <w:jc w:val="right"/>
            </w:pPr>
            <w:r w:rsidRPr="00423323">
              <w:t>34.9%</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353CAD" w:rsidP="001011AD">
            <w:pPr>
              <w:ind w:right="409"/>
              <w:jc w:val="right"/>
            </w:pPr>
            <w:r w:rsidRPr="00423323">
              <w:t>99</w:t>
            </w:r>
          </w:p>
        </w:tc>
        <w:tc>
          <w:tcPr>
            <w:tcW w:w="1327" w:type="dxa"/>
            <w:vAlign w:val="center"/>
          </w:tcPr>
          <w:p w:rsidR="001011AD" w:rsidRPr="00423323" w:rsidRDefault="00353CAD" w:rsidP="001011AD">
            <w:pPr>
              <w:ind w:right="224"/>
              <w:jc w:val="right"/>
            </w:pPr>
            <w:r w:rsidRPr="00423323">
              <w:t>1.2%</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353CAD" w:rsidP="001011AD">
            <w:pPr>
              <w:ind w:right="409"/>
              <w:jc w:val="right"/>
            </w:pPr>
            <w:r w:rsidRPr="00423323">
              <w:t>5,206</w:t>
            </w:r>
          </w:p>
        </w:tc>
        <w:tc>
          <w:tcPr>
            <w:tcW w:w="1327" w:type="dxa"/>
            <w:vAlign w:val="center"/>
          </w:tcPr>
          <w:p w:rsidR="001011AD" w:rsidRPr="00423323" w:rsidRDefault="00353CAD" w:rsidP="001011AD">
            <w:pPr>
              <w:ind w:right="224"/>
              <w:jc w:val="right"/>
            </w:pPr>
            <w:r w:rsidRPr="00423323">
              <w:t>63.8%</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353CAD" w:rsidP="001011AD">
            <w:pPr>
              <w:ind w:right="409"/>
              <w:jc w:val="right"/>
            </w:pPr>
            <w:r w:rsidRPr="00423323">
              <w:t>8,154</w:t>
            </w:r>
          </w:p>
        </w:tc>
        <w:tc>
          <w:tcPr>
            <w:tcW w:w="1327" w:type="dxa"/>
            <w:tcBorders>
              <w:top w:val="single" w:sz="4" w:space="0" w:color="auto"/>
            </w:tcBorders>
            <w:vAlign w:val="center"/>
          </w:tcPr>
          <w:p w:rsidR="001011AD" w:rsidRPr="00423323" w:rsidRDefault="001B4C5B" w:rsidP="001011AD">
            <w:pPr>
              <w:ind w:right="224"/>
              <w:jc w:val="right"/>
            </w:pPr>
            <w:r>
              <w:t>100.0</w:t>
            </w:r>
            <w:r w:rsidR="001011AD" w:rsidRPr="00423323">
              <w:t>%</w:t>
            </w:r>
          </w:p>
        </w:tc>
      </w:tr>
    </w:tbl>
    <w:p w:rsidR="001011AD" w:rsidRPr="00423323" w:rsidRDefault="001011AD" w:rsidP="00C77DFE">
      <w:pPr>
        <w:ind w:left="2880" w:hanging="2880"/>
        <w:rPr>
          <w:b/>
          <w:color w:val="C00000"/>
        </w:rPr>
      </w:pPr>
    </w:p>
    <w:p w:rsidR="00C77DFE" w:rsidRPr="00423323" w:rsidRDefault="00C77DFE" w:rsidP="00C77DFE">
      <w:pPr>
        <w:ind w:left="2880" w:hanging="2880"/>
      </w:pPr>
      <w:r w:rsidRPr="00423323">
        <w:rPr>
          <w:b/>
          <w:color w:val="C00000"/>
        </w:rPr>
        <w:t>QF7i_Use_EarlyVoting_NA</w:t>
      </w:r>
      <w:r w:rsidRPr="00423323">
        <w:rPr>
          <w:b/>
          <w:color w:val="C00000"/>
        </w:rPr>
        <w:tab/>
      </w:r>
      <w:r w:rsidRPr="00423323">
        <w:rPr>
          <w:b/>
        </w:rPr>
        <w:t>Type of Equipment:</w:t>
      </w:r>
      <w:r w:rsidRPr="00423323">
        <w:t xml:space="preserve"> Other 2. </w:t>
      </w:r>
      <w:r w:rsidRPr="00423323">
        <w:rPr>
          <w:b/>
        </w:rPr>
        <w:t xml:space="preserve">Machine Use:  </w:t>
      </w:r>
      <w:r w:rsidRPr="00423323">
        <w:t xml:space="preserve">Early Vote Site voting. </w:t>
      </w:r>
      <w:r w:rsidRPr="00423323">
        <w:rPr>
          <w:b/>
        </w:rPr>
        <w:t xml:space="preserve">Location of Vote Tally: </w:t>
      </w:r>
      <w:r w:rsidRPr="00423323">
        <w:t>Not available</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1011AD" w:rsidRPr="00423323" w:rsidRDefault="001011AD"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353CAD" w:rsidP="001011AD">
            <w:pPr>
              <w:ind w:right="409"/>
              <w:jc w:val="right"/>
            </w:pPr>
            <w:r w:rsidRPr="00423323">
              <w:t>70</w:t>
            </w:r>
          </w:p>
        </w:tc>
        <w:tc>
          <w:tcPr>
            <w:tcW w:w="1327" w:type="dxa"/>
            <w:tcBorders>
              <w:top w:val="single" w:sz="4" w:space="0" w:color="auto"/>
            </w:tcBorders>
            <w:vAlign w:val="center"/>
          </w:tcPr>
          <w:p w:rsidR="001011AD" w:rsidRPr="00423323" w:rsidRDefault="00353CAD" w:rsidP="001011AD">
            <w:pPr>
              <w:ind w:right="224"/>
              <w:jc w:val="right"/>
            </w:pPr>
            <w:r w:rsidRPr="00423323">
              <w:t>0.9%</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353CAD" w:rsidP="001011AD">
            <w:pPr>
              <w:ind w:right="409"/>
              <w:jc w:val="right"/>
            </w:pPr>
            <w:r w:rsidRPr="00423323">
              <w:t>2,779</w:t>
            </w:r>
          </w:p>
        </w:tc>
        <w:tc>
          <w:tcPr>
            <w:tcW w:w="1327" w:type="dxa"/>
            <w:vAlign w:val="center"/>
          </w:tcPr>
          <w:p w:rsidR="001011AD" w:rsidRPr="00423323" w:rsidRDefault="00353CAD" w:rsidP="001011AD">
            <w:pPr>
              <w:ind w:right="224"/>
              <w:jc w:val="right"/>
            </w:pPr>
            <w:r w:rsidRPr="00423323">
              <w:t>34.1%</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353CAD" w:rsidP="001011AD">
            <w:pPr>
              <w:ind w:right="409"/>
              <w:jc w:val="right"/>
            </w:pPr>
            <w:r w:rsidRPr="00423323">
              <w:t>99</w:t>
            </w:r>
          </w:p>
        </w:tc>
        <w:tc>
          <w:tcPr>
            <w:tcW w:w="1327" w:type="dxa"/>
            <w:vAlign w:val="center"/>
          </w:tcPr>
          <w:p w:rsidR="001011AD" w:rsidRPr="00423323" w:rsidRDefault="00353CAD" w:rsidP="001011AD">
            <w:pPr>
              <w:ind w:right="224"/>
              <w:jc w:val="right"/>
            </w:pPr>
            <w:r w:rsidRPr="00423323">
              <w:t>1.2%</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353CAD" w:rsidP="001011AD">
            <w:pPr>
              <w:ind w:right="409"/>
              <w:jc w:val="right"/>
            </w:pPr>
            <w:r w:rsidRPr="00423323">
              <w:t>5,206</w:t>
            </w:r>
          </w:p>
        </w:tc>
        <w:tc>
          <w:tcPr>
            <w:tcW w:w="1327" w:type="dxa"/>
            <w:vAlign w:val="center"/>
          </w:tcPr>
          <w:p w:rsidR="001011AD" w:rsidRPr="00423323" w:rsidRDefault="00353CAD" w:rsidP="001011AD">
            <w:pPr>
              <w:ind w:right="224"/>
              <w:jc w:val="right"/>
            </w:pPr>
            <w:r w:rsidRPr="00423323">
              <w:t>63.8%</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353CAD" w:rsidP="001011AD">
            <w:pPr>
              <w:ind w:right="409"/>
              <w:jc w:val="right"/>
            </w:pPr>
            <w:r w:rsidRPr="00423323">
              <w:t>8,154</w:t>
            </w:r>
          </w:p>
        </w:tc>
        <w:tc>
          <w:tcPr>
            <w:tcW w:w="1327" w:type="dxa"/>
            <w:tcBorders>
              <w:top w:val="single" w:sz="4" w:space="0" w:color="auto"/>
            </w:tcBorders>
            <w:vAlign w:val="center"/>
          </w:tcPr>
          <w:p w:rsidR="001011AD" w:rsidRPr="00423323" w:rsidRDefault="001B4C5B" w:rsidP="001011AD">
            <w:pPr>
              <w:ind w:right="224"/>
              <w:jc w:val="right"/>
            </w:pPr>
            <w:r>
              <w:t>100.0</w:t>
            </w:r>
            <w:r w:rsidR="001011AD" w:rsidRPr="00423323">
              <w:t>%</w:t>
            </w:r>
          </w:p>
        </w:tc>
      </w:tr>
    </w:tbl>
    <w:p w:rsidR="001011AD" w:rsidRPr="00423323" w:rsidRDefault="001011AD" w:rsidP="00C77DFE">
      <w:pPr>
        <w:ind w:left="2880" w:hanging="2880"/>
        <w:rPr>
          <w:b/>
          <w:color w:val="C00000"/>
        </w:rPr>
      </w:pPr>
    </w:p>
    <w:p w:rsidR="00C77DFE" w:rsidRPr="00423323" w:rsidRDefault="00C77DFE" w:rsidP="00C77DFE">
      <w:pPr>
        <w:ind w:left="2880" w:hanging="2880"/>
      </w:pPr>
      <w:r w:rsidRPr="00423323">
        <w:rPr>
          <w:b/>
          <w:color w:val="C00000"/>
        </w:rPr>
        <w:t>QF7i_Use_Absentee</w:t>
      </w:r>
      <w:r w:rsidRPr="00423323">
        <w:rPr>
          <w:b/>
          <w:color w:val="C00000"/>
        </w:rPr>
        <w:tab/>
      </w:r>
      <w:r w:rsidRPr="00423323">
        <w:rPr>
          <w:b/>
        </w:rPr>
        <w:t>Type of Equipment:</w:t>
      </w:r>
      <w:r w:rsidRPr="00423323">
        <w:t xml:space="preserve"> Other 2. </w:t>
      </w:r>
      <w:r w:rsidRPr="00423323">
        <w:rPr>
          <w:b/>
        </w:rPr>
        <w:t xml:space="preserve">Machine Use:  </w:t>
      </w:r>
      <w:r w:rsidRPr="00423323">
        <w:t>Absentee</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1011AD" w:rsidRPr="00423323" w:rsidRDefault="001011AD"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353CAD" w:rsidP="001011AD">
            <w:pPr>
              <w:ind w:right="409"/>
              <w:jc w:val="right"/>
            </w:pPr>
            <w:r w:rsidRPr="00423323">
              <w:t>8</w:t>
            </w:r>
          </w:p>
        </w:tc>
        <w:tc>
          <w:tcPr>
            <w:tcW w:w="1327" w:type="dxa"/>
            <w:tcBorders>
              <w:top w:val="single" w:sz="4" w:space="0" w:color="auto"/>
            </w:tcBorders>
            <w:vAlign w:val="center"/>
          </w:tcPr>
          <w:p w:rsidR="001011AD" w:rsidRPr="00423323" w:rsidRDefault="00353CAD" w:rsidP="001011AD">
            <w:pPr>
              <w:ind w:right="224"/>
              <w:jc w:val="right"/>
            </w:pPr>
            <w:r w:rsidRPr="00423323">
              <w:t>0.1%</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353CAD" w:rsidP="001011AD">
            <w:pPr>
              <w:ind w:right="409"/>
              <w:jc w:val="right"/>
            </w:pPr>
            <w:r w:rsidRPr="00423323">
              <w:t>2,842</w:t>
            </w:r>
          </w:p>
        </w:tc>
        <w:tc>
          <w:tcPr>
            <w:tcW w:w="1327" w:type="dxa"/>
            <w:vAlign w:val="center"/>
          </w:tcPr>
          <w:p w:rsidR="001011AD" w:rsidRPr="00423323" w:rsidRDefault="00AC0F2F" w:rsidP="001011AD">
            <w:pPr>
              <w:ind w:right="224"/>
              <w:jc w:val="right"/>
            </w:pPr>
            <w:r w:rsidRPr="00423323">
              <w:t>34.9%</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AC0F2F" w:rsidP="001011AD">
            <w:pPr>
              <w:ind w:right="409"/>
              <w:jc w:val="right"/>
            </w:pPr>
            <w:r w:rsidRPr="00423323">
              <w:t>98</w:t>
            </w:r>
          </w:p>
        </w:tc>
        <w:tc>
          <w:tcPr>
            <w:tcW w:w="1327" w:type="dxa"/>
            <w:vAlign w:val="center"/>
          </w:tcPr>
          <w:p w:rsidR="001011AD" w:rsidRPr="00423323" w:rsidRDefault="00AC0F2F" w:rsidP="001011AD">
            <w:pPr>
              <w:ind w:right="224"/>
              <w:jc w:val="right"/>
            </w:pPr>
            <w:r w:rsidRPr="00423323">
              <w:t>1.2%</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AC0F2F" w:rsidP="001011AD">
            <w:pPr>
              <w:ind w:right="409"/>
              <w:jc w:val="right"/>
            </w:pPr>
            <w:r w:rsidRPr="00423323">
              <w:t>5,206</w:t>
            </w:r>
          </w:p>
        </w:tc>
        <w:tc>
          <w:tcPr>
            <w:tcW w:w="1327" w:type="dxa"/>
            <w:vAlign w:val="center"/>
          </w:tcPr>
          <w:p w:rsidR="001011AD" w:rsidRPr="00423323" w:rsidRDefault="00AC0F2F" w:rsidP="001011AD">
            <w:pPr>
              <w:ind w:right="224"/>
              <w:jc w:val="right"/>
            </w:pPr>
            <w:r w:rsidRPr="00423323">
              <w:t>63.8%</w:t>
            </w:r>
          </w:p>
        </w:tc>
      </w:tr>
      <w:tr w:rsidR="001011AD" w:rsidRPr="00706E1E" w:rsidTr="001011AD">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AC0F2F" w:rsidP="001011AD">
            <w:pPr>
              <w:ind w:right="409"/>
              <w:jc w:val="right"/>
            </w:pPr>
            <w:r w:rsidRPr="00423323">
              <w:t>8,154</w:t>
            </w:r>
          </w:p>
        </w:tc>
        <w:tc>
          <w:tcPr>
            <w:tcW w:w="1327" w:type="dxa"/>
            <w:tcBorders>
              <w:top w:val="single" w:sz="4" w:space="0" w:color="auto"/>
            </w:tcBorders>
            <w:vAlign w:val="center"/>
          </w:tcPr>
          <w:p w:rsidR="001011AD" w:rsidRPr="00423323" w:rsidRDefault="001B4C5B" w:rsidP="001011AD">
            <w:pPr>
              <w:ind w:right="224"/>
              <w:jc w:val="right"/>
            </w:pPr>
            <w:r>
              <w:t>100.0</w:t>
            </w:r>
            <w:r w:rsidR="001011AD" w:rsidRPr="00423323">
              <w:t>%</w:t>
            </w:r>
          </w:p>
        </w:tc>
      </w:tr>
    </w:tbl>
    <w:p w:rsidR="001011AD" w:rsidRPr="00423323" w:rsidRDefault="001011AD" w:rsidP="00C77DFE">
      <w:pPr>
        <w:ind w:left="3600" w:hanging="3600"/>
        <w:rPr>
          <w:b/>
          <w:color w:val="C00000"/>
        </w:rPr>
      </w:pPr>
    </w:p>
    <w:p w:rsidR="00465479" w:rsidRDefault="00465479" w:rsidP="00C77DFE">
      <w:pPr>
        <w:ind w:left="3600" w:hanging="3600"/>
        <w:rPr>
          <w:b/>
          <w:color w:val="C00000"/>
        </w:rPr>
      </w:pPr>
    </w:p>
    <w:p w:rsidR="00465479" w:rsidRDefault="00465479" w:rsidP="00C77DFE">
      <w:pPr>
        <w:ind w:left="3600" w:hanging="3600"/>
        <w:rPr>
          <w:b/>
          <w:color w:val="C00000"/>
        </w:rPr>
      </w:pPr>
    </w:p>
    <w:p w:rsidR="00C77DFE" w:rsidRPr="00423323" w:rsidRDefault="00C77DFE" w:rsidP="00C77DFE">
      <w:pPr>
        <w:ind w:left="3600" w:hanging="3600"/>
      </w:pPr>
      <w:r w:rsidRPr="00423323">
        <w:rPr>
          <w:b/>
          <w:color w:val="C00000"/>
        </w:rPr>
        <w:lastRenderedPageBreak/>
        <w:t>QF7i_Use_AbsenteeLocCentral</w:t>
      </w:r>
      <w:r w:rsidRPr="00423323">
        <w:rPr>
          <w:b/>
          <w:color w:val="C00000"/>
        </w:rPr>
        <w:tab/>
      </w:r>
      <w:r w:rsidRPr="00423323">
        <w:rPr>
          <w:b/>
        </w:rPr>
        <w:t>Type of Equipment:</w:t>
      </w:r>
      <w:r w:rsidRPr="00423323">
        <w:t xml:space="preserve"> Other 2. </w:t>
      </w:r>
      <w:r w:rsidRPr="00423323">
        <w:rPr>
          <w:b/>
        </w:rPr>
        <w:t xml:space="preserve">Machine Use:  </w:t>
      </w:r>
      <w:r w:rsidRPr="00423323">
        <w:t xml:space="preserve">Absentee. </w:t>
      </w:r>
      <w:r w:rsidRPr="00423323">
        <w:rPr>
          <w:b/>
        </w:rPr>
        <w:t>Location of Vote Tally:</w:t>
      </w:r>
      <w:r w:rsidRPr="00423323">
        <w:t xml:space="preserve"> A Central Location</w:t>
      </w:r>
    </w:p>
    <w:p w:rsidR="00C77DFE" w:rsidRPr="00423323" w:rsidRDefault="00C77DFE" w:rsidP="00C77DFE">
      <w:pPr>
        <w:ind w:left="3600" w:hanging="3600"/>
      </w:pPr>
    </w:p>
    <w:p w:rsidR="00C77DFE" w:rsidRPr="00423323" w:rsidRDefault="00C77DFE" w:rsidP="00C77DFE">
      <w:pPr>
        <w:ind w:left="3600" w:hanging="2880"/>
        <w:rPr>
          <w:szCs w:val="24"/>
        </w:rPr>
      </w:pPr>
      <w:r w:rsidRPr="00423323">
        <w:rPr>
          <w:szCs w:val="24"/>
        </w:rPr>
        <w:t>Type: Text</w:t>
      </w:r>
    </w:p>
    <w:p w:rsidR="001011AD" w:rsidRPr="00423323" w:rsidRDefault="001011AD" w:rsidP="00C77DFE">
      <w:pPr>
        <w:ind w:left="3600" w:hanging="288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AC0F2F" w:rsidP="001011AD">
            <w:pPr>
              <w:ind w:right="409"/>
              <w:jc w:val="right"/>
            </w:pPr>
            <w:r w:rsidRPr="00423323">
              <w:t>6</w:t>
            </w:r>
          </w:p>
        </w:tc>
        <w:tc>
          <w:tcPr>
            <w:tcW w:w="1327" w:type="dxa"/>
            <w:tcBorders>
              <w:top w:val="single" w:sz="4" w:space="0" w:color="auto"/>
            </w:tcBorders>
            <w:vAlign w:val="center"/>
          </w:tcPr>
          <w:p w:rsidR="001011AD" w:rsidRPr="00423323" w:rsidRDefault="00AC0F2F" w:rsidP="001011AD">
            <w:pPr>
              <w:ind w:right="224"/>
              <w:jc w:val="right"/>
            </w:pPr>
            <w:r w:rsidRPr="00423323">
              <w:t>0.1%</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AC0F2F" w:rsidP="001011AD">
            <w:pPr>
              <w:ind w:right="409"/>
              <w:jc w:val="right"/>
            </w:pPr>
            <w:r w:rsidRPr="00423323">
              <w:t>2,844</w:t>
            </w:r>
          </w:p>
        </w:tc>
        <w:tc>
          <w:tcPr>
            <w:tcW w:w="1327" w:type="dxa"/>
            <w:vAlign w:val="center"/>
          </w:tcPr>
          <w:p w:rsidR="001011AD" w:rsidRPr="00423323" w:rsidRDefault="00AC0F2F" w:rsidP="001011AD">
            <w:pPr>
              <w:ind w:right="224"/>
              <w:jc w:val="right"/>
            </w:pPr>
            <w:r w:rsidRPr="00423323">
              <w:t>34.9%</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AC0F2F" w:rsidP="001011AD">
            <w:pPr>
              <w:ind w:right="409"/>
              <w:jc w:val="right"/>
            </w:pPr>
            <w:r w:rsidRPr="00423323">
              <w:t>98</w:t>
            </w:r>
          </w:p>
        </w:tc>
        <w:tc>
          <w:tcPr>
            <w:tcW w:w="1327" w:type="dxa"/>
            <w:vAlign w:val="center"/>
          </w:tcPr>
          <w:p w:rsidR="001011AD" w:rsidRPr="00423323" w:rsidRDefault="00AC0F2F" w:rsidP="001011AD">
            <w:pPr>
              <w:ind w:right="224"/>
              <w:jc w:val="right"/>
            </w:pPr>
            <w:r w:rsidRPr="00423323">
              <w:t>1.2%</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AC0F2F" w:rsidP="001011AD">
            <w:pPr>
              <w:ind w:right="409"/>
              <w:jc w:val="right"/>
            </w:pPr>
            <w:r w:rsidRPr="00423323">
              <w:t>5,206</w:t>
            </w:r>
          </w:p>
        </w:tc>
        <w:tc>
          <w:tcPr>
            <w:tcW w:w="1327" w:type="dxa"/>
            <w:vAlign w:val="center"/>
          </w:tcPr>
          <w:p w:rsidR="001011AD" w:rsidRPr="00423323" w:rsidRDefault="00AC0F2F" w:rsidP="001011AD">
            <w:pPr>
              <w:ind w:right="224"/>
              <w:jc w:val="right"/>
            </w:pPr>
            <w:r w:rsidRPr="00423323">
              <w:t>63.8%</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AC0F2F" w:rsidP="001011AD">
            <w:pPr>
              <w:ind w:right="409"/>
              <w:jc w:val="right"/>
            </w:pPr>
            <w:r w:rsidRPr="00423323">
              <w:t>8,154</w:t>
            </w:r>
          </w:p>
        </w:tc>
        <w:tc>
          <w:tcPr>
            <w:tcW w:w="1327" w:type="dxa"/>
            <w:tcBorders>
              <w:top w:val="single" w:sz="4" w:space="0" w:color="auto"/>
            </w:tcBorders>
            <w:vAlign w:val="center"/>
          </w:tcPr>
          <w:p w:rsidR="001011AD" w:rsidRPr="00423323" w:rsidRDefault="001B4C5B" w:rsidP="001011AD">
            <w:pPr>
              <w:ind w:right="224"/>
              <w:jc w:val="right"/>
            </w:pPr>
            <w:r>
              <w:t>100.0</w:t>
            </w:r>
            <w:r w:rsidR="001011AD" w:rsidRPr="00423323">
              <w:t>%</w:t>
            </w:r>
          </w:p>
        </w:tc>
      </w:tr>
    </w:tbl>
    <w:p w:rsidR="001011AD" w:rsidRPr="00423323" w:rsidRDefault="001011AD" w:rsidP="00C77DFE">
      <w:pPr>
        <w:ind w:left="2880" w:hanging="2880"/>
        <w:rPr>
          <w:b/>
          <w:color w:val="C00000"/>
        </w:rPr>
      </w:pPr>
    </w:p>
    <w:p w:rsidR="00C77DFE" w:rsidRPr="00423323" w:rsidRDefault="00C77DFE" w:rsidP="00C77DFE">
      <w:pPr>
        <w:ind w:left="2880" w:hanging="2880"/>
      </w:pPr>
      <w:r w:rsidRPr="00423323">
        <w:rPr>
          <w:b/>
          <w:color w:val="C00000"/>
        </w:rPr>
        <w:t>QF7i_Use_Absentee_NA</w:t>
      </w:r>
      <w:r w:rsidRPr="00423323">
        <w:rPr>
          <w:b/>
          <w:color w:val="C00000"/>
        </w:rPr>
        <w:tab/>
      </w:r>
      <w:r w:rsidRPr="00423323">
        <w:rPr>
          <w:b/>
        </w:rPr>
        <w:t>Type of Equipment:</w:t>
      </w:r>
      <w:r w:rsidRPr="00423323">
        <w:t xml:space="preserve"> Other 2. </w:t>
      </w:r>
      <w:r w:rsidRPr="00423323">
        <w:rPr>
          <w:b/>
        </w:rPr>
        <w:t xml:space="preserve">Machine Use:  </w:t>
      </w:r>
      <w:r w:rsidRPr="00423323">
        <w:t xml:space="preserve">Absentee. </w:t>
      </w:r>
      <w:r w:rsidRPr="00423323">
        <w:rPr>
          <w:b/>
        </w:rPr>
        <w:t xml:space="preserve">Location of Vote Tally: </w:t>
      </w:r>
      <w:r w:rsidRPr="00423323">
        <w:t>Not available</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1011AD" w:rsidRPr="00423323" w:rsidRDefault="001011AD"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AC0F2F" w:rsidP="001011AD">
            <w:pPr>
              <w:ind w:right="409"/>
              <w:jc w:val="right"/>
            </w:pPr>
            <w:r w:rsidRPr="00423323">
              <w:t>69</w:t>
            </w:r>
          </w:p>
        </w:tc>
        <w:tc>
          <w:tcPr>
            <w:tcW w:w="1327" w:type="dxa"/>
            <w:tcBorders>
              <w:top w:val="single" w:sz="4" w:space="0" w:color="auto"/>
            </w:tcBorders>
            <w:vAlign w:val="center"/>
          </w:tcPr>
          <w:p w:rsidR="001011AD" w:rsidRPr="00423323" w:rsidRDefault="00AC0F2F" w:rsidP="001011AD">
            <w:pPr>
              <w:ind w:right="224"/>
              <w:jc w:val="right"/>
            </w:pPr>
            <w:r w:rsidRPr="00423323">
              <w:t>0.8%</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AC0F2F" w:rsidP="001011AD">
            <w:pPr>
              <w:ind w:right="409"/>
              <w:jc w:val="right"/>
            </w:pPr>
            <w:r w:rsidRPr="00423323">
              <w:t>2,781</w:t>
            </w:r>
          </w:p>
        </w:tc>
        <w:tc>
          <w:tcPr>
            <w:tcW w:w="1327" w:type="dxa"/>
            <w:vAlign w:val="center"/>
          </w:tcPr>
          <w:p w:rsidR="001011AD" w:rsidRPr="00423323" w:rsidRDefault="00AC0F2F" w:rsidP="001011AD">
            <w:pPr>
              <w:ind w:right="224"/>
              <w:jc w:val="right"/>
            </w:pPr>
            <w:r w:rsidRPr="00423323">
              <w:t>34.1%</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AC0F2F" w:rsidP="001011AD">
            <w:pPr>
              <w:ind w:right="409"/>
              <w:jc w:val="right"/>
            </w:pPr>
            <w:r w:rsidRPr="00423323">
              <w:t>98</w:t>
            </w:r>
          </w:p>
        </w:tc>
        <w:tc>
          <w:tcPr>
            <w:tcW w:w="1327" w:type="dxa"/>
            <w:vAlign w:val="center"/>
          </w:tcPr>
          <w:p w:rsidR="001011AD" w:rsidRPr="00423323" w:rsidRDefault="00AC0F2F" w:rsidP="001011AD">
            <w:pPr>
              <w:ind w:right="224"/>
              <w:jc w:val="right"/>
            </w:pPr>
            <w:r w:rsidRPr="00423323">
              <w:t>1.2%</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AC0F2F" w:rsidP="001011AD">
            <w:pPr>
              <w:ind w:right="409"/>
              <w:jc w:val="right"/>
            </w:pPr>
            <w:r w:rsidRPr="00423323">
              <w:t>5,206</w:t>
            </w:r>
          </w:p>
        </w:tc>
        <w:tc>
          <w:tcPr>
            <w:tcW w:w="1327" w:type="dxa"/>
            <w:vAlign w:val="center"/>
          </w:tcPr>
          <w:p w:rsidR="001011AD" w:rsidRPr="00423323" w:rsidRDefault="00AC0F2F" w:rsidP="001011AD">
            <w:pPr>
              <w:ind w:right="224"/>
              <w:jc w:val="right"/>
            </w:pPr>
            <w:r w:rsidRPr="00423323">
              <w:t>63.8%</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AC0F2F" w:rsidP="001011AD">
            <w:pPr>
              <w:ind w:right="409"/>
              <w:jc w:val="right"/>
            </w:pPr>
            <w:r w:rsidRPr="00423323">
              <w:t>8,154</w:t>
            </w:r>
          </w:p>
        </w:tc>
        <w:tc>
          <w:tcPr>
            <w:tcW w:w="1327" w:type="dxa"/>
            <w:tcBorders>
              <w:top w:val="single" w:sz="4" w:space="0" w:color="auto"/>
            </w:tcBorders>
            <w:vAlign w:val="center"/>
          </w:tcPr>
          <w:p w:rsidR="001011AD" w:rsidRPr="00423323" w:rsidRDefault="001B4C5B" w:rsidP="001011AD">
            <w:pPr>
              <w:ind w:right="224"/>
              <w:jc w:val="right"/>
            </w:pPr>
            <w:r>
              <w:t>100.0</w:t>
            </w:r>
            <w:r w:rsidR="001011AD" w:rsidRPr="00423323">
              <w:t>%</w:t>
            </w:r>
          </w:p>
        </w:tc>
      </w:tr>
    </w:tbl>
    <w:p w:rsidR="001011AD" w:rsidRPr="00423323" w:rsidRDefault="001011AD" w:rsidP="00E53FCD">
      <w:pPr>
        <w:ind w:left="1800" w:hanging="1800"/>
        <w:rPr>
          <w:b/>
          <w:color w:val="C00000"/>
        </w:rPr>
      </w:pPr>
    </w:p>
    <w:p w:rsidR="00C77DFE" w:rsidRPr="00423323" w:rsidRDefault="00C77DFE" w:rsidP="00E53FCD">
      <w:pPr>
        <w:ind w:left="1800" w:hanging="1800"/>
      </w:pPr>
      <w:r w:rsidRPr="00423323">
        <w:rPr>
          <w:b/>
          <w:color w:val="C00000"/>
        </w:rPr>
        <w:t>QF7i_NA</w:t>
      </w:r>
      <w:r w:rsidR="00E53FCD" w:rsidRPr="00423323">
        <w:rPr>
          <w:b/>
          <w:color w:val="C00000"/>
        </w:rPr>
        <w:tab/>
      </w:r>
      <w:r w:rsidRPr="00423323">
        <w:rPr>
          <w:b/>
        </w:rPr>
        <w:t>Type of Equipment:</w:t>
      </w:r>
      <w:r w:rsidRPr="00423323">
        <w:t xml:space="preserve"> Other 2. </w:t>
      </w:r>
      <w:r w:rsidRPr="00423323">
        <w:rPr>
          <w:b/>
        </w:rPr>
        <w:t xml:space="preserve">Machine Use:  </w:t>
      </w:r>
      <w:r w:rsidRPr="00423323">
        <w:t>Not Available</w:t>
      </w:r>
    </w:p>
    <w:p w:rsidR="00C77DFE" w:rsidRPr="00423323" w:rsidRDefault="00C77DFE" w:rsidP="00C77DFE">
      <w:pPr>
        <w:ind w:left="2880" w:hanging="2880"/>
      </w:pPr>
    </w:p>
    <w:p w:rsidR="00C77DFE" w:rsidRPr="00423323" w:rsidRDefault="00C77DFE" w:rsidP="00C77DFE">
      <w:pPr>
        <w:ind w:left="2880" w:hanging="2160"/>
        <w:rPr>
          <w:szCs w:val="24"/>
        </w:rPr>
      </w:pPr>
      <w:r w:rsidRPr="00423323">
        <w:rPr>
          <w:szCs w:val="24"/>
        </w:rPr>
        <w:t>Type: Text</w:t>
      </w:r>
    </w:p>
    <w:p w:rsidR="001011AD" w:rsidRPr="00423323" w:rsidRDefault="001011AD" w:rsidP="00C77DFE">
      <w:pPr>
        <w:ind w:left="2880" w:hanging="2160"/>
        <w:rPr>
          <w:szCs w:val="24"/>
        </w:rPr>
      </w:pPr>
    </w:p>
    <w:tbl>
      <w:tblPr>
        <w:tblStyle w:val="TableGrid"/>
        <w:tblW w:w="726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530"/>
        <w:gridCol w:w="1327"/>
      </w:tblGrid>
      <w:tr w:rsidR="001011AD" w:rsidRPr="00423323" w:rsidTr="001011AD">
        <w:tc>
          <w:tcPr>
            <w:tcW w:w="4410" w:type="dxa"/>
            <w:tcBorders>
              <w:bottom w:val="single" w:sz="4" w:space="0" w:color="auto"/>
            </w:tcBorders>
          </w:tcPr>
          <w:p w:rsidR="001011AD" w:rsidRPr="00423323" w:rsidRDefault="001011AD" w:rsidP="001011AD">
            <w:pPr>
              <w:jc w:val="center"/>
              <w:rPr>
                <w:b/>
              </w:rPr>
            </w:pPr>
            <w:r w:rsidRPr="00423323">
              <w:rPr>
                <w:b/>
              </w:rPr>
              <w:t>Value</w:t>
            </w:r>
          </w:p>
        </w:tc>
        <w:tc>
          <w:tcPr>
            <w:tcW w:w="1530" w:type="dxa"/>
            <w:tcBorders>
              <w:bottom w:val="single" w:sz="4" w:space="0" w:color="auto"/>
            </w:tcBorders>
            <w:vAlign w:val="bottom"/>
          </w:tcPr>
          <w:p w:rsidR="001011AD" w:rsidRPr="00423323" w:rsidRDefault="001011AD" w:rsidP="001011AD">
            <w:pPr>
              <w:jc w:val="center"/>
              <w:rPr>
                <w:b/>
              </w:rPr>
            </w:pPr>
            <w:r w:rsidRPr="00423323">
              <w:rPr>
                <w:b/>
              </w:rPr>
              <w:t>Frequency</w:t>
            </w:r>
          </w:p>
        </w:tc>
        <w:tc>
          <w:tcPr>
            <w:tcW w:w="1327" w:type="dxa"/>
            <w:tcBorders>
              <w:bottom w:val="single" w:sz="4" w:space="0" w:color="auto"/>
            </w:tcBorders>
            <w:vAlign w:val="bottom"/>
          </w:tcPr>
          <w:p w:rsidR="001011AD" w:rsidRPr="00423323" w:rsidRDefault="001011AD" w:rsidP="001011AD">
            <w:pPr>
              <w:jc w:val="center"/>
              <w:rPr>
                <w:b/>
              </w:rPr>
            </w:pPr>
            <w:r w:rsidRPr="00423323">
              <w:rPr>
                <w:b/>
              </w:rPr>
              <w:t>Percent</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Selected</w:t>
            </w:r>
          </w:p>
        </w:tc>
        <w:tc>
          <w:tcPr>
            <w:tcW w:w="1530" w:type="dxa"/>
            <w:tcBorders>
              <w:top w:val="single" w:sz="4" w:space="0" w:color="auto"/>
            </w:tcBorders>
            <w:vAlign w:val="center"/>
          </w:tcPr>
          <w:p w:rsidR="001011AD" w:rsidRPr="00423323" w:rsidRDefault="00AC0F2F" w:rsidP="001011AD">
            <w:pPr>
              <w:ind w:right="409"/>
              <w:jc w:val="right"/>
            </w:pPr>
            <w:r w:rsidRPr="00423323">
              <w:t>283</w:t>
            </w:r>
          </w:p>
        </w:tc>
        <w:tc>
          <w:tcPr>
            <w:tcW w:w="1327" w:type="dxa"/>
            <w:tcBorders>
              <w:top w:val="single" w:sz="4" w:space="0" w:color="auto"/>
            </w:tcBorders>
            <w:vAlign w:val="center"/>
          </w:tcPr>
          <w:p w:rsidR="001011AD" w:rsidRPr="00423323" w:rsidRDefault="00AC0F2F" w:rsidP="001011AD">
            <w:pPr>
              <w:ind w:right="224"/>
              <w:jc w:val="right"/>
            </w:pPr>
            <w:r w:rsidRPr="00423323">
              <w:t>3.5%</w:t>
            </w:r>
          </w:p>
        </w:tc>
      </w:tr>
      <w:tr w:rsidR="001011AD" w:rsidRPr="00423323" w:rsidTr="001011AD">
        <w:tc>
          <w:tcPr>
            <w:tcW w:w="4410" w:type="dxa"/>
            <w:vAlign w:val="center"/>
          </w:tcPr>
          <w:p w:rsidR="001011AD" w:rsidRPr="00423323" w:rsidRDefault="001011AD" w:rsidP="001011AD">
            <w:r w:rsidRPr="00423323">
              <w:t>Not Selected</w:t>
            </w:r>
          </w:p>
        </w:tc>
        <w:tc>
          <w:tcPr>
            <w:tcW w:w="1530" w:type="dxa"/>
            <w:vAlign w:val="center"/>
          </w:tcPr>
          <w:p w:rsidR="001011AD" w:rsidRPr="00423323" w:rsidRDefault="00AC0F2F" w:rsidP="001011AD">
            <w:pPr>
              <w:ind w:right="409"/>
              <w:jc w:val="right"/>
            </w:pPr>
            <w:r w:rsidRPr="00423323">
              <w:t>2,566</w:t>
            </w:r>
          </w:p>
        </w:tc>
        <w:tc>
          <w:tcPr>
            <w:tcW w:w="1327" w:type="dxa"/>
            <w:vAlign w:val="center"/>
          </w:tcPr>
          <w:p w:rsidR="001011AD" w:rsidRPr="00423323" w:rsidRDefault="00AC0F2F" w:rsidP="001011AD">
            <w:pPr>
              <w:ind w:right="224"/>
              <w:jc w:val="right"/>
            </w:pPr>
            <w:r w:rsidRPr="00423323">
              <w:t>31.5%</w:t>
            </w:r>
          </w:p>
        </w:tc>
      </w:tr>
      <w:tr w:rsidR="001011AD" w:rsidRPr="00423323" w:rsidTr="001011AD">
        <w:tc>
          <w:tcPr>
            <w:tcW w:w="4410" w:type="dxa"/>
            <w:vAlign w:val="center"/>
          </w:tcPr>
          <w:p w:rsidR="001011AD" w:rsidRPr="00423323" w:rsidRDefault="001011AD" w:rsidP="001011AD">
            <w:r w:rsidRPr="00423323">
              <w:t>Not Applicable</w:t>
            </w:r>
          </w:p>
        </w:tc>
        <w:tc>
          <w:tcPr>
            <w:tcW w:w="1530" w:type="dxa"/>
            <w:vAlign w:val="center"/>
          </w:tcPr>
          <w:p w:rsidR="001011AD" w:rsidRPr="00423323" w:rsidRDefault="00AC0F2F" w:rsidP="001011AD">
            <w:pPr>
              <w:ind w:right="409"/>
              <w:jc w:val="right"/>
            </w:pPr>
            <w:r w:rsidRPr="00423323">
              <w:t>99</w:t>
            </w:r>
          </w:p>
        </w:tc>
        <w:tc>
          <w:tcPr>
            <w:tcW w:w="1327" w:type="dxa"/>
            <w:vAlign w:val="center"/>
          </w:tcPr>
          <w:p w:rsidR="001011AD" w:rsidRPr="00423323" w:rsidRDefault="00AC0F2F" w:rsidP="001011AD">
            <w:pPr>
              <w:ind w:right="224"/>
              <w:jc w:val="right"/>
            </w:pPr>
            <w:r w:rsidRPr="00423323">
              <w:t>1.2%</w:t>
            </w:r>
          </w:p>
        </w:tc>
      </w:tr>
      <w:tr w:rsidR="001011AD" w:rsidRPr="00423323" w:rsidTr="001011AD">
        <w:tc>
          <w:tcPr>
            <w:tcW w:w="4410" w:type="dxa"/>
            <w:vAlign w:val="center"/>
          </w:tcPr>
          <w:p w:rsidR="001011AD" w:rsidRPr="00423323" w:rsidRDefault="001011AD" w:rsidP="001011AD">
            <w:r w:rsidRPr="00423323">
              <w:t>Blank/No response provided</w:t>
            </w:r>
          </w:p>
        </w:tc>
        <w:tc>
          <w:tcPr>
            <w:tcW w:w="1530" w:type="dxa"/>
            <w:vAlign w:val="center"/>
          </w:tcPr>
          <w:p w:rsidR="001011AD" w:rsidRPr="00423323" w:rsidRDefault="00AC0F2F" w:rsidP="00AC0F2F">
            <w:pPr>
              <w:ind w:right="409"/>
              <w:jc w:val="right"/>
            </w:pPr>
            <w:r w:rsidRPr="00423323">
              <w:t>5,206</w:t>
            </w:r>
          </w:p>
        </w:tc>
        <w:tc>
          <w:tcPr>
            <w:tcW w:w="1327" w:type="dxa"/>
            <w:vAlign w:val="center"/>
          </w:tcPr>
          <w:p w:rsidR="001011AD" w:rsidRPr="00423323" w:rsidRDefault="00AC0F2F" w:rsidP="001011AD">
            <w:pPr>
              <w:ind w:right="224"/>
              <w:jc w:val="right"/>
            </w:pPr>
            <w:r w:rsidRPr="00423323">
              <w:t>63.8%</w:t>
            </w:r>
          </w:p>
        </w:tc>
      </w:tr>
      <w:tr w:rsidR="001011AD" w:rsidRPr="00423323" w:rsidTr="001011AD">
        <w:tc>
          <w:tcPr>
            <w:tcW w:w="4410" w:type="dxa"/>
            <w:tcBorders>
              <w:top w:val="single" w:sz="4" w:space="0" w:color="auto"/>
            </w:tcBorders>
            <w:vAlign w:val="center"/>
          </w:tcPr>
          <w:p w:rsidR="001011AD" w:rsidRPr="00423323" w:rsidRDefault="001011AD" w:rsidP="001011AD">
            <w:r w:rsidRPr="00423323">
              <w:t>Total</w:t>
            </w:r>
          </w:p>
        </w:tc>
        <w:tc>
          <w:tcPr>
            <w:tcW w:w="1530" w:type="dxa"/>
            <w:tcBorders>
              <w:top w:val="single" w:sz="4" w:space="0" w:color="auto"/>
            </w:tcBorders>
            <w:vAlign w:val="center"/>
          </w:tcPr>
          <w:p w:rsidR="001011AD" w:rsidRPr="00423323" w:rsidRDefault="00AC0F2F" w:rsidP="001011AD">
            <w:pPr>
              <w:ind w:right="409"/>
              <w:jc w:val="right"/>
            </w:pPr>
            <w:r w:rsidRPr="00423323">
              <w:t>8,154</w:t>
            </w:r>
          </w:p>
        </w:tc>
        <w:tc>
          <w:tcPr>
            <w:tcW w:w="1327" w:type="dxa"/>
            <w:tcBorders>
              <w:top w:val="single" w:sz="4" w:space="0" w:color="auto"/>
            </w:tcBorders>
            <w:vAlign w:val="center"/>
          </w:tcPr>
          <w:p w:rsidR="001011AD" w:rsidRPr="00423323" w:rsidRDefault="001B4C5B" w:rsidP="001011AD">
            <w:pPr>
              <w:ind w:right="224"/>
              <w:jc w:val="right"/>
            </w:pPr>
            <w:r>
              <w:t>100.0</w:t>
            </w:r>
            <w:r w:rsidR="001011AD" w:rsidRPr="00423323">
              <w:t>%</w:t>
            </w:r>
          </w:p>
        </w:tc>
      </w:tr>
    </w:tbl>
    <w:p w:rsidR="001011AD" w:rsidRPr="00423323" w:rsidRDefault="001011AD" w:rsidP="00C77DFE">
      <w:pPr>
        <w:ind w:left="720" w:hanging="720"/>
        <w:rPr>
          <w:b/>
          <w:color w:val="C00000"/>
        </w:rPr>
      </w:pPr>
    </w:p>
    <w:p w:rsidR="00C77DFE" w:rsidRPr="00C15A91" w:rsidRDefault="00C77DFE" w:rsidP="00C77DFE">
      <w:pPr>
        <w:ind w:left="720" w:hanging="720"/>
      </w:pPr>
      <w:r w:rsidRPr="00C15A91">
        <w:rPr>
          <w:b/>
          <w:color w:val="C00000"/>
        </w:rPr>
        <w:t>QF8</w:t>
      </w:r>
      <w:r w:rsidRPr="00C15A91">
        <w:tab/>
        <w:t xml:space="preserve">The U.S. Election Assistance Commission welcomes any general comments the jurisdiction may wish to share regarding its Election Day experiences (e.g., problems with voting system anomalies, recounts, staffing, challenges to eligibility, long lines, etc.), or noteworthy success in administering the November </w:t>
      </w:r>
      <w:r w:rsidR="00DC07E7" w:rsidRPr="00C15A91">
        <w:t>2012</w:t>
      </w:r>
      <w:r w:rsidRPr="00C15A91">
        <w:t xml:space="preserve"> general election.</w:t>
      </w:r>
    </w:p>
    <w:p w:rsidR="00C77DFE" w:rsidRPr="00C15A91" w:rsidRDefault="00C77DFE" w:rsidP="00C77DFE">
      <w:pPr>
        <w:ind w:left="720" w:hanging="720"/>
      </w:pPr>
    </w:p>
    <w:p w:rsidR="002068ED" w:rsidRPr="00AC0F2F" w:rsidRDefault="00C77DFE" w:rsidP="00AC0F2F">
      <w:pPr>
        <w:ind w:left="720"/>
      </w:pPr>
      <w:r w:rsidRPr="00C15A91">
        <w:rPr>
          <w:szCs w:val="24"/>
        </w:rPr>
        <w:t>Type: Text</w:t>
      </w:r>
    </w:p>
    <w:sectPr w:rsidR="002068ED" w:rsidRPr="00AC0F2F">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F24" w:rsidRDefault="005C0F24" w:rsidP="005C0F24">
      <w:r>
        <w:separator/>
      </w:r>
    </w:p>
  </w:endnote>
  <w:endnote w:type="continuationSeparator" w:id="0">
    <w:p w:rsidR="005C0F24" w:rsidRDefault="005C0F24" w:rsidP="005C0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F24" w:rsidRDefault="005C0F24" w:rsidP="005C0F24">
      <w:r>
        <w:separator/>
      </w:r>
    </w:p>
  </w:footnote>
  <w:footnote w:type="continuationSeparator" w:id="0">
    <w:p w:rsidR="005C0F24" w:rsidRDefault="005C0F24" w:rsidP="005C0F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F24" w:rsidRDefault="005C0F24" w:rsidP="00BF4512">
    <w:pPr>
      <w:ind w:left="1710"/>
      <w:rPr>
        <w:rFonts w:ascii="Arial" w:hAnsi="Arial" w:cs="Arial"/>
        <w:b/>
        <w:bCs/>
        <w:sz w:val="28"/>
        <w:szCs w:val="28"/>
      </w:rPr>
    </w:pPr>
    <w:r>
      <w:rPr>
        <w:rFonts w:ascii="Arial" w:hAnsi="Arial" w:cs="Arial"/>
        <w:b/>
        <w:bCs/>
        <w:noProof/>
        <w:sz w:val="28"/>
        <w:szCs w:val="28"/>
      </w:rPr>
      <w:drawing>
        <wp:anchor distT="0" distB="0" distL="114300" distR="114300" simplePos="0" relativeHeight="251659264" behindDoc="1" locked="0" layoutInCell="1" allowOverlap="1" wp14:anchorId="5EEC18B1" wp14:editId="227C2A80">
          <wp:simplePos x="0" y="0"/>
          <wp:positionH relativeFrom="column">
            <wp:posOffset>-62865</wp:posOffset>
          </wp:positionH>
          <wp:positionV relativeFrom="paragraph">
            <wp:posOffset>40640</wp:posOffset>
          </wp:positionV>
          <wp:extent cx="990600" cy="986790"/>
          <wp:effectExtent l="19050" t="0" r="0" b="0"/>
          <wp:wrapTight wrapText="bothSides">
            <wp:wrapPolygon edited="0">
              <wp:start x="-415" y="0"/>
              <wp:lineTo x="-415" y="21266"/>
              <wp:lineTo x="21600" y="21266"/>
              <wp:lineTo x="21600" y="0"/>
              <wp:lineTo x="-415"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990600" cy="986790"/>
                  </a:xfrm>
                  <a:prstGeom prst="rect">
                    <a:avLst/>
                  </a:prstGeom>
                  <a:noFill/>
                  <a:ln w="9525">
                    <a:noFill/>
                    <a:miter lim="800000"/>
                    <a:headEnd/>
                    <a:tailEnd/>
                  </a:ln>
                </pic:spPr>
              </pic:pic>
            </a:graphicData>
          </a:graphic>
        </wp:anchor>
      </w:drawing>
    </w:r>
    <w:r w:rsidRPr="0037643A">
      <w:rPr>
        <w:rFonts w:ascii="Arial" w:hAnsi="Arial" w:cs="Arial"/>
        <w:b/>
        <w:bCs/>
        <w:sz w:val="28"/>
        <w:szCs w:val="28"/>
      </w:rPr>
      <w:t>U.S</w:t>
    </w:r>
    <w:r>
      <w:rPr>
        <w:rFonts w:ascii="Arial" w:hAnsi="Arial" w:cs="Arial"/>
        <w:b/>
        <w:bCs/>
        <w:sz w:val="28"/>
        <w:szCs w:val="28"/>
      </w:rPr>
      <w:t xml:space="preserve">. </w:t>
    </w:r>
    <w:r w:rsidRPr="0037643A">
      <w:rPr>
        <w:rFonts w:ascii="Arial" w:hAnsi="Arial" w:cs="Arial"/>
        <w:b/>
        <w:bCs/>
        <w:sz w:val="28"/>
        <w:szCs w:val="28"/>
      </w:rPr>
      <w:t>ELECTION ASSISTANCE COMMISSION</w:t>
    </w:r>
  </w:p>
  <w:p w:rsidR="005C0F24" w:rsidRDefault="005C0F24" w:rsidP="00BF4512">
    <w:pPr>
      <w:ind w:left="1710"/>
      <w:rPr>
        <w:rFonts w:ascii="Arial" w:hAnsi="Arial" w:cs="Arial"/>
        <w:bCs/>
        <w:sz w:val="28"/>
        <w:szCs w:val="28"/>
      </w:rPr>
    </w:pPr>
    <w:r>
      <w:rPr>
        <w:rFonts w:ascii="Arial" w:hAnsi="Arial" w:cs="Arial"/>
        <w:bCs/>
        <w:sz w:val="28"/>
        <w:szCs w:val="28"/>
      </w:rPr>
      <w:t>2012 Election Administration and Voting Survey</w:t>
    </w:r>
  </w:p>
  <w:p w:rsidR="005C0F24" w:rsidRDefault="005C0F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446" w:rsidRPr="00192DD7" w:rsidRDefault="00A54446" w:rsidP="00A54446">
    <w:pPr>
      <w:jc w:val="center"/>
      <w:rPr>
        <w:rFonts w:ascii="Arial" w:hAnsi="Arial" w:cs="Arial"/>
        <w:b/>
        <w:bCs/>
        <w:color w:val="17365D"/>
        <w:sz w:val="28"/>
        <w:szCs w:val="28"/>
      </w:rPr>
    </w:pPr>
    <w:r w:rsidRPr="00192DD7">
      <w:rPr>
        <w:rFonts w:ascii="Arial" w:hAnsi="Arial" w:cs="Arial"/>
        <w:b/>
        <w:bCs/>
        <w:color w:val="17365D"/>
        <w:sz w:val="28"/>
        <w:szCs w:val="28"/>
      </w:rPr>
      <w:t>U.S. ELECTION ASSISTANCE COMMISSION</w:t>
    </w:r>
  </w:p>
  <w:p w:rsidR="00A54446" w:rsidRPr="00192DD7" w:rsidRDefault="00A54446" w:rsidP="00A54446">
    <w:pPr>
      <w:widowControl w:val="0"/>
      <w:jc w:val="center"/>
      <w:rPr>
        <w:rFonts w:ascii="Arial" w:hAnsi="Arial" w:cs="Arial"/>
        <w:bCs/>
        <w:color w:val="C00000"/>
        <w:sz w:val="28"/>
        <w:szCs w:val="28"/>
      </w:rPr>
    </w:pPr>
    <w:r>
      <w:rPr>
        <w:rFonts w:ascii="Arial" w:hAnsi="Arial" w:cs="Arial"/>
        <w:bCs/>
        <w:color w:val="C00000"/>
        <w:sz w:val="28"/>
        <w:szCs w:val="28"/>
      </w:rPr>
      <w:t>2012</w:t>
    </w:r>
    <w:r w:rsidRPr="00192DD7">
      <w:rPr>
        <w:rFonts w:ascii="Arial" w:hAnsi="Arial" w:cs="Arial"/>
        <w:bCs/>
        <w:color w:val="C00000"/>
        <w:sz w:val="28"/>
        <w:szCs w:val="28"/>
      </w:rPr>
      <w:t xml:space="preserve"> EAVS Data File Codebook</w:t>
    </w:r>
  </w:p>
  <w:p w:rsidR="00A54446" w:rsidRPr="00A54446" w:rsidRDefault="00A54446">
    <w:pPr>
      <w:pStyle w:val="Header"/>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446" w:rsidRPr="00062E15" w:rsidRDefault="00A54446" w:rsidP="00A54446">
    <w:pPr>
      <w:widowControl w:val="0"/>
      <w:jc w:val="right"/>
      <w:rPr>
        <w:rFonts w:cs="Arial"/>
        <w:b/>
        <w:bCs/>
        <w:sz w:val="20"/>
        <w:szCs w:val="20"/>
      </w:rPr>
    </w:pPr>
    <w:r>
      <w:rPr>
        <w:rFonts w:cs="Arial"/>
        <w:b/>
        <w:bCs/>
        <w:sz w:val="20"/>
        <w:szCs w:val="20"/>
      </w:rPr>
      <w:t>2012</w:t>
    </w:r>
    <w:r w:rsidRPr="00994D31">
      <w:rPr>
        <w:rFonts w:cs="Arial"/>
        <w:b/>
        <w:bCs/>
        <w:sz w:val="20"/>
        <w:szCs w:val="20"/>
      </w:rPr>
      <w:t xml:space="preserve"> EAVS Data </w:t>
    </w:r>
    <w:r>
      <w:rPr>
        <w:rFonts w:cs="Arial"/>
        <w:b/>
        <w:bCs/>
        <w:sz w:val="20"/>
        <w:szCs w:val="20"/>
      </w:rPr>
      <w:t>File Codebook</w:t>
    </w:r>
  </w:p>
  <w:p w:rsidR="00A54446" w:rsidRPr="00A54446" w:rsidRDefault="00A54446" w:rsidP="00A544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6FC"/>
    <w:rsid w:val="00002D16"/>
    <w:rsid w:val="00005181"/>
    <w:rsid w:val="0002147B"/>
    <w:rsid w:val="00023791"/>
    <w:rsid w:val="00034C27"/>
    <w:rsid w:val="00076119"/>
    <w:rsid w:val="00077A85"/>
    <w:rsid w:val="00090861"/>
    <w:rsid w:val="0009391B"/>
    <w:rsid w:val="00096C98"/>
    <w:rsid w:val="000B1F4C"/>
    <w:rsid w:val="000B5819"/>
    <w:rsid w:val="000B7AAF"/>
    <w:rsid w:val="000D310F"/>
    <w:rsid w:val="001011AD"/>
    <w:rsid w:val="00106FB4"/>
    <w:rsid w:val="001127F3"/>
    <w:rsid w:val="001500C3"/>
    <w:rsid w:val="00151A7A"/>
    <w:rsid w:val="00152C09"/>
    <w:rsid w:val="00155FCA"/>
    <w:rsid w:val="001657C7"/>
    <w:rsid w:val="00173180"/>
    <w:rsid w:val="001A253F"/>
    <w:rsid w:val="001A76F7"/>
    <w:rsid w:val="001B1A91"/>
    <w:rsid w:val="001B4562"/>
    <w:rsid w:val="001B4C5B"/>
    <w:rsid w:val="001C1E94"/>
    <w:rsid w:val="001E03AB"/>
    <w:rsid w:val="002068ED"/>
    <w:rsid w:val="002071F7"/>
    <w:rsid w:val="0021286D"/>
    <w:rsid w:val="0021387A"/>
    <w:rsid w:val="002227F3"/>
    <w:rsid w:val="00242478"/>
    <w:rsid w:val="002440F3"/>
    <w:rsid w:val="0024652D"/>
    <w:rsid w:val="00246C2A"/>
    <w:rsid w:val="00250ED6"/>
    <w:rsid w:val="002647E9"/>
    <w:rsid w:val="00265904"/>
    <w:rsid w:val="00275DC1"/>
    <w:rsid w:val="00275E15"/>
    <w:rsid w:val="0027617C"/>
    <w:rsid w:val="002829F4"/>
    <w:rsid w:val="002B08EE"/>
    <w:rsid w:val="002B50F8"/>
    <w:rsid w:val="002D3816"/>
    <w:rsid w:val="002E22F1"/>
    <w:rsid w:val="002E6F3C"/>
    <w:rsid w:val="002E7410"/>
    <w:rsid w:val="002F100A"/>
    <w:rsid w:val="002F5251"/>
    <w:rsid w:val="0032478B"/>
    <w:rsid w:val="00333504"/>
    <w:rsid w:val="00340B00"/>
    <w:rsid w:val="00353CAD"/>
    <w:rsid w:val="003546AB"/>
    <w:rsid w:val="003574EA"/>
    <w:rsid w:val="003575B1"/>
    <w:rsid w:val="0035786D"/>
    <w:rsid w:val="003B33F3"/>
    <w:rsid w:val="003C6C45"/>
    <w:rsid w:val="003E35B3"/>
    <w:rsid w:val="003E7396"/>
    <w:rsid w:val="003E7FD8"/>
    <w:rsid w:val="003F041D"/>
    <w:rsid w:val="003F2233"/>
    <w:rsid w:val="003F252F"/>
    <w:rsid w:val="003F3B04"/>
    <w:rsid w:val="004060D2"/>
    <w:rsid w:val="004102ED"/>
    <w:rsid w:val="004143CA"/>
    <w:rsid w:val="00423323"/>
    <w:rsid w:val="00426229"/>
    <w:rsid w:val="004325AE"/>
    <w:rsid w:val="0044155F"/>
    <w:rsid w:val="00461BE0"/>
    <w:rsid w:val="00464C4C"/>
    <w:rsid w:val="00465479"/>
    <w:rsid w:val="00466C63"/>
    <w:rsid w:val="00483FCD"/>
    <w:rsid w:val="00486D79"/>
    <w:rsid w:val="004957CA"/>
    <w:rsid w:val="004A58BA"/>
    <w:rsid w:val="004B1C74"/>
    <w:rsid w:val="004B340A"/>
    <w:rsid w:val="004C2616"/>
    <w:rsid w:val="004C4B1F"/>
    <w:rsid w:val="004D3ECA"/>
    <w:rsid w:val="004E002A"/>
    <w:rsid w:val="004E170E"/>
    <w:rsid w:val="004E62BE"/>
    <w:rsid w:val="00516D8B"/>
    <w:rsid w:val="00555C1F"/>
    <w:rsid w:val="00562127"/>
    <w:rsid w:val="0056699A"/>
    <w:rsid w:val="00570FB3"/>
    <w:rsid w:val="005A0B35"/>
    <w:rsid w:val="005A7220"/>
    <w:rsid w:val="005A7226"/>
    <w:rsid w:val="005B6A64"/>
    <w:rsid w:val="005C0F24"/>
    <w:rsid w:val="005C4D64"/>
    <w:rsid w:val="005D7EEB"/>
    <w:rsid w:val="005E5E06"/>
    <w:rsid w:val="005F1253"/>
    <w:rsid w:val="00605B45"/>
    <w:rsid w:val="00614D31"/>
    <w:rsid w:val="00625343"/>
    <w:rsid w:val="00625F9B"/>
    <w:rsid w:val="00630191"/>
    <w:rsid w:val="00633C09"/>
    <w:rsid w:val="006364A1"/>
    <w:rsid w:val="0067223B"/>
    <w:rsid w:val="00694019"/>
    <w:rsid w:val="006A1912"/>
    <w:rsid w:val="006A1B0F"/>
    <w:rsid w:val="006A6F19"/>
    <w:rsid w:val="006B1DBF"/>
    <w:rsid w:val="006B4640"/>
    <w:rsid w:val="006C0AEA"/>
    <w:rsid w:val="006C1408"/>
    <w:rsid w:val="006D4627"/>
    <w:rsid w:val="006D52E9"/>
    <w:rsid w:val="006D691A"/>
    <w:rsid w:val="006F2BB1"/>
    <w:rsid w:val="006F7BB9"/>
    <w:rsid w:val="006F7D73"/>
    <w:rsid w:val="00706E1E"/>
    <w:rsid w:val="007311BB"/>
    <w:rsid w:val="007361FC"/>
    <w:rsid w:val="00740F11"/>
    <w:rsid w:val="007412E1"/>
    <w:rsid w:val="007418EC"/>
    <w:rsid w:val="00752996"/>
    <w:rsid w:val="00753F47"/>
    <w:rsid w:val="00756650"/>
    <w:rsid w:val="00782485"/>
    <w:rsid w:val="00784185"/>
    <w:rsid w:val="007841A1"/>
    <w:rsid w:val="0079225B"/>
    <w:rsid w:val="00792B90"/>
    <w:rsid w:val="007D767F"/>
    <w:rsid w:val="007E324F"/>
    <w:rsid w:val="007F3359"/>
    <w:rsid w:val="007F4F79"/>
    <w:rsid w:val="008009BA"/>
    <w:rsid w:val="008131A6"/>
    <w:rsid w:val="0082138A"/>
    <w:rsid w:val="008330AE"/>
    <w:rsid w:val="00840D3D"/>
    <w:rsid w:val="008461F4"/>
    <w:rsid w:val="00846BBD"/>
    <w:rsid w:val="00851CCC"/>
    <w:rsid w:val="00880967"/>
    <w:rsid w:val="00895851"/>
    <w:rsid w:val="008A3421"/>
    <w:rsid w:val="008A4A80"/>
    <w:rsid w:val="008A5D6C"/>
    <w:rsid w:val="008D2786"/>
    <w:rsid w:val="00903406"/>
    <w:rsid w:val="00903E8C"/>
    <w:rsid w:val="00911FE8"/>
    <w:rsid w:val="00912D49"/>
    <w:rsid w:val="00912D6A"/>
    <w:rsid w:val="00930327"/>
    <w:rsid w:val="00934202"/>
    <w:rsid w:val="009365F4"/>
    <w:rsid w:val="00957852"/>
    <w:rsid w:val="00962AC1"/>
    <w:rsid w:val="009637A4"/>
    <w:rsid w:val="00980697"/>
    <w:rsid w:val="00990D07"/>
    <w:rsid w:val="009B0541"/>
    <w:rsid w:val="009B6210"/>
    <w:rsid w:val="009C0258"/>
    <w:rsid w:val="009C082D"/>
    <w:rsid w:val="009E7E76"/>
    <w:rsid w:val="009E7F3E"/>
    <w:rsid w:val="009F54C5"/>
    <w:rsid w:val="00A0044D"/>
    <w:rsid w:val="00A06784"/>
    <w:rsid w:val="00A25668"/>
    <w:rsid w:val="00A2637E"/>
    <w:rsid w:val="00A40F89"/>
    <w:rsid w:val="00A51FB0"/>
    <w:rsid w:val="00A54446"/>
    <w:rsid w:val="00A54C9C"/>
    <w:rsid w:val="00A619EA"/>
    <w:rsid w:val="00A668D3"/>
    <w:rsid w:val="00A81099"/>
    <w:rsid w:val="00A816C3"/>
    <w:rsid w:val="00A90B51"/>
    <w:rsid w:val="00A91A6E"/>
    <w:rsid w:val="00AA4100"/>
    <w:rsid w:val="00AB3813"/>
    <w:rsid w:val="00AC0145"/>
    <w:rsid w:val="00AC0F2F"/>
    <w:rsid w:val="00B06258"/>
    <w:rsid w:val="00B25B10"/>
    <w:rsid w:val="00B30559"/>
    <w:rsid w:val="00B33620"/>
    <w:rsid w:val="00B34343"/>
    <w:rsid w:val="00B4030C"/>
    <w:rsid w:val="00B40D04"/>
    <w:rsid w:val="00B4547A"/>
    <w:rsid w:val="00B54EAA"/>
    <w:rsid w:val="00B56964"/>
    <w:rsid w:val="00B612CC"/>
    <w:rsid w:val="00B67663"/>
    <w:rsid w:val="00B72C68"/>
    <w:rsid w:val="00B757B1"/>
    <w:rsid w:val="00B7580E"/>
    <w:rsid w:val="00BC16E2"/>
    <w:rsid w:val="00BD0A06"/>
    <w:rsid w:val="00BD3519"/>
    <w:rsid w:val="00BE1D03"/>
    <w:rsid w:val="00BF27A9"/>
    <w:rsid w:val="00BF4512"/>
    <w:rsid w:val="00BF72B4"/>
    <w:rsid w:val="00BF738D"/>
    <w:rsid w:val="00C00069"/>
    <w:rsid w:val="00C104EB"/>
    <w:rsid w:val="00C12ABE"/>
    <w:rsid w:val="00C14492"/>
    <w:rsid w:val="00C15A91"/>
    <w:rsid w:val="00C652E3"/>
    <w:rsid w:val="00C73A40"/>
    <w:rsid w:val="00C77DFE"/>
    <w:rsid w:val="00C873A6"/>
    <w:rsid w:val="00C94FD3"/>
    <w:rsid w:val="00CB38FF"/>
    <w:rsid w:val="00CC3F66"/>
    <w:rsid w:val="00CD275B"/>
    <w:rsid w:val="00CE35C5"/>
    <w:rsid w:val="00CE47A5"/>
    <w:rsid w:val="00D128CE"/>
    <w:rsid w:val="00D23059"/>
    <w:rsid w:val="00D3736D"/>
    <w:rsid w:val="00D377CE"/>
    <w:rsid w:val="00D57C0F"/>
    <w:rsid w:val="00DA2C90"/>
    <w:rsid w:val="00DB0624"/>
    <w:rsid w:val="00DB37CB"/>
    <w:rsid w:val="00DB565A"/>
    <w:rsid w:val="00DC04AA"/>
    <w:rsid w:val="00DC07E7"/>
    <w:rsid w:val="00DC7AB1"/>
    <w:rsid w:val="00DE747D"/>
    <w:rsid w:val="00E06E7E"/>
    <w:rsid w:val="00E1048B"/>
    <w:rsid w:val="00E4783C"/>
    <w:rsid w:val="00E53FCD"/>
    <w:rsid w:val="00E55742"/>
    <w:rsid w:val="00E714E9"/>
    <w:rsid w:val="00E76C35"/>
    <w:rsid w:val="00E80F66"/>
    <w:rsid w:val="00E86D54"/>
    <w:rsid w:val="00EA5664"/>
    <w:rsid w:val="00EB0BFC"/>
    <w:rsid w:val="00EF4457"/>
    <w:rsid w:val="00F13372"/>
    <w:rsid w:val="00F14C88"/>
    <w:rsid w:val="00F31BBB"/>
    <w:rsid w:val="00F512C1"/>
    <w:rsid w:val="00F533B2"/>
    <w:rsid w:val="00F606FC"/>
    <w:rsid w:val="00F702BA"/>
    <w:rsid w:val="00FB6AFF"/>
    <w:rsid w:val="00FC2BF6"/>
    <w:rsid w:val="00FC4C8D"/>
    <w:rsid w:val="00FD5BFB"/>
    <w:rsid w:val="00FF0E1F"/>
    <w:rsid w:val="00FF5B9F"/>
    <w:rsid w:val="00FF61EF"/>
    <w:rsid w:val="00FF6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rsid w:val="00A54446"/>
    <w:pPr>
      <w:keepNext/>
      <w:keepLines/>
      <w:spacing w:after="24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06FC"/>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F72B4"/>
    <w:rPr>
      <w:sz w:val="16"/>
      <w:szCs w:val="16"/>
    </w:rPr>
  </w:style>
  <w:style w:type="paragraph" w:styleId="CommentText">
    <w:name w:val="annotation text"/>
    <w:basedOn w:val="Normal"/>
    <w:link w:val="CommentTextChar"/>
    <w:uiPriority w:val="99"/>
    <w:semiHidden/>
    <w:unhideWhenUsed/>
    <w:rsid w:val="00BF72B4"/>
    <w:rPr>
      <w:sz w:val="20"/>
      <w:szCs w:val="20"/>
    </w:rPr>
  </w:style>
  <w:style w:type="character" w:customStyle="1" w:styleId="CommentTextChar">
    <w:name w:val="Comment Text Char"/>
    <w:basedOn w:val="DefaultParagraphFont"/>
    <w:link w:val="CommentText"/>
    <w:uiPriority w:val="99"/>
    <w:semiHidden/>
    <w:rsid w:val="00BF72B4"/>
    <w:rPr>
      <w:sz w:val="20"/>
      <w:szCs w:val="20"/>
    </w:rPr>
  </w:style>
  <w:style w:type="paragraph" w:styleId="CommentSubject">
    <w:name w:val="annotation subject"/>
    <w:basedOn w:val="CommentText"/>
    <w:next w:val="CommentText"/>
    <w:link w:val="CommentSubjectChar"/>
    <w:uiPriority w:val="99"/>
    <w:semiHidden/>
    <w:unhideWhenUsed/>
    <w:rsid w:val="00BF72B4"/>
    <w:rPr>
      <w:b/>
      <w:bCs/>
    </w:rPr>
  </w:style>
  <w:style w:type="character" w:customStyle="1" w:styleId="CommentSubjectChar">
    <w:name w:val="Comment Subject Char"/>
    <w:basedOn w:val="CommentTextChar"/>
    <w:link w:val="CommentSubject"/>
    <w:uiPriority w:val="99"/>
    <w:semiHidden/>
    <w:rsid w:val="00BF72B4"/>
    <w:rPr>
      <w:b/>
      <w:bCs/>
      <w:sz w:val="20"/>
      <w:szCs w:val="20"/>
    </w:rPr>
  </w:style>
  <w:style w:type="paragraph" w:styleId="BalloonText">
    <w:name w:val="Balloon Text"/>
    <w:basedOn w:val="Normal"/>
    <w:link w:val="BalloonTextChar"/>
    <w:uiPriority w:val="99"/>
    <w:semiHidden/>
    <w:unhideWhenUsed/>
    <w:rsid w:val="00BF72B4"/>
    <w:rPr>
      <w:rFonts w:ascii="Tahoma" w:hAnsi="Tahoma" w:cs="Tahoma"/>
      <w:sz w:val="16"/>
      <w:szCs w:val="16"/>
    </w:rPr>
  </w:style>
  <w:style w:type="character" w:customStyle="1" w:styleId="BalloonTextChar">
    <w:name w:val="Balloon Text Char"/>
    <w:basedOn w:val="DefaultParagraphFont"/>
    <w:link w:val="BalloonText"/>
    <w:uiPriority w:val="99"/>
    <w:semiHidden/>
    <w:rsid w:val="00BF72B4"/>
    <w:rPr>
      <w:rFonts w:ascii="Tahoma" w:hAnsi="Tahoma" w:cs="Tahoma"/>
      <w:sz w:val="16"/>
      <w:szCs w:val="16"/>
    </w:rPr>
  </w:style>
  <w:style w:type="paragraph" w:styleId="Header">
    <w:name w:val="header"/>
    <w:basedOn w:val="Normal"/>
    <w:link w:val="HeaderChar"/>
    <w:uiPriority w:val="99"/>
    <w:unhideWhenUsed/>
    <w:rsid w:val="005C0F24"/>
    <w:pPr>
      <w:tabs>
        <w:tab w:val="center" w:pos="4680"/>
        <w:tab w:val="right" w:pos="9360"/>
      </w:tabs>
    </w:pPr>
  </w:style>
  <w:style w:type="character" w:customStyle="1" w:styleId="HeaderChar">
    <w:name w:val="Header Char"/>
    <w:basedOn w:val="DefaultParagraphFont"/>
    <w:link w:val="Header"/>
    <w:uiPriority w:val="99"/>
    <w:rsid w:val="005C0F24"/>
  </w:style>
  <w:style w:type="paragraph" w:styleId="Footer">
    <w:name w:val="footer"/>
    <w:basedOn w:val="Normal"/>
    <w:link w:val="FooterChar"/>
    <w:uiPriority w:val="99"/>
    <w:unhideWhenUsed/>
    <w:rsid w:val="005C0F24"/>
    <w:pPr>
      <w:tabs>
        <w:tab w:val="center" w:pos="4680"/>
        <w:tab w:val="right" w:pos="9360"/>
      </w:tabs>
    </w:pPr>
  </w:style>
  <w:style w:type="character" w:customStyle="1" w:styleId="FooterChar">
    <w:name w:val="Footer Char"/>
    <w:basedOn w:val="DefaultParagraphFont"/>
    <w:link w:val="Footer"/>
    <w:uiPriority w:val="99"/>
    <w:rsid w:val="005C0F24"/>
  </w:style>
  <w:style w:type="paragraph" w:styleId="Title">
    <w:name w:val="Title"/>
    <w:basedOn w:val="Normal"/>
    <w:next w:val="Normal"/>
    <w:link w:val="TitleChar"/>
    <w:uiPriority w:val="10"/>
    <w:qFormat/>
    <w:rsid w:val="005C0F24"/>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5C0F24"/>
    <w:rPr>
      <w:rFonts w:ascii="Cambria" w:eastAsia="Times New Roman" w:hAnsi="Cambria" w:cs="Times New Roman"/>
      <w:color w:val="17365D"/>
      <w:spacing w:val="5"/>
      <w:kern w:val="28"/>
      <w:sz w:val="52"/>
      <w:szCs w:val="52"/>
    </w:rPr>
  </w:style>
  <w:style w:type="character" w:customStyle="1" w:styleId="Heading1Char">
    <w:name w:val="Heading 1 Char"/>
    <w:basedOn w:val="DefaultParagraphFont"/>
    <w:link w:val="Heading1"/>
    <w:uiPriority w:val="9"/>
    <w:rsid w:val="00A54446"/>
    <w:rPr>
      <w:rFonts w:ascii="Cambria" w:eastAsia="Times New Roman" w:hAnsi="Cambria" w:cs="Times New Roman"/>
      <w:b/>
      <w:bCs/>
      <w:color w:val="365F91"/>
      <w:sz w:val="28"/>
      <w:szCs w:val="28"/>
    </w:rPr>
  </w:style>
  <w:style w:type="character" w:styleId="Hyperlink">
    <w:name w:val="Hyperlink"/>
    <w:basedOn w:val="DefaultParagraphFont"/>
    <w:uiPriority w:val="99"/>
    <w:unhideWhenUsed/>
    <w:rsid w:val="00A5444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rsid w:val="00A54446"/>
    <w:pPr>
      <w:keepNext/>
      <w:keepLines/>
      <w:spacing w:after="24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06FC"/>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F72B4"/>
    <w:rPr>
      <w:sz w:val="16"/>
      <w:szCs w:val="16"/>
    </w:rPr>
  </w:style>
  <w:style w:type="paragraph" w:styleId="CommentText">
    <w:name w:val="annotation text"/>
    <w:basedOn w:val="Normal"/>
    <w:link w:val="CommentTextChar"/>
    <w:uiPriority w:val="99"/>
    <w:semiHidden/>
    <w:unhideWhenUsed/>
    <w:rsid w:val="00BF72B4"/>
    <w:rPr>
      <w:sz w:val="20"/>
      <w:szCs w:val="20"/>
    </w:rPr>
  </w:style>
  <w:style w:type="character" w:customStyle="1" w:styleId="CommentTextChar">
    <w:name w:val="Comment Text Char"/>
    <w:basedOn w:val="DefaultParagraphFont"/>
    <w:link w:val="CommentText"/>
    <w:uiPriority w:val="99"/>
    <w:semiHidden/>
    <w:rsid w:val="00BF72B4"/>
    <w:rPr>
      <w:sz w:val="20"/>
      <w:szCs w:val="20"/>
    </w:rPr>
  </w:style>
  <w:style w:type="paragraph" w:styleId="CommentSubject">
    <w:name w:val="annotation subject"/>
    <w:basedOn w:val="CommentText"/>
    <w:next w:val="CommentText"/>
    <w:link w:val="CommentSubjectChar"/>
    <w:uiPriority w:val="99"/>
    <w:semiHidden/>
    <w:unhideWhenUsed/>
    <w:rsid w:val="00BF72B4"/>
    <w:rPr>
      <w:b/>
      <w:bCs/>
    </w:rPr>
  </w:style>
  <w:style w:type="character" w:customStyle="1" w:styleId="CommentSubjectChar">
    <w:name w:val="Comment Subject Char"/>
    <w:basedOn w:val="CommentTextChar"/>
    <w:link w:val="CommentSubject"/>
    <w:uiPriority w:val="99"/>
    <w:semiHidden/>
    <w:rsid w:val="00BF72B4"/>
    <w:rPr>
      <w:b/>
      <w:bCs/>
      <w:sz w:val="20"/>
      <w:szCs w:val="20"/>
    </w:rPr>
  </w:style>
  <w:style w:type="paragraph" w:styleId="BalloonText">
    <w:name w:val="Balloon Text"/>
    <w:basedOn w:val="Normal"/>
    <w:link w:val="BalloonTextChar"/>
    <w:uiPriority w:val="99"/>
    <w:semiHidden/>
    <w:unhideWhenUsed/>
    <w:rsid w:val="00BF72B4"/>
    <w:rPr>
      <w:rFonts w:ascii="Tahoma" w:hAnsi="Tahoma" w:cs="Tahoma"/>
      <w:sz w:val="16"/>
      <w:szCs w:val="16"/>
    </w:rPr>
  </w:style>
  <w:style w:type="character" w:customStyle="1" w:styleId="BalloonTextChar">
    <w:name w:val="Balloon Text Char"/>
    <w:basedOn w:val="DefaultParagraphFont"/>
    <w:link w:val="BalloonText"/>
    <w:uiPriority w:val="99"/>
    <w:semiHidden/>
    <w:rsid w:val="00BF72B4"/>
    <w:rPr>
      <w:rFonts w:ascii="Tahoma" w:hAnsi="Tahoma" w:cs="Tahoma"/>
      <w:sz w:val="16"/>
      <w:szCs w:val="16"/>
    </w:rPr>
  </w:style>
  <w:style w:type="paragraph" w:styleId="Header">
    <w:name w:val="header"/>
    <w:basedOn w:val="Normal"/>
    <w:link w:val="HeaderChar"/>
    <w:uiPriority w:val="99"/>
    <w:unhideWhenUsed/>
    <w:rsid w:val="005C0F24"/>
    <w:pPr>
      <w:tabs>
        <w:tab w:val="center" w:pos="4680"/>
        <w:tab w:val="right" w:pos="9360"/>
      </w:tabs>
    </w:pPr>
  </w:style>
  <w:style w:type="character" w:customStyle="1" w:styleId="HeaderChar">
    <w:name w:val="Header Char"/>
    <w:basedOn w:val="DefaultParagraphFont"/>
    <w:link w:val="Header"/>
    <w:uiPriority w:val="99"/>
    <w:rsid w:val="005C0F24"/>
  </w:style>
  <w:style w:type="paragraph" w:styleId="Footer">
    <w:name w:val="footer"/>
    <w:basedOn w:val="Normal"/>
    <w:link w:val="FooterChar"/>
    <w:uiPriority w:val="99"/>
    <w:unhideWhenUsed/>
    <w:rsid w:val="005C0F24"/>
    <w:pPr>
      <w:tabs>
        <w:tab w:val="center" w:pos="4680"/>
        <w:tab w:val="right" w:pos="9360"/>
      </w:tabs>
    </w:pPr>
  </w:style>
  <w:style w:type="character" w:customStyle="1" w:styleId="FooterChar">
    <w:name w:val="Footer Char"/>
    <w:basedOn w:val="DefaultParagraphFont"/>
    <w:link w:val="Footer"/>
    <w:uiPriority w:val="99"/>
    <w:rsid w:val="005C0F24"/>
  </w:style>
  <w:style w:type="paragraph" w:styleId="Title">
    <w:name w:val="Title"/>
    <w:basedOn w:val="Normal"/>
    <w:next w:val="Normal"/>
    <w:link w:val="TitleChar"/>
    <w:uiPriority w:val="10"/>
    <w:qFormat/>
    <w:rsid w:val="005C0F24"/>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5C0F24"/>
    <w:rPr>
      <w:rFonts w:ascii="Cambria" w:eastAsia="Times New Roman" w:hAnsi="Cambria" w:cs="Times New Roman"/>
      <w:color w:val="17365D"/>
      <w:spacing w:val="5"/>
      <w:kern w:val="28"/>
      <w:sz w:val="52"/>
      <w:szCs w:val="52"/>
    </w:rPr>
  </w:style>
  <w:style w:type="character" w:customStyle="1" w:styleId="Heading1Char">
    <w:name w:val="Heading 1 Char"/>
    <w:basedOn w:val="DefaultParagraphFont"/>
    <w:link w:val="Heading1"/>
    <w:uiPriority w:val="9"/>
    <w:rsid w:val="00A54446"/>
    <w:rPr>
      <w:rFonts w:ascii="Cambria" w:eastAsia="Times New Roman" w:hAnsi="Cambria" w:cs="Times New Roman"/>
      <w:b/>
      <w:bCs/>
      <w:color w:val="365F91"/>
      <w:sz w:val="28"/>
      <w:szCs w:val="28"/>
    </w:rPr>
  </w:style>
  <w:style w:type="character" w:styleId="Hyperlink">
    <w:name w:val="Hyperlink"/>
    <w:basedOn w:val="DefaultParagraphFont"/>
    <w:uiPriority w:val="99"/>
    <w:unhideWhenUsed/>
    <w:rsid w:val="00A544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664145">
      <w:bodyDiv w:val="1"/>
      <w:marLeft w:val="30"/>
      <w:marRight w:val="30"/>
      <w:marTop w:val="0"/>
      <w:marBottom w:val="0"/>
      <w:divBdr>
        <w:top w:val="none" w:sz="0" w:space="0" w:color="auto"/>
        <w:left w:val="none" w:sz="0" w:space="0" w:color="auto"/>
        <w:bottom w:val="none" w:sz="0" w:space="0" w:color="auto"/>
        <w:right w:val="none" w:sz="0" w:space="0" w:color="auto"/>
      </w:divBdr>
      <w:divsChild>
        <w:div w:id="2066561765">
          <w:marLeft w:val="0"/>
          <w:marRight w:val="0"/>
          <w:marTop w:val="0"/>
          <w:marBottom w:val="0"/>
          <w:divBdr>
            <w:top w:val="none" w:sz="0" w:space="0" w:color="auto"/>
            <w:left w:val="none" w:sz="0" w:space="0" w:color="auto"/>
            <w:bottom w:val="none" w:sz="0" w:space="0" w:color="auto"/>
            <w:right w:val="none" w:sz="0" w:space="0" w:color="auto"/>
          </w:divBdr>
          <w:divsChild>
            <w:div w:id="676424094">
              <w:marLeft w:val="0"/>
              <w:marRight w:val="0"/>
              <w:marTop w:val="0"/>
              <w:marBottom w:val="0"/>
              <w:divBdr>
                <w:top w:val="none" w:sz="0" w:space="0" w:color="auto"/>
                <w:left w:val="none" w:sz="0" w:space="0" w:color="auto"/>
                <w:bottom w:val="none" w:sz="0" w:space="0" w:color="auto"/>
                <w:right w:val="none" w:sz="0" w:space="0" w:color="auto"/>
              </w:divBdr>
              <w:divsChild>
                <w:div w:id="1893417890">
                  <w:marLeft w:val="180"/>
                  <w:marRight w:val="0"/>
                  <w:marTop w:val="0"/>
                  <w:marBottom w:val="0"/>
                  <w:divBdr>
                    <w:top w:val="none" w:sz="0" w:space="0" w:color="auto"/>
                    <w:left w:val="none" w:sz="0" w:space="0" w:color="auto"/>
                    <w:bottom w:val="none" w:sz="0" w:space="0" w:color="auto"/>
                    <w:right w:val="none" w:sz="0" w:space="0" w:color="auto"/>
                  </w:divBdr>
                  <w:divsChild>
                    <w:div w:id="76873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886031">
          <w:marLeft w:val="0"/>
          <w:marRight w:val="0"/>
          <w:marTop w:val="0"/>
          <w:marBottom w:val="0"/>
          <w:divBdr>
            <w:top w:val="none" w:sz="0" w:space="0" w:color="auto"/>
            <w:left w:val="none" w:sz="0" w:space="0" w:color="auto"/>
            <w:bottom w:val="none" w:sz="0" w:space="0" w:color="auto"/>
            <w:right w:val="none" w:sz="0" w:space="0" w:color="auto"/>
          </w:divBdr>
          <w:divsChild>
            <w:div w:id="84350498">
              <w:marLeft w:val="0"/>
              <w:marRight w:val="0"/>
              <w:marTop w:val="0"/>
              <w:marBottom w:val="0"/>
              <w:divBdr>
                <w:top w:val="none" w:sz="0" w:space="0" w:color="auto"/>
                <w:left w:val="none" w:sz="0" w:space="0" w:color="auto"/>
                <w:bottom w:val="none" w:sz="0" w:space="0" w:color="auto"/>
                <w:right w:val="none" w:sz="0" w:space="0" w:color="auto"/>
              </w:divBdr>
              <w:divsChild>
                <w:div w:id="734936782">
                  <w:marLeft w:val="180"/>
                  <w:marRight w:val="0"/>
                  <w:marTop w:val="0"/>
                  <w:marBottom w:val="0"/>
                  <w:divBdr>
                    <w:top w:val="none" w:sz="0" w:space="0" w:color="auto"/>
                    <w:left w:val="none" w:sz="0" w:space="0" w:color="auto"/>
                    <w:bottom w:val="none" w:sz="0" w:space="0" w:color="auto"/>
                    <w:right w:val="none" w:sz="0" w:space="0" w:color="auto"/>
                  </w:divBdr>
                  <w:divsChild>
                    <w:div w:id="192067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eac.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599E6-9E27-4FC8-883D-98A5B9C1B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87</Pages>
  <Words>15598</Words>
  <Characters>88910</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104300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ICFI</dc:creator>
  <cp:lastModifiedBy>20092</cp:lastModifiedBy>
  <cp:revision>11</cp:revision>
  <dcterms:created xsi:type="dcterms:W3CDTF">2013-08-15T20:08:00Z</dcterms:created>
  <dcterms:modified xsi:type="dcterms:W3CDTF">2013-08-19T19:20:00Z</dcterms:modified>
</cp:coreProperties>
</file>